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F92" w:rsidRDefault="00E46F92" w:rsidP="00E46F9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  <w:lang w:eastAsia="cs-CZ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9547F" w:rsidRDefault="0059547F"/>
    <w:p w:rsidR="008721C6" w:rsidRDefault="00D975DB">
      <w:pPr>
        <w:pStyle w:val="Nadpis1"/>
      </w:pPr>
      <w:r>
        <w:t>7</w:t>
      </w:r>
      <w:r w:rsidR="00144AFE">
        <w:t>4</w:t>
      </w:r>
      <w:r w:rsidR="008721C6">
        <w:t>/</w:t>
      </w:r>
      <w:r w:rsidR="00144AFE">
        <w:t>4</w:t>
      </w:r>
      <w:r w:rsidR="00BA4852">
        <w:t xml:space="preserve"> </w:t>
      </w:r>
      <w:r w:rsidR="008721C6">
        <w:t>odbor informatiky a provozu</w:t>
      </w:r>
    </w:p>
    <w:p w:rsidR="008721C6" w:rsidRDefault="008721C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8721C6" w:rsidRDefault="008721C6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8721C6" w:rsidRDefault="008721C6">
      <w:pPr>
        <w:widowControl w:val="0"/>
        <w:autoSpaceDE w:val="0"/>
        <w:jc w:val="center"/>
        <w:rPr>
          <w:sz w:val="32"/>
          <w:szCs w:val="32"/>
        </w:rPr>
      </w:pPr>
      <w:r>
        <w:t>odbor informatiky a provozu</w:t>
      </w:r>
    </w:p>
    <w:p w:rsidR="008721C6" w:rsidRDefault="008721C6">
      <w:pPr>
        <w:widowControl w:val="0"/>
        <w:autoSpaceDE w:val="0"/>
        <w:jc w:val="both"/>
        <w:rPr>
          <w:sz w:val="32"/>
          <w:szCs w:val="32"/>
        </w:rPr>
      </w:pPr>
    </w:p>
    <w:p w:rsidR="008721C6" w:rsidRDefault="008721C6">
      <w:pPr>
        <w:widowControl w:val="0"/>
        <w:autoSpaceDE w:val="0"/>
        <w:jc w:val="both"/>
        <w:rPr>
          <w:sz w:val="32"/>
          <w:szCs w:val="32"/>
        </w:rPr>
      </w:pPr>
    </w:p>
    <w:p w:rsidR="000308E2" w:rsidRDefault="000308E2" w:rsidP="000308E2">
      <w:pPr>
        <w:widowControl w:val="0"/>
        <w:autoSpaceDE w:val="0"/>
        <w:jc w:val="center"/>
      </w:pPr>
      <w:r>
        <w:rPr>
          <w:b/>
          <w:bCs/>
          <w:sz w:val="28"/>
          <w:szCs w:val="28"/>
        </w:rPr>
        <w:t>Návrh usnesení RM</w:t>
      </w:r>
    </w:p>
    <w:p w:rsidR="000308E2" w:rsidRDefault="000308E2" w:rsidP="000308E2">
      <w:pPr>
        <w:jc w:val="center"/>
      </w:pPr>
      <w:r>
        <w:t>Seznam objednávek</w:t>
      </w:r>
    </w:p>
    <w:p w:rsidR="00144AFE" w:rsidRDefault="00144AFE" w:rsidP="00144AFE">
      <w:pPr>
        <w:jc w:val="center"/>
      </w:pPr>
      <w:r>
        <w:t>Stav připravovaného projektu do výzvy 26 e-</w:t>
      </w:r>
      <w:proofErr w:type="spellStart"/>
      <w:r>
        <w:t>Government</w:t>
      </w:r>
      <w:proofErr w:type="spellEnd"/>
      <w:r>
        <w:t xml:space="preserve"> I</w:t>
      </w:r>
      <w:r w:rsidR="003D7BE8">
        <w:t>ROP</w:t>
      </w:r>
    </w:p>
    <w:p w:rsidR="007B09D2" w:rsidRPr="00082BE1" w:rsidRDefault="007B09D2" w:rsidP="007B09D2">
      <w:pPr>
        <w:jc w:val="center"/>
      </w:pPr>
      <w:r w:rsidRPr="00082BE1">
        <w:t xml:space="preserve">Metropolitní síť města Strakonice po </w:t>
      </w:r>
      <w:proofErr w:type="gramStart"/>
      <w:r w:rsidRPr="00082BE1">
        <w:t>1.7.2020</w:t>
      </w:r>
      <w:proofErr w:type="gramEnd"/>
    </w:p>
    <w:p w:rsidR="000308E2" w:rsidRDefault="000308E2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D975DB" w:rsidRDefault="00D975DB">
      <w:pPr>
        <w:widowControl w:val="0"/>
        <w:autoSpaceDE w:val="0"/>
        <w:jc w:val="both"/>
      </w:pPr>
    </w:p>
    <w:p w:rsidR="008721C6" w:rsidRDefault="005D1A61" w:rsidP="00D975DB">
      <w:pPr>
        <w:widowControl w:val="0"/>
        <w:autoSpaceDE w:val="0"/>
        <w:jc w:val="center"/>
      </w:pPr>
      <w:r>
        <w:t xml:space="preserve">K projednání v radě města dne </w:t>
      </w:r>
      <w:r w:rsidR="00D975DB">
        <w:t>2</w:t>
      </w:r>
      <w:r w:rsidR="00144AFE">
        <w:t>6</w:t>
      </w:r>
      <w:r w:rsidR="00242682">
        <w:t>.</w:t>
      </w:r>
      <w:r w:rsidR="00FE5BE7">
        <w:t xml:space="preserve"> </w:t>
      </w:r>
      <w:r w:rsidR="00144AFE">
        <w:t>dubna</w:t>
      </w:r>
      <w:r w:rsidR="00FE5BE7">
        <w:t xml:space="preserve"> 2017</w:t>
      </w:r>
    </w:p>
    <w:p w:rsidR="008721C6" w:rsidRDefault="008721C6">
      <w:pPr>
        <w:widowControl w:val="0"/>
        <w:autoSpaceDE w:val="0"/>
        <w:jc w:val="both"/>
      </w:pPr>
    </w:p>
    <w:p w:rsidR="008721C6" w:rsidRDefault="008721C6">
      <w:pPr>
        <w:widowControl w:val="0"/>
        <w:autoSpaceDE w:val="0"/>
        <w:jc w:val="both"/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8721C6" w:rsidRDefault="008721C6">
      <w:pPr>
        <w:jc w:val="both"/>
        <w:rPr>
          <w:b/>
          <w:bCs/>
        </w:rPr>
      </w:pPr>
      <w:r>
        <w:rPr>
          <w:b/>
          <w:bCs/>
        </w:rPr>
        <w:t>Vypracoval:</w:t>
      </w:r>
    </w:p>
    <w:p w:rsidR="008721C6" w:rsidRDefault="008721C6">
      <w:pPr>
        <w:jc w:val="both"/>
        <w:rPr>
          <w:b/>
          <w:bCs/>
        </w:rPr>
      </w:pPr>
    </w:p>
    <w:p w:rsidR="00D816BD" w:rsidRDefault="00D816BD" w:rsidP="00A16DBE">
      <w:pPr>
        <w:jc w:val="both"/>
        <w:rPr>
          <w:i/>
        </w:rPr>
      </w:pPr>
      <w:r w:rsidRPr="00D816BD">
        <w:rPr>
          <w:i/>
        </w:rPr>
        <w:t>Seznam objednávek</w:t>
      </w:r>
    </w:p>
    <w:p w:rsidR="00F3502E" w:rsidRPr="00D816BD" w:rsidRDefault="00F3502E" w:rsidP="00A16DBE">
      <w:pPr>
        <w:jc w:val="both"/>
        <w:rPr>
          <w:i/>
        </w:rPr>
      </w:pPr>
      <w:r w:rsidRPr="00F3502E">
        <w:rPr>
          <w:i/>
        </w:rPr>
        <w:t xml:space="preserve">Metropolitní síť města Strakonice po </w:t>
      </w:r>
      <w:proofErr w:type="gramStart"/>
      <w:r w:rsidRPr="00F3502E">
        <w:rPr>
          <w:i/>
        </w:rPr>
        <w:t>1.7.2020</w:t>
      </w:r>
      <w:proofErr w:type="gramEnd"/>
    </w:p>
    <w:p w:rsidR="00A16DBE" w:rsidRDefault="00A16DBE" w:rsidP="00A16DBE">
      <w:pPr>
        <w:jc w:val="both"/>
      </w:pPr>
      <w:r>
        <w:t>Ing. Rudolf Ulč</w:t>
      </w:r>
    </w:p>
    <w:p w:rsidR="00A16DBE" w:rsidRDefault="00A16DBE" w:rsidP="00A16DBE">
      <w:pPr>
        <w:jc w:val="both"/>
      </w:pPr>
      <w:r>
        <w:t>vedoucí odboru informatiky a provozu</w:t>
      </w:r>
    </w:p>
    <w:p w:rsidR="008721C6" w:rsidRDefault="008721C6">
      <w:pPr>
        <w:jc w:val="both"/>
      </w:pPr>
    </w:p>
    <w:p w:rsidR="00F3502E" w:rsidRPr="00F3502E" w:rsidRDefault="00F3502E">
      <w:pPr>
        <w:jc w:val="both"/>
        <w:rPr>
          <w:i/>
        </w:rPr>
      </w:pPr>
      <w:r w:rsidRPr="00F3502E">
        <w:rPr>
          <w:i/>
        </w:rPr>
        <w:t>Stav připravovaného projektu do výzvy 26 e-</w:t>
      </w:r>
      <w:proofErr w:type="spellStart"/>
      <w:r w:rsidRPr="00F3502E">
        <w:rPr>
          <w:i/>
        </w:rPr>
        <w:t>Government</w:t>
      </w:r>
      <w:proofErr w:type="spellEnd"/>
      <w:r w:rsidRPr="00F3502E">
        <w:rPr>
          <w:i/>
        </w:rPr>
        <w:t xml:space="preserve"> IROP</w:t>
      </w:r>
    </w:p>
    <w:p w:rsidR="00F3502E" w:rsidRDefault="00F3502E">
      <w:pPr>
        <w:jc w:val="both"/>
      </w:pPr>
      <w:r>
        <w:t xml:space="preserve">EDU-PRO </w:t>
      </w:r>
      <w:proofErr w:type="spellStart"/>
      <w:r>
        <w:t>Consulting</w:t>
      </w:r>
      <w:proofErr w:type="spellEnd"/>
      <w:r>
        <w:t>, a.s.</w:t>
      </w:r>
    </w:p>
    <w:p w:rsidR="00432552" w:rsidRDefault="00432552">
      <w:pPr>
        <w:jc w:val="both"/>
      </w:pPr>
    </w:p>
    <w:p w:rsidR="008721C6" w:rsidRDefault="006F57AB">
      <w:pPr>
        <w:jc w:val="both"/>
        <w:rPr>
          <w:b/>
          <w:bCs/>
        </w:rPr>
      </w:pPr>
      <w:r>
        <w:rPr>
          <w:b/>
          <w:bCs/>
        </w:rPr>
        <w:t>P</w:t>
      </w:r>
      <w:r w:rsidR="008721C6">
        <w:rPr>
          <w:b/>
          <w:bCs/>
        </w:rPr>
        <w:t>ředkládá:</w:t>
      </w:r>
      <w:r w:rsidR="008721C6">
        <w:rPr>
          <w:b/>
          <w:bCs/>
        </w:rPr>
        <w:tab/>
      </w:r>
    </w:p>
    <w:p w:rsidR="008721C6" w:rsidRDefault="008721C6">
      <w:pPr>
        <w:jc w:val="both"/>
        <w:rPr>
          <w:b/>
          <w:bCs/>
        </w:rPr>
      </w:pPr>
    </w:p>
    <w:p w:rsidR="00A16DBE" w:rsidRDefault="00A16DBE" w:rsidP="00A16DBE">
      <w:pPr>
        <w:jc w:val="both"/>
      </w:pPr>
      <w:r>
        <w:t>Ing. Rudolf Ulč</w:t>
      </w:r>
    </w:p>
    <w:p w:rsidR="00A16DBE" w:rsidRDefault="00A16DBE" w:rsidP="00A16DBE">
      <w:pPr>
        <w:jc w:val="both"/>
      </w:pPr>
      <w:r>
        <w:t>vedoucí odboru informatiky a provozu</w:t>
      </w:r>
    </w:p>
    <w:p w:rsidR="004022BE" w:rsidRPr="000308E2" w:rsidRDefault="004022BE" w:rsidP="002A15DF">
      <w:pPr>
        <w:pStyle w:val="Nadpis2"/>
        <w:jc w:val="left"/>
      </w:pPr>
      <w:r>
        <w:br w:type="page"/>
      </w:r>
      <w:r>
        <w:lastRenderedPageBreak/>
        <w:t xml:space="preserve">1) </w:t>
      </w:r>
      <w:r w:rsidRPr="000308E2">
        <w:t>Seznam objednávek</w:t>
      </w:r>
    </w:p>
    <w:p w:rsidR="004022BE" w:rsidRPr="00FE5BE7" w:rsidRDefault="004022BE" w:rsidP="004022BE"/>
    <w:p w:rsidR="004022BE" w:rsidRDefault="004022BE" w:rsidP="004022BE">
      <w:pPr>
        <w:pStyle w:val="Normlnweb"/>
        <w:spacing w:before="0" w:beforeAutospacing="0" w:after="0" w:afterAutospacing="0"/>
      </w:pPr>
    </w:p>
    <w:p w:rsidR="004022BE" w:rsidRPr="005D1A61" w:rsidRDefault="004022BE" w:rsidP="004022BE">
      <w:pPr>
        <w:widowControl w:val="0"/>
        <w:autoSpaceDE w:val="0"/>
        <w:jc w:val="both"/>
        <w:rPr>
          <w:u w:val="single"/>
        </w:rPr>
      </w:pPr>
      <w:r w:rsidRPr="005D1A61">
        <w:rPr>
          <w:b/>
          <w:bCs/>
          <w:u w:val="single"/>
        </w:rPr>
        <w:t>Návrh usnesení:</w:t>
      </w:r>
    </w:p>
    <w:p w:rsidR="004022BE" w:rsidRDefault="004022BE" w:rsidP="004022BE">
      <w:pPr>
        <w:widowControl w:val="0"/>
        <w:autoSpaceDE w:val="0"/>
        <w:jc w:val="both"/>
      </w:pPr>
      <w:r>
        <w:t xml:space="preserve">RM po projednání </w:t>
      </w:r>
    </w:p>
    <w:p w:rsidR="004022BE" w:rsidRDefault="004022BE" w:rsidP="004022BE">
      <w:pPr>
        <w:widowControl w:val="0"/>
        <w:autoSpaceDE w:val="0"/>
        <w:jc w:val="both"/>
      </w:pPr>
    </w:p>
    <w:p w:rsidR="004022BE" w:rsidRPr="00FE5BE7" w:rsidRDefault="004022BE" w:rsidP="002A15DF">
      <w:pPr>
        <w:pStyle w:val="Nadpis3"/>
      </w:pPr>
      <w:r>
        <w:t>Bere na vědomí</w:t>
      </w:r>
      <w:r w:rsidRPr="00FE5BE7">
        <w:t xml:space="preserve"> </w:t>
      </w:r>
    </w:p>
    <w:p w:rsidR="004022BE" w:rsidRDefault="004022BE" w:rsidP="004022BE">
      <w:pPr>
        <w:jc w:val="both"/>
      </w:pPr>
      <w:r>
        <w:t xml:space="preserve">Seznam objednávek odboru informatiky a provozu za </w:t>
      </w:r>
      <w:r w:rsidR="00144AFE">
        <w:t>březen</w:t>
      </w:r>
      <w:r>
        <w:t xml:space="preserve"> 2017</w:t>
      </w:r>
    </w:p>
    <w:p w:rsidR="004022BE" w:rsidRDefault="004022BE" w:rsidP="004022BE">
      <w:pPr>
        <w:jc w:val="both"/>
      </w:pPr>
    </w:p>
    <w:p w:rsidR="00C82A1D" w:rsidRDefault="00C82A1D" w:rsidP="004022BE">
      <w:pPr>
        <w:jc w:val="both"/>
      </w:pPr>
    </w:p>
    <w:p w:rsidR="00144AFE" w:rsidRDefault="004022BE" w:rsidP="00144AFE">
      <w:pPr>
        <w:pStyle w:val="Nadpis2"/>
        <w:ind w:left="0" w:firstLine="0"/>
        <w:jc w:val="both"/>
      </w:pPr>
      <w:r w:rsidRPr="000308E2">
        <w:t xml:space="preserve">2) </w:t>
      </w:r>
      <w:r w:rsidR="00144AFE">
        <w:t>Stav připravovaného projektu do výzvy 26 e-</w:t>
      </w:r>
      <w:proofErr w:type="spellStart"/>
      <w:r w:rsidR="00144AFE">
        <w:t>Government</w:t>
      </w:r>
      <w:proofErr w:type="spellEnd"/>
      <w:r w:rsidR="00144AFE">
        <w:t xml:space="preserve"> Integrovaného regionálního operačního programu</w:t>
      </w:r>
    </w:p>
    <w:p w:rsidR="004022BE" w:rsidRPr="00FE5BE7" w:rsidRDefault="004022BE" w:rsidP="002A15DF">
      <w:pPr>
        <w:pStyle w:val="Nadpis2"/>
        <w:jc w:val="left"/>
      </w:pPr>
    </w:p>
    <w:p w:rsidR="00144AFE" w:rsidRPr="005D1A61" w:rsidRDefault="00144AFE" w:rsidP="00144AFE">
      <w:pPr>
        <w:widowControl w:val="0"/>
        <w:autoSpaceDE w:val="0"/>
        <w:jc w:val="both"/>
        <w:rPr>
          <w:u w:val="single"/>
        </w:rPr>
      </w:pPr>
      <w:r w:rsidRPr="005D1A61">
        <w:rPr>
          <w:b/>
          <w:bCs/>
          <w:u w:val="single"/>
        </w:rPr>
        <w:t>Návrh usnesení:</w:t>
      </w:r>
    </w:p>
    <w:p w:rsidR="00144AFE" w:rsidRDefault="00144AFE" w:rsidP="00144AFE">
      <w:pPr>
        <w:widowControl w:val="0"/>
        <w:autoSpaceDE w:val="0"/>
        <w:jc w:val="both"/>
      </w:pPr>
      <w:r>
        <w:t xml:space="preserve">RM po projednání </w:t>
      </w:r>
    </w:p>
    <w:p w:rsidR="00144AFE" w:rsidRDefault="00144AFE" w:rsidP="00144AFE">
      <w:pPr>
        <w:widowControl w:val="0"/>
        <w:autoSpaceDE w:val="0"/>
        <w:jc w:val="both"/>
      </w:pPr>
    </w:p>
    <w:p w:rsidR="00144AFE" w:rsidRPr="00FE5BE7" w:rsidRDefault="00144AFE" w:rsidP="00144AFE">
      <w:pPr>
        <w:pStyle w:val="Nadpis3"/>
      </w:pPr>
      <w:r>
        <w:t>Bere na vědomí</w:t>
      </w:r>
      <w:r w:rsidRPr="00FE5BE7">
        <w:t xml:space="preserve"> </w:t>
      </w:r>
    </w:p>
    <w:p w:rsidR="00144AFE" w:rsidRDefault="00144AFE" w:rsidP="00144AFE">
      <w:pPr>
        <w:jc w:val="both"/>
      </w:pPr>
      <w:r>
        <w:t xml:space="preserve">Informaci o stavu připravovaného projektu do výzvy IROP </w:t>
      </w:r>
      <w:proofErr w:type="gramStart"/>
      <w:r>
        <w:t>č.26</w:t>
      </w:r>
      <w:proofErr w:type="gramEnd"/>
    </w:p>
    <w:p w:rsidR="00144AFE" w:rsidRDefault="00144AFE" w:rsidP="00144AFE">
      <w:pPr>
        <w:widowControl w:val="0"/>
        <w:autoSpaceDE w:val="0"/>
        <w:jc w:val="both"/>
      </w:pPr>
    </w:p>
    <w:p w:rsidR="00144AFE" w:rsidRPr="00FE5BE7" w:rsidRDefault="00144AFE" w:rsidP="00144AFE">
      <w:pPr>
        <w:pStyle w:val="Nadpis3"/>
      </w:pPr>
      <w:r>
        <w:t>Souhlasí</w:t>
      </w:r>
      <w:r w:rsidRPr="00FE5BE7">
        <w:t xml:space="preserve"> </w:t>
      </w:r>
    </w:p>
    <w:p w:rsidR="00144AFE" w:rsidRDefault="00144AFE" w:rsidP="00144AFE">
      <w:pPr>
        <w:jc w:val="both"/>
      </w:pPr>
      <w:r>
        <w:t xml:space="preserve">S pokračováním prací na </w:t>
      </w:r>
      <w:r w:rsidR="00965327">
        <w:t xml:space="preserve">projektu a </w:t>
      </w:r>
      <w:r>
        <w:t>studii proveditelnosti</w:t>
      </w:r>
    </w:p>
    <w:p w:rsidR="00144AFE" w:rsidRDefault="00144AFE" w:rsidP="00144AFE">
      <w:pPr>
        <w:rPr>
          <w:sz w:val="28"/>
          <w:szCs w:val="28"/>
        </w:rPr>
      </w:pPr>
    </w:p>
    <w:p w:rsidR="00230C14" w:rsidRDefault="00230C14">
      <w:pPr>
        <w:suppressAutoHyphens w:val="0"/>
        <w:rPr>
          <w:b/>
          <w:bCs/>
          <w:sz w:val="28"/>
          <w:u w:val="single"/>
        </w:rPr>
      </w:pPr>
      <w:bookmarkStart w:id="0" w:name="_GoBack"/>
      <w:bookmarkEnd w:id="0"/>
    </w:p>
    <w:p w:rsidR="007B09D2" w:rsidRPr="00EB26A6" w:rsidRDefault="007B09D2" w:rsidP="007B09D2">
      <w:pPr>
        <w:pStyle w:val="Nadpis2"/>
        <w:jc w:val="left"/>
      </w:pPr>
      <w:proofErr w:type="gramStart"/>
      <w:r>
        <w:t>3.Metropolitní</w:t>
      </w:r>
      <w:proofErr w:type="gramEnd"/>
      <w:r>
        <w:t xml:space="preserve"> síť města Strakonice pro 1.7.2020</w:t>
      </w:r>
    </w:p>
    <w:p w:rsidR="007B09D2" w:rsidRDefault="007B09D2" w:rsidP="007B09D2">
      <w:pPr>
        <w:widowControl w:val="0"/>
        <w:autoSpaceDE w:val="0"/>
        <w:jc w:val="both"/>
        <w:rPr>
          <w:sz w:val="20"/>
          <w:u w:val="single"/>
        </w:rPr>
      </w:pPr>
    </w:p>
    <w:p w:rsidR="007B09D2" w:rsidRDefault="007B09D2" w:rsidP="007B09D2">
      <w:pPr>
        <w:widowControl w:val="0"/>
        <w:autoSpaceDE w:val="0"/>
        <w:jc w:val="both"/>
        <w:rPr>
          <w:b/>
          <w:bCs/>
        </w:rPr>
      </w:pPr>
    </w:p>
    <w:p w:rsidR="007B09D2" w:rsidRPr="005D1A61" w:rsidRDefault="007B09D2" w:rsidP="007B09D2">
      <w:pPr>
        <w:widowControl w:val="0"/>
        <w:autoSpaceDE w:val="0"/>
        <w:jc w:val="both"/>
        <w:rPr>
          <w:u w:val="single"/>
        </w:rPr>
      </w:pPr>
      <w:r w:rsidRPr="005D1A61">
        <w:rPr>
          <w:b/>
          <w:bCs/>
          <w:u w:val="single"/>
        </w:rPr>
        <w:t>Návrh usnesení:</w:t>
      </w:r>
    </w:p>
    <w:p w:rsidR="007B09D2" w:rsidRDefault="007B09D2" w:rsidP="007B09D2">
      <w:pPr>
        <w:widowControl w:val="0"/>
        <w:autoSpaceDE w:val="0"/>
        <w:jc w:val="both"/>
      </w:pPr>
      <w:r>
        <w:t xml:space="preserve">RM po projednání </w:t>
      </w:r>
    </w:p>
    <w:p w:rsidR="007B09D2" w:rsidRDefault="007B09D2" w:rsidP="007B09D2">
      <w:pPr>
        <w:widowControl w:val="0"/>
        <w:autoSpaceDE w:val="0"/>
        <w:jc w:val="both"/>
      </w:pPr>
    </w:p>
    <w:p w:rsidR="007B09D2" w:rsidRPr="00FE5BE7" w:rsidRDefault="007B09D2" w:rsidP="007B09D2">
      <w:pPr>
        <w:pStyle w:val="Nadpis3"/>
      </w:pPr>
      <w:r>
        <w:t>Bere na vědomí</w:t>
      </w:r>
      <w:r w:rsidRPr="00FE5BE7">
        <w:t xml:space="preserve"> </w:t>
      </w:r>
    </w:p>
    <w:p w:rsidR="004022BE" w:rsidRDefault="007B09D2" w:rsidP="00A16DBE">
      <w:pPr>
        <w:jc w:val="both"/>
      </w:pPr>
      <w:r>
        <w:t xml:space="preserve">informaci o </w:t>
      </w:r>
      <w:r w:rsidR="00F83676">
        <w:t xml:space="preserve">současném </w:t>
      </w:r>
      <w:r>
        <w:t>stavu provozování me</w:t>
      </w:r>
      <w:r w:rsidR="00FC7302">
        <w:t>tropolitní sítě města Strakonic</w:t>
      </w:r>
      <w:r w:rsidR="00F83676">
        <w:t xml:space="preserve"> a návrhu na řešení provozu po </w:t>
      </w:r>
      <w:proofErr w:type="gramStart"/>
      <w:r w:rsidR="00F83676">
        <w:t>1.7.2020</w:t>
      </w:r>
      <w:proofErr w:type="gramEnd"/>
      <w:r w:rsidR="00F83676">
        <w:t>.</w:t>
      </w:r>
    </w:p>
    <w:sectPr w:rsidR="00402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CC6237"/>
    <w:multiLevelType w:val="hybridMultilevel"/>
    <w:tmpl w:val="F6E691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C1678"/>
    <w:multiLevelType w:val="hybridMultilevel"/>
    <w:tmpl w:val="3D425B4E"/>
    <w:lvl w:ilvl="0" w:tplc="71CAC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76A44"/>
    <w:multiLevelType w:val="hybridMultilevel"/>
    <w:tmpl w:val="FDC872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B20976"/>
    <w:multiLevelType w:val="hybridMultilevel"/>
    <w:tmpl w:val="49883CD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333D30"/>
    <w:multiLevelType w:val="hybridMultilevel"/>
    <w:tmpl w:val="D7986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1F60FA"/>
    <w:multiLevelType w:val="hybridMultilevel"/>
    <w:tmpl w:val="227A0EB8"/>
    <w:lvl w:ilvl="0" w:tplc="6CF0BA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76290D"/>
    <w:multiLevelType w:val="hybridMultilevel"/>
    <w:tmpl w:val="34D65BC6"/>
    <w:lvl w:ilvl="0" w:tplc="0D2E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036FB"/>
    <w:multiLevelType w:val="hybridMultilevel"/>
    <w:tmpl w:val="D0CEF390"/>
    <w:lvl w:ilvl="0" w:tplc="701656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55A06"/>
    <w:multiLevelType w:val="hybridMultilevel"/>
    <w:tmpl w:val="0356588C"/>
    <w:lvl w:ilvl="0" w:tplc="4A9A66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93F46"/>
    <w:multiLevelType w:val="hybridMultilevel"/>
    <w:tmpl w:val="4AA408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8"/>
  </w:num>
  <w:num w:numId="5">
    <w:abstractNumId w:val="7"/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61"/>
    <w:rsid w:val="00016855"/>
    <w:rsid w:val="000308E2"/>
    <w:rsid w:val="001207C0"/>
    <w:rsid w:val="00144AFE"/>
    <w:rsid w:val="001E4A36"/>
    <w:rsid w:val="002117B9"/>
    <w:rsid w:val="00230C14"/>
    <w:rsid w:val="00242682"/>
    <w:rsid w:val="002A15DF"/>
    <w:rsid w:val="002C6B8B"/>
    <w:rsid w:val="003205E6"/>
    <w:rsid w:val="00384A22"/>
    <w:rsid w:val="003D7BE8"/>
    <w:rsid w:val="004022BE"/>
    <w:rsid w:val="00432552"/>
    <w:rsid w:val="004347A6"/>
    <w:rsid w:val="004B370C"/>
    <w:rsid w:val="004C3349"/>
    <w:rsid w:val="00580824"/>
    <w:rsid w:val="0059547F"/>
    <w:rsid w:val="005B7395"/>
    <w:rsid w:val="005D1A61"/>
    <w:rsid w:val="005D512E"/>
    <w:rsid w:val="005E22D2"/>
    <w:rsid w:val="005E485F"/>
    <w:rsid w:val="00655373"/>
    <w:rsid w:val="006F1475"/>
    <w:rsid w:val="006F57AB"/>
    <w:rsid w:val="007157FE"/>
    <w:rsid w:val="00795D86"/>
    <w:rsid w:val="007B09D2"/>
    <w:rsid w:val="007C4D1E"/>
    <w:rsid w:val="00812B7E"/>
    <w:rsid w:val="008348A6"/>
    <w:rsid w:val="008721C6"/>
    <w:rsid w:val="008C6ADE"/>
    <w:rsid w:val="00907CDA"/>
    <w:rsid w:val="00965327"/>
    <w:rsid w:val="009D462A"/>
    <w:rsid w:val="00A16DBE"/>
    <w:rsid w:val="00A927B0"/>
    <w:rsid w:val="00AB1F66"/>
    <w:rsid w:val="00BA4852"/>
    <w:rsid w:val="00BE36CF"/>
    <w:rsid w:val="00C555F4"/>
    <w:rsid w:val="00C82A1D"/>
    <w:rsid w:val="00D50CD0"/>
    <w:rsid w:val="00D816BD"/>
    <w:rsid w:val="00D975DB"/>
    <w:rsid w:val="00DC1F1F"/>
    <w:rsid w:val="00E46F92"/>
    <w:rsid w:val="00E62097"/>
    <w:rsid w:val="00EB26A6"/>
    <w:rsid w:val="00F3502E"/>
    <w:rsid w:val="00F43C48"/>
    <w:rsid w:val="00F83676"/>
    <w:rsid w:val="00FA0D0A"/>
    <w:rsid w:val="00FC7302"/>
    <w:rsid w:val="00FE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E032EBF-DDF5-4481-9406-27B401A8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autoSpaceDE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tabs>
        <w:tab w:val="left" w:pos="5103"/>
      </w:tabs>
      <w:autoSpaceDE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FE5BE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FE5BE7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7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Město Strakonice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Inst</dc:creator>
  <cp:keywords/>
  <dc:description/>
  <cp:lastModifiedBy>Eva Mácková</cp:lastModifiedBy>
  <cp:revision>21</cp:revision>
  <cp:lastPrinted>1899-12-31T23:00:00Z</cp:lastPrinted>
  <dcterms:created xsi:type="dcterms:W3CDTF">2017-02-16T06:28:00Z</dcterms:created>
  <dcterms:modified xsi:type="dcterms:W3CDTF">2017-04-20T12:36:00Z</dcterms:modified>
</cp:coreProperties>
</file>