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B2D" w:rsidRDefault="005B3B2D" w:rsidP="005B3B2D">
      <w:pPr>
        <w:widowControl w:val="0"/>
        <w:autoSpaceDE w:val="0"/>
        <w:autoSpaceDN w:val="0"/>
        <w:adjustRightInd w:val="0"/>
        <w:ind w:left="1080" w:hanging="1080"/>
        <w:jc w:val="center"/>
        <w:rPr>
          <w:b/>
          <w:bCs/>
          <w:i/>
          <w:iCs/>
          <w:szCs w:val="28"/>
          <w:u w:val="single"/>
        </w:rPr>
      </w:pPr>
      <w:r>
        <w:rPr>
          <w:b/>
          <w:bCs/>
        </w:rPr>
        <w:t xml:space="preserve">   </w:t>
      </w:r>
      <w:r>
        <w:rPr>
          <w:b/>
          <w:bCs/>
          <w:i/>
          <w:iCs/>
          <w:szCs w:val="28"/>
          <w:u w:val="single"/>
        </w:rPr>
        <w:t>- Upravená verze dokumentu z důvodu dodržení přiměřenosti rozsahu zveřejňovaných osobních údajů dle zákona č. 101/2000 Sb., o ochraně osobních údajů, v platném znění</w:t>
      </w:r>
    </w:p>
    <w:p w:rsidR="00F9787C" w:rsidRDefault="00EC4C62">
      <w:pPr>
        <w:pStyle w:val="Nadpis1"/>
      </w:pPr>
      <w:r>
        <w:t>98/4 Městská policie</w:t>
      </w:r>
    </w:p>
    <w:p w:rsidR="00F9787C" w:rsidRDefault="00F9787C"/>
    <w:p w:rsidR="00F9787C" w:rsidRDefault="00EC4C62">
      <w:pPr>
        <w:jc w:val="center"/>
        <w:rPr>
          <w:b/>
          <w:bCs/>
          <w:sz w:val="28"/>
        </w:rPr>
      </w:pPr>
      <w:r>
        <w:rPr>
          <w:b/>
          <w:bCs/>
          <w:sz w:val="28"/>
        </w:rPr>
        <w:t>Město Strakonice</w:t>
      </w:r>
    </w:p>
    <w:p w:rsidR="00F9787C" w:rsidRDefault="00EC4C62">
      <w:pPr>
        <w:jc w:val="center"/>
      </w:pPr>
      <w:r>
        <w:t>Městská policie</w:t>
      </w:r>
    </w:p>
    <w:p w:rsidR="00F9787C" w:rsidRDefault="00F9787C">
      <w:pPr>
        <w:jc w:val="center"/>
        <w:rPr>
          <w:b/>
          <w:bCs/>
          <w:sz w:val="32"/>
        </w:rPr>
      </w:pPr>
    </w:p>
    <w:p w:rsidR="00F9787C" w:rsidRDefault="00F9787C">
      <w:pPr>
        <w:widowControl w:val="0"/>
        <w:tabs>
          <w:tab w:val="left" w:pos="113"/>
          <w:tab w:val="left" w:pos="2154"/>
          <w:tab w:val="left" w:pos="3231"/>
          <w:tab w:val="left" w:pos="4932"/>
          <w:tab w:val="left" w:pos="6180"/>
          <w:tab w:val="left" w:pos="7654"/>
          <w:tab w:val="left" w:pos="8618"/>
          <w:tab w:val="left" w:pos="10149"/>
        </w:tabs>
        <w:autoSpaceDE w:val="0"/>
        <w:autoSpaceDN w:val="0"/>
        <w:adjustRightInd w:val="0"/>
        <w:jc w:val="center"/>
      </w:pPr>
    </w:p>
    <w:p w:rsidR="00F9787C" w:rsidRDefault="00EC4C62">
      <w:pPr>
        <w:jc w:val="center"/>
        <w:rPr>
          <w:b/>
          <w:bCs/>
          <w:sz w:val="28"/>
        </w:rPr>
      </w:pPr>
      <w:r>
        <w:rPr>
          <w:b/>
          <w:bCs/>
          <w:sz w:val="28"/>
        </w:rPr>
        <w:t>Návrh usnesení RM</w:t>
      </w:r>
    </w:p>
    <w:p w:rsidR="00F9787C" w:rsidRDefault="00F9787C">
      <w:pPr>
        <w:jc w:val="center"/>
        <w:rPr>
          <w:b/>
          <w:bCs/>
          <w:sz w:val="28"/>
        </w:rPr>
      </w:pPr>
    </w:p>
    <w:p w:rsidR="00F9787C" w:rsidRDefault="00F9787C">
      <w:pPr>
        <w:jc w:val="center"/>
        <w:rPr>
          <w:b/>
          <w:bCs/>
          <w:sz w:val="28"/>
        </w:rPr>
      </w:pPr>
    </w:p>
    <w:p w:rsidR="00F9787C" w:rsidRDefault="00EC4C62">
      <w:pPr>
        <w:pStyle w:val="Nadpis2"/>
      </w:pPr>
      <w:r>
        <w:t xml:space="preserve">1. Zápis z jednání komise pro bezpečnost </w:t>
      </w:r>
    </w:p>
    <w:p w:rsidR="00F9787C" w:rsidRDefault="00F9787C"/>
    <w:p w:rsidR="00F9787C" w:rsidRDefault="00EC4C62">
      <w:pPr>
        <w:rPr>
          <w:b/>
          <w:bCs/>
          <w:sz w:val="28"/>
          <w:u w:val="single"/>
        </w:rPr>
      </w:pPr>
      <w:r>
        <w:t xml:space="preserve">                                   </w:t>
      </w:r>
      <w:r>
        <w:rPr>
          <w:b/>
          <w:bCs/>
          <w:sz w:val="28"/>
          <w:u w:val="single"/>
        </w:rPr>
        <w:t xml:space="preserve">2. Veřejná zakázka malého rozsahu </w:t>
      </w:r>
      <w:r>
        <w:rPr>
          <w:b/>
          <w:bCs/>
          <w:i/>
          <w:iCs/>
          <w:sz w:val="28"/>
          <w:u w:val="single"/>
        </w:rPr>
        <w:t>„</w:t>
      </w:r>
      <w:r>
        <w:rPr>
          <w:b/>
          <w:bCs/>
          <w:sz w:val="28"/>
          <w:u w:val="single"/>
        </w:rPr>
        <w:t xml:space="preserve">Nákup služebního </w:t>
      </w:r>
    </w:p>
    <w:p w:rsidR="00F9787C" w:rsidRDefault="00EC4C62">
      <w:pPr>
        <w:rPr>
          <w:b/>
          <w:bCs/>
          <w:sz w:val="28"/>
          <w:u w:val="single"/>
        </w:rPr>
      </w:pPr>
      <w:r>
        <w:rPr>
          <w:b/>
          <w:bCs/>
          <w:sz w:val="28"/>
        </w:rPr>
        <w:t xml:space="preserve">                                  </w:t>
      </w:r>
      <w:r>
        <w:rPr>
          <w:b/>
          <w:bCs/>
          <w:sz w:val="28"/>
          <w:u w:val="single"/>
        </w:rPr>
        <w:t>vozidla pro městskou policii</w:t>
      </w:r>
      <w:r>
        <w:rPr>
          <w:b/>
          <w:bCs/>
          <w:i/>
          <w:iCs/>
          <w:sz w:val="28"/>
          <w:u w:val="single"/>
        </w:rPr>
        <w:t>“</w:t>
      </w:r>
    </w:p>
    <w:p w:rsidR="00F9787C" w:rsidRDefault="00F9787C">
      <w:pPr>
        <w:widowControl w:val="0"/>
        <w:tabs>
          <w:tab w:val="left" w:pos="113"/>
          <w:tab w:val="left" w:pos="2154"/>
          <w:tab w:val="left" w:pos="3231"/>
          <w:tab w:val="left" w:pos="4932"/>
          <w:tab w:val="left" w:pos="6180"/>
          <w:tab w:val="left" w:pos="7654"/>
          <w:tab w:val="left" w:pos="8618"/>
          <w:tab w:val="left" w:pos="10149"/>
        </w:tabs>
        <w:autoSpaceDE w:val="0"/>
        <w:autoSpaceDN w:val="0"/>
        <w:adjustRightInd w:val="0"/>
        <w:jc w:val="both"/>
      </w:pPr>
    </w:p>
    <w:p w:rsidR="00F9787C" w:rsidRDefault="00F9787C">
      <w:pPr>
        <w:widowControl w:val="0"/>
        <w:tabs>
          <w:tab w:val="left" w:pos="113"/>
          <w:tab w:val="left" w:pos="2154"/>
          <w:tab w:val="left" w:pos="3231"/>
          <w:tab w:val="left" w:pos="4932"/>
          <w:tab w:val="left" w:pos="6180"/>
          <w:tab w:val="left" w:pos="7654"/>
          <w:tab w:val="left" w:pos="8618"/>
          <w:tab w:val="left" w:pos="10149"/>
        </w:tabs>
        <w:autoSpaceDE w:val="0"/>
        <w:autoSpaceDN w:val="0"/>
        <w:adjustRightInd w:val="0"/>
        <w:jc w:val="both"/>
      </w:pPr>
    </w:p>
    <w:p w:rsidR="00F9787C" w:rsidRDefault="00F9787C">
      <w:pPr>
        <w:widowControl w:val="0"/>
        <w:tabs>
          <w:tab w:val="left" w:pos="113"/>
          <w:tab w:val="left" w:pos="2154"/>
          <w:tab w:val="left" w:pos="3231"/>
          <w:tab w:val="left" w:pos="4932"/>
          <w:tab w:val="left" w:pos="6180"/>
          <w:tab w:val="left" w:pos="7654"/>
          <w:tab w:val="left" w:pos="8618"/>
          <w:tab w:val="left" w:pos="10149"/>
        </w:tabs>
        <w:autoSpaceDE w:val="0"/>
        <w:autoSpaceDN w:val="0"/>
        <w:adjustRightInd w:val="0"/>
        <w:jc w:val="both"/>
      </w:pPr>
    </w:p>
    <w:p w:rsidR="00F9787C" w:rsidRDefault="00EC4C62">
      <w:pPr>
        <w:widowControl w:val="0"/>
        <w:tabs>
          <w:tab w:val="left" w:pos="113"/>
          <w:tab w:val="left" w:pos="2154"/>
          <w:tab w:val="left" w:pos="3231"/>
          <w:tab w:val="left" w:pos="4932"/>
          <w:tab w:val="left" w:pos="6180"/>
          <w:tab w:val="left" w:pos="7654"/>
          <w:tab w:val="left" w:pos="8618"/>
          <w:tab w:val="left" w:pos="10149"/>
        </w:tabs>
        <w:autoSpaceDE w:val="0"/>
        <w:autoSpaceDN w:val="0"/>
        <w:adjustRightInd w:val="0"/>
        <w:jc w:val="both"/>
      </w:pPr>
      <w:r>
        <w:t xml:space="preserve">                                  </w:t>
      </w:r>
    </w:p>
    <w:p w:rsidR="00F9787C" w:rsidRDefault="00EC4C62">
      <w:pPr>
        <w:widowControl w:val="0"/>
        <w:tabs>
          <w:tab w:val="left" w:pos="113"/>
          <w:tab w:val="left" w:pos="2154"/>
          <w:tab w:val="left" w:pos="3231"/>
          <w:tab w:val="left" w:pos="4932"/>
          <w:tab w:val="left" w:pos="6180"/>
          <w:tab w:val="left" w:pos="7654"/>
          <w:tab w:val="left" w:pos="8618"/>
          <w:tab w:val="left" w:pos="10149"/>
        </w:tabs>
        <w:autoSpaceDE w:val="0"/>
        <w:autoSpaceDN w:val="0"/>
        <w:adjustRightInd w:val="0"/>
        <w:jc w:val="both"/>
        <w:rPr>
          <w:sz w:val="28"/>
        </w:rPr>
      </w:pPr>
      <w:r>
        <w:t xml:space="preserve">                                    </w:t>
      </w:r>
      <w:r>
        <w:rPr>
          <w:sz w:val="28"/>
        </w:rPr>
        <w:t>K projednání v radě města dne 4. 4. 2018</w:t>
      </w:r>
    </w:p>
    <w:p w:rsidR="00F9787C" w:rsidRDefault="00F9787C">
      <w:pPr>
        <w:widowControl w:val="0"/>
        <w:tabs>
          <w:tab w:val="left" w:pos="113"/>
          <w:tab w:val="left" w:pos="2154"/>
          <w:tab w:val="left" w:pos="3231"/>
          <w:tab w:val="left" w:pos="4932"/>
          <w:tab w:val="left" w:pos="6180"/>
          <w:tab w:val="left" w:pos="7654"/>
          <w:tab w:val="left" w:pos="8618"/>
          <w:tab w:val="left" w:pos="10149"/>
        </w:tabs>
        <w:autoSpaceDE w:val="0"/>
        <w:autoSpaceDN w:val="0"/>
        <w:adjustRightInd w:val="0"/>
        <w:jc w:val="both"/>
        <w:rPr>
          <w:b/>
          <w:bCs/>
        </w:rPr>
      </w:pPr>
    </w:p>
    <w:p w:rsidR="00F9787C" w:rsidRDefault="00F9787C">
      <w:pPr>
        <w:widowControl w:val="0"/>
        <w:tabs>
          <w:tab w:val="left" w:pos="113"/>
          <w:tab w:val="left" w:pos="2154"/>
          <w:tab w:val="left" w:pos="3231"/>
          <w:tab w:val="left" w:pos="4932"/>
          <w:tab w:val="left" w:pos="6180"/>
          <w:tab w:val="left" w:pos="7654"/>
          <w:tab w:val="left" w:pos="8618"/>
          <w:tab w:val="left" w:pos="10149"/>
        </w:tabs>
        <w:autoSpaceDE w:val="0"/>
        <w:autoSpaceDN w:val="0"/>
        <w:adjustRightInd w:val="0"/>
        <w:jc w:val="both"/>
        <w:rPr>
          <w:b/>
          <w:bCs/>
        </w:rPr>
      </w:pPr>
    </w:p>
    <w:p w:rsidR="00F9787C" w:rsidRDefault="00F9787C">
      <w:pPr>
        <w:widowControl w:val="0"/>
        <w:tabs>
          <w:tab w:val="left" w:pos="113"/>
          <w:tab w:val="left" w:pos="2154"/>
          <w:tab w:val="left" w:pos="3231"/>
          <w:tab w:val="left" w:pos="4932"/>
          <w:tab w:val="left" w:pos="6180"/>
          <w:tab w:val="left" w:pos="7654"/>
          <w:tab w:val="left" w:pos="8618"/>
          <w:tab w:val="left" w:pos="10149"/>
        </w:tabs>
        <w:autoSpaceDE w:val="0"/>
        <w:autoSpaceDN w:val="0"/>
        <w:adjustRightInd w:val="0"/>
        <w:jc w:val="both"/>
        <w:rPr>
          <w:b/>
          <w:bCs/>
        </w:rPr>
      </w:pPr>
    </w:p>
    <w:p w:rsidR="00F9787C" w:rsidRDefault="00F9787C"/>
    <w:p w:rsidR="00F9787C" w:rsidRDefault="00EC4C62">
      <w:r>
        <w:t xml:space="preserve"> </w:t>
      </w:r>
    </w:p>
    <w:p w:rsidR="00F9787C" w:rsidRDefault="00F9787C"/>
    <w:p w:rsidR="00F9787C" w:rsidRDefault="00F9787C"/>
    <w:p w:rsidR="00F9787C" w:rsidRDefault="00F9787C">
      <w:pPr>
        <w:autoSpaceDE w:val="0"/>
        <w:autoSpaceDN w:val="0"/>
        <w:adjustRightInd w:val="0"/>
      </w:pPr>
    </w:p>
    <w:p w:rsidR="00F9787C" w:rsidRDefault="00F9787C">
      <w:pPr>
        <w:autoSpaceDE w:val="0"/>
        <w:autoSpaceDN w:val="0"/>
        <w:adjustRightInd w:val="0"/>
      </w:pPr>
    </w:p>
    <w:p w:rsidR="00F9787C" w:rsidRDefault="00F9787C">
      <w:pPr>
        <w:autoSpaceDE w:val="0"/>
        <w:autoSpaceDN w:val="0"/>
        <w:adjustRightInd w:val="0"/>
      </w:pPr>
    </w:p>
    <w:p w:rsidR="00F9787C" w:rsidRDefault="00F9787C">
      <w:pPr>
        <w:autoSpaceDE w:val="0"/>
        <w:autoSpaceDN w:val="0"/>
        <w:adjustRightInd w:val="0"/>
      </w:pPr>
    </w:p>
    <w:p w:rsidR="00F9787C" w:rsidRDefault="00F9787C">
      <w:pPr>
        <w:autoSpaceDE w:val="0"/>
        <w:autoSpaceDN w:val="0"/>
        <w:adjustRightInd w:val="0"/>
      </w:pPr>
    </w:p>
    <w:p w:rsidR="00F9787C" w:rsidRDefault="00F9787C">
      <w:pPr>
        <w:autoSpaceDE w:val="0"/>
        <w:autoSpaceDN w:val="0"/>
        <w:adjustRightInd w:val="0"/>
      </w:pPr>
    </w:p>
    <w:p w:rsidR="00F9787C" w:rsidRDefault="00F9787C">
      <w:pPr>
        <w:autoSpaceDE w:val="0"/>
        <w:autoSpaceDN w:val="0"/>
        <w:adjustRightInd w:val="0"/>
      </w:pPr>
    </w:p>
    <w:p w:rsidR="00F9787C" w:rsidRDefault="00F9787C">
      <w:pPr>
        <w:autoSpaceDE w:val="0"/>
        <w:autoSpaceDN w:val="0"/>
        <w:adjustRightInd w:val="0"/>
      </w:pPr>
    </w:p>
    <w:p w:rsidR="00F9787C" w:rsidRDefault="00F9787C">
      <w:pPr>
        <w:autoSpaceDE w:val="0"/>
        <w:autoSpaceDN w:val="0"/>
        <w:adjustRightInd w:val="0"/>
      </w:pPr>
    </w:p>
    <w:p w:rsidR="00F9787C" w:rsidRDefault="00F9787C">
      <w:pPr>
        <w:autoSpaceDE w:val="0"/>
        <w:autoSpaceDN w:val="0"/>
        <w:adjustRightInd w:val="0"/>
      </w:pPr>
    </w:p>
    <w:p w:rsidR="00F9787C" w:rsidRDefault="00F9787C">
      <w:pPr>
        <w:autoSpaceDE w:val="0"/>
        <w:autoSpaceDN w:val="0"/>
        <w:adjustRightInd w:val="0"/>
      </w:pPr>
    </w:p>
    <w:p w:rsidR="00F9787C" w:rsidRDefault="00F9787C">
      <w:pPr>
        <w:autoSpaceDE w:val="0"/>
        <w:autoSpaceDN w:val="0"/>
        <w:adjustRightInd w:val="0"/>
      </w:pPr>
    </w:p>
    <w:p w:rsidR="00F9787C" w:rsidRDefault="00F9787C"/>
    <w:p w:rsidR="00F9787C" w:rsidRDefault="00F9787C">
      <w:pPr>
        <w:widowControl w:val="0"/>
        <w:tabs>
          <w:tab w:val="left" w:pos="113"/>
          <w:tab w:val="left" w:pos="2154"/>
          <w:tab w:val="left" w:pos="3231"/>
          <w:tab w:val="left" w:pos="4932"/>
          <w:tab w:val="left" w:pos="6180"/>
          <w:tab w:val="left" w:pos="7654"/>
          <w:tab w:val="left" w:pos="8618"/>
          <w:tab w:val="left" w:pos="10149"/>
        </w:tabs>
        <w:autoSpaceDE w:val="0"/>
        <w:autoSpaceDN w:val="0"/>
        <w:adjustRightInd w:val="0"/>
        <w:jc w:val="both"/>
      </w:pPr>
    </w:p>
    <w:p w:rsidR="00F9787C" w:rsidRDefault="00F9787C">
      <w:pPr>
        <w:widowControl w:val="0"/>
        <w:tabs>
          <w:tab w:val="left" w:pos="113"/>
          <w:tab w:val="left" w:pos="2154"/>
          <w:tab w:val="left" w:pos="3231"/>
          <w:tab w:val="left" w:pos="4932"/>
          <w:tab w:val="left" w:pos="6180"/>
          <w:tab w:val="left" w:pos="7654"/>
          <w:tab w:val="left" w:pos="8618"/>
          <w:tab w:val="left" w:pos="10149"/>
        </w:tabs>
        <w:autoSpaceDE w:val="0"/>
        <w:autoSpaceDN w:val="0"/>
        <w:adjustRightInd w:val="0"/>
        <w:jc w:val="both"/>
      </w:pPr>
    </w:p>
    <w:p w:rsidR="00F9787C" w:rsidRDefault="00EC4C62">
      <w:pPr>
        <w:widowControl w:val="0"/>
        <w:tabs>
          <w:tab w:val="left" w:pos="113"/>
          <w:tab w:val="left" w:pos="2154"/>
          <w:tab w:val="left" w:pos="3231"/>
          <w:tab w:val="left" w:pos="4932"/>
          <w:tab w:val="left" w:pos="6180"/>
          <w:tab w:val="left" w:pos="7654"/>
          <w:tab w:val="left" w:pos="8618"/>
          <w:tab w:val="left" w:pos="10149"/>
        </w:tabs>
        <w:autoSpaceDE w:val="0"/>
        <w:autoSpaceDN w:val="0"/>
        <w:adjustRightInd w:val="0"/>
        <w:jc w:val="both"/>
      </w:pPr>
      <w:r>
        <w:rPr>
          <w:b/>
          <w:bCs/>
        </w:rPr>
        <w:t>Předkládá</w:t>
      </w:r>
      <w:r>
        <w:t xml:space="preserve">:  </w:t>
      </w:r>
      <w:proofErr w:type="spellStart"/>
      <w:r>
        <w:t>Štrébl</w:t>
      </w:r>
      <w:proofErr w:type="spellEnd"/>
      <w:r>
        <w:t xml:space="preserve"> Josef</w:t>
      </w:r>
    </w:p>
    <w:p w:rsidR="00F9787C" w:rsidRDefault="00F9787C">
      <w:pPr>
        <w:widowControl w:val="0"/>
        <w:tabs>
          <w:tab w:val="left" w:pos="113"/>
          <w:tab w:val="left" w:pos="2154"/>
          <w:tab w:val="left" w:pos="3231"/>
          <w:tab w:val="left" w:pos="4932"/>
          <w:tab w:val="left" w:pos="6180"/>
          <w:tab w:val="left" w:pos="7654"/>
          <w:tab w:val="left" w:pos="8618"/>
          <w:tab w:val="left" w:pos="10149"/>
        </w:tabs>
        <w:autoSpaceDE w:val="0"/>
        <w:autoSpaceDN w:val="0"/>
        <w:adjustRightInd w:val="0"/>
        <w:jc w:val="both"/>
      </w:pPr>
    </w:p>
    <w:p w:rsidR="00F9787C" w:rsidRDefault="00F9787C">
      <w:pPr>
        <w:widowControl w:val="0"/>
        <w:tabs>
          <w:tab w:val="left" w:pos="113"/>
          <w:tab w:val="left" w:pos="2154"/>
          <w:tab w:val="left" w:pos="3231"/>
          <w:tab w:val="left" w:pos="4932"/>
          <w:tab w:val="left" w:pos="6180"/>
          <w:tab w:val="left" w:pos="7654"/>
          <w:tab w:val="left" w:pos="8618"/>
          <w:tab w:val="left" w:pos="10149"/>
        </w:tabs>
        <w:autoSpaceDE w:val="0"/>
        <w:autoSpaceDN w:val="0"/>
        <w:adjustRightInd w:val="0"/>
        <w:jc w:val="both"/>
      </w:pPr>
    </w:p>
    <w:p w:rsidR="00F9787C" w:rsidRDefault="00EC4C62">
      <w:pPr>
        <w:pStyle w:val="Nadpis3"/>
      </w:pPr>
      <w:r>
        <w:lastRenderedPageBreak/>
        <w:t>1. Zápis z jednání komise pro bezpečnost</w:t>
      </w:r>
    </w:p>
    <w:p w:rsidR="00F9787C" w:rsidRDefault="00F9787C">
      <w:pPr>
        <w:pStyle w:val="Nadpis3"/>
      </w:pPr>
    </w:p>
    <w:p w:rsidR="00F9787C" w:rsidRDefault="00EC4C62">
      <w:pPr>
        <w:pStyle w:val="Nadpis3"/>
        <w:rPr>
          <w:u w:val="single"/>
        </w:rPr>
      </w:pPr>
      <w:r>
        <w:rPr>
          <w:u w:val="single"/>
        </w:rPr>
        <w:t>Návrh usnesení:</w:t>
      </w:r>
    </w:p>
    <w:p w:rsidR="00F9787C" w:rsidRDefault="00EC4C62">
      <w:pPr>
        <w:pStyle w:val="Nadpis3"/>
        <w:rPr>
          <w:b w:val="0"/>
          <w:bCs w:val="0"/>
        </w:rPr>
      </w:pPr>
      <w:r>
        <w:rPr>
          <w:b w:val="0"/>
          <w:bCs w:val="0"/>
        </w:rPr>
        <w:t>RM po projednání</w:t>
      </w:r>
    </w:p>
    <w:p w:rsidR="00F9787C" w:rsidRDefault="00F9787C">
      <w:pPr>
        <w:pStyle w:val="Nadpis3"/>
      </w:pPr>
    </w:p>
    <w:p w:rsidR="00F9787C" w:rsidRDefault="00F9787C">
      <w:pPr>
        <w:pStyle w:val="Nadpis3"/>
      </w:pPr>
    </w:p>
    <w:p w:rsidR="00F9787C" w:rsidRDefault="00EC4C62">
      <w:pPr>
        <w:pStyle w:val="Nadpis3"/>
      </w:pPr>
      <w:r>
        <w:t>I. Bere na vědomí</w:t>
      </w:r>
    </w:p>
    <w:p w:rsidR="00F9787C" w:rsidRDefault="00EC4C62">
      <w:r>
        <w:t>Zápis z jednání Komise pro bezpečnost č. 10/2018 ze dne 15. 3. 2018</w:t>
      </w:r>
    </w:p>
    <w:p w:rsidR="00F9787C" w:rsidRDefault="00F9787C"/>
    <w:p w:rsidR="00F9787C" w:rsidRDefault="00F9787C"/>
    <w:p w:rsidR="00F9787C" w:rsidRDefault="00F9787C"/>
    <w:p w:rsidR="00F9787C" w:rsidRDefault="00F9787C"/>
    <w:p w:rsidR="00F9787C" w:rsidRDefault="00EC4C62">
      <w:pPr>
        <w:pStyle w:val="Nadpis3"/>
      </w:pPr>
      <w:r>
        <w:t xml:space="preserve">2. Veřejná zakázka malého rozsahu </w:t>
      </w:r>
      <w:r>
        <w:rPr>
          <w:i/>
          <w:iCs/>
        </w:rPr>
        <w:t>„</w:t>
      </w:r>
      <w:r>
        <w:t>Nákup služebního vozidla pro městskou policii</w:t>
      </w:r>
      <w:r>
        <w:rPr>
          <w:i/>
          <w:iCs/>
        </w:rPr>
        <w:t>“</w:t>
      </w:r>
    </w:p>
    <w:p w:rsidR="00F9787C" w:rsidRDefault="00F9787C">
      <w:pPr>
        <w:pStyle w:val="Nadpis3"/>
        <w:rPr>
          <w:u w:val="single"/>
        </w:rPr>
      </w:pPr>
    </w:p>
    <w:p w:rsidR="00F9787C" w:rsidRDefault="00EC4C62">
      <w:pPr>
        <w:pStyle w:val="Nadpis3"/>
        <w:rPr>
          <w:u w:val="single"/>
        </w:rPr>
      </w:pPr>
      <w:r>
        <w:rPr>
          <w:u w:val="single"/>
        </w:rPr>
        <w:t>Návrh usnesení:</w:t>
      </w:r>
    </w:p>
    <w:p w:rsidR="00F9787C" w:rsidRDefault="00EC4C62">
      <w:pPr>
        <w:pStyle w:val="Nadpis3"/>
      </w:pPr>
      <w:r>
        <w:rPr>
          <w:b w:val="0"/>
          <w:bCs w:val="0"/>
        </w:rPr>
        <w:t>RM po projednání</w:t>
      </w:r>
    </w:p>
    <w:p w:rsidR="00F9787C" w:rsidRDefault="00F9787C">
      <w:pPr>
        <w:pStyle w:val="Zkladntext"/>
        <w:rPr>
          <w:sz w:val="24"/>
        </w:rPr>
      </w:pPr>
    </w:p>
    <w:p w:rsidR="00F9787C" w:rsidRDefault="00EC4C62">
      <w:pPr>
        <w:pStyle w:val="Nadpis3"/>
        <w:rPr>
          <w:rFonts w:eastAsia="Arial Unicode MS"/>
        </w:rPr>
      </w:pPr>
      <w:r>
        <w:t>I. souhlasí</w:t>
      </w:r>
    </w:p>
    <w:p w:rsidR="00F9787C" w:rsidRDefault="00EC4C62">
      <w:r>
        <w:t xml:space="preserve">s vyhodnocením výběrového řízení provedeného hodnotící komisí na realizaci veřejné zakázky: „Nákup služebního vozidla pro městskou policii“. Nejvýhodnější nabídka byla podána společností AUTO ŠEVČÍK </w:t>
      </w:r>
      <w:proofErr w:type="spellStart"/>
      <w:proofErr w:type="gramStart"/>
      <w:r>
        <w:t>c.z</w:t>
      </w:r>
      <w:proofErr w:type="spellEnd"/>
      <w:r>
        <w:t>., spol.</w:t>
      </w:r>
      <w:proofErr w:type="gramEnd"/>
      <w:r>
        <w:t xml:space="preserve"> s r.o. za cenu 12 194,65 Kč bez DPH, tj. za celkovou měsíční splátku operativního leasingu včetně DPH 14 755,53 Kč, na dobu 48 měsíců za jedno vozidlo. Takto budou pořízena dvě služební vozidla pro městskou policii. Termín plnění do 31. 7. 2018.</w:t>
      </w:r>
    </w:p>
    <w:p w:rsidR="00F9787C" w:rsidRDefault="00F9787C">
      <w:pPr>
        <w:pStyle w:val="Zkladntext"/>
        <w:rPr>
          <w:sz w:val="24"/>
        </w:rPr>
      </w:pPr>
    </w:p>
    <w:p w:rsidR="00F9787C" w:rsidRDefault="00EC4C62">
      <w:pPr>
        <w:pStyle w:val="Nadpis3"/>
      </w:pPr>
      <w:r>
        <w:t>II. souhlasí</w:t>
      </w:r>
    </w:p>
    <w:p w:rsidR="00F9787C" w:rsidRDefault="00EC4C62">
      <w:pPr>
        <w:pStyle w:val="Zkladntext"/>
        <w:rPr>
          <w:sz w:val="24"/>
        </w:rPr>
      </w:pPr>
      <w:r>
        <w:rPr>
          <w:sz w:val="24"/>
        </w:rPr>
        <w:t xml:space="preserve">s uzavřením smlouvy na operativní leasing na dvě vozidla se společností AUTO ŠEVČÍK </w:t>
      </w:r>
      <w:proofErr w:type="spellStart"/>
      <w:proofErr w:type="gramStart"/>
      <w:r>
        <w:rPr>
          <w:sz w:val="24"/>
        </w:rPr>
        <w:t>c.z</w:t>
      </w:r>
      <w:proofErr w:type="spellEnd"/>
      <w:r>
        <w:rPr>
          <w:sz w:val="24"/>
        </w:rPr>
        <w:t>., spol.</w:t>
      </w:r>
      <w:proofErr w:type="gramEnd"/>
      <w:r>
        <w:rPr>
          <w:sz w:val="24"/>
        </w:rPr>
        <w:t xml:space="preserve"> s r.o. , se sídlem Vinařického 961, Vodňany II, 389 01 Vodňany, IČO 482 07 322 na „Nákup služebního vozidla pro městskou policii“ za cenu měsíčního operativního leasingu 12 194,65 Kč bez DPH, tj. za celkovou měsíční splátku operativního leasingu včetně DPH 14 755,53 Kč, na dobu 48 měsíců za jedno vozidlo</w:t>
      </w:r>
      <w:r>
        <w:t>.</w:t>
      </w:r>
      <w:r>
        <w:rPr>
          <w:sz w:val="24"/>
        </w:rPr>
        <w:t xml:space="preserve"> </w:t>
      </w:r>
    </w:p>
    <w:p w:rsidR="00F9787C" w:rsidRDefault="00F9787C">
      <w:pPr>
        <w:pStyle w:val="Zkladntext"/>
        <w:rPr>
          <w:sz w:val="24"/>
        </w:rPr>
      </w:pPr>
    </w:p>
    <w:p w:rsidR="00F9787C" w:rsidRDefault="00EC4C62">
      <w:pPr>
        <w:pStyle w:val="Nadpis3"/>
      </w:pPr>
      <w:r>
        <w:t>III. pověřuje</w:t>
      </w:r>
    </w:p>
    <w:p w:rsidR="00F9787C" w:rsidRDefault="00EC4C62" w:rsidP="005B3B2D">
      <w:pPr>
        <w:pStyle w:val="Zkladntext"/>
      </w:pPr>
      <w:r>
        <w:rPr>
          <w:sz w:val="24"/>
        </w:rPr>
        <w:t>starostu města podpisem předmětných smluv.</w:t>
      </w:r>
      <w:bookmarkStart w:id="0" w:name="_GoBack"/>
      <w:bookmarkEnd w:id="0"/>
    </w:p>
    <w:p w:rsidR="00F9787C" w:rsidRDefault="00F9787C"/>
    <w:p w:rsidR="00F9787C" w:rsidRDefault="00F9787C"/>
    <w:p w:rsidR="00F9787C" w:rsidRDefault="00F9787C"/>
    <w:p w:rsidR="00F9787C" w:rsidRDefault="00F9787C"/>
    <w:p w:rsidR="00F9787C" w:rsidRDefault="00F9787C"/>
    <w:p w:rsidR="00F9787C" w:rsidRDefault="00F9787C"/>
    <w:sectPr w:rsidR="00F978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962ED4"/>
    <w:multiLevelType w:val="hybridMultilevel"/>
    <w:tmpl w:val="86281A06"/>
    <w:lvl w:ilvl="0" w:tplc="F49A7C72">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proofState w:spelling="clean" w:grammar="clean"/>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C62"/>
    <w:rsid w:val="005B3B2D"/>
    <w:rsid w:val="00EC4C62"/>
    <w:rsid w:val="00F978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9AC0454A-7649-4357-9437-E10FF027A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widowControl w:val="0"/>
      <w:autoSpaceDE w:val="0"/>
      <w:autoSpaceDN w:val="0"/>
      <w:adjustRightInd w:val="0"/>
      <w:jc w:val="both"/>
      <w:outlineLvl w:val="0"/>
    </w:pPr>
    <w:rPr>
      <w:b/>
      <w:bCs/>
      <w:sz w:val="28"/>
    </w:rPr>
  </w:style>
  <w:style w:type="paragraph" w:styleId="Nadpis2">
    <w:name w:val="heading 2"/>
    <w:basedOn w:val="Normln"/>
    <w:next w:val="Normln"/>
    <w:qFormat/>
    <w:pPr>
      <w:keepNext/>
      <w:widowControl w:val="0"/>
      <w:tabs>
        <w:tab w:val="left" w:pos="113"/>
        <w:tab w:val="left" w:pos="2154"/>
        <w:tab w:val="left" w:pos="3231"/>
        <w:tab w:val="left" w:pos="4932"/>
        <w:tab w:val="left" w:pos="6180"/>
        <w:tab w:val="left" w:pos="7654"/>
        <w:tab w:val="left" w:pos="8618"/>
        <w:tab w:val="left" w:pos="10149"/>
      </w:tabs>
      <w:autoSpaceDE w:val="0"/>
      <w:autoSpaceDN w:val="0"/>
      <w:adjustRightInd w:val="0"/>
      <w:jc w:val="center"/>
      <w:outlineLvl w:val="1"/>
    </w:pPr>
    <w:rPr>
      <w:b/>
      <w:bCs/>
      <w:sz w:val="28"/>
      <w:u w:val="single"/>
    </w:rPr>
  </w:style>
  <w:style w:type="paragraph" w:styleId="Nadpis3">
    <w:name w:val="heading 3"/>
    <w:basedOn w:val="Normln"/>
    <w:next w:val="Normln"/>
    <w:qFormat/>
    <w:pPr>
      <w:keepNext/>
      <w:outlineLvl w:val="2"/>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pPr>
      <w:widowControl w:val="0"/>
      <w:autoSpaceDE w:val="0"/>
      <w:autoSpaceDN w:val="0"/>
      <w:adjustRightInd w:val="0"/>
      <w:spacing w:before="120" w:line="240" w:lineRule="atLeast"/>
      <w:jc w:val="both"/>
    </w:pPr>
    <w:rPr>
      <w:sz w:val="20"/>
      <w:szCs w:val="20"/>
    </w:rPr>
  </w:style>
  <w:style w:type="character" w:styleId="Siln">
    <w:name w:val="Strong"/>
    <w:basedOn w:val="Standardnpsmoodstavce"/>
    <w:qFormat/>
    <w:rPr>
      <w:b/>
      <w:bCs/>
    </w:rPr>
  </w:style>
  <w:style w:type="character" w:customStyle="1" w:styleId="hidden-xs">
    <w:name w:val="hidden-xs"/>
    <w:basedOn w:val="Standardnpsmoodstav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42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256</Words>
  <Characters>1585</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98/4 Městská policie</vt:lpstr>
    </vt:vector>
  </TitlesOfParts>
  <Company/>
  <LinksUpToDate>false</LinksUpToDate>
  <CharactersWithSpaces>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98/4 Městská policie</dc:title>
  <dc:subject/>
  <dc:creator>Michalek</dc:creator>
  <cp:keywords/>
  <dc:description/>
  <cp:lastModifiedBy>Eva Mácková</cp:lastModifiedBy>
  <cp:revision>3</cp:revision>
  <cp:lastPrinted>2018-03-27T05:58:00Z</cp:lastPrinted>
  <dcterms:created xsi:type="dcterms:W3CDTF">2018-03-27T06:29:00Z</dcterms:created>
  <dcterms:modified xsi:type="dcterms:W3CDTF">2018-03-28T12:42:00Z</dcterms:modified>
</cp:coreProperties>
</file>