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C5" w:rsidRDefault="00AD0BC5" w:rsidP="00AD0BC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D2EC2" w:rsidRPr="006B0604" w:rsidRDefault="00F770AB" w:rsidP="00B3358D">
      <w:pPr>
        <w:pStyle w:val="Nadpis1"/>
        <w:jc w:val="left"/>
      </w:pPr>
      <w:r w:rsidRPr="00DC498B">
        <w:rPr>
          <w:color w:val="000000"/>
        </w:rPr>
        <w:t>100</w:t>
      </w:r>
      <w:r w:rsidR="005D2EC2" w:rsidRPr="00DC498B">
        <w:rPr>
          <w:color w:val="000000"/>
        </w:rPr>
        <w:t>/</w:t>
      </w:r>
      <w:r w:rsidRPr="00DC498B">
        <w:rPr>
          <w:color w:val="000000"/>
        </w:rPr>
        <w:t>14</w:t>
      </w:r>
      <w:r w:rsidR="005D2EC2" w:rsidRPr="00E74D69">
        <w:rPr>
          <w:color w:val="FF0000"/>
        </w:rPr>
        <w:t xml:space="preserve"> </w:t>
      </w:r>
      <w:r w:rsidR="00E74D69">
        <w:t xml:space="preserve">  </w:t>
      </w:r>
      <w:r w:rsidR="00B3358D" w:rsidRPr="006B0604">
        <w:t>Městský ústav sociálních služeb Strakonice</w:t>
      </w:r>
    </w:p>
    <w:p w:rsidR="005D2EC2" w:rsidRPr="006B0604" w:rsidRDefault="005D2EC2">
      <w:r w:rsidRPr="006B0604">
        <w:t xml:space="preserve"> </w:t>
      </w:r>
    </w:p>
    <w:p w:rsidR="005D2EC2" w:rsidRDefault="005D2EC2"/>
    <w:p w:rsidR="00E74D69" w:rsidRPr="006B0604" w:rsidRDefault="00E74D69"/>
    <w:p w:rsidR="005D2EC2" w:rsidRPr="006B0604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Pr="006B0604" w:rsidRDefault="00B3358D" w:rsidP="00B3358D">
      <w:pPr>
        <w:jc w:val="center"/>
        <w:rPr>
          <w:b/>
          <w:bCs/>
          <w:sz w:val="28"/>
          <w:u w:val="single"/>
        </w:rPr>
      </w:pPr>
      <w:r w:rsidRPr="006B0604">
        <w:rPr>
          <w:b/>
          <w:bCs/>
          <w:sz w:val="28"/>
          <w:u w:val="single"/>
        </w:rPr>
        <w:t>Městský úřad</w:t>
      </w:r>
      <w:r w:rsidR="005D2EC2" w:rsidRPr="006B0604">
        <w:rPr>
          <w:b/>
          <w:bCs/>
          <w:sz w:val="28"/>
          <w:u w:val="single"/>
        </w:rPr>
        <w:t xml:space="preserve"> Strakonice</w:t>
      </w:r>
    </w:p>
    <w:p w:rsidR="005D2EC2" w:rsidRPr="006B0604" w:rsidRDefault="005D2EC2" w:rsidP="00B3358D">
      <w:pPr>
        <w:jc w:val="center"/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74D69" w:rsidRPr="006B0604" w:rsidRDefault="00E74D69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Pr="006B0604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0604">
        <w:rPr>
          <w:b/>
          <w:bCs/>
          <w:sz w:val="28"/>
          <w:szCs w:val="28"/>
        </w:rPr>
        <w:t xml:space="preserve">Návrh </w:t>
      </w:r>
      <w:r w:rsidR="00B3358D" w:rsidRPr="006B0604">
        <w:rPr>
          <w:b/>
          <w:bCs/>
          <w:sz w:val="28"/>
          <w:szCs w:val="28"/>
        </w:rPr>
        <w:t xml:space="preserve">na </w:t>
      </w:r>
      <w:r w:rsidRPr="006B0604">
        <w:rPr>
          <w:b/>
          <w:bCs/>
          <w:sz w:val="28"/>
          <w:szCs w:val="28"/>
        </w:rPr>
        <w:t>usnesení RM</w:t>
      </w: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Pr="006B0604" w:rsidRDefault="00E74D69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rPr>
          <w:u w:val="single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rPr>
          <w:u w:val="single"/>
        </w:rPr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  <w:r>
        <w:t>K projednání v Radě města dne 25. dubna 2018</w:t>
      </w: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widowControl w:val="0"/>
        <w:autoSpaceDE w:val="0"/>
        <w:autoSpaceDN w:val="0"/>
        <w:adjustRightInd w:val="0"/>
        <w:jc w:val="both"/>
      </w:pPr>
    </w:p>
    <w:p w:rsidR="00E74D69" w:rsidRDefault="00E74D69" w:rsidP="00E74D69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E74D69" w:rsidRDefault="00E74D69" w:rsidP="00E74D6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E74D69" w:rsidRPr="00923680" w:rsidRDefault="00C54794" w:rsidP="00C54794">
      <w:pPr>
        <w:pStyle w:val="Nadpis3"/>
        <w:numPr>
          <w:ilvl w:val="0"/>
          <w:numId w:val="3"/>
        </w:numPr>
        <w:spacing w:before="240" w:after="60"/>
        <w:rPr>
          <w:bCs w:val="0"/>
          <w:sz w:val="28"/>
          <w:szCs w:val="28"/>
        </w:rPr>
      </w:pPr>
      <w:r w:rsidRPr="00C54794">
        <w:rPr>
          <w:bCs w:val="0"/>
          <w:sz w:val="28"/>
          <w:szCs w:val="28"/>
        </w:rPr>
        <w:lastRenderedPageBreak/>
        <w:t>Řešení havárie na topném systému Domova pro seniory, Lidická 189, Strakonice</w:t>
      </w:r>
    </w:p>
    <w:p w:rsidR="00E74D69" w:rsidRPr="00923680" w:rsidRDefault="00E74D69" w:rsidP="00E74D69">
      <w:pPr>
        <w:rPr>
          <w:szCs w:val="20"/>
          <w:u w:val="single"/>
        </w:rPr>
      </w:pPr>
    </w:p>
    <w:p w:rsidR="00E74D69" w:rsidRPr="00923680" w:rsidRDefault="00E74D69" w:rsidP="00E74D69">
      <w:pPr>
        <w:keepNext/>
        <w:outlineLvl w:val="0"/>
        <w:rPr>
          <w:b/>
          <w:szCs w:val="20"/>
          <w:u w:val="single"/>
        </w:rPr>
      </w:pPr>
      <w:r w:rsidRPr="00923680">
        <w:rPr>
          <w:b/>
          <w:szCs w:val="20"/>
          <w:u w:val="single"/>
        </w:rPr>
        <w:t>Návrh usnesení:</w:t>
      </w:r>
    </w:p>
    <w:p w:rsidR="00E74D69" w:rsidRDefault="00E74D69" w:rsidP="00E74D69">
      <w:pPr>
        <w:keepNext/>
        <w:outlineLvl w:val="3"/>
        <w:rPr>
          <w:szCs w:val="20"/>
        </w:rPr>
      </w:pPr>
      <w:r w:rsidRPr="00923680">
        <w:rPr>
          <w:szCs w:val="20"/>
        </w:rPr>
        <w:t>RM po projednání</w:t>
      </w:r>
    </w:p>
    <w:p w:rsidR="00E74D69" w:rsidRDefault="00E74D69" w:rsidP="00E74D69">
      <w:pPr>
        <w:keepNext/>
        <w:outlineLvl w:val="3"/>
        <w:rPr>
          <w:szCs w:val="20"/>
        </w:rPr>
      </w:pPr>
    </w:p>
    <w:p w:rsidR="00E3007A" w:rsidRPr="00E3007A" w:rsidRDefault="00E3007A" w:rsidP="00E3007A">
      <w:pPr>
        <w:jc w:val="both"/>
        <w:rPr>
          <w:rFonts w:eastAsia="Calibri"/>
          <w:szCs w:val="20"/>
        </w:rPr>
      </w:pPr>
      <w:r w:rsidRPr="00E3007A">
        <w:rPr>
          <w:rFonts w:eastAsia="Calibri"/>
          <w:b/>
          <w:szCs w:val="20"/>
          <w:u w:val="single"/>
        </w:rPr>
        <w:t>I. Bere na vědomí</w:t>
      </w:r>
    </w:p>
    <w:p w:rsidR="00E3007A" w:rsidRPr="00E3007A" w:rsidRDefault="00E3007A" w:rsidP="00E3007A">
      <w:pPr>
        <w:jc w:val="both"/>
        <w:rPr>
          <w:rFonts w:eastAsia="Calibri"/>
          <w:lang w:eastAsia="en-US"/>
        </w:rPr>
      </w:pPr>
      <w:r w:rsidRPr="00E3007A">
        <w:rPr>
          <w:rFonts w:eastAsia="Calibri"/>
          <w:lang w:eastAsia="en-US"/>
        </w:rPr>
        <w:t>níže uvedenou Důvodovou zprávu</w:t>
      </w:r>
    </w:p>
    <w:p w:rsidR="00E3007A" w:rsidRPr="00E3007A" w:rsidRDefault="00E3007A" w:rsidP="00E3007A">
      <w:pPr>
        <w:jc w:val="both"/>
        <w:rPr>
          <w:rFonts w:eastAsia="Calibri"/>
          <w:b/>
          <w:szCs w:val="20"/>
        </w:rPr>
      </w:pPr>
    </w:p>
    <w:p w:rsidR="00E3007A" w:rsidRDefault="00E3007A" w:rsidP="00E3007A">
      <w:pPr>
        <w:jc w:val="both"/>
        <w:rPr>
          <w:rFonts w:eastAsia="Calibri"/>
          <w:b/>
          <w:szCs w:val="20"/>
        </w:rPr>
      </w:pPr>
    </w:p>
    <w:p w:rsidR="00E3007A" w:rsidRPr="00E3007A" w:rsidRDefault="00E3007A" w:rsidP="00E3007A">
      <w:pPr>
        <w:jc w:val="both"/>
        <w:rPr>
          <w:rFonts w:eastAsia="Calibri"/>
          <w:b/>
          <w:szCs w:val="20"/>
        </w:rPr>
      </w:pPr>
    </w:p>
    <w:p w:rsidR="00E3007A" w:rsidRPr="001152BE" w:rsidRDefault="00E3007A" w:rsidP="00E3007A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F73C0C">
        <w:rPr>
          <w:b/>
          <w:sz w:val="28"/>
          <w:szCs w:val="28"/>
          <w:u w:val="single"/>
        </w:rPr>
        <w:t xml:space="preserve">Seznam uživatelů Azylového domu MěÚSS Strakonice </w:t>
      </w:r>
      <w:r>
        <w:rPr>
          <w:b/>
          <w:sz w:val="28"/>
          <w:szCs w:val="28"/>
          <w:u w:val="single"/>
        </w:rPr>
        <w:t>–</w:t>
      </w:r>
      <w:r w:rsidRPr="00F73C0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</w:t>
      </w:r>
      <w:r w:rsidRPr="00F73C0C">
        <w:rPr>
          <w:b/>
          <w:sz w:val="28"/>
          <w:szCs w:val="28"/>
          <w:u w:val="single"/>
        </w:rPr>
        <w:t>. čtvrtletí 201</w:t>
      </w:r>
      <w:r>
        <w:rPr>
          <w:b/>
          <w:sz w:val="28"/>
          <w:szCs w:val="28"/>
          <w:u w:val="single"/>
        </w:rPr>
        <w:t>8</w:t>
      </w:r>
    </w:p>
    <w:p w:rsidR="00E3007A" w:rsidRDefault="00E3007A" w:rsidP="00E3007A">
      <w:pPr>
        <w:widowControl w:val="0"/>
        <w:autoSpaceDE w:val="0"/>
        <w:autoSpaceDN w:val="0"/>
        <w:adjustRightInd w:val="0"/>
        <w:jc w:val="both"/>
      </w:pPr>
    </w:p>
    <w:p w:rsidR="00E3007A" w:rsidRPr="00EC3400" w:rsidRDefault="00E3007A" w:rsidP="00E3007A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E3007A" w:rsidRDefault="00E3007A" w:rsidP="00E3007A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E3007A" w:rsidRDefault="00E3007A" w:rsidP="00E3007A">
      <w:pPr>
        <w:pStyle w:val="Zkladntext"/>
        <w:rPr>
          <w:bCs/>
        </w:rPr>
      </w:pPr>
    </w:p>
    <w:p w:rsidR="005D2EC2" w:rsidRPr="006B0604" w:rsidRDefault="00B3358D">
      <w:pPr>
        <w:pStyle w:val="Nadpis3"/>
      </w:pPr>
      <w:r w:rsidRPr="006B0604">
        <w:t>I. Bere na vědomí,</w:t>
      </w:r>
    </w:p>
    <w:p w:rsidR="00C945B7" w:rsidRPr="006B0604" w:rsidRDefault="00C945B7" w:rsidP="00C945B7">
      <w:r w:rsidRPr="006B0604">
        <w:t>seznam uživatelů Azylového domu předložený ředitelko</w:t>
      </w:r>
      <w:r w:rsidR="00715726" w:rsidRPr="006B0604">
        <w:t>u M</w:t>
      </w:r>
      <w:r w:rsidR="00EC5B75" w:rsidRPr="006B0604">
        <w:t>ě</w:t>
      </w:r>
      <w:r w:rsidR="00715726" w:rsidRPr="006B0604">
        <w:t xml:space="preserve">ÚSS za období </w:t>
      </w:r>
      <w:r w:rsidR="007E75CB" w:rsidRPr="006B0604">
        <w:t>leden-březen</w:t>
      </w:r>
      <w:r w:rsidR="007775E0" w:rsidRPr="006B0604">
        <w:t xml:space="preserve"> </w:t>
      </w:r>
      <w:r w:rsidR="00A31FA9" w:rsidRPr="006B0604">
        <w:t>r. 201</w:t>
      </w:r>
      <w:r w:rsidR="007E75CB" w:rsidRPr="006B0604">
        <w:t>8</w:t>
      </w:r>
      <w:r w:rsidR="00E3007A">
        <w:t>:</w:t>
      </w:r>
    </w:p>
    <w:p w:rsidR="005D2EC2" w:rsidRDefault="005D2EC2">
      <w:pPr>
        <w:jc w:val="both"/>
      </w:pPr>
    </w:p>
    <w:p w:rsidR="00E3007A" w:rsidRPr="002264D2" w:rsidRDefault="00E3007A" w:rsidP="00E3007A">
      <w:pPr>
        <w:keepLines/>
        <w:widowControl w:val="0"/>
        <w:numPr>
          <w:ilvl w:val="0"/>
          <w:numId w:val="2"/>
        </w:numPr>
        <w:tabs>
          <w:tab w:val="clear" w:pos="720"/>
          <w:tab w:val="num" w:pos="360"/>
          <w:tab w:val="left" w:pos="1440"/>
        </w:tabs>
        <w:autoSpaceDE w:val="0"/>
        <w:autoSpaceDN w:val="0"/>
        <w:adjustRightInd w:val="0"/>
        <w:ind w:left="360"/>
        <w:jc w:val="both"/>
        <w:rPr>
          <w:b/>
        </w:rPr>
      </w:pPr>
      <w:bookmarkStart w:id="0" w:name="_Hlk511814126"/>
      <w:r w:rsidRPr="002264D2">
        <w:rPr>
          <w:b/>
        </w:rPr>
        <w:t xml:space="preserve">Uživatelé AD, kteří zahájili pobyt v minulém období a jejich pobyt trvá i v </w:t>
      </w:r>
      <w:r w:rsidR="00C54794">
        <w:rPr>
          <w:b/>
        </w:rPr>
        <w:t>1</w:t>
      </w:r>
      <w:r w:rsidRPr="002264D2">
        <w:rPr>
          <w:b/>
        </w:rPr>
        <w:t>.čtvrtletí r. 201</w:t>
      </w:r>
      <w:r w:rsidR="00C54794">
        <w:rPr>
          <w:b/>
        </w:rPr>
        <w:t>8</w:t>
      </w:r>
    </w:p>
    <w:bookmarkEnd w:id="0"/>
    <w:p w:rsidR="00E3007A" w:rsidRDefault="00E3007A">
      <w:pPr>
        <w:jc w:val="both"/>
      </w:pPr>
    </w:p>
    <w:p w:rsidR="00A1160B" w:rsidRPr="00C54794" w:rsidRDefault="003717D5" w:rsidP="00C54794">
      <w:pPr>
        <w:numPr>
          <w:ilvl w:val="0"/>
          <w:numId w:val="2"/>
        </w:numPr>
        <w:jc w:val="both"/>
        <w:rPr>
          <w:b/>
          <w:bCs/>
        </w:rPr>
      </w:pPr>
      <w:r w:rsidRPr="00C54794">
        <w:rPr>
          <w:b/>
          <w:bCs/>
        </w:rPr>
        <w:t>Uživate</w:t>
      </w:r>
      <w:r w:rsidR="003D19F4" w:rsidRPr="00C54794">
        <w:rPr>
          <w:b/>
          <w:bCs/>
        </w:rPr>
        <w:t xml:space="preserve">lé AD, kteří zahájili </w:t>
      </w:r>
      <w:r w:rsidR="00B909C3" w:rsidRPr="00C54794">
        <w:rPr>
          <w:b/>
          <w:bCs/>
        </w:rPr>
        <w:t>pobyt v</w:t>
      </w:r>
      <w:r w:rsidR="00597E8B" w:rsidRPr="00C54794">
        <w:rPr>
          <w:b/>
          <w:bCs/>
        </w:rPr>
        <w:t xml:space="preserve"> </w:t>
      </w:r>
      <w:r w:rsidR="007E75CB" w:rsidRPr="00C54794">
        <w:rPr>
          <w:b/>
          <w:bCs/>
        </w:rPr>
        <w:t>1</w:t>
      </w:r>
      <w:r w:rsidR="00750DA2" w:rsidRPr="00C54794">
        <w:rPr>
          <w:b/>
          <w:bCs/>
        </w:rPr>
        <w:t>.</w:t>
      </w:r>
      <w:r w:rsidR="003D19F4" w:rsidRPr="00C54794">
        <w:rPr>
          <w:b/>
          <w:bCs/>
        </w:rPr>
        <w:t xml:space="preserve"> čtvrtletí</w:t>
      </w:r>
      <w:r w:rsidR="00CD327A" w:rsidRPr="00C54794">
        <w:rPr>
          <w:b/>
          <w:bCs/>
        </w:rPr>
        <w:t xml:space="preserve"> </w:t>
      </w:r>
      <w:r w:rsidR="00C54794">
        <w:rPr>
          <w:b/>
          <w:bCs/>
        </w:rPr>
        <w:t xml:space="preserve">r. </w:t>
      </w:r>
      <w:r w:rsidR="00CD327A" w:rsidRPr="00C54794">
        <w:rPr>
          <w:b/>
          <w:bCs/>
        </w:rPr>
        <w:t>201</w:t>
      </w:r>
      <w:r w:rsidR="007E75CB" w:rsidRPr="00C54794">
        <w:rPr>
          <w:b/>
          <w:bCs/>
        </w:rPr>
        <w:t>8</w:t>
      </w:r>
    </w:p>
    <w:p w:rsidR="00EC5B75" w:rsidRPr="00907244" w:rsidRDefault="00EC5B75" w:rsidP="00EC5B75">
      <w:pPr>
        <w:jc w:val="both"/>
        <w:rPr>
          <w:b/>
          <w:bCs/>
          <w:szCs w:val="28"/>
        </w:rPr>
      </w:pPr>
    </w:p>
    <w:p w:rsidR="00A47EE2" w:rsidRPr="00C54794" w:rsidRDefault="00A47EE2" w:rsidP="00A47EE2">
      <w:pPr>
        <w:ind w:left="720"/>
        <w:jc w:val="both"/>
        <w:rPr>
          <w:b/>
          <w:bCs/>
        </w:rPr>
      </w:pPr>
    </w:p>
    <w:p w:rsidR="001436B2" w:rsidRPr="00C54794" w:rsidRDefault="001436B2" w:rsidP="00251770">
      <w:pPr>
        <w:numPr>
          <w:ilvl w:val="0"/>
          <w:numId w:val="2"/>
        </w:numPr>
        <w:jc w:val="both"/>
        <w:rPr>
          <w:b/>
          <w:bCs/>
        </w:rPr>
      </w:pPr>
      <w:r w:rsidRPr="00C54794">
        <w:rPr>
          <w:b/>
          <w:bCs/>
        </w:rPr>
        <w:t>Uživate</w:t>
      </w:r>
      <w:r w:rsidR="00C63769" w:rsidRPr="00C54794">
        <w:rPr>
          <w:b/>
          <w:bCs/>
        </w:rPr>
        <w:t xml:space="preserve">lé AD, kteří ukončili pobyt </w:t>
      </w:r>
      <w:r w:rsidR="003D19F4" w:rsidRPr="00C54794">
        <w:rPr>
          <w:b/>
          <w:bCs/>
        </w:rPr>
        <w:t>v</w:t>
      </w:r>
      <w:r w:rsidR="00597E8B" w:rsidRPr="00C54794">
        <w:rPr>
          <w:b/>
          <w:bCs/>
        </w:rPr>
        <w:t xml:space="preserve"> </w:t>
      </w:r>
      <w:r w:rsidR="007E75CB" w:rsidRPr="00C54794">
        <w:rPr>
          <w:b/>
          <w:bCs/>
        </w:rPr>
        <w:t>1</w:t>
      </w:r>
      <w:r w:rsidR="00CD327A" w:rsidRPr="00C54794">
        <w:rPr>
          <w:b/>
          <w:bCs/>
        </w:rPr>
        <w:t xml:space="preserve">. čtvrtletí </w:t>
      </w:r>
      <w:r w:rsidR="00F770AB">
        <w:rPr>
          <w:b/>
          <w:bCs/>
        </w:rPr>
        <w:t xml:space="preserve">r. </w:t>
      </w:r>
      <w:r w:rsidR="00CD327A" w:rsidRPr="00C54794">
        <w:rPr>
          <w:b/>
          <w:bCs/>
        </w:rPr>
        <w:t>201</w:t>
      </w:r>
      <w:r w:rsidR="007E75CB" w:rsidRPr="00C54794">
        <w:rPr>
          <w:b/>
          <w:bCs/>
        </w:rPr>
        <w:t>8</w:t>
      </w:r>
    </w:p>
    <w:p w:rsidR="001436B2" w:rsidRPr="006B0604" w:rsidRDefault="001436B2" w:rsidP="00251770">
      <w:pPr>
        <w:ind w:left="360"/>
        <w:jc w:val="both"/>
        <w:rPr>
          <w:b/>
          <w:bCs/>
          <w:sz w:val="28"/>
          <w:szCs w:val="28"/>
        </w:rPr>
      </w:pPr>
    </w:p>
    <w:p w:rsidR="005D2EC2" w:rsidRDefault="005D2EC2" w:rsidP="00251770">
      <w:pPr>
        <w:jc w:val="both"/>
      </w:pPr>
      <w:bookmarkStart w:id="1" w:name="_GoBack"/>
      <w:bookmarkEnd w:id="1"/>
    </w:p>
    <w:p w:rsidR="00C54794" w:rsidRDefault="00C54794" w:rsidP="00251770">
      <w:pPr>
        <w:jc w:val="both"/>
      </w:pPr>
    </w:p>
    <w:p w:rsidR="00C54794" w:rsidRDefault="00C54794" w:rsidP="00C54794">
      <w:pPr>
        <w:pStyle w:val="Nadpis3"/>
      </w:pPr>
      <w:r>
        <w:t>II. Ukládá</w:t>
      </w:r>
    </w:p>
    <w:p w:rsidR="00C54794" w:rsidRDefault="00C54794" w:rsidP="00C54794">
      <w:pPr>
        <w:numPr>
          <w:ilvl w:val="0"/>
          <w:numId w:val="4"/>
        </w:numPr>
        <w:jc w:val="both"/>
      </w:pPr>
      <w:r>
        <w:t>ředitelce MěÚSS Strakonice i nadále uzavírat smluvní vztahy o službě sociální prevence v Azylovém domě v souladu se zákonem č. 108/2006 Sb., o sociálních službách, ve znění pozdějších změn a doplňků;</w:t>
      </w:r>
    </w:p>
    <w:p w:rsidR="00C54794" w:rsidRDefault="00C54794" w:rsidP="00C54794">
      <w:pPr>
        <w:numPr>
          <w:ilvl w:val="0"/>
          <w:numId w:val="4"/>
        </w:numPr>
        <w:jc w:val="both"/>
      </w:pPr>
      <w:r>
        <w:t>nadále předkládat čtvrtletně na vědomí RM seznam uživatelů Azylového domu MěÚSS Strakonice.</w:t>
      </w:r>
    </w:p>
    <w:p w:rsidR="00C54794" w:rsidRPr="006B0604" w:rsidRDefault="00C54794" w:rsidP="00251770">
      <w:pPr>
        <w:jc w:val="both"/>
      </w:pPr>
    </w:p>
    <w:sectPr w:rsidR="00C54794" w:rsidRPr="006B0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B92AB4"/>
    <w:multiLevelType w:val="hybridMultilevel"/>
    <w:tmpl w:val="9530FB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840BD"/>
    <w:rsid w:val="000B20E7"/>
    <w:rsid w:val="00106D0B"/>
    <w:rsid w:val="00126936"/>
    <w:rsid w:val="001436B2"/>
    <w:rsid w:val="0015331E"/>
    <w:rsid w:val="001609E4"/>
    <w:rsid w:val="00171701"/>
    <w:rsid w:val="001E4F70"/>
    <w:rsid w:val="0020626F"/>
    <w:rsid w:val="00236301"/>
    <w:rsid w:val="00251770"/>
    <w:rsid w:val="00280C2B"/>
    <w:rsid w:val="00291726"/>
    <w:rsid w:val="00296E74"/>
    <w:rsid w:val="002E2656"/>
    <w:rsid w:val="00301099"/>
    <w:rsid w:val="00307D3C"/>
    <w:rsid w:val="00317BA8"/>
    <w:rsid w:val="003447B1"/>
    <w:rsid w:val="00345408"/>
    <w:rsid w:val="00367F8E"/>
    <w:rsid w:val="003717D5"/>
    <w:rsid w:val="0038590C"/>
    <w:rsid w:val="003A3847"/>
    <w:rsid w:val="003A7494"/>
    <w:rsid w:val="003B5B54"/>
    <w:rsid w:val="003C7A18"/>
    <w:rsid w:val="003D19F4"/>
    <w:rsid w:val="003F7EDE"/>
    <w:rsid w:val="00402D35"/>
    <w:rsid w:val="00407C45"/>
    <w:rsid w:val="00410CF0"/>
    <w:rsid w:val="00417A5E"/>
    <w:rsid w:val="00444897"/>
    <w:rsid w:val="00460BC5"/>
    <w:rsid w:val="00482152"/>
    <w:rsid w:val="00486BFA"/>
    <w:rsid w:val="004945C1"/>
    <w:rsid w:val="004A6F38"/>
    <w:rsid w:val="004D2A2C"/>
    <w:rsid w:val="00512E41"/>
    <w:rsid w:val="00535077"/>
    <w:rsid w:val="005471D9"/>
    <w:rsid w:val="0059370F"/>
    <w:rsid w:val="00597E8B"/>
    <w:rsid w:val="005B5D67"/>
    <w:rsid w:val="005D0A3E"/>
    <w:rsid w:val="005D2EC2"/>
    <w:rsid w:val="005E53BE"/>
    <w:rsid w:val="005E7874"/>
    <w:rsid w:val="005F7674"/>
    <w:rsid w:val="005F7EE1"/>
    <w:rsid w:val="00622596"/>
    <w:rsid w:val="00642594"/>
    <w:rsid w:val="00643E40"/>
    <w:rsid w:val="00652C00"/>
    <w:rsid w:val="0065656A"/>
    <w:rsid w:val="00661C23"/>
    <w:rsid w:val="00674AE3"/>
    <w:rsid w:val="00691F0D"/>
    <w:rsid w:val="006B0604"/>
    <w:rsid w:val="00715726"/>
    <w:rsid w:val="007435F7"/>
    <w:rsid w:val="00750DA2"/>
    <w:rsid w:val="00773D35"/>
    <w:rsid w:val="0077590C"/>
    <w:rsid w:val="007775E0"/>
    <w:rsid w:val="007A69F0"/>
    <w:rsid w:val="007E75CB"/>
    <w:rsid w:val="0080303E"/>
    <w:rsid w:val="00811742"/>
    <w:rsid w:val="0088251A"/>
    <w:rsid w:val="00885841"/>
    <w:rsid w:val="008B2843"/>
    <w:rsid w:val="008C5BF4"/>
    <w:rsid w:val="008E6AC5"/>
    <w:rsid w:val="00900733"/>
    <w:rsid w:val="00907244"/>
    <w:rsid w:val="0092086F"/>
    <w:rsid w:val="00930DBF"/>
    <w:rsid w:val="0096033D"/>
    <w:rsid w:val="00961B7F"/>
    <w:rsid w:val="009A1656"/>
    <w:rsid w:val="009A3BA6"/>
    <w:rsid w:val="009A67A4"/>
    <w:rsid w:val="009D018F"/>
    <w:rsid w:val="00A1160B"/>
    <w:rsid w:val="00A31FA9"/>
    <w:rsid w:val="00A45D0E"/>
    <w:rsid w:val="00A47EE2"/>
    <w:rsid w:val="00A66F69"/>
    <w:rsid w:val="00A7041C"/>
    <w:rsid w:val="00A741F5"/>
    <w:rsid w:val="00A921C0"/>
    <w:rsid w:val="00AB798C"/>
    <w:rsid w:val="00AD0688"/>
    <w:rsid w:val="00AD0BC5"/>
    <w:rsid w:val="00AF2598"/>
    <w:rsid w:val="00B2145B"/>
    <w:rsid w:val="00B3358D"/>
    <w:rsid w:val="00B52BFA"/>
    <w:rsid w:val="00B73E0D"/>
    <w:rsid w:val="00B909C3"/>
    <w:rsid w:val="00B90A30"/>
    <w:rsid w:val="00BD3590"/>
    <w:rsid w:val="00BD447F"/>
    <w:rsid w:val="00C348CE"/>
    <w:rsid w:val="00C46504"/>
    <w:rsid w:val="00C54794"/>
    <w:rsid w:val="00C56616"/>
    <w:rsid w:val="00C63769"/>
    <w:rsid w:val="00C67357"/>
    <w:rsid w:val="00C738DA"/>
    <w:rsid w:val="00C878DD"/>
    <w:rsid w:val="00C90868"/>
    <w:rsid w:val="00C945B7"/>
    <w:rsid w:val="00CD327A"/>
    <w:rsid w:val="00CF0329"/>
    <w:rsid w:val="00D468E1"/>
    <w:rsid w:val="00D50CE0"/>
    <w:rsid w:val="00D91CA9"/>
    <w:rsid w:val="00DC1C3E"/>
    <w:rsid w:val="00DC498B"/>
    <w:rsid w:val="00DE36E5"/>
    <w:rsid w:val="00E3007A"/>
    <w:rsid w:val="00E44538"/>
    <w:rsid w:val="00E5220A"/>
    <w:rsid w:val="00E54CAA"/>
    <w:rsid w:val="00E667DF"/>
    <w:rsid w:val="00E70000"/>
    <w:rsid w:val="00E74D69"/>
    <w:rsid w:val="00EC5B75"/>
    <w:rsid w:val="00F117C9"/>
    <w:rsid w:val="00F132EA"/>
    <w:rsid w:val="00F20F21"/>
    <w:rsid w:val="00F508F2"/>
    <w:rsid w:val="00F63111"/>
    <w:rsid w:val="00F770AB"/>
    <w:rsid w:val="00F96388"/>
    <w:rsid w:val="00FB67F1"/>
    <w:rsid w:val="00FE135C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4F33F-CFA8-4520-BEC5-F98A62B3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E3007A"/>
    <w:pPr>
      <w:jc w:val="both"/>
    </w:pPr>
  </w:style>
  <w:style w:type="character" w:customStyle="1" w:styleId="ZkladntextChar">
    <w:name w:val="Základní text Char"/>
    <w:link w:val="Zkladntext"/>
    <w:rsid w:val="00E300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53C05-CC64-45EF-AE60-7920992E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2017-07-17T06:31:00Z</cp:lastPrinted>
  <dcterms:created xsi:type="dcterms:W3CDTF">2018-04-18T11:33:00Z</dcterms:created>
  <dcterms:modified xsi:type="dcterms:W3CDTF">2018-04-19T06:28:00Z</dcterms:modified>
</cp:coreProperties>
</file>