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4D8" w:rsidRDefault="004F34D8" w:rsidP="004F34D8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E30F4E" w:rsidRPr="00F2593E" w:rsidRDefault="00A51C1F" w:rsidP="00E30F4E">
      <w:pPr>
        <w:keepNext/>
        <w:widowControl w:val="0"/>
        <w:autoSpaceDE w:val="0"/>
        <w:autoSpaceDN w:val="0"/>
        <w:adjustRightInd w:val="0"/>
        <w:outlineLvl w:val="0"/>
        <w:rPr>
          <w:rFonts w:ascii="Tahoma" w:hAnsi="Tahoma" w:cs="Tahoma"/>
          <w:b/>
          <w:bCs/>
          <w:szCs w:val="24"/>
        </w:rPr>
      </w:pPr>
      <w:r>
        <w:rPr>
          <w:rFonts w:ascii="Tahoma" w:hAnsi="Tahoma" w:cs="Tahoma"/>
          <w:b/>
          <w:bCs/>
          <w:szCs w:val="24"/>
        </w:rPr>
        <w:t>17/3</w:t>
      </w:r>
      <w:r w:rsidR="00E30F4E" w:rsidRPr="00F2593E">
        <w:rPr>
          <w:rFonts w:ascii="Tahoma" w:hAnsi="Tahoma" w:cs="Tahoma"/>
          <w:b/>
          <w:bCs/>
          <w:szCs w:val="24"/>
        </w:rPr>
        <w:t xml:space="preserve"> majetkové záležitosti</w:t>
      </w:r>
    </w:p>
    <w:p w:rsidR="00E30F4E" w:rsidRPr="00F2593E" w:rsidRDefault="00E30F4E" w:rsidP="00E30F4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E30F4E" w:rsidRPr="00F2593E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30F4E" w:rsidRPr="00F2593E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30F4E" w:rsidRPr="00F2593E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30F4E" w:rsidRPr="00F2593E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30F4E" w:rsidRPr="00F2593E" w:rsidRDefault="00E30F4E" w:rsidP="00E30F4E">
      <w:pPr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  <w:r w:rsidRPr="00F2593E">
        <w:rPr>
          <w:rFonts w:ascii="Tahoma" w:hAnsi="Tahoma" w:cs="Tahoma"/>
          <w:b/>
          <w:bCs/>
          <w:sz w:val="20"/>
          <w:szCs w:val="20"/>
          <w:u w:val="single"/>
        </w:rPr>
        <w:t>Městský úřad Strakonice</w:t>
      </w:r>
    </w:p>
    <w:p w:rsidR="00E30F4E" w:rsidRPr="00F2593E" w:rsidRDefault="00E30F4E" w:rsidP="00E30F4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  <w:r w:rsidRPr="00F2593E">
        <w:rPr>
          <w:rFonts w:ascii="Tahoma" w:hAnsi="Tahoma" w:cs="Tahoma"/>
          <w:sz w:val="20"/>
          <w:szCs w:val="20"/>
        </w:rPr>
        <w:t>odbor majetkový</w:t>
      </w:r>
    </w:p>
    <w:p w:rsidR="00E30F4E" w:rsidRPr="00F2593E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30F4E" w:rsidRPr="00F2593E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30F4E" w:rsidRPr="00F2593E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30F4E" w:rsidRPr="00F2593E" w:rsidRDefault="00E30F4E" w:rsidP="00E30F4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Cs w:val="24"/>
        </w:rPr>
      </w:pPr>
      <w:r w:rsidRPr="00F2593E">
        <w:rPr>
          <w:rFonts w:ascii="Tahoma" w:hAnsi="Tahoma" w:cs="Tahoma"/>
          <w:b/>
          <w:bCs/>
          <w:szCs w:val="24"/>
        </w:rPr>
        <w:t>Návrh usnesení ZM</w:t>
      </w:r>
    </w:p>
    <w:p w:rsidR="00E30F4E" w:rsidRPr="00F2593E" w:rsidRDefault="00E30F4E" w:rsidP="00E30F4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  <w:u w:val="single"/>
        </w:rPr>
      </w:pPr>
      <w:r w:rsidRPr="00F2593E">
        <w:rPr>
          <w:rFonts w:ascii="Tahoma" w:hAnsi="Tahoma" w:cs="Tahoma"/>
          <w:sz w:val="20"/>
          <w:szCs w:val="20"/>
          <w:u w:val="single"/>
        </w:rPr>
        <w:t>majetkové záležitosti</w:t>
      </w:r>
    </w:p>
    <w:p w:rsidR="00E30F4E" w:rsidRPr="00F2593E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30F4E" w:rsidRPr="00F2593E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30F4E" w:rsidRPr="00F2593E" w:rsidRDefault="00E30F4E" w:rsidP="00E30F4E">
      <w:pPr>
        <w:rPr>
          <w:rFonts w:ascii="Tahoma" w:hAnsi="Tahoma" w:cs="Tahoma"/>
          <w:sz w:val="20"/>
          <w:szCs w:val="20"/>
        </w:rPr>
      </w:pPr>
    </w:p>
    <w:p w:rsidR="00E30F4E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323AE" w:rsidRDefault="001323A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323AE" w:rsidRDefault="001323A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323AE" w:rsidRDefault="001323A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323AE" w:rsidRDefault="001323A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323AE" w:rsidRPr="00F2593E" w:rsidRDefault="001323A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30F4E" w:rsidRPr="00F2593E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30F4E" w:rsidRPr="00F2593E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30F4E" w:rsidRPr="00F2593E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F2593E">
        <w:rPr>
          <w:rFonts w:ascii="Tahoma" w:hAnsi="Tahoma" w:cs="Tahoma"/>
          <w:sz w:val="20"/>
          <w:szCs w:val="20"/>
        </w:rPr>
        <w:t>K projed</w:t>
      </w:r>
      <w:r w:rsidR="005E0179" w:rsidRPr="00F2593E">
        <w:rPr>
          <w:rFonts w:ascii="Tahoma" w:hAnsi="Tahoma" w:cs="Tahoma"/>
          <w:sz w:val="20"/>
          <w:szCs w:val="20"/>
        </w:rPr>
        <w:t>ná</w:t>
      </w:r>
      <w:r w:rsidR="00A51C1F">
        <w:rPr>
          <w:rFonts w:ascii="Tahoma" w:hAnsi="Tahoma" w:cs="Tahoma"/>
          <w:sz w:val="20"/>
          <w:szCs w:val="20"/>
        </w:rPr>
        <w:t>ní v zastupitelstvu města dne 29</w:t>
      </w:r>
      <w:r w:rsidR="000B15EE">
        <w:rPr>
          <w:rFonts w:ascii="Tahoma" w:hAnsi="Tahoma" w:cs="Tahoma"/>
          <w:sz w:val="20"/>
          <w:szCs w:val="20"/>
        </w:rPr>
        <w:t xml:space="preserve">. </w:t>
      </w:r>
      <w:r w:rsidR="00A51C1F">
        <w:rPr>
          <w:rFonts w:ascii="Tahoma" w:hAnsi="Tahoma" w:cs="Tahoma"/>
          <w:sz w:val="20"/>
          <w:szCs w:val="20"/>
        </w:rPr>
        <w:t>červ</w:t>
      </w:r>
      <w:r w:rsidR="005E0179" w:rsidRPr="00F2593E">
        <w:rPr>
          <w:rFonts w:ascii="Tahoma" w:hAnsi="Tahoma" w:cs="Tahoma"/>
          <w:sz w:val="20"/>
          <w:szCs w:val="20"/>
        </w:rPr>
        <w:t>na</w:t>
      </w:r>
      <w:r w:rsidRPr="00F2593E">
        <w:rPr>
          <w:rFonts w:ascii="Tahoma" w:hAnsi="Tahoma" w:cs="Tahoma"/>
          <w:sz w:val="20"/>
          <w:szCs w:val="20"/>
        </w:rPr>
        <w:t xml:space="preserve"> 2022</w:t>
      </w:r>
    </w:p>
    <w:p w:rsidR="00E30F4E" w:rsidRPr="00F2593E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30F4E" w:rsidRPr="00F2593E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30F4E" w:rsidRPr="00F2593E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30F4E" w:rsidRPr="00F2593E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30F4E" w:rsidRPr="00F2593E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F2593E">
        <w:rPr>
          <w:rFonts w:ascii="Tahoma" w:hAnsi="Tahoma" w:cs="Tahoma"/>
          <w:b/>
          <w:bCs/>
          <w:sz w:val="20"/>
          <w:szCs w:val="20"/>
        </w:rPr>
        <w:t>Předkládá:</w:t>
      </w:r>
      <w:r w:rsidRPr="00F2593E">
        <w:rPr>
          <w:rFonts w:ascii="Tahoma" w:hAnsi="Tahoma" w:cs="Tahoma"/>
          <w:b/>
          <w:bCs/>
          <w:sz w:val="20"/>
          <w:szCs w:val="20"/>
        </w:rPr>
        <w:tab/>
      </w:r>
      <w:r w:rsidRPr="00F2593E">
        <w:rPr>
          <w:rFonts w:ascii="Tahoma" w:hAnsi="Tahoma" w:cs="Tahoma"/>
          <w:sz w:val="20"/>
          <w:szCs w:val="20"/>
        </w:rPr>
        <w:t>Ing. Jana Narovcová</w:t>
      </w:r>
    </w:p>
    <w:p w:rsidR="00E30F4E" w:rsidRPr="00F2593E" w:rsidRDefault="00E30F4E" w:rsidP="00E30F4E">
      <w:pPr>
        <w:rPr>
          <w:rFonts w:ascii="Tahoma" w:hAnsi="Tahoma" w:cs="Tahoma"/>
          <w:sz w:val="20"/>
          <w:szCs w:val="20"/>
        </w:rPr>
      </w:pPr>
      <w:r w:rsidRPr="00F2593E">
        <w:rPr>
          <w:rFonts w:ascii="Tahoma" w:hAnsi="Tahoma" w:cs="Tahoma"/>
          <w:sz w:val="20"/>
          <w:szCs w:val="20"/>
        </w:rPr>
        <w:t xml:space="preserve">   </w:t>
      </w:r>
      <w:r w:rsidRPr="00F2593E">
        <w:rPr>
          <w:rFonts w:ascii="Tahoma" w:hAnsi="Tahoma" w:cs="Tahoma"/>
          <w:sz w:val="20"/>
          <w:szCs w:val="20"/>
        </w:rPr>
        <w:tab/>
      </w:r>
      <w:r w:rsidRPr="00F2593E">
        <w:rPr>
          <w:rFonts w:ascii="Tahoma" w:hAnsi="Tahoma" w:cs="Tahoma"/>
          <w:sz w:val="20"/>
          <w:szCs w:val="20"/>
        </w:rPr>
        <w:tab/>
        <w:t>vedoucí majetkového odboru</w:t>
      </w:r>
    </w:p>
    <w:p w:rsidR="00E30F4E" w:rsidRPr="00F2593E" w:rsidRDefault="00E30F4E" w:rsidP="00E30F4E">
      <w:pPr>
        <w:rPr>
          <w:rFonts w:ascii="Tahoma" w:hAnsi="Tahoma" w:cs="Tahoma"/>
          <w:sz w:val="20"/>
          <w:szCs w:val="20"/>
        </w:rPr>
      </w:pPr>
    </w:p>
    <w:p w:rsidR="00B247F2" w:rsidRPr="00CA6A89" w:rsidRDefault="00526A53" w:rsidP="00B247F2">
      <w:pPr>
        <w:keepNext/>
        <w:spacing w:after="0"/>
        <w:outlineLvl w:val="1"/>
        <w:rPr>
          <w:rFonts w:ascii="Tahoma" w:eastAsia="Times New Roman" w:hAnsi="Tahoma" w:cs="Tahoma"/>
          <w:b/>
          <w:bCs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lastRenderedPageBreak/>
        <w:t>1</w:t>
      </w:r>
      <w:r w:rsidR="00B247F2" w:rsidRPr="00CA6A89"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 xml:space="preserve">) </w:t>
      </w:r>
      <w:bookmarkStart w:id="0" w:name="_GoBack"/>
      <w:bookmarkEnd w:id="0"/>
      <w:r w:rsidR="00B247F2" w:rsidRPr="00CA6A89"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>žádost  o prodej pozemku – vyhlášení záměru</w:t>
      </w:r>
    </w:p>
    <w:p w:rsidR="00B247F2" w:rsidRPr="001D3171" w:rsidRDefault="00B247F2" w:rsidP="00B247F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247F2" w:rsidRPr="001D3171" w:rsidRDefault="00B247F2" w:rsidP="00B247F2">
      <w:pPr>
        <w:spacing w:after="0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1D3171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 xml:space="preserve">Návrh usnesení: </w:t>
      </w:r>
    </w:p>
    <w:p w:rsidR="00B247F2" w:rsidRPr="001D3171" w:rsidRDefault="00526A53" w:rsidP="00B247F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Z</w:t>
      </w:r>
      <w:r w:rsidR="00B247F2" w:rsidRPr="001D3171">
        <w:rPr>
          <w:rFonts w:ascii="Tahoma" w:eastAsia="Times New Roman" w:hAnsi="Tahoma" w:cs="Tahoma"/>
          <w:sz w:val="20"/>
          <w:szCs w:val="20"/>
          <w:lang w:eastAsia="cs-CZ"/>
        </w:rPr>
        <w:t>M po projednání</w:t>
      </w:r>
    </w:p>
    <w:p w:rsidR="00B247F2" w:rsidRPr="001D3171" w:rsidRDefault="00526A53" w:rsidP="00B247F2">
      <w:pPr>
        <w:keepNext/>
        <w:keepLines/>
        <w:spacing w:before="40" w:after="0"/>
        <w:outlineLvl w:val="2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I. Schvaluje</w:t>
      </w:r>
    </w:p>
    <w:p w:rsidR="00B247F2" w:rsidRPr="001D3171" w:rsidRDefault="00B247F2" w:rsidP="00B247F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1D3171">
        <w:rPr>
          <w:rFonts w:ascii="Tahoma" w:eastAsia="Times New Roman" w:hAnsi="Tahoma" w:cs="Tahoma"/>
          <w:sz w:val="20"/>
          <w:szCs w:val="20"/>
          <w:lang w:eastAsia="cs-CZ"/>
        </w:rPr>
        <w:t xml:space="preserve">vyhlášení záměru na prodej části pozemku p. č. 695/3 v katastrálním území </w:t>
      </w:r>
      <w:proofErr w:type="spellStart"/>
      <w:r w:rsidRPr="001D3171">
        <w:rPr>
          <w:rFonts w:ascii="Tahoma" w:eastAsia="Times New Roman" w:hAnsi="Tahoma" w:cs="Tahoma"/>
          <w:sz w:val="20"/>
          <w:szCs w:val="20"/>
          <w:lang w:eastAsia="cs-CZ"/>
        </w:rPr>
        <w:t>Modlešovice</w:t>
      </w:r>
      <w:proofErr w:type="spellEnd"/>
      <w:r w:rsidRPr="001D3171">
        <w:rPr>
          <w:rFonts w:ascii="Tahoma" w:eastAsia="Times New Roman" w:hAnsi="Tahoma" w:cs="Tahoma"/>
          <w:sz w:val="20"/>
          <w:szCs w:val="20"/>
          <w:lang w:eastAsia="cs-CZ"/>
        </w:rPr>
        <w:t xml:space="preserve"> o výměře        cca 30 m</w:t>
      </w:r>
      <w:r w:rsidRPr="001D3171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1D3171">
        <w:rPr>
          <w:rFonts w:ascii="Tahoma" w:eastAsia="Times New Roman" w:hAnsi="Tahoma" w:cs="Tahoma"/>
          <w:sz w:val="20"/>
          <w:szCs w:val="20"/>
          <w:lang w:eastAsia="cs-CZ"/>
        </w:rPr>
        <w:t xml:space="preserve">. </w:t>
      </w:r>
    </w:p>
    <w:p w:rsidR="00B247F2" w:rsidRPr="001D3171" w:rsidRDefault="00B247F2" w:rsidP="00B247F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247F2" w:rsidRPr="00CA6A89" w:rsidRDefault="00526A53" w:rsidP="00B247F2">
      <w:pPr>
        <w:keepNext/>
        <w:spacing w:after="0"/>
        <w:outlineLvl w:val="1"/>
        <w:rPr>
          <w:rFonts w:ascii="Tahoma" w:eastAsia="Times New Roman" w:hAnsi="Tahoma" w:cs="Tahoma"/>
          <w:b/>
          <w:bCs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>2</w:t>
      </w:r>
      <w:r w:rsidR="00B247F2" w:rsidRPr="00CA6A89"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 xml:space="preserve">) </w:t>
      </w:r>
      <w:r w:rsidR="00FC57C7"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>žádost o prodej</w:t>
      </w:r>
      <w:r w:rsidR="00B247F2" w:rsidRPr="00CA6A89"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 xml:space="preserve"> částí pozemků – vyhlášení záměru</w:t>
      </w:r>
    </w:p>
    <w:p w:rsidR="00F61291" w:rsidRDefault="00F61291" w:rsidP="00B247F2">
      <w:pPr>
        <w:spacing w:after="0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</w:p>
    <w:p w:rsidR="00B247F2" w:rsidRPr="001D3171" w:rsidRDefault="00B247F2" w:rsidP="00B247F2">
      <w:pPr>
        <w:spacing w:after="0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1D3171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 xml:space="preserve">Návrh usnesení: </w:t>
      </w:r>
    </w:p>
    <w:p w:rsidR="00B247F2" w:rsidRPr="001D3171" w:rsidRDefault="00526A53" w:rsidP="00B247F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Z</w:t>
      </w:r>
      <w:r w:rsidR="00B247F2" w:rsidRPr="001D3171">
        <w:rPr>
          <w:rFonts w:ascii="Tahoma" w:eastAsia="Times New Roman" w:hAnsi="Tahoma" w:cs="Tahoma"/>
          <w:sz w:val="20"/>
          <w:szCs w:val="20"/>
          <w:lang w:eastAsia="cs-CZ"/>
        </w:rPr>
        <w:t>M po projednání</w:t>
      </w:r>
    </w:p>
    <w:p w:rsidR="00B247F2" w:rsidRPr="001D3171" w:rsidRDefault="00526A53" w:rsidP="00B247F2">
      <w:pPr>
        <w:keepNext/>
        <w:keepLines/>
        <w:spacing w:before="40" w:after="0"/>
        <w:outlineLvl w:val="2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I. Neschvaluje</w:t>
      </w:r>
    </w:p>
    <w:p w:rsidR="00B247F2" w:rsidRPr="001D3171" w:rsidRDefault="00B247F2" w:rsidP="00B247F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1D3171">
        <w:rPr>
          <w:rFonts w:ascii="Tahoma" w:eastAsia="Times New Roman" w:hAnsi="Tahoma" w:cs="Tahoma"/>
          <w:sz w:val="20"/>
          <w:szCs w:val="20"/>
          <w:lang w:eastAsia="cs-CZ"/>
        </w:rPr>
        <w:t>vyhlášením záměru na prodej čás</w:t>
      </w:r>
      <w:r w:rsidR="00CB3511">
        <w:rPr>
          <w:rFonts w:ascii="Tahoma" w:eastAsia="Times New Roman" w:hAnsi="Tahoma" w:cs="Tahoma"/>
          <w:sz w:val="20"/>
          <w:szCs w:val="20"/>
          <w:lang w:eastAsia="cs-CZ"/>
        </w:rPr>
        <w:t>tí</w:t>
      </w:r>
      <w:r w:rsidRPr="001D3171">
        <w:rPr>
          <w:rFonts w:ascii="Tahoma" w:eastAsia="Times New Roman" w:hAnsi="Tahoma" w:cs="Tahoma"/>
          <w:sz w:val="20"/>
          <w:szCs w:val="20"/>
          <w:lang w:eastAsia="cs-CZ"/>
        </w:rPr>
        <w:t xml:space="preserve"> pozemk</w:t>
      </w:r>
      <w:r w:rsidR="00CB3511">
        <w:rPr>
          <w:rFonts w:ascii="Tahoma" w:eastAsia="Times New Roman" w:hAnsi="Tahoma" w:cs="Tahoma"/>
          <w:sz w:val="20"/>
          <w:szCs w:val="20"/>
          <w:lang w:eastAsia="cs-CZ"/>
        </w:rPr>
        <w:t>ů</w:t>
      </w:r>
      <w:r w:rsidRPr="001D3171">
        <w:rPr>
          <w:rFonts w:ascii="Tahoma" w:eastAsia="Times New Roman" w:hAnsi="Tahoma" w:cs="Tahoma"/>
          <w:sz w:val="20"/>
          <w:szCs w:val="20"/>
          <w:lang w:eastAsia="cs-CZ"/>
        </w:rPr>
        <w:t xml:space="preserve"> p. č. 591/6 a p. č. 595/12 o přibližné </w:t>
      </w:r>
      <w:r w:rsidR="0077674C">
        <w:rPr>
          <w:rFonts w:ascii="Tahoma" w:eastAsia="Times New Roman" w:hAnsi="Tahoma" w:cs="Tahoma"/>
          <w:sz w:val="20"/>
          <w:szCs w:val="20"/>
          <w:lang w:eastAsia="cs-CZ"/>
        </w:rPr>
        <w:t xml:space="preserve">celkové </w:t>
      </w:r>
      <w:r w:rsidRPr="001D3171">
        <w:rPr>
          <w:rFonts w:ascii="Tahoma" w:eastAsia="Times New Roman" w:hAnsi="Tahoma" w:cs="Tahoma"/>
          <w:sz w:val="20"/>
          <w:szCs w:val="20"/>
          <w:lang w:eastAsia="cs-CZ"/>
        </w:rPr>
        <w:t>výměře cca 67 m</w:t>
      </w:r>
      <w:r w:rsidRPr="001D3171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1D3171">
        <w:rPr>
          <w:rFonts w:ascii="Tahoma" w:eastAsia="Times New Roman" w:hAnsi="Tahoma" w:cs="Tahoma"/>
          <w:sz w:val="20"/>
          <w:szCs w:val="20"/>
          <w:lang w:eastAsia="cs-CZ"/>
        </w:rPr>
        <w:t xml:space="preserve">, vše v  katastrálním území Strakonice.  </w:t>
      </w:r>
    </w:p>
    <w:p w:rsidR="00B247F2" w:rsidRPr="001D3171" w:rsidRDefault="00526A53" w:rsidP="00B247F2">
      <w:pPr>
        <w:keepNext/>
        <w:keepLines/>
        <w:spacing w:before="40" w:after="0"/>
        <w:outlineLvl w:val="2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II. Schvaluje</w:t>
      </w:r>
    </w:p>
    <w:p w:rsidR="00B247F2" w:rsidRPr="001D3171" w:rsidRDefault="00B247F2" w:rsidP="00B247F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1D3171">
        <w:rPr>
          <w:rFonts w:ascii="Tahoma" w:eastAsia="Times New Roman" w:hAnsi="Tahoma" w:cs="Tahoma"/>
          <w:sz w:val="20"/>
          <w:szCs w:val="20"/>
          <w:lang w:eastAsia="cs-CZ"/>
        </w:rPr>
        <w:t xml:space="preserve">vyřazení žadatele </w:t>
      </w:r>
      <w:r w:rsidR="00CB3511" w:rsidRPr="001D3171">
        <w:rPr>
          <w:rFonts w:ascii="Tahoma" w:eastAsia="Times New Roman" w:hAnsi="Tahoma" w:cs="Tahoma"/>
          <w:sz w:val="20"/>
          <w:szCs w:val="20"/>
          <w:lang w:eastAsia="cs-CZ"/>
        </w:rPr>
        <w:t xml:space="preserve">z evidence </w:t>
      </w:r>
      <w:r w:rsidR="00CB3511">
        <w:rPr>
          <w:rFonts w:ascii="Tahoma" w:eastAsia="Times New Roman" w:hAnsi="Tahoma" w:cs="Tahoma"/>
          <w:sz w:val="20"/>
          <w:szCs w:val="20"/>
          <w:lang w:eastAsia="cs-CZ"/>
        </w:rPr>
        <w:t>o prodej částí</w:t>
      </w:r>
      <w:r w:rsidRPr="001D3171">
        <w:rPr>
          <w:rFonts w:ascii="Tahoma" w:eastAsia="Times New Roman" w:hAnsi="Tahoma" w:cs="Tahoma"/>
          <w:sz w:val="20"/>
          <w:szCs w:val="20"/>
          <w:lang w:eastAsia="cs-CZ"/>
        </w:rPr>
        <w:t xml:space="preserve"> pozemk</w:t>
      </w:r>
      <w:r w:rsidR="00CB3511">
        <w:rPr>
          <w:rFonts w:ascii="Tahoma" w:eastAsia="Times New Roman" w:hAnsi="Tahoma" w:cs="Tahoma"/>
          <w:sz w:val="20"/>
          <w:szCs w:val="20"/>
          <w:lang w:eastAsia="cs-CZ"/>
        </w:rPr>
        <w:t>ů</w:t>
      </w:r>
      <w:r w:rsidRPr="001D3171">
        <w:rPr>
          <w:rFonts w:ascii="Tahoma" w:eastAsia="Times New Roman" w:hAnsi="Tahoma" w:cs="Tahoma"/>
          <w:sz w:val="20"/>
          <w:szCs w:val="20"/>
          <w:lang w:eastAsia="cs-CZ"/>
        </w:rPr>
        <w:t xml:space="preserve"> p. č. 591/6 a p. č. 595/12 o přibližné </w:t>
      </w:r>
      <w:r w:rsidR="0077674C">
        <w:rPr>
          <w:rFonts w:ascii="Tahoma" w:eastAsia="Times New Roman" w:hAnsi="Tahoma" w:cs="Tahoma"/>
          <w:sz w:val="20"/>
          <w:szCs w:val="20"/>
          <w:lang w:eastAsia="cs-CZ"/>
        </w:rPr>
        <w:t xml:space="preserve">celkové výměře </w:t>
      </w:r>
      <w:r w:rsidRPr="001D3171">
        <w:rPr>
          <w:rFonts w:ascii="Tahoma" w:eastAsia="Times New Roman" w:hAnsi="Tahoma" w:cs="Tahoma"/>
          <w:sz w:val="20"/>
          <w:szCs w:val="20"/>
          <w:lang w:eastAsia="cs-CZ"/>
        </w:rPr>
        <w:t>cca</w:t>
      </w:r>
      <w:r w:rsidR="0077674C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Pr="001D3171">
        <w:rPr>
          <w:rFonts w:ascii="Tahoma" w:eastAsia="Times New Roman" w:hAnsi="Tahoma" w:cs="Tahoma"/>
          <w:sz w:val="20"/>
          <w:szCs w:val="20"/>
          <w:lang w:eastAsia="cs-CZ"/>
        </w:rPr>
        <w:t>67 m</w:t>
      </w:r>
      <w:r w:rsidRPr="001D3171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1D3171">
        <w:rPr>
          <w:rFonts w:ascii="Tahoma" w:eastAsia="Times New Roman" w:hAnsi="Tahoma" w:cs="Tahoma"/>
          <w:sz w:val="20"/>
          <w:szCs w:val="20"/>
          <w:lang w:eastAsia="cs-CZ"/>
        </w:rPr>
        <w:t xml:space="preserve">, vše v  katastrálním území Strakonice.  </w:t>
      </w:r>
    </w:p>
    <w:p w:rsidR="00B247F2" w:rsidRPr="001D3171" w:rsidRDefault="00B247F2" w:rsidP="00B247F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247F2" w:rsidRPr="00CA6A89" w:rsidRDefault="00526A53" w:rsidP="00B247F2">
      <w:pPr>
        <w:keepNext/>
        <w:spacing w:after="0"/>
        <w:outlineLvl w:val="1"/>
        <w:rPr>
          <w:rFonts w:ascii="Tahoma" w:eastAsia="Times New Roman" w:hAnsi="Tahoma" w:cs="Tahoma"/>
          <w:b/>
          <w:bCs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>3</w:t>
      </w:r>
      <w:r w:rsidR="00B247F2" w:rsidRPr="00CA6A89"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>) žádost o prodej části pozemku – vyhlášení záměru</w:t>
      </w:r>
    </w:p>
    <w:p w:rsidR="00B247F2" w:rsidRPr="001D3171" w:rsidRDefault="00B247F2" w:rsidP="00B247F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247F2" w:rsidRPr="001D3171" w:rsidRDefault="00B247F2" w:rsidP="00B247F2">
      <w:pPr>
        <w:spacing w:after="0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1D3171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 xml:space="preserve">Návrh usnesení: </w:t>
      </w:r>
    </w:p>
    <w:p w:rsidR="00B247F2" w:rsidRPr="001D3171" w:rsidRDefault="00526A53" w:rsidP="00B247F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Z</w:t>
      </w:r>
      <w:r w:rsidR="00B247F2" w:rsidRPr="001D3171">
        <w:rPr>
          <w:rFonts w:ascii="Tahoma" w:eastAsia="Times New Roman" w:hAnsi="Tahoma" w:cs="Tahoma"/>
          <w:sz w:val="20"/>
          <w:szCs w:val="20"/>
          <w:lang w:eastAsia="cs-CZ"/>
        </w:rPr>
        <w:t>M po projednání</w:t>
      </w:r>
    </w:p>
    <w:p w:rsidR="00B247F2" w:rsidRPr="001D3171" w:rsidRDefault="00526A53" w:rsidP="00B247F2">
      <w:pPr>
        <w:keepNext/>
        <w:keepLines/>
        <w:spacing w:before="40" w:after="0"/>
        <w:outlineLvl w:val="2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I. Neschvaluje</w:t>
      </w:r>
    </w:p>
    <w:p w:rsidR="00B247F2" w:rsidRPr="001D3171" w:rsidRDefault="00B247F2" w:rsidP="00B247F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1D3171">
        <w:rPr>
          <w:rFonts w:ascii="Tahoma" w:eastAsia="Times New Roman" w:hAnsi="Tahoma" w:cs="Tahoma"/>
          <w:sz w:val="20"/>
          <w:szCs w:val="20"/>
          <w:lang w:eastAsia="cs-CZ"/>
        </w:rPr>
        <w:t>vyhlášení záměru na prodej části pozemku p. č. 1272/21 v katastrálním území Strakonice o výměře      cca 3 m</w:t>
      </w:r>
      <w:r w:rsidRPr="001D3171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1D3171">
        <w:rPr>
          <w:rFonts w:ascii="Tahoma" w:eastAsia="Times New Roman" w:hAnsi="Tahoma" w:cs="Tahoma"/>
          <w:sz w:val="20"/>
          <w:szCs w:val="20"/>
          <w:lang w:eastAsia="cs-CZ"/>
        </w:rPr>
        <w:t xml:space="preserve">, ulice Havlíčkova. </w:t>
      </w:r>
    </w:p>
    <w:p w:rsidR="00B247F2" w:rsidRPr="001D3171" w:rsidRDefault="00526A53" w:rsidP="00B247F2">
      <w:pPr>
        <w:keepNext/>
        <w:keepLines/>
        <w:spacing w:before="40" w:after="0"/>
        <w:outlineLvl w:val="2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II. Schvaluje</w:t>
      </w:r>
    </w:p>
    <w:p w:rsidR="00B247F2" w:rsidRPr="001D3171" w:rsidRDefault="00B247F2" w:rsidP="00B247F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1D3171">
        <w:rPr>
          <w:rFonts w:ascii="Tahoma" w:eastAsia="Times New Roman" w:hAnsi="Tahoma" w:cs="Tahoma"/>
          <w:sz w:val="20"/>
          <w:szCs w:val="20"/>
          <w:lang w:eastAsia="cs-CZ"/>
        </w:rPr>
        <w:t xml:space="preserve">vyřazení žadatele </w:t>
      </w:r>
      <w:r w:rsidR="00CB3511">
        <w:rPr>
          <w:rFonts w:ascii="Tahoma" w:eastAsia="Times New Roman" w:hAnsi="Tahoma" w:cs="Tahoma"/>
          <w:sz w:val="20"/>
          <w:szCs w:val="20"/>
          <w:lang w:eastAsia="cs-CZ"/>
        </w:rPr>
        <w:t xml:space="preserve">z evidence </w:t>
      </w:r>
      <w:r w:rsidRPr="001D3171">
        <w:rPr>
          <w:rFonts w:ascii="Tahoma" w:eastAsia="Times New Roman" w:hAnsi="Tahoma" w:cs="Tahoma"/>
          <w:sz w:val="20"/>
          <w:szCs w:val="20"/>
          <w:lang w:eastAsia="cs-CZ"/>
        </w:rPr>
        <w:t xml:space="preserve">o prodej části pozemku p. č. 1272/21 v katastrálním území Strakonice. </w:t>
      </w:r>
    </w:p>
    <w:p w:rsidR="00B247F2" w:rsidRPr="001D3171" w:rsidRDefault="00B247F2" w:rsidP="00B247F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247F2" w:rsidRPr="00CA6A89" w:rsidRDefault="00526A53" w:rsidP="00B247F2">
      <w:pPr>
        <w:keepNext/>
        <w:spacing w:after="0"/>
        <w:outlineLvl w:val="1"/>
        <w:rPr>
          <w:rFonts w:ascii="Tahoma" w:eastAsia="Times New Roman" w:hAnsi="Tahoma" w:cs="Tahoma"/>
          <w:b/>
          <w:bCs/>
          <w:szCs w:val="24"/>
          <w:u w:val="single"/>
        </w:rPr>
      </w:pPr>
      <w:r>
        <w:rPr>
          <w:rFonts w:ascii="Tahoma" w:eastAsia="Times New Roman" w:hAnsi="Tahoma" w:cs="Tahoma"/>
          <w:b/>
          <w:bCs/>
          <w:szCs w:val="24"/>
          <w:u w:val="single"/>
        </w:rPr>
        <w:t>4</w:t>
      </w:r>
      <w:r w:rsidR="00B247F2" w:rsidRPr="00CA6A89">
        <w:rPr>
          <w:rFonts w:ascii="Tahoma" w:eastAsia="Times New Roman" w:hAnsi="Tahoma" w:cs="Tahoma"/>
          <w:b/>
          <w:bCs/>
          <w:szCs w:val="24"/>
          <w:u w:val="single"/>
        </w:rPr>
        <w:t xml:space="preserve">) žádost o prodej části pozemku – vyhlášení záměru </w:t>
      </w:r>
    </w:p>
    <w:p w:rsidR="00B247F2" w:rsidRPr="001D3171" w:rsidRDefault="00B247F2" w:rsidP="00B247F2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</w:p>
    <w:p w:rsidR="00B247F2" w:rsidRPr="001D3171" w:rsidRDefault="00B247F2" w:rsidP="00B247F2">
      <w:pPr>
        <w:spacing w:after="0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1D3171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 xml:space="preserve">Návrh usnesení: </w:t>
      </w:r>
    </w:p>
    <w:p w:rsidR="00B247F2" w:rsidRPr="001D3171" w:rsidRDefault="00526A53" w:rsidP="00B247F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Z</w:t>
      </w:r>
      <w:r w:rsidR="00B247F2" w:rsidRPr="001D3171">
        <w:rPr>
          <w:rFonts w:ascii="Tahoma" w:eastAsia="Times New Roman" w:hAnsi="Tahoma" w:cs="Tahoma"/>
          <w:sz w:val="20"/>
          <w:szCs w:val="20"/>
          <w:lang w:eastAsia="cs-CZ"/>
        </w:rPr>
        <w:t>M po projednání</w:t>
      </w:r>
    </w:p>
    <w:p w:rsidR="00B247F2" w:rsidRPr="001D3171" w:rsidRDefault="00526A53" w:rsidP="00B247F2">
      <w:pPr>
        <w:keepNext/>
        <w:keepLines/>
        <w:spacing w:before="40" w:after="0"/>
        <w:outlineLvl w:val="2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I. Neschvaluje</w:t>
      </w:r>
    </w:p>
    <w:p w:rsidR="00B247F2" w:rsidRPr="001D3171" w:rsidRDefault="00FF48EC" w:rsidP="00B247F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vyhlášení</w:t>
      </w:r>
      <w:r w:rsidR="00B247F2" w:rsidRPr="001D3171">
        <w:rPr>
          <w:rFonts w:ascii="Tahoma" w:eastAsia="Times New Roman" w:hAnsi="Tahoma" w:cs="Tahoma"/>
          <w:sz w:val="20"/>
          <w:szCs w:val="20"/>
          <w:lang w:eastAsia="cs-CZ"/>
        </w:rPr>
        <w:t xml:space="preserve"> záměru na prodej části pozemku p. č. 1120/2 v  katastrálním území Strakonice.  </w:t>
      </w:r>
    </w:p>
    <w:p w:rsidR="00B247F2" w:rsidRPr="001D3171" w:rsidRDefault="00526A53" w:rsidP="00B247F2">
      <w:pPr>
        <w:keepNext/>
        <w:keepLines/>
        <w:spacing w:before="40" w:after="0"/>
        <w:outlineLvl w:val="2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II. Schvaluje</w:t>
      </w:r>
    </w:p>
    <w:p w:rsidR="00B247F2" w:rsidRPr="001D3171" w:rsidRDefault="00B247F2" w:rsidP="00B247F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1D3171">
        <w:rPr>
          <w:rFonts w:ascii="Tahoma" w:eastAsia="Times New Roman" w:hAnsi="Tahoma" w:cs="Tahoma"/>
          <w:sz w:val="20"/>
          <w:szCs w:val="20"/>
          <w:lang w:eastAsia="cs-CZ"/>
        </w:rPr>
        <w:t xml:space="preserve">vyřazení žadatele z evidence o prodej části pozemku p. č. 1120/2 v  katastrálním území Strakonice.  </w:t>
      </w:r>
    </w:p>
    <w:p w:rsidR="00B247F2" w:rsidRPr="001D3171" w:rsidRDefault="00B247F2" w:rsidP="00B247F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247F2" w:rsidRPr="00CA6A89" w:rsidRDefault="005C1371" w:rsidP="00B247F2">
      <w:pPr>
        <w:keepNext/>
        <w:spacing w:after="0"/>
        <w:outlineLvl w:val="1"/>
        <w:rPr>
          <w:rFonts w:ascii="Tahoma" w:eastAsia="Times New Roman" w:hAnsi="Tahoma" w:cs="Tahoma"/>
          <w:b/>
          <w:bCs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>5</w:t>
      </w:r>
      <w:r w:rsidR="00B247F2" w:rsidRPr="00CA6A89"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>) žádost o prodej pozemku – vyhlášení záměru</w:t>
      </w:r>
    </w:p>
    <w:p w:rsidR="00B247F2" w:rsidRPr="001D3171" w:rsidRDefault="00B247F2" w:rsidP="00B247F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247F2" w:rsidRPr="001D3171" w:rsidRDefault="00B247F2" w:rsidP="00B247F2">
      <w:pPr>
        <w:spacing w:after="0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1D3171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 xml:space="preserve">Návrh usnesení: </w:t>
      </w:r>
    </w:p>
    <w:p w:rsidR="00B247F2" w:rsidRPr="001D3171" w:rsidRDefault="00526A53" w:rsidP="00B247F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Z</w:t>
      </w:r>
      <w:r w:rsidR="00B247F2" w:rsidRPr="001D3171">
        <w:rPr>
          <w:rFonts w:ascii="Tahoma" w:eastAsia="Times New Roman" w:hAnsi="Tahoma" w:cs="Tahoma"/>
          <w:sz w:val="20"/>
          <w:szCs w:val="20"/>
          <w:lang w:eastAsia="cs-CZ"/>
        </w:rPr>
        <w:t>M po projednání</w:t>
      </w:r>
    </w:p>
    <w:p w:rsidR="00B247F2" w:rsidRPr="001D3171" w:rsidRDefault="00526A53" w:rsidP="00B247F2">
      <w:pPr>
        <w:keepNext/>
        <w:keepLines/>
        <w:spacing w:before="40" w:after="0"/>
        <w:outlineLvl w:val="2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I. Neschvaluje</w:t>
      </w:r>
    </w:p>
    <w:p w:rsidR="00B247F2" w:rsidRPr="001D3171" w:rsidRDefault="00FF48EC" w:rsidP="00B247F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vyhlášení</w:t>
      </w:r>
      <w:r w:rsidR="00B247F2" w:rsidRPr="001D3171">
        <w:rPr>
          <w:rFonts w:ascii="Tahoma" w:eastAsia="Times New Roman" w:hAnsi="Tahoma" w:cs="Tahoma"/>
          <w:sz w:val="20"/>
          <w:szCs w:val="20"/>
          <w:lang w:eastAsia="cs-CZ"/>
        </w:rPr>
        <w:t xml:space="preserve"> záměru na prodej části pozemku p. č. 35/2 v  katastrálním území </w:t>
      </w:r>
      <w:proofErr w:type="spellStart"/>
      <w:r w:rsidR="00B247F2" w:rsidRPr="001D3171">
        <w:rPr>
          <w:rFonts w:ascii="Tahoma" w:eastAsia="Times New Roman" w:hAnsi="Tahoma" w:cs="Tahoma"/>
          <w:sz w:val="20"/>
          <w:szCs w:val="20"/>
          <w:lang w:eastAsia="cs-CZ"/>
        </w:rPr>
        <w:t>Modlešovice</w:t>
      </w:r>
      <w:proofErr w:type="spellEnd"/>
      <w:r w:rsidR="00B247F2" w:rsidRPr="001D3171">
        <w:rPr>
          <w:rFonts w:ascii="Tahoma" w:eastAsia="Times New Roman" w:hAnsi="Tahoma" w:cs="Tahoma"/>
          <w:sz w:val="20"/>
          <w:szCs w:val="20"/>
          <w:lang w:eastAsia="cs-CZ"/>
        </w:rPr>
        <w:t xml:space="preserve">.   </w:t>
      </w:r>
    </w:p>
    <w:p w:rsidR="00B247F2" w:rsidRPr="001D3171" w:rsidRDefault="00C14E40" w:rsidP="00B247F2">
      <w:pPr>
        <w:keepNext/>
        <w:keepLines/>
        <w:spacing w:before="40" w:after="0"/>
        <w:outlineLvl w:val="2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II. Schvaluje</w:t>
      </w:r>
    </w:p>
    <w:p w:rsidR="00B247F2" w:rsidRPr="001D3171" w:rsidRDefault="00B247F2" w:rsidP="00B247F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1D3171">
        <w:rPr>
          <w:rFonts w:ascii="Tahoma" w:eastAsia="Times New Roman" w:hAnsi="Tahoma" w:cs="Tahoma"/>
          <w:sz w:val="20"/>
          <w:szCs w:val="20"/>
          <w:lang w:eastAsia="cs-CZ"/>
        </w:rPr>
        <w:t xml:space="preserve">vyřazení žadatele z evidence o prodej části pozemku p. č. 35/2 v  katastrálním území </w:t>
      </w:r>
      <w:proofErr w:type="spellStart"/>
      <w:r w:rsidRPr="001D3171">
        <w:rPr>
          <w:rFonts w:ascii="Tahoma" w:eastAsia="Times New Roman" w:hAnsi="Tahoma" w:cs="Tahoma"/>
          <w:sz w:val="20"/>
          <w:szCs w:val="20"/>
          <w:lang w:eastAsia="cs-CZ"/>
        </w:rPr>
        <w:t>Modlešovice</w:t>
      </w:r>
      <w:proofErr w:type="spellEnd"/>
      <w:r w:rsidRPr="001D3171">
        <w:rPr>
          <w:rFonts w:ascii="Tahoma" w:eastAsia="Times New Roman" w:hAnsi="Tahoma" w:cs="Tahoma"/>
          <w:sz w:val="20"/>
          <w:szCs w:val="20"/>
          <w:lang w:eastAsia="cs-CZ"/>
        </w:rPr>
        <w:t xml:space="preserve">.   </w:t>
      </w:r>
    </w:p>
    <w:p w:rsidR="00B247F2" w:rsidRPr="001D3171" w:rsidRDefault="00B247F2" w:rsidP="00B247F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247F2" w:rsidRPr="00CA6A89" w:rsidRDefault="005C1371" w:rsidP="00B247F2">
      <w:pPr>
        <w:keepNext/>
        <w:spacing w:after="0"/>
        <w:outlineLvl w:val="1"/>
        <w:rPr>
          <w:rFonts w:ascii="Tahoma" w:eastAsia="Times New Roman" w:hAnsi="Tahoma" w:cs="Tahoma"/>
          <w:b/>
          <w:bCs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>6</w:t>
      </w:r>
      <w:r w:rsidR="00B247F2" w:rsidRPr="00CA6A89"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 xml:space="preserve">) </w:t>
      </w:r>
      <w:r w:rsidR="00FC57C7"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>žádost o prodej</w:t>
      </w:r>
      <w:r w:rsidR="00B247F2" w:rsidRPr="00CA6A89"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 xml:space="preserve"> částí pozemků – vyhlášení záměru</w:t>
      </w:r>
    </w:p>
    <w:p w:rsidR="00B247F2" w:rsidRPr="001D3171" w:rsidRDefault="00B247F2" w:rsidP="00B247F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247F2" w:rsidRPr="001D3171" w:rsidRDefault="00B247F2" w:rsidP="00B247F2">
      <w:pPr>
        <w:spacing w:after="0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1D3171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 xml:space="preserve">Návrh usnesení: </w:t>
      </w:r>
    </w:p>
    <w:p w:rsidR="00B247F2" w:rsidRPr="001D3171" w:rsidRDefault="005C1371" w:rsidP="00B247F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Z</w:t>
      </w:r>
      <w:r w:rsidR="00B247F2" w:rsidRPr="001D3171">
        <w:rPr>
          <w:rFonts w:ascii="Tahoma" w:eastAsia="Times New Roman" w:hAnsi="Tahoma" w:cs="Tahoma"/>
          <w:sz w:val="20"/>
          <w:szCs w:val="20"/>
          <w:lang w:eastAsia="cs-CZ"/>
        </w:rPr>
        <w:t>M po projednání</w:t>
      </w:r>
    </w:p>
    <w:p w:rsidR="00B247F2" w:rsidRPr="001D3171" w:rsidRDefault="005C1371" w:rsidP="00B247F2">
      <w:pPr>
        <w:keepNext/>
        <w:keepLines/>
        <w:spacing w:before="40" w:after="0"/>
        <w:outlineLvl w:val="2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I. Neschvaluje</w:t>
      </w:r>
    </w:p>
    <w:p w:rsidR="00B247F2" w:rsidRPr="001D3171" w:rsidRDefault="00B247F2" w:rsidP="00B247F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1D3171">
        <w:rPr>
          <w:rFonts w:ascii="Tahoma" w:eastAsia="Times New Roman" w:hAnsi="Tahoma" w:cs="Tahoma"/>
          <w:sz w:val="20"/>
          <w:szCs w:val="20"/>
          <w:lang w:eastAsia="cs-CZ"/>
        </w:rPr>
        <w:t xml:space="preserve">vyhlášení záměru na prodej částí pozemků v lokalitě za hřbitovem za účelem výstavby garáží. Jedná se o části pozemku p. č. 1120/2 v katastrálním území Strakonice.  </w:t>
      </w:r>
    </w:p>
    <w:p w:rsidR="00B247F2" w:rsidRPr="001D3171" w:rsidRDefault="005C1371" w:rsidP="00B247F2">
      <w:pPr>
        <w:keepNext/>
        <w:keepLines/>
        <w:spacing w:before="40" w:after="0"/>
        <w:outlineLvl w:val="2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II. Schvaluje</w:t>
      </w:r>
    </w:p>
    <w:p w:rsidR="00B247F2" w:rsidRPr="001D3171" w:rsidRDefault="00B247F2" w:rsidP="00B247F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1D3171">
        <w:rPr>
          <w:rFonts w:ascii="Tahoma" w:eastAsia="Times New Roman" w:hAnsi="Tahoma" w:cs="Tahoma"/>
          <w:sz w:val="20"/>
          <w:szCs w:val="20"/>
          <w:lang w:eastAsia="cs-CZ"/>
        </w:rPr>
        <w:t xml:space="preserve">vyřazení žadatele z evidence o prodej částí pozemku p. č. 1120/2 v  katastrálním území Strakonice.     </w:t>
      </w:r>
    </w:p>
    <w:p w:rsidR="00B247F2" w:rsidRPr="001D3171" w:rsidRDefault="00B247F2" w:rsidP="00B247F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247F2" w:rsidRPr="00CA6A89" w:rsidRDefault="005C1371" w:rsidP="00B247F2">
      <w:pPr>
        <w:keepNext/>
        <w:spacing w:after="0"/>
        <w:outlineLvl w:val="1"/>
        <w:rPr>
          <w:rFonts w:ascii="Tahoma" w:eastAsia="Times New Roman" w:hAnsi="Tahoma" w:cs="Tahoma"/>
          <w:b/>
          <w:bCs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>7</w:t>
      </w:r>
      <w:r w:rsidR="00B247F2" w:rsidRPr="00CA6A89"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>) žádost o prodej pozemku – vyhlášení záměru</w:t>
      </w:r>
    </w:p>
    <w:p w:rsidR="00B247F2" w:rsidRPr="001D3171" w:rsidRDefault="00B247F2" w:rsidP="00B247F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247F2" w:rsidRPr="001D3171" w:rsidRDefault="00B247F2" w:rsidP="00B247F2">
      <w:pPr>
        <w:spacing w:after="0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1D3171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 xml:space="preserve">Návrh usnesení: </w:t>
      </w:r>
    </w:p>
    <w:p w:rsidR="00B247F2" w:rsidRPr="001D3171" w:rsidRDefault="005C1371" w:rsidP="00B247F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Z</w:t>
      </w:r>
      <w:r w:rsidR="00B247F2" w:rsidRPr="001D3171">
        <w:rPr>
          <w:rFonts w:ascii="Tahoma" w:eastAsia="Times New Roman" w:hAnsi="Tahoma" w:cs="Tahoma"/>
          <w:sz w:val="20"/>
          <w:szCs w:val="20"/>
          <w:lang w:eastAsia="cs-CZ"/>
        </w:rPr>
        <w:t>M po projednání</w:t>
      </w:r>
    </w:p>
    <w:p w:rsidR="00B247F2" w:rsidRPr="001D3171" w:rsidRDefault="005C1371" w:rsidP="00B247F2">
      <w:pPr>
        <w:keepNext/>
        <w:keepLines/>
        <w:spacing w:before="40" w:after="0"/>
        <w:outlineLvl w:val="2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I. Neschvaluje</w:t>
      </w:r>
    </w:p>
    <w:p w:rsidR="00B247F2" w:rsidRPr="001D3171" w:rsidRDefault="00B247F2" w:rsidP="00B247F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1D3171">
        <w:rPr>
          <w:rFonts w:ascii="Tahoma" w:eastAsia="Times New Roman" w:hAnsi="Tahoma" w:cs="Tahoma"/>
          <w:sz w:val="20"/>
          <w:szCs w:val="20"/>
          <w:lang w:eastAsia="cs-CZ"/>
        </w:rPr>
        <w:t>vyhlášení záměru na prodej části pozemku p. č. 320/379 o výměře cca 80 m</w:t>
      </w:r>
      <w:r w:rsidRPr="001D3171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1D3171">
        <w:rPr>
          <w:rFonts w:ascii="Tahoma" w:eastAsia="Times New Roman" w:hAnsi="Tahoma" w:cs="Tahoma"/>
          <w:sz w:val="20"/>
          <w:szCs w:val="20"/>
          <w:lang w:eastAsia="cs-CZ"/>
        </w:rPr>
        <w:t xml:space="preserve"> v  katastrálním území Přední Ptákovice.  </w:t>
      </w:r>
    </w:p>
    <w:p w:rsidR="00B247F2" w:rsidRPr="001D3171" w:rsidRDefault="005C1371" w:rsidP="00B247F2">
      <w:pPr>
        <w:keepNext/>
        <w:keepLines/>
        <w:spacing w:before="40" w:after="0"/>
        <w:outlineLvl w:val="2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II. Schvaluje</w:t>
      </w:r>
    </w:p>
    <w:p w:rsidR="00B247F2" w:rsidRPr="001D3171" w:rsidRDefault="00B247F2" w:rsidP="00B247F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1D3171">
        <w:rPr>
          <w:rFonts w:ascii="Tahoma" w:eastAsia="Times New Roman" w:hAnsi="Tahoma" w:cs="Tahoma"/>
          <w:sz w:val="20"/>
          <w:szCs w:val="20"/>
          <w:lang w:eastAsia="cs-CZ"/>
        </w:rPr>
        <w:t xml:space="preserve">vyřazení žadatele z evidence o prodej části pozemku p. č. 320/379 v katastrálním území Přední Ptákovice.      </w:t>
      </w:r>
    </w:p>
    <w:p w:rsidR="00B247F2" w:rsidRPr="001D3171" w:rsidRDefault="00B247F2" w:rsidP="00B247F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247F2" w:rsidRPr="00CA6A89" w:rsidRDefault="005C1371" w:rsidP="00B247F2">
      <w:pPr>
        <w:keepNext/>
        <w:spacing w:after="0"/>
        <w:outlineLvl w:val="1"/>
        <w:rPr>
          <w:rFonts w:ascii="Tahoma" w:eastAsia="Times New Roman" w:hAnsi="Tahoma" w:cs="Tahoma"/>
          <w:b/>
          <w:bCs/>
          <w:szCs w:val="20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>8</w:t>
      </w:r>
      <w:r w:rsidR="00B247F2" w:rsidRPr="00CA6A89"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>) žádost o prodej části pozemku – vyhlášení záměru</w:t>
      </w:r>
    </w:p>
    <w:p w:rsidR="00B247F2" w:rsidRPr="001D3171" w:rsidRDefault="00B247F2" w:rsidP="00B247F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247F2" w:rsidRPr="001D3171" w:rsidRDefault="00B247F2" w:rsidP="00B247F2">
      <w:pPr>
        <w:spacing w:after="0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1D3171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 xml:space="preserve">Návrh usnesení: </w:t>
      </w:r>
    </w:p>
    <w:p w:rsidR="00B247F2" w:rsidRPr="001D3171" w:rsidRDefault="005C1371" w:rsidP="00B247F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Z</w:t>
      </w:r>
      <w:r w:rsidR="00B247F2" w:rsidRPr="001D3171">
        <w:rPr>
          <w:rFonts w:ascii="Tahoma" w:eastAsia="Times New Roman" w:hAnsi="Tahoma" w:cs="Tahoma"/>
          <w:sz w:val="20"/>
          <w:szCs w:val="20"/>
          <w:lang w:eastAsia="cs-CZ"/>
        </w:rPr>
        <w:t>M po projednání</w:t>
      </w:r>
    </w:p>
    <w:p w:rsidR="00B247F2" w:rsidRPr="001D3171" w:rsidRDefault="005C1371" w:rsidP="00B247F2">
      <w:pPr>
        <w:keepNext/>
        <w:keepLines/>
        <w:spacing w:before="40" w:after="0"/>
        <w:outlineLvl w:val="2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I. Schvaluje</w:t>
      </w:r>
    </w:p>
    <w:p w:rsidR="00B247F2" w:rsidRPr="001D3171" w:rsidRDefault="00FC57C7" w:rsidP="00B247F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v</w:t>
      </w:r>
      <w:r w:rsidR="00B247F2" w:rsidRPr="001D3171">
        <w:rPr>
          <w:rFonts w:ascii="Tahoma" w:eastAsia="Times New Roman" w:hAnsi="Tahoma" w:cs="Tahoma"/>
          <w:sz w:val="20"/>
          <w:szCs w:val="20"/>
          <w:lang w:eastAsia="cs-CZ"/>
        </w:rPr>
        <w:t xml:space="preserve">yhlášení záměru na prodej části pozemku p. č. 591/6 o výměře cca </w:t>
      </w:r>
      <w:r w:rsidR="005C58F7">
        <w:rPr>
          <w:rFonts w:ascii="Tahoma" w:eastAsia="Times New Roman" w:hAnsi="Tahoma" w:cs="Tahoma"/>
          <w:sz w:val="20"/>
          <w:szCs w:val="20"/>
          <w:lang w:eastAsia="cs-CZ"/>
        </w:rPr>
        <w:t>40</w:t>
      </w:r>
      <w:r w:rsidR="00B247F2" w:rsidRPr="001D3171">
        <w:rPr>
          <w:rFonts w:ascii="Tahoma" w:eastAsia="Times New Roman" w:hAnsi="Tahoma" w:cs="Tahoma"/>
          <w:sz w:val="20"/>
          <w:szCs w:val="20"/>
          <w:lang w:eastAsia="cs-CZ"/>
        </w:rPr>
        <w:t xml:space="preserve"> m</w:t>
      </w:r>
      <w:r w:rsidR="00B247F2" w:rsidRPr="001D3171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="00B247F2" w:rsidRPr="001D3171">
        <w:rPr>
          <w:rFonts w:ascii="Tahoma" w:eastAsia="Times New Roman" w:hAnsi="Tahoma" w:cs="Tahoma"/>
          <w:sz w:val="20"/>
          <w:szCs w:val="20"/>
          <w:lang w:eastAsia="cs-CZ"/>
        </w:rPr>
        <w:t xml:space="preserve"> s tím, že přesná výměra požadovaného pozemku bude určena na místě samém a za účasti pracovníků majetkového odboru na místě samém a nepřesáhne hranice současné stavby areálu Hvězda a nebude zasahováno do stávající proluky mezi areálem Hvězda a  Domovem pro seniory.</w:t>
      </w:r>
    </w:p>
    <w:p w:rsidR="00B247F2" w:rsidRPr="001D3171" w:rsidRDefault="00B247F2" w:rsidP="00B247F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E5D79" w:rsidRPr="00DE5D79" w:rsidRDefault="00DE5D79" w:rsidP="00DE5D79">
      <w:pPr>
        <w:keepNext/>
        <w:keepLines/>
        <w:spacing w:before="40" w:after="0"/>
        <w:outlineLvl w:val="1"/>
        <w:rPr>
          <w:rFonts w:ascii="Tahoma" w:eastAsia="Times New Roman" w:hAnsi="Tahoma" w:cs="Tahoma"/>
          <w:b/>
          <w:szCs w:val="26"/>
          <w:u w:val="single"/>
          <w:lang w:eastAsia="cs-CZ"/>
        </w:rPr>
      </w:pPr>
      <w:r>
        <w:rPr>
          <w:rFonts w:ascii="Tahoma" w:eastAsia="Times New Roman" w:hAnsi="Tahoma" w:cs="Tahoma"/>
          <w:b/>
          <w:szCs w:val="26"/>
          <w:u w:val="single"/>
          <w:lang w:eastAsia="cs-CZ"/>
        </w:rPr>
        <w:t>9</w:t>
      </w:r>
      <w:r w:rsidRPr="00DE5D79">
        <w:rPr>
          <w:rFonts w:ascii="Tahoma" w:eastAsia="Times New Roman" w:hAnsi="Tahoma" w:cs="Tahoma"/>
          <w:b/>
          <w:szCs w:val="26"/>
          <w:u w:val="single"/>
          <w:lang w:eastAsia="cs-CZ"/>
        </w:rPr>
        <w:t>) žádost o prodej části pozemku – vyhlášení záměru</w:t>
      </w:r>
    </w:p>
    <w:p w:rsidR="00DE5D79" w:rsidRPr="00DE5D79" w:rsidRDefault="00DE5D79" w:rsidP="00DE5D79">
      <w:pPr>
        <w:spacing w:after="0"/>
        <w:rPr>
          <w:rFonts w:ascii="Tahoma" w:eastAsia="Calibri" w:hAnsi="Tahoma" w:cs="Tahoma"/>
          <w:szCs w:val="24"/>
        </w:rPr>
      </w:pPr>
    </w:p>
    <w:p w:rsidR="00DE5D79" w:rsidRPr="00DE5D79" w:rsidRDefault="00DE5D79" w:rsidP="00DE5D79">
      <w:pPr>
        <w:spacing w:after="0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DE5D79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 xml:space="preserve">Návrh usnesení: </w:t>
      </w:r>
    </w:p>
    <w:p w:rsidR="00DE5D79" w:rsidRPr="00DE5D79" w:rsidRDefault="00DE5D79" w:rsidP="00DE5D79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Z</w:t>
      </w:r>
      <w:r w:rsidRPr="00DE5D79">
        <w:rPr>
          <w:rFonts w:ascii="Tahoma" w:eastAsia="Times New Roman" w:hAnsi="Tahoma" w:cs="Tahoma"/>
          <w:sz w:val="20"/>
          <w:szCs w:val="20"/>
          <w:lang w:eastAsia="cs-CZ"/>
        </w:rPr>
        <w:t>M po projednání</w:t>
      </w:r>
    </w:p>
    <w:p w:rsidR="00DE5D79" w:rsidRPr="00DE5D79" w:rsidRDefault="00DE5D79" w:rsidP="00DE5D79">
      <w:pPr>
        <w:keepNext/>
        <w:keepLines/>
        <w:spacing w:before="40" w:after="0"/>
        <w:outlineLvl w:val="2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I. Schvaluje</w:t>
      </w:r>
    </w:p>
    <w:p w:rsidR="00DE5D79" w:rsidRPr="00DE5D79" w:rsidRDefault="00DE5D79" w:rsidP="00DE5D79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DE5D79">
        <w:rPr>
          <w:rFonts w:ascii="Tahoma" w:eastAsia="Times New Roman" w:hAnsi="Tahoma" w:cs="Tahoma"/>
          <w:sz w:val="20"/>
          <w:szCs w:val="20"/>
          <w:lang w:eastAsia="cs-CZ"/>
        </w:rPr>
        <w:t>vyhlášení záměru na prodej části pozemku p. č. 997/12 o výměře cca 100 m</w:t>
      </w:r>
      <w:r w:rsidRPr="00DE5D79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DE5D79">
        <w:rPr>
          <w:rFonts w:ascii="Tahoma" w:eastAsia="Times New Roman" w:hAnsi="Tahoma" w:cs="Tahoma"/>
          <w:sz w:val="20"/>
          <w:szCs w:val="20"/>
          <w:lang w:eastAsia="cs-CZ"/>
        </w:rPr>
        <w:t xml:space="preserve"> v katastrálním území </w:t>
      </w:r>
      <w:proofErr w:type="spellStart"/>
      <w:r w:rsidRPr="00DE5D79">
        <w:rPr>
          <w:rFonts w:ascii="Tahoma" w:eastAsia="Times New Roman" w:hAnsi="Tahoma" w:cs="Tahoma"/>
          <w:sz w:val="20"/>
          <w:szCs w:val="20"/>
          <w:lang w:eastAsia="cs-CZ"/>
        </w:rPr>
        <w:t>Dražejov</w:t>
      </w:r>
      <w:proofErr w:type="spellEnd"/>
      <w:r w:rsidRPr="00DE5D79">
        <w:rPr>
          <w:rFonts w:ascii="Tahoma" w:eastAsia="Times New Roman" w:hAnsi="Tahoma" w:cs="Tahoma"/>
          <w:sz w:val="20"/>
          <w:szCs w:val="20"/>
          <w:lang w:eastAsia="cs-CZ"/>
        </w:rPr>
        <w:t xml:space="preserve"> u Strakonic. Výměra pozemku bude určena na místě samém, za účasti pracovníků odboru dopravy, majetkového odboru a dle geometrického plánu tak, aby byl ponechán volný veřejný prostor v minimální šíři 8,0 m</w:t>
      </w:r>
      <w:r w:rsidR="00F16258">
        <w:rPr>
          <w:rFonts w:ascii="Tahoma" w:eastAsia="Times New Roman" w:hAnsi="Tahoma" w:cs="Tahoma"/>
          <w:sz w:val="20"/>
          <w:szCs w:val="20"/>
          <w:lang w:eastAsia="cs-CZ"/>
        </w:rPr>
        <w:t>,</w:t>
      </w:r>
      <w:r w:rsidRPr="00DE5D79">
        <w:rPr>
          <w:rFonts w:ascii="Tahoma" w:eastAsia="Times New Roman" w:hAnsi="Tahoma" w:cs="Tahoma"/>
          <w:sz w:val="20"/>
          <w:szCs w:val="20"/>
          <w:lang w:eastAsia="cs-CZ"/>
        </w:rPr>
        <w:t xml:space="preserve"> a t</w:t>
      </w:r>
      <w:r w:rsidR="00F16258">
        <w:rPr>
          <w:rFonts w:ascii="Tahoma" w:eastAsia="Times New Roman" w:hAnsi="Tahoma" w:cs="Tahoma"/>
          <w:sz w:val="20"/>
          <w:szCs w:val="20"/>
          <w:lang w:eastAsia="cs-CZ"/>
        </w:rPr>
        <w:t xml:space="preserve">ak, </w:t>
      </w:r>
      <w:r w:rsidRPr="00DE5D79">
        <w:rPr>
          <w:rFonts w:ascii="Tahoma" w:eastAsia="Times New Roman" w:hAnsi="Tahoma" w:cs="Tahoma"/>
          <w:sz w:val="20"/>
          <w:szCs w:val="20"/>
          <w:lang w:eastAsia="cs-CZ"/>
        </w:rPr>
        <w:t xml:space="preserve">aby byl zachován bezproblémový přístup pro dům číslo popisné 73 v dané lokalitě.  </w:t>
      </w:r>
    </w:p>
    <w:p w:rsidR="00DE5D79" w:rsidRPr="00DE5D79" w:rsidRDefault="00DE5D79" w:rsidP="00DE5D79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83B0C" w:rsidRPr="00CA6A89" w:rsidRDefault="00DE5D79" w:rsidP="00783B0C">
      <w:pPr>
        <w:pStyle w:val="Nadpis2"/>
      </w:pPr>
      <w:r>
        <w:t>10</w:t>
      </w:r>
      <w:r w:rsidR="00783B0C" w:rsidRPr="00CA6A89">
        <w:t xml:space="preserve">) Bývalá základní škola </w:t>
      </w:r>
      <w:proofErr w:type="spellStart"/>
      <w:r w:rsidR="00783B0C" w:rsidRPr="00CA6A89">
        <w:t>Podsrp</w:t>
      </w:r>
      <w:proofErr w:type="spellEnd"/>
      <w:r w:rsidR="00783B0C" w:rsidRPr="00CA6A89">
        <w:t xml:space="preserve"> – žádost o prodej části pozemku</w:t>
      </w:r>
    </w:p>
    <w:p w:rsidR="00783B0C" w:rsidRPr="001D3171" w:rsidRDefault="00783B0C" w:rsidP="00783B0C">
      <w:pPr>
        <w:spacing w:after="0"/>
        <w:rPr>
          <w:rFonts w:ascii="Tahoma" w:hAnsi="Tahoma" w:cs="Tahoma"/>
          <w:sz w:val="20"/>
          <w:szCs w:val="20"/>
        </w:rPr>
      </w:pPr>
    </w:p>
    <w:p w:rsidR="00783B0C" w:rsidRPr="001D3171" w:rsidRDefault="00783B0C" w:rsidP="00F61291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D3171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783B0C" w:rsidRPr="001D3171" w:rsidRDefault="005C1371" w:rsidP="00F61291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783B0C" w:rsidRPr="001D3171">
        <w:rPr>
          <w:rFonts w:ascii="Tahoma" w:hAnsi="Tahoma" w:cs="Tahoma"/>
          <w:sz w:val="20"/>
          <w:szCs w:val="20"/>
        </w:rPr>
        <w:t>M po projednání</w:t>
      </w:r>
    </w:p>
    <w:p w:rsidR="00783B0C" w:rsidRPr="001D3171" w:rsidRDefault="005C1371" w:rsidP="00783B0C">
      <w:pPr>
        <w:keepNext/>
        <w:keepLines/>
        <w:spacing w:before="40" w:after="0"/>
        <w:outlineLvl w:val="2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I. Schvaluje</w:t>
      </w:r>
    </w:p>
    <w:p w:rsidR="00783B0C" w:rsidRPr="001D3171" w:rsidRDefault="00783B0C" w:rsidP="00783B0C">
      <w:pPr>
        <w:spacing w:after="0"/>
        <w:rPr>
          <w:rFonts w:ascii="Tahoma" w:hAnsi="Tahoma" w:cs="Tahoma"/>
          <w:sz w:val="20"/>
          <w:szCs w:val="20"/>
        </w:rPr>
      </w:pPr>
      <w:r w:rsidRPr="001D3171">
        <w:rPr>
          <w:rFonts w:ascii="Tahoma" w:hAnsi="Tahoma" w:cs="Tahoma"/>
          <w:sz w:val="20"/>
          <w:szCs w:val="20"/>
        </w:rPr>
        <w:t xml:space="preserve">vyhlášení záměru na prodej části pozemku </w:t>
      </w:r>
      <w:proofErr w:type="spellStart"/>
      <w:r w:rsidRPr="001D3171">
        <w:rPr>
          <w:rFonts w:ascii="Tahoma" w:hAnsi="Tahoma" w:cs="Tahoma"/>
          <w:sz w:val="20"/>
          <w:szCs w:val="20"/>
        </w:rPr>
        <w:t>parc</w:t>
      </w:r>
      <w:proofErr w:type="spellEnd"/>
      <w:r w:rsidRPr="001D3171">
        <w:rPr>
          <w:rFonts w:ascii="Tahoma" w:hAnsi="Tahoma" w:cs="Tahoma"/>
          <w:sz w:val="20"/>
          <w:szCs w:val="20"/>
        </w:rPr>
        <w:t>. č. 181/1 o výměře 28 m</w:t>
      </w:r>
      <w:r w:rsidRPr="001D3171">
        <w:rPr>
          <w:rFonts w:ascii="Tahoma" w:hAnsi="Tahoma" w:cs="Tahoma"/>
          <w:sz w:val="20"/>
          <w:szCs w:val="20"/>
          <w:vertAlign w:val="superscript"/>
        </w:rPr>
        <w:t>2</w:t>
      </w:r>
      <w:r w:rsidRPr="001D3171">
        <w:rPr>
          <w:rFonts w:ascii="Tahoma" w:hAnsi="Tahoma" w:cs="Tahoma"/>
          <w:sz w:val="20"/>
          <w:szCs w:val="20"/>
        </w:rPr>
        <w:t xml:space="preserve"> v kat. území Přední Ptákovice (dle geometrického plánu č. 1045-37/2022 vyhotoveném </w:t>
      </w:r>
      <w:proofErr w:type="spellStart"/>
      <w:r w:rsidRPr="001D3171">
        <w:rPr>
          <w:rFonts w:ascii="Tahoma" w:hAnsi="Tahoma" w:cs="Tahoma"/>
          <w:sz w:val="20"/>
          <w:szCs w:val="20"/>
        </w:rPr>
        <w:t>Geoteka</w:t>
      </w:r>
      <w:proofErr w:type="spellEnd"/>
      <w:r w:rsidRPr="001D3171">
        <w:rPr>
          <w:rFonts w:ascii="Tahoma" w:hAnsi="Tahoma" w:cs="Tahoma"/>
          <w:sz w:val="20"/>
          <w:szCs w:val="20"/>
        </w:rPr>
        <w:t xml:space="preserve"> s.r.o. je předmětná část pozemku označena novým parcelním č. 181/5 v kat. území Přední Ptákovice).</w:t>
      </w:r>
    </w:p>
    <w:p w:rsidR="00783B0C" w:rsidRPr="001D3171" w:rsidRDefault="00783B0C" w:rsidP="00783B0C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E5D79" w:rsidRPr="00CA6A89" w:rsidRDefault="00DE5D79" w:rsidP="00DE5D79">
      <w:pPr>
        <w:pStyle w:val="Nadpis2"/>
      </w:pPr>
      <w:r>
        <w:t>11</w:t>
      </w:r>
      <w:r w:rsidRPr="00CA6A89">
        <w:t xml:space="preserve">) Žádost o prodej </w:t>
      </w:r>
      <w:r w:rsidR="00E43C2F">
        <w:t xml:space="preserve">částí </w:t>
      </w:r>
      <w:r w:rsidRPr="00CA6A89">
        <w:t xml:space="preserve">pozemků v kat. území </w:t>
      </w:r>
      <w:proofErr w:type="spellStart"/>
      <w:r w:rsidRPr="00CA6A89">
        <w:t>Modlešovice</w:t>
      </w:r>
      <w:proofErr w:type="spellEnd"/>
      <w:r w:rsidRPr="00CA6A89">
        <w:t xml:space="preserve"> pro </w:t>
      </w:r>
      <w:r w:rsidR="00E43C2F">
        <w:t xml:space="preserve">umístění </w:t>
      </w:r>
      <w:r w:rsidRPr="00CA6A89">
        <w:t>trafostanice</w:t>
      </w:r>
    </w:p>
    <w:p w:rsidR="00DE5D79" w:rsidRPr="00CA6A89" w:rsidRDefault="00DE5D79" w:rsidP="00DE5D79">
      <w:pPr>
        <w:spacing w:after="0"/>
        <w:rPr>
          <w:rFonts w:ascii="Tahoma" w:hAnsi="Tahoma" w:cs="Tahoma"/>
          <w:szCs w:val="20"/>
        </w:rPr>
      </w:pPr>
    </w:p>
    <w:p w:rsidR="00DE5D79" w:rsidRPr="001D3171" w:rsidRDefault="00DE5D79" w:rsidP="009E1BCF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D3171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DE5D79" w:rsidRPr="001D3171" w:rsidRDefault="00DE5D79" w:rsidP="00DE5D79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1D3171">
        <w:rPr>
          <w:rFonts w:ascii="Tahoma" w:hAnsi="Tahoma" w:cs="Tahoma"/>
          <w:sz w:val="20"/>
          <w:szCs w:val="20"/>
        </w:rPr>
        <w:t>M po projednání</w:t>
      </w:r>
    </w:p>
    <w:p w:rsidR="00DE5D79" w:rsidRPr="001D3171" w:rsidRDefault="00DE5D79" w:rsidP="00DE5D79">
      <w:pPr>
        <w:keepNext/>
        <w:keepLines/>
        <w:spacing w:before="40" w:after="0"/>
        <w:outlineLvl w:val="2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I. Schvaluje</w:t>
      </w:r>
    </w:p>
    <w:p w:rsidR="00DE5D79" w:rsidRPr="001D3171" w:rsidRDefault="00DE5D79" w:rsidP="00DE5D79">
      <w:pPr>
        <w:spacing w:after="0"/>
        <w:rPr>
          <w:rFonts w:ascii="Tahoma" w:hAnsi="Tahoma" w:cs="Tahoma"/>
          <w:sz w:val="20"/>
          <w:szCs w:val="20"/>
        </w:rPr>
      </w:pPr>
      <w:r w:rsidRPr="001D3171">
        <w:rPr>
          <w:rFonts w:ascii="Tahoma" w:hAnsi="Tahoma" w:cs="Tahoma"/>
          <w:sz w:val="20"/>
          <w:szCs w:val="20"/>
        </w:rPr>
        <w:t xml:space="preserve">vyhlášení záměru na prodej části pozemku </w:t>
      </w:r>
      <w:proofErr w:type="spellStart"/>
      <w:r w:rsidRPr="001D3171">
        <w:rPr>
          <w:rFonts w:ascii="Tahoma" w:hAnsi="Tahoma" w:cs="Tahoma"/>
          <w:sz w:val="20"/>
          <w:szCs w:val="20"/>
        </w:rPr>
        <w:t>parc</w:t>
      </w:r>
      <w:proofErr w:type="spellEnd"/>
      <w:r w:rsidRPr="001D3171">
        <w:rPr>
          <w:rFonts w:ascii="Tahoma" w:hAnsi="Tahoma" w:cs="Tahoma"/>
          <w:sz w:val="20"/>
          <w:szCs w:val="20"/>
        </w:rPr>
        <w:t>. č. 35/2 o výměře cca 25 m</w:t>
      </w:r>
      <w:r w:rsidRPr="001D3171">
        <w:rPr>
          <w:rFonts w:ascii="Tahoma" w:hAnsi="Tahoma" w:cs="Tahoma"/>
          <w:sz w:val="20"/>
          <w:szCs w:val="20"/>
          <w:vertAlign w:val="superscript"/>
        </w:rPr>
        <w:t>2</w:t>
      </w:r>
      <w:r w:rsidRPr="001D3171">
        <w:rPr>
          <w:rFonts w:ascii="Tahoma" w:hAnsi="Tahoma" w:cs="Tahoma"/>
          <w:sz w:val="20"/>
          <w:szCs w:val="20"/>
        </w:rPr>
        <w:t xml:space="preserve"> a části pozemku </w:t>
      </w:r>
      <w:proofErr w:type="spellStart"/>
      <w:r w:rsidRPr="001D3171">
        <w:rPr>
          <w:rFonts w:ascii="Tahoma" w:hAnsi="Tahoma" w:cs="Tahoma"/>
          <w:sz w:val="20"/>
          <w:szCs w:val="20"/>
        </w:rPr>
        <w:t>parc</w:t>
      </w:r>
      <w:proofErr w:type="spellEnd"/>
      <w:r w:rsidRPr="001D3171">
        <w:rPr>
          <w:rFonts w:ascii="Tahoma" w:hAnsi="Tahoma" w:cs="Tahoma"/>
          <w:sz w:val="20"/>
          <w:szCs w:val="20"/>
        </w:rPr>
        <w:t>. č. 1079/4 o výměře cca 25 m</w:t>
      </w:r>
      <w:r w:rsidRPr="001D3171">
        <w:rPr>
          <w:rFonts w:ascii="Tahoma" w:hAnsi="Tahoma" w:cs="Tahoma"/>
          <w:sz w:val="20"/>
          <w:szCs w:val="20"/>
          <w:vertAlign w:val="superscript"/>
        </w:rPr>
        <w:t>2</w:t>
      </w:r>
      <w:r w:rsidRPr="001D3171">
        <w:rPr>
          <w:rFonts w:ascii="Tahoma" w:hAnsi="Tahoma" w:cs="Tahoma"/>
          <w:sz w:val="20"/>
          <w:szCs w:val="20"/>
        </w:rPr>
        <w:t xml:space="preserve">, vše v kat. území </w:t>
      </w:r>
      <w:proofErr w:type="spellStart"/>
      <w:r w:rsidRPr="001D3171">
        <w:rPr>
          <w:rFonts w:ascii="Tahoma" w:hAnsi="Tahoma" w:cs="Tahoma"/>
          <w:sz w:val="20"/>
          <w:szCs w:val="20"/>
        </w:rPr>
        <w:t>Modlešovice</w:t>
      </w:r>
      <w:proofErr w:type="spellEnd"/>
      <w:r w:rsidRPr="001D3171">
        <w:rPr>
          <w:rFonts w:ascii="Tahoma" w:hAnsi="Tahoma" w:cs="Tahoma"/>
          <w:sz w:val="20"/>
          <w:szCs w:val="20"/>
        </w:rPr>
        <w:t xml:space="preserve">, za účelem realizace stavby nových trafostanic. </w:t>
      </w:r>
    </w:p>
    <w:p w:rsidR="00DE5D79" w:rsidRPr="001D3171" w:rsidRDefault="00DE5D79" w:rsidP="00DE5D79">
      <w:pPr>
        <w:spacing w:after="0"/>
        <w:rPr>
          <w:rFonts w:ascii="Tahoma" w:hAnsi="Tahoma" w:cs="Tahoma"/>
          <w:sz w:val="20"/>
          <w:szCs w:val="20"/>
        </w:rPr>
      </w:pPr>
      <w:r w:rsidRPr="001D3171">
        <w:rPr>
          <w:rFonts w:ascii="Tahoma" w:hAnsi="Tahoma" w:cs="Tahoma"/>
          <w:sz w:val="20"/>
          <w:szCs w:val="20"/>
        </w:rPr>
        <w:t xml:space="preserve">Záměr na prodej předmětné části pozemku </w:t>
      </w:r>
      <w:proofErr w:type="spellStart"/>
      <w:r w:rsidRPr="001D3171">
        <w:rPr>
          <w:rFonts w:ascii="Tahoma" w:hAnsi="Tahoma" w:cs="Tahoma"/>
          <w:sz w:val="20"/>
          <w:szCs w:val="20"/>
        </w:rPr>
        <w:t>parc</w:t>
      </w:r>
      <w:proofErr w:type="spellEnd"/>
      <w:r w:rsidRPr="001D3171">
        <w:rPr>
          <w:rFonts w:ascii="Tahoma" w:hAnsi="Tahoma" w:cs="Tahoma"/>
          <w:sz w:val="20"/>
          <w:szCs w:val="20"/>
        </w:rPr>
        <w:t xml:space="preserve">. č. 35/2 v kat. území </w:t>
      </w:r>
      <w:proofErr w:type="spellStart"/>
      <w:r w:rsidRPr="001D3171">
        <w:rPr>
          <w:rFonts w:ascii="Tahoma" w:hAnsi="Tahoma" w:cs="Tahoma"/>
          <w:sz w:val="20"/>
          <w:szCs w:val="20"/>
        </w:rPr>
        <w:t>Modlešovice</w:t>
      </w:r>
      <w:proofErr w:type="spellEnd"/>
      <w:r w:rsidRPr="001D3171">
        <w:rPr>
          <w:rFonts w:ascii="Tahoma" w:hAnsi="Tahoma" w:cs="Tahoma"/>
          <w:sz w:val="20"/>
          <w:szCs w:val="20"/>
        </w:rPr>
        <w:t xml:space="preserve"> se vyhlašuje s následujícím omezením:</w:t>
      </w:r>
    </w:p>
    <w:p w:rsidR="00DE5D79" w:rsidRPr="001D3171" w:rsidRDefault="00DE5D79" w:rsidP="00DE5D79">
      <w:pPr>
        <w:spacing w:after="0"/>
        <w:rPr>
          <w:rFonts w:ascii="Tahoma" w:hAnsi="Tahoma" w:cs="Tahoma"/>
          <w:sz w:val="20"/>
          <w:szCs w:val="20"/>
        </w:rPr>
      </w:pPr>
      <w:r w:rsidRPr="001D3171">
        <w:rPr>
          <w:rFonts w:ascii="Tahoma" w:hAnsi="Tahoma" w:cs="Tahoma"/>
          <w:sz w:val="20"/>
          <w:szCs w:val="20"/>
        </w:rPr>
        <w:t xml:space="preserve">Samotná realizace výstavby trafostanice a převod vlastnického práva k části pozemku </w:t>
      </w:r>
      <w:proofErr w:type="spellStart"/>
      <w:r w:rsidRPr="001D3171">
        <w:rPr>
          <w:rFonts w:ascii="Tahoma" w:hAnsi="Tahoma" w:cs="Tahoma"/>
          <w:sz w:val="20"/>
          <w:szCs w:val="20"/>
        </w:rPr>
        <w:t>parc</w:t>
      </w:r>
      <w:proofErr w:type="spellEnd"/>
      <w:r w:rsidRPr="001D3171">
        <w:rPr>
          <w:rFonts w:ascii="Tahoma" w:hAnsi="Tahoma" w:cs="Tahoma"/>
          <w:sz w:val="20"/>
          <w:szCs w:val="20"/>
        </w:rPr>
        <w:t xml:space="preserve">. č. 35/2 v kat. území </w:t>
      </w:r>
      <w:proofErr w:type="spellStart"/>
      <w:r w:rsidRPr="001D3171">
        <w:rPr>
          <w:rFonts w:ascii="Tahoma" w:hAnsi="Tahoma" w:cs="Tahoma"/>
          <w:sz w:val="20"/>
          <w:szCs w:val="20"/>
        </w:rPr>
        <w:t>Modleš</w:t>
      </w:r>
      <w:r>
        <w:rPr>
          <w:rFonts w:ascii="Tahoma" w:hAnsi="Tahoma" w:cs="Tahoma"/>
          <w:sz w:val="20"/>
          <w:szCs w:val="20"/>
        </w:rPr>
        <w:t>ovice</w:t>
      </w:r>
      <w:proofErr w:type="spellEnd"/>
      <w:r>
        <w:rPr>
          <w:rFonts w:ascii="Tahoma" w:hAnsi="Tahoma" w:cs="Tahoma"/>
          <w:sz w:val="20"/>
          <w:szCs w:val="20"/>
        </w:rPr>
        <w:t xml:space="preserve"> j</w:t>
      </w:r>
      <w:r w:rsidR="009E1BCF">
        <w:rPr>
          <w:rFonts w:ascii="Tahoma" w:hAnsi="Tahoma" w:cs="Tahoma"/>
          <w:sz w:val="20"/>
          <w:szCs w:val="20"/>
        </w:rPr>
        <w:t>sou</w:t>
      </w:r>
      <w:r>
        <w:rPr>
          <w:rFonts w:ascii="Tahoma" w:hAnsi="Tahoma" w:cs="Tahoma"/>
          <w:sz w:val="20"/>
          <w:szCs w:val="20"/>
        </w:rPr>
        <w:t xml:space="preserve"> možn</w:t>
      </w:r>
      <w:r w:rsidR="009E1BCF">
        <w:rPr>
          <w:rFonts w:ascii="Tahoma" w:hAnsi="Tahoma" w:cs="Tahoma"/>
          <w:sz w:val="20"/>
          <w:szCs w:val="20"/>
        </w:rPr>
        <w:t>é</w:t>
      </w:r>
      <w:r>
        <w:rPr>
          <w:rFonts w:ascii="Tahoma" w:hAnsi="Tahoma" w:cs="Tahoma"/>
          <w:sz w:val="20"/>
          <w:szCs w:val="20"/>
        </w:rPr>
        <w:t xml:space="preserve"> až po 23.</w:t>
      </w:r>
      <w:r w:rsidR="00E43C2F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>2.2025.</w:t>
      </w:r>
    </w:p>
    <w:p w:rsidR="00DE5D79" w:rsidRPr="001D3171" w:rsidRDefault="00DE5D79" w:rsidP="00DE5D79">
      <w:pPr>
        <w:spacing w:after="0"/>
        <w:rPr>
          <w:rFonts w:ascii="Tahoma" w:hAnsi="Tahoma" w:cs="Tahoma"/>
          <w:color w:val="FF0000"/>
          <w:sz w:val="20"/>
          <w:szCs w:val="20"/>
        </w:rPr>
      </w:pPr>
    </w:p>
    <w:p w:rsidR="00B247F2" w:rsidRPr="00CA6A89" w:rsidRDefault="00DE5D79" w:rsidP="00B247F2">
      <w:pPr>
        <w:keepNext/>
        <w:keepLines/>
        <w:spacing w:after="0"/>
        <w:outlineLvl w:val="1"/>
        <w:rPr>
          <w:rFonts w:ascii="Tahoma" w:eastAsia="Calibri" w:hAnsi="Tahoma" w:cs="Tahoma"/>
          <w:szCs w:val="20"/>
          <w:lang w:eastAsia="cs-CZ"/>
        </w:rPr>
      </w:pPr>
      <w:r>
        <w:rPr>
          <w:rFonts w:ascii="Tahoma" w:eastAsia="Times New Roman" w:hAnsi="Tahoma" w:cs="Tahoma"/>
          <w:b/>
          <w:szCs w:val="24"/>
          <w:u w:val="single"/>
          <w:lang w:eastAsia="cs-CZ"/>
        </w:rPr>
        <w:t>12</w:t>
      </w:r>
      <w:r w:rsidR="00B247F2" w:rsidRPr="00CA6A89">
        <w:rPr>
          <w:rFonts w:ascii="Tahoma" w:eastAsia="Times New Roman" w:hAnsi="Tahoma" w:cs="Tahoma"/>
          <w:b/>
          <w:szCs w:val="24"/>
          <w:u w:val="single"/>
          <w:lang w:eastAsia="cs-CZ"/>
        </w:rPr>
        <w:t xml:space="preserve">) žádost o změnu druhu a způsobu využití části pozemku p. č. 1305/2 v katastrálním území </w:t>
      </w:r>
      <w:proofErr w:type="spellStart"/>
      <w:r w:rsidR="00B247F2" w:rsidRPr="00CA6A89">
        <w:rPr>
          <w:rFonts w:ascii="Tahoma" w:eastAsia="Times New Roman" w:hAnsi="Tahoma" w:cs="Tahoma"/>
          <w:b/>
          <w:szCs w:val="24"/>
          <w:u w:val="single"/>
          <w:lang w:eastAsia="cs-CZ"/>
        </w:rPr>
        <w:t>Dražejov</w:t>
      </w:r>
      <w:proofErr w:type="spellEnd"/>
      <w:r w:rsidR="00B247F2" w:rsidRPr="00CA6A89">
        <w:rPr>
          <w:rFonts w:ascii="Tahoma" w:eastAsia="Times New Roman" w:hAnsi="Tahoma" w:cs="Tahoma"/>
          <w:b/>
          <w:szCs w:val="24"/>
          <w:u w:val="single"/>
          <w:lang w:eastAsia="cs-CZ"/>
        </w:rPr>
        <w:t xml:space="preserve"> u Strakonic nebo prodej části předmětného pozemku</w:t>
      </w:r>
    </w:p>
    <w:p w:rsidR="00B247F2" w:rsidRPr="001D3171" w:rsidRDefault="00B247F2" w:rsidP="00B247F2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</w:p>
    <w:p w:rsidR="00B247F2" w:rsidRPr="001D3171" w:rsidRDefault="00B247F2" w:rsidP="00B247F2">
      <w:pPr>
        <w:spacing w:after="0"/>
        <w:rPr>
          <w:rFonts w:ascii="Tahoma" w:eastAsia="Calibri" w:hAnsi="Tahoma" w:cs="Tahoma"/>
          <w:b/>
          <w:bCs/>
          <w:sz w:val="20"/>
          <w:szCs w:val="20"/>
          <w:u w:val="single"/>
        </w:rPr>
      </w:pPr>
      <w:r w:rsidRPr="001D3171">
        <w:rPr>
          <w:rFonts w:ascii="Tahoma" w:eastAsia="Calibri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B247F2" w:rsidRPr="001D3171" w:rsidRDefault="001323AE" w:rsidP="00B247F2">
      <w:pPr>
        <w:spacing w:after="0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Z</w:t>
      </w:r>
      <w:r w:rsidR="00B247F2" w:rsidRPr="001D3171">
        <w:rPr>
          <w:rFonts w:ascii="Tahoma" w:eastAsia="Calibri" w:hAnsi="Tahoma" w:cs="Tahoma"/>
          <w:sz w:val="20"/>
          <w:szCs w:val="20"/>
        </w:rPr>
        <w:t>M po projednání</w:t>
      </w:r>
    </w:p>
    <w:p w:rsidR="00B247F2" w:rsidRPr="001D3171" w:rsidRDefault="001323AE" w:rsidP="00B247F2">
      <w:pPr>
        <w:keepNext/>
        <w:keepLines/>
        <w:spacing w:before="40" w:after="0"/>
        <w:outlineLvl w:val="2"/>
        <w:rPr>
          <w:rFonts w:ascii="Tahoma" w:eastAsia="Times New Roman" w:hAnsi="Tahoma" w:cs="Tahoma"/>
          <w:sz w:val="20"/>
          <w:szCs w:val="20"/>
          <w:u w:val="single"/>
        </w:rPr>
      </w:pPr>
      <w:r>
        <w:rPr>
          <w:rFonts w:ascii="Tahoma" w:eastAsia="Times New Roman" w:hAnsi="Tahoma" w:cs="Tahoma"/>
          <w:b/>
          <w:sz w:val="20"/>
          <w:szCs w:val="20"/>
          <w:u w:val="single"/>
        </w:rPr>
        <w:t>I. Neschvaluje</w:t>
      </w:r>
    </w:p>
    <w:p w:rsidR="00B247F2" w:rsidRPr="001D3171" w:rsidRDefault="00B247F2" w:rsidP="00B247F2">
      <w:pPr>
        <w:spacing w:after="0"/>
        <w:rPr>
          <w:rFonts w:ascii="Tahoma" w:eastAsia="Times New Roman" w:hAnsi="Tahoma" w:cs="Tahoma"/>
          <w:bCs/>
          <w:sz w:val="20"/>
          <w:szCs w:val="20"/>
          <w:lang w:eastAsia="cs-CZ"/>
        </w:rPr>
      </w:pPr>
      <w:r w:rsidRPr="001D3171">
        <w:rPr>
          <w:rFonts w:ascii="Tahoma" w:eastAsia="Times New Roman" w:hAnsi="Tahoma" w:cs="Tahoma"/>
          <w:bCs/>
          <w:sz w:val="20"/>
          <w:szCs w:val="20"/>
          <w:lang w:eastAsia="cs-CZ"/>
        </w:rPr>
        <w:t xml:space="preserve">vyhlášení záměru na prodej části pozemku p. č. 1305/2 v katastrálním území </w:t>
      </w:r>
      <w:proofErr w:type="spellStart"/>
      <w:r w:rsidRPr="001D3171">
        <w:rPr>
          <w:rFonts w:ascii="Tahoma" w:eastAsia="Times New Roman" w:hAnsi="Tahoma" w:cs="Tahoma"/>
          <w:bCs/>
          <w:sz w:val="20"/>
          <w:szCs w:val="20"/>
          <w:lang w:eastAsia="cs-CZ"/>
        </w:rPr>
        <w:t>Dražejov</w:t>
      </w:r>
      <w:proofErr w:type="spellEnd"/>
      <w:r w:rsidRPr="001D3171">
        <w:rPr>
          <w:rFonts w:ascii="Tahoma" w:eastAsia="Times New Roman" w:hAnsi="Tahoma" w:cs="Tahoma"/>
          <w:bCs/>
          <w:sz w:val="20"/>
          <w:szCs w:val="20"/>
          <w:lang w:eastAsia="cs-CZ"/>
        </w:rPr>
        <w:t xml:space="preserve"> u Strakonic.</w:t>
      </w:r>
    </w:p>
    <w:p w:rsidR="00B247F2" w:rsidRPr="001D3171" w:rsidRDefault="001323AE" w:rsidP="00B247F2">
      <w:pPr>
        <w:keepNext/>
        <w:keepLines/>
        <w:spacing w:before="40" w:after="0"/>
        <w:outlineLvl w:val="2"/>
        <w:rPr>
          <w:rFonts w:ascii="Tahoma" w:eastAsia="Times New Roman" w:hAnsi="Tahoma" w:cs="Tahoma"/>
          <w:sz w:val="20"/>
          <w:szCs w:val="20"/>
          <w:u w:val="single"/>
        </w:rPr>
      </w:pPr>
      <w:r>
        <w:rPr>
          <w:rFonts w:ascii="Tahoma" w:eastAsia="Times New Roman" w:hAnsi="Tahoma" w:cs="Tahoma"/>
          <w:b/>
          <w:sz w:val="20"/>
          <w:szCs w:val="20"/>
          <w:u w:val="single"/>
        </w:rPr>
        <w:t>II. Schvaluje</w:t>
      </w:r>
    </w:p>
    <w:p w:rsidR="00B247F2" w:rsidRPr="001D3171" w:rsidRDefault="00B247F2" w:rsidP="00B247F2">
      <w:pPr>
        <w:spacing w:after="0"/>
        <w:rPr>
          <w:rFonts w:ascii="Tahoma" w:eastAsia="Times New Roman" w:hAnsi="Tahoma" w:cs="Tahoma"/>
          <w:bCs/>
          <w:sz w:val="20"/>
          <w:szCs w:val="20"/>
          <w:lang w:eastAsia="cs-CZ"/>
        </w:rPr>
      </w:pPr>
      <w:r w:rsidRPr="001D3171">
        <w:rPr>
          <w:rFonts w:ascii="Tahoma" w:eastAsia="Calibri" w:hAnsi="Tahoma" w:cs="Tahoma"/>
          <w:sz w:val="20"/>
          <w:szCs w:val="20"/>
        </w:rPr>
        <w:t>vyřazení žadatele z evidence o prodej</w:t>
      </w:r>
      <w:r w:rsidRPr="001D3171">
        <w:rPr>
          <w:rFonts w:ascii="Tahoma" w:eastAsia="Times New Roman" w:hAnsi="Tahoma" w:cs="Tahoma"/>
          <w:bCs/>
          <w:sz w:val="20"/>
          <w:szCs w:val="20"/>
          <w:lang w:eastAsia="cs-CZ"/>
        </w:rPr>
        <w:t xml:space="preserve"> části pozemku p. č. 1305/2 v katastrálním území </w:t>
      </w:r>
      <w:proofErr w:type="spellStart"/>
      <w:r w:rsidRPr="001D3171">
        <w:rPr>
          <w:rFonts w:ascii="Tahoma" w:eastAsia="Times New Roman" w:hAnsi="Tahoma" w:cs="Tahoma"/>
          <w:bCs/>
          <w:sz w:val="20"/>
          <w:szCs w:val="20"/>
          <w:lang w:eastAsia="cs-CZ"/>
        </w:rPr>
        <w:t>Dražejov</w:t>
      </w:r>
      <w:proofErr w:type="spellEnd"/>
      <w:r w:rsidRPr="001D3171">
        <w:rPr>
          <w:rFonts w:ascii="Tahoma" w:eastAsia="Times New Roman" w:hAnsi="Tahoma" w:cs="Tahoma"/>
          <w:bCs/>
          <w:sz w:val="20"/>
          <w:szCs w:val="20"/>
          <w:lang w:eastAsia="cs-CZ"/>
        </w:rPr>
        <w:t xml:space="preserve"> u Strakonic.</w:t>
      </w:r>
    </w:p>
    <w:p w:rsidR="00B247F2" w:rsidRPr="001D3171" w:rsidRDefault="00B247F2" w:rsidP="00B247F2">
      <w:pPr>
        <w:spacing w:after="0"/>
        <w:rPr>
          <w:rFonts w:ascii="Tahoma" w:eastAsia="Times New Roman" w:hAnsi="Tahoma" w:cs="Tahoma"/>
          <w:bCs/>
          <w:sz w:val="20"/>
          <w:szCs w:val="20"/>
          <w:lang w:eastAsia="cs-CZ"/>
        </w:rPr>
      </w:pPr>
    </w:p>
    <w:p w:rsidR="00DE5D79" w:rsidRPr="001533F6" w:rsidRDefault="00DE5D79" w:rsidP="00DE5D79">
      <w:pPr>
        <w:keepNext/>
        <w:keepLines/>
        <w:spacing w:after="0"/>
        <w:outlineLvl w:val="1"/>
        <w:rPr>
          <w:rFonts w:ascii="Tahoma" w:eastAsia="Times New Roman" w:hAnsi="Tahoma" w:cs="Tahoma"/>
          <w:b/>
          <w:szCs w:val="26"/>
          <w:u w:val="single"/>
          <w:lang w:eastAsia="cs-CZ"/>
        </w:rPr>
      </w:pPr>
      <w:r w:rsidRPr="001533F6">
        <w:rPr>
          <w:rFonts w:ascii="Tahoma" w:eastAsia="Times New Roman" w:hAnsi="Tahoma" w:cs="Tahoma"/>
          <w:b/>
          <w:szCs w:val="26"/>
          <w:u w:val="single"/>
          <w:lang w:eastAsia="cs-CZ"/>
        </w:rPr>
        <w:t xml:space="preserve">13) žádost o zrušení předkupního práva k pozemkům p. č. 44/50 a p. č. 44/45 v k. </w:t>
      </w:r>
      <w:proofErr w:type="spellStart"/>
      <w:r w:rsidRPr="001533F6">
        <w:rPr>
          <w:rFonts w:ascii="Tahoma" w:eastAsia="Times New Roman" w:hAnsi="Tahoma" w:cs="Tahoma"/>
          <w:b/>
          <w:szCs w:val="26"/>
          <w:u w:val="single"/>
          <w:lang w:eastAsia="cs-CZ"/>
        </w:rPr>
        <w:t>ú.</w:t>
      </w:r>
      <w:proofErr w:type="spellEnd"/>
      <w:r w:rsidRPr="001533F6">
        <w:rPr>
          <w:rFonts w:ascii="Tahoma" w:eastAsia="Times New Roman" w:hAnsi="Tahoma" w:cs="Tahoma"/>
          <w:b/>
          <w:szCs w:val="26"/>
          <w:u w:val="single"/>
          <w:lang w:eastAsia="cs-CZ"/>
        </w:rPr>
        <w:t xml:space="preserve"> Nové Strakonice </w:t>
      </w:r>
      <w:r w:rsidR="002B3208">
        <w:rPr>
          <w:rFonts w:ascii="Tahoma" w:eastAsia="Times New Roman" w:hAnsi="Tahoma" w:cs="Tahoma"/>
          <w:b/>
          <w:szCs w:val="26"/>
          <w:u w:val="single"/>
          <w:lang w:eastAsia="cs-CZ"/>
        </w:rPr>
        <w:t>zřízeného</w:t>
      </w:r>
      <w:r w:rsidRPr="001533F6">
        <w:rPr>
          <w:rFonts w:ascii="Tahoma" w:eastAsia="Times New Roman" w:hAnsi="Tahoma" w:cs="Tahoma"/>
          <w:b/>
          <w:szCs w:val="26"/>
          <w:u w:val="single"/>
          <w:lang w:eastAsia="cs-CZ"/>
        </w:rPr>
        <w:t xml:space="preserve"> pro město Strakonice dle § 101 zákona č. 183/2006 Sb., o územním plánování a stavebním řádu, v platném znění </w:t>
      </w:r>
    </w:p>
    <w:p w:rsidR="009E1BCF" w:rsidRDefault="009E1BCF" w:rsidP="00DE5D79">
      <w:pPr>
        <w:spacing w:after="0"/>
        <w:rPr>
          <w:rFonts w:ascii="Tahoma" w:hAnsi="Tahoma" w:cs="Tahoma"/>
          <w:sz w:val="20"/>
          <w:szCs w:val="20"/>
        </w:rPr>
      </w:pPr>
    </w:p>
    <w:p w:rsidR="00DE5D79" w:rsidRPr="001533F6" w:rsidRDefault="00DE5D79" w:rsidP="00DE5D79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533F6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DE5D79" w:rsidRPr="001533F6" w:rsidRDefault="00DE5D79" w:rsidP="00DE5D79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533F6">
        <w:rPr>
          <w:rFonts w:ascii="Tahoma" w:hAnsi="Tahoma" w:cs="Tahoma"/>
          <w:sz w:val="20"/>
          <w:szCs w:val="20"/>
        </w:rPr>
        <w:t>ZM po projednání</w:t>
      </w:r>
    </w:p>
    <w:p w:rsidR="00DE5D79" w:rsidRPr="001533F6" w:rsidRDefault="00DE5D79" w:rsidP="00DE5D79">
      <w:pPr>
        <w:keepNext/>
        <w:keepLines/>
        <w:spacing w:before="40" w:after="0"/>
        <w:outlineLvl w:val="2"/>
        <w:rPr>
          <w:rFonts w:ascii="Tahoma" w:eastAsiaTheme="majorEastAsia" w:hAnsi="Tahoma" w:cs="Tahoma"/>
          <w:sz w:val="20"/>
          <w:szCs w:val="20"/>
          <w:u w:val="single"/>
        </w:rPr>
      </w:pPr>
      <w:r w:rsidRPr="001533F6">
        <w:rPr>
          <w:rFonts w:ascii="Tahoma" w:eastAsiaTheme="majorEastAsia" w:hAnsi="Tahoma" w:cs="Tahoma"/>
          <w:b/>
          <w:sz w:val="20"/>
          <w:szCs w:val="20"/>
          <w:u w:val="single"/>
        </w:rPr>
        <w:t>I. Schvaluje</w:t>
      </w:r>
      <w:r w:rsidRPr="001533F6">
        <w:rPr>
          <w:rFonts w:ascii="Tahoma" w:eastAsiaTheme="majorEastAsia" w:hAnsi="Tahoma" w:cs="Tahoma"/>
          <w:b/>
          <w:bCs/>
          <w:sz w:val="20"/>
          <w:szCs w:val="20"/>
          <w:u w:val="single"/>
        </w:rPr>
        <w:t xml:space="preserve"> </w:t>
      </w:r>
    </w:p>
    <w:p w:rsidR="00DE5D79" w:rsidRPr="001533F6" w:rsidRDefault="00DE5D79" w:rsidP="00DE5D79">
      <w:pPr>
        <w:spacing w:after="0"/>
        <w:rPr>
          <w:rFonts w:ascii="Tahoma" w:hAnsi="Tahoma" w:cs="Tahoma"/>
          <w:sz w:val="20"/>
          <w:szCs w:val="20"/>
        </w:rPr>
      </w:pPr>
      <w:r w:rsidRPr="001533F6">
        <w:rPr>
          <w:rFonts w:ascii="Tahoma" w:hAnsi="Tahoma" w:cs="Tahoma"/>
          <w:sz w:val="20"/>
          <w:szCs w:val="20"/>
        </w:rPr>
        <w:t>nevyužití nabídky prodeje pozemku p. č. 44/50 o výměře 117 m</w:t>
      </w:r>
      <w:r w:rsidRPr="001533F6">
        <w:rPr>
          <w:rFonts w:ascii="Tahoma" w:hAnsi="Tahoma" w:cs="Tahoma"/>
          <w:sz w:val="20"/>
          <w:szCs w:val="20"/>
          <w:vertAlign w:val="superscript"/>
        </w:rPr>
        <w:t>2</w:t>
      </w:r>
      <w:r w:rsidRPr="001533F6">
        <w:rPr>
          <w:rFonts w:ascii="Tahoma" w:hAnsi="Tahoma" w:cs="Tahoma"/>
          <w:sz w:val="20"/>
          <w:szCs w:val="20"/>
        </w:rPr>
        <w:t xml:space="preserve"> a podílu o velikosti 1/13 k pozemku p. č. 44/45 o výměře 132 m</w:t>
      </w:r>
      <w:r w:rsidRPr="001533F6">
        <w:rPr>
          <w:rFonts w:ascii="Tahoma" w:hAnsi="Tahoma" w:cs="Tahoma"/>
          <w:sz w:val="20"/>
          <w:szCs w:val="20"/>
          <w:vertAlign w:val="superscript"/>
        </w:rPr>
        <w:t>2</w:t>
      </w:r>
      <w:r w:rsidRPr="001533F6">
        <w:rPr>
          <w:rFonts w:ascii="Tahoma" w:hAnsi="Tahoma" w:cs="Tahoma"/>
          <w:sz w:val="20"/>
          <w:szCs w:val="20"/>
        </w:rPr>
        <w:t xml:space="preserve">, vše v k. </w:t>
      </w:r>
      <w:proofErr w:type="spellStart"/>
      <w:r w:rsidRPr="001533F6">
        <w:rPr>
          <w:rFonts w:ascii="Tahoma" w:hAnsi="Tahoma" w:cs="Tahoma"/>
          <w:sz w:val="20"/>
          <w:szCs w:val="20"/>
        </w:rPr>
        <w:t>ú.</w:t>
      </w:r>
      <w:proofErr w:type="spellEnd"/>
      <w:r w:rsidRPr="001533F6">
        <w:rPr>
          <w:rFonts w:ascii="Tahoma" w:hAnsi="Tahoma" w:cs="Tahoma"/>
          <w:sz w:val="20"/>
          <w:szCs w:val="20"/>
        </w:rPr>
        <w:t xml:space="preserve"> Nové Strakonice</w:t>
      </w:r>
      <w:r w:rsidR="0048240B">
        <w:rPr>
          <w:rFonts w:ascii="Tahoma" w:hAnsi="Tahoma" w:cs="Tahoma"/>
          <w:sz w:val="20"/>
          <w:szCs w:val="20"/>
        </w:rPr>
        <w:t>,</w:t>
      </w:r>
      <w:r w:rsidRPr="001533F6">
        <w:rPr>
          <w:rFonts w:ascii="Tahoma" w:hAnsi="Tahoma" w:cs="Tahoma"/>
          <w:sz w:val="20"/>
          <w:szCs w:val="20"/>
        </w:rPr>
        <w:t xml:space="preserve"> od paní </w:t>
      </w:r>
      <w:r w:rsidR="00DD5C0F">
        <w:rPr>
          <w:rFonts w:ascii="Tahoma" w:eastAsia="Times New Roman" w:hAnsi="Tahoma" w:cs="Tahoma"/>
          <w:sz w:val="20"/>
          <w:szCs w:val="20"/>
          <w:lang w:eastAsia="cs-CZ"/>
        </w:rPr>
        <w:t>XX</w:t>
      </w:r>
      <w:r w:rsidRPr="001533F6">
        <w:rPr>
          <w:rFonts w:ascii="Tahoma" w:eastAsia="Times New Roman" w:hAnsi="Tahoma" w:cs="Tahoma"/>
          <w:sz w:val="20"/>
          <w:szCs w:val="20"/>
          <w:lang w:eastAsia="cs-CZ"/>
        </w:rPr>
        <w:t xml:space="preserve">, </w:t>
      </w:r>
      <w:r w:rsidRPr="001533F6">
        <w:rPr>
          <w:rFonts w:ascii="Tahoma" w:hAnsi="Tahoma" w:cs="Tahoma"/>
          <w:sz w:val="20"/>
          <w:szCs w:val="20"/>
        </w:rPr>
        <w:t>a to z titulu předkupního práva, zřízeného podle § 101 zákona č. 183/2006 Sb., o územním plánování a stavebním řádu, v platném znění.</w:t>
      </w:r>
    </w:p>
    <w:p w:rsidR="00DE5D79" w:rsidRPr="001533F6" w:rsidRDefault="00DE5D79" w:rsidP="00DE5D79">
      <w:pPr>
        <w:keepNext/>
        <w:keepLines/>
        <w:spacing w:after="0"/>
        <w:outlineLvl w:val="2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1533F6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II. Schvaluje</w:t>
      </w:r>
    </w:p>
    <w:p w:rsidR="00DE5D79" w:rsidRPr="001533F6" w:rsidRDefault="00DE5D79" w:rsidP="00DE5D79">
      <w:pPr>
        <w:spacing w:after="0"/>
        <w:rPr>
          <w:rFonts w:ascii="Tahoma" w:eastAsia="Calibri" w:hAnsi="Tahoma" w:cs="Tahoma"/>
          <w:sz w:val="20"/>
          <w:szCs w:val="20"/>
        </w:rPr>
      </w:pPr>
      <w:r w:rsidRPr="001533F6">
        <w:rPr>
          <w:rFonts w:ascii="Tahoma" w:eastAsia="Calibri" w:hAnsi="Tahoma" w:cs="Tahoma"/>
          <w:sz w:val="20"/>
          <w:szCs w:val="20"/>
        </w:rPr>
        <w:t xml:space="preserve">výmaz (zánik) předkupního práva k </w:t>
      </w:r>
      <w:r w:rsidRPr="001533F6">
        <w:rPr>
          <w:rFonts w:ascii="Tahoma" w:hAnsi="Tahoma" w:cs="Tahoma"/>
          <w:sz w:val="20"/>
          <w:szCs w:val="20"/>
        </w:rPr>
        <w:t>prodeji pozemku p. č. 44/50 o výměře 117 m</w:t>
      </w:r>
      <w:r w:rsidRPr="001533F6">
        <w:rPr>
          <w:rFonts w:ascii="Tahoma" w:hAnsi="Tahoma" w:cs="Tahoma"/>
          <w:sz w:val="20"/>
          <w:szCs w:val="20"/>
          <w:vertAlign w:val="superscript"/>
        </w:rPr>
        <w:t>2</w:t>
      </w:r>
      <w:r w:rsidRPr="001533F6">
        <w:rPr>
          <w:rFonts w:ascii="Tahoma" w:hAnsi="Tahoma" w:cs="Tahoma"/>
          <w:sz w:val="20"/>
          <w:szCs w:val="20"/>
        </w:rPr>
        <w:t xml:space="preserve"> a podílu o velikosti 1/13 k pozemku p. č. 44/45 o výměře 132 m</w:t>
      </w:r>
      <w:r w:rsidRPr="001533F6">
        <w:rPr>
          <w:rFonts w:ascii="Tahoma" w:hAnsi="Tahoma" w:cs="Tahoma"/>
          <w:sz w:val="20"/>
          <w:szCs w:val="20"/>
          <w:vertAlign w:val="superscript"/>
        </w:rPr>
        <w:t>2</w:t>
      </w:r>
      <w:r w:rsidRPr="001533F6">
        <w:rPr>
          <w:rFonts w:ascii="Tahoma" w:hAnsi="Tahoma" w:cs="Tahoma"/>
          <w:sz w:val="20"/>
          <w:szCs w:val="20"/>
        </w:rPr>
        <w:t xml:space="preserve">, vše v k. </w:t>
      </w:r>
      <w:proofErr w:type="spellStart"/>
      <w:r w:rsidRPr="001533F6">
        <w:rPr>
          <w:rFonts w:ascii="Tahoma" w:hAnsi="Tahoma" w:cs="Tahoma"/>
          <w:sz w:val="20"/>
          <w:szCs w:val="20"/>
        </w:rPr>
        <w:t>ú.</w:t>
      </w:r>
      <w:proofErr w:type="spellEnd"/>
      <w:r w:rsidRPr="001533F6">
        <w:rPr>
          <w:rFonts w:ascii="Tahoma" w:hAnsi="Tahoma" w:cs="Tahoma"/>
          <w:sz w:val="20"/>
          <w:szCs w:val="20"/>
        </w:rPr>
        <w:t xml:space="preserve"> Nové Strakonice</w:t>
      </w:r>
      <w:r w:rsidRPr="001533F6">
        <w:rPr>
          <w:rFonts w:ascii="Tahoma" w:eastAsia="Calibri" w:hAnsi="Tahoma" w:cs="Tahoma"/>
          <w:sz w:val="20"/>
          <w:szCs w:val="20"/>
        </w:rPr>
        <w:t>, a to z titulu předkupního práva zřízeného podle § 101 zákona č. 183/2006 Sb., o územním plánování a stavebním řádu, v platném znění.</w:t>
      </w:r>
    </w:p>
    <w:p w:rsidR="00DE5D79" w:rsidRPr="001533F6" w:rsidRDefault="00DE5D79" w:rsidP="00DE5D79">
      <w:pPr>
        <w:keepNext/>
        <w:keepLines/>
        <w:spacing w:after="0"/>
        <w:outlineLvl w:val="2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1533F6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III. Pověřuje</w:t>
      </w:r>
    </w:p>
    <w:p w:rsidR="00DE5D79" w:rsidRPr="001533F6" w:rsidRDefault="00DE5D79" w:rsidP="00DE5D79">
      <w:pPr>
        <w:spacing w:after="0"/>
        <w:rPr>
          <w:rFonts w:ascii="Tahoma" w:eastAsia="Calibri" w:hAnsi="Tahoma" w:cs="Tahoma"/>
          <w:iCs/>
          <w:sz w:val="20"/>
          <w:szCs w:val="20"/>
        </w:rPr>
      </w:pPr>
      <w:r w:rsidRPr="001533F6">
        <w:rPr>
          <w:rFonts w:ascii="Tahoma" w:eastAsia="Calibri" w:hAnsi="Tahoma" w:cs="Tahoma"/>
          <w:sz w:val="20"/>
          <w:szCs w:val="20"/>
          <w:lang w:eastAsia="cs-CZ"/>
        </w:rPr>
        <w:t>starostu města podpisem předmětného potvrzení.</w:t>
      </w:r>
    </w:p>
    <w:p w:rsidR="00DE5D79" w:rsidRPr="001533F6" w:rsidRDefault="00DE5D79" w:rsidP="00DE5D79">
      <w:pPr>
        <w:spacing w:after="0"/>
        <w:rPr>
          <w:rFonts w:ascii="Tahoma" w:eastAsia="Calibri" w:hAnsi="Tahoma" w:cs="Tahoma"/>
          <w:sz w:val="20"/>
          <w:szCs w:val="20"/>
        </w:rPr>
      </w:pPr>
    </w:p>
    <w:p w:rsidR="00B247F2" w:rsidRPr="00CA6A89" w:rsidRDefault="00E504D8" w:rsidP="00B247F2">
      <w:pPr>
        <w:keepNext/>
        <w:keepLines/>
        <w:spacing w:after="0"/>
        <w:outlineLvl w:val="1"/>
        <w:rPr>
          <w:rFonts w:ascii="Tahoma" w:eastAsia="Calibri" w:hAnsi="Tahoma" w:cs="Tahoma"/>
          <w:szCs w:val="20"/>
        </w:rPr>
      </w:pPr>
      <w:r>
        <w:rPr>
          <w:rFonts w:ascii="Tahoma" w:eastAsia="Times New Roman" w:hAnsi="Tahoma" w:cs="Tahoma"/>
          <w:b/>
          <w:szCs w:val="24"/>
          <w:u w:val="single"/>
        </w:rPr>
        <w:t>1</w:t>
      </w:r>
      <w:r w:rsidR="001533F6">
        <w:rPr>
          <w:rFonts w:ascii="Tahoma" w:eastAsia="Times New Roman" w:hAnsi="Tahoma" w:cs="Tahoma"/>
          <w:b/>
          <w:szCs w:val="24"/>
          <w:u w:val="single"/>
        </w:rPr>
        <w:t>4</w:t>
      </w:r>
      <w:r w:rsidR="00B247F2" w:rsidRPr="00CA6A89">
        <w:rPr>
          <w:rFonts w:ascii="Tahoma" w:eastAsia="Times New Roman" w:hAnsi="Tahoma" w:cs="Tahoma"/>
          <w:b/>
          <w:szCs w:val="24"/>
          <w:u w:val="single"/>
        </w:rPr>
        <w:t>) Ministerstvo obrany České Republiky, IČ 60162694, se sídlem Tychonova</w:t>
      </w:r>
      <w:r w:rsidR="00B247F2" w:rsidRPr="00CA6A89">
        <w:rPr>
          <w:rFonts w:ascii="Tahoma" w:eastAsia="Calibri" w:hAnsi="Tahoma" w:cs="Tahoma"/>
          <w:szCs w:val="20"/>
          <w:u w:val="single"/>
        </w:rPr>
        <w:t> </w:t>
      </w:r>
      <w:r w:rsidR="00B247F2" w:rsidRPr="00CA6A89">
        <w:rPr>
          <w:rFonts w:ascii="Tahoma" w:eastAsia="Times New Roman" w:hAnsi="Tahoma" w:cs="Tahoma"/>
          <w:b/>
          <w:szCs w:val="24"/>
          <w:u w:val="single"/>
        </w:rPr>
        <w:t>221, 160 00 Praha 6 – nabídka na směnu nemovitého majetku</w:t>
      </w:r>
    </w:p>
    <w:p w:rsidR="00B247F2" w:rsidRPr="001D3171" w:rsidRDefault="00B247F2" w:rsidP="00B247F2">
      <w:pPr>
        <w:spacing w:after="0"/>
        <w:rPr>
          <w:rFonts w:ascii="Tahoma" w:eastAsia="Calibri" w:hAnsi="Tahoma" w:cs="Tahoma"/>
          <w:sz w:val="20"/>
          <w:szCs w:val="20"/>
        </w:rPr>
      </w:pPr>
    </w:p>
    <w:p w:rsidR="00B247F2" w:rsidRPr="001D3171" w:rsidRDefault="00B247F2" w:rsidP="00B247F2">
      <w:pPr>
        <w:spacing w:after="0"/>
        <w:rPr>
          <w:rFonts w:ascii="Tahoma" w:eastAsia="Calibri" w:hAnsi="Tahoma" w:cs="Tahoma"/>
          <w:b/>
          <w:bCs/>
          <w:sz w:val="20"/>
          <w:szCs w:val="20"/>
          <w:u w:val="single"/>
        </w:rPr>
      </w:pPr>
      <w:r w:rsidRPr="001D3171">
        <w:rPr>
          <w:rFonts w:ascii="Tahoma" w:eastAsia="Calibri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B247F2" w:rsidRPr="001D3171" w:rsidRDefault="005C1371" w:rsidP="00B247F2">
      <w:pPr>
        <w:spacing w:after="0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Z</w:t>
      </w:r>
      <w:r w:rsidR="00B247F2" w:rsidRPr="001D3171">
        <w:rPr>
          <w:rFonts w:ascii="Tahoma" w:eastAsia="Calibri" w:hAnsi="Tahoma" w:cs="Tahoma"/>
          <w:sz w:val="20"/>
          <w:szCs w:val="20"/>
        </w:rPr>
        <w:t>M po projednání</w:t>
      </w:r>
    </w:p>
    <w:p w:rsidR="00B247F2" w:rsidRPr="001D3171" w:rsidRDefault="00B247F2" w:rsidP="00B247F2">
      <w:pPr>
        <w:keepNext/>
        <w:keepLines/>
        <w:spacing w:before="40" w:after="0"/>
        <w:outlineLvl w:val="2"/>
        <w:rPr>
          <w:rFonts w:ascii="Tahoma" w:eastAsia="Times New Roman" w:hAnsi="Tahoma" w:cs="Tahoma"/>
          <w:sz w:val="20"/>
          <w:szCs w:val="20"/>
          <w:u w:val="single"/>
        </w:rPr>
      </w:pPr>
      <w:r w:rsidRPr="001D3171">
        <w:rPr>
          <w:rFonts w:ascii="Tahoma" w:eastAsia="Times New Roman" w:hAnsi="Tahoma" w:cs="Tahoma"/>
          <w:b/>
          <w:sz w:val="20"/>
          <w:szCs w:val="20"/>
          <w:u w:val="single"/>
        </w:rPr>
        <w:t>I</w:t>
      </w:r>
      <w:r w:rsidR="005C1371">
        <w:rPr>
          <w:rFonts w:ascii="Tahoma" w:eastAsia="Times New Roman" w:hAnsi="Tahoma" w:cs="Tahoma"/>
          <w:b/>
          <w:sz w:val="20"/>
          <w:szCs w:val="20"/>
          <w:u w:val="single"/>
        </w:rPr>
        <w:t>. Neschvaluje</w:t>
      </w:r>
    </w:p>
    <w:p w:rsidR="00B247F2" w:rsidRPr="001D3171" w:rsidRDefault="00B247F2" w:rsidP="00B247F2">
      <w:pPr>
        <w:spacing w:after="0"/>
        <w:rPr>
          <w:rFonts w:ascii="Tahoma" w:eastAsia="Calibri" w:hAnsi="Tahoma" w:cs="Tahoma"/>
          <w:sz w:val="20"/>
          <w:szCs w:val="20"/>
        </w:rPr>
      </w:pPr>
      <w:r w:rsidRPr="001D3171">
        <w:rPr>
          <w:rFonts w:ascii="Tahoma" w:eastAsia="Times New Roman" w:hAnsi="Tahoma" w:cs="Tahoma"/>
          <w:bCs/>
          <w:sz w:val="20"/>
          <w:szCs w:val="20"/>
          <w:lang w:eastAsia="cs-CZ"/>
        </w:rPr>
        <w:t xml:space="preserve">vyhlášení záměru na směnu stavby </w:t>
      </w:r>
      <w:r w:rsidR="00F411E2">
        <w:rPr>
          <w:rFonts w:ascii="Tahoma" w:eastAsia="Times New Roman" w:hAnsi="Tahoma" w:cs="Tahoma"/>
          <w:bCs/>
          <w:sz w:val="20"/>
          <w:szCs w:val="20"/>
          <w:lang w:eastAsia="cs-CZ"/>
        </w:rPr>
        <w:t xml:space="preserve">parovodu a </w:t>
      </w:r>
      <w:r w:rsidRPr="001D3171">
        <w:rPr>
          <w:rFonts w:ascii="Tahoma" w:eastAsia="Calibri" w:hAnsi="Tahoma" w:cs="Tahoma"/>
          <w:sz w:val="20"/>
          <w:szCs w:val="20"/>
        </w:rPr>
        <w:t>kolektoru, ve kterém jsou uloženy elektrické kabely VN 22 KV, elektrické kabely NN, přívodní vodovodní potrubí, parovodní potrubí</w:t>
      </w:r>
      <w:r w:rsidR="00F411E2">
        <w:rPr>
          <w:rFonts w:ascii="Tahoma" w:eastAsia="Calibri" w:hAnsi="Tahoma" w:cs="Tahoma"/>
          <w:sz w:val="20"/>
          <w:szCs w:val="20"/>
        </w:rPr>
        <w:t>,</w:t>
      </w:r>
      <w:r w:rsidRPr="001D3171">
        <w:rPr>
          <w:rFonts w:ascii="Tahoma" w:eastAsia="Calibri" w:hAnsi="Tahoma" w:cs="Tahoma"/>
          <w:sz w:val="20"/>
          <w:szCs w:val="20"/>
        </w:rPr>
        <w:t xml:space="preserve"> strukturovaná kabeláž pro vojenský útvar Strakonice, telefonní kabely, dálkové kabely, elektrické kabely veřejného osvětlení a kanalizační potrubí, a jež vede z pozemku p. č. 491/7 na pozemek p. č. 108/3 a je v majetku Ministerstva obrany České republiky, IČ: 60162694, Tychonova 221, 160 00 Praha 6, a to za pozemky v majetku města Strakonice p. č. 167/3, p. č. 167/4, p. č. 482/3 a p. č. 485, vše v katastrálním území Nové Strakonice. </w:t>
      </w:r>
    </w:p>
    <w:p w:rsidR="00B247F2" w:rsidRPr="001D3171" w:rsidRDefault="00B247F2" w:rsidP="00B247F2">
      <w:pPr>
        <w:spacing w:after="0"/>
        <w:rPr>
          <w:rFonts w:ascii="Tahoma" w:eastAsia="Times New Roman" w:hAnsi="Tahoma" w:cs="Tahoma"/>
          <w:bCs/>
          <w:sz w:val="20"/>
          <w:szCs w:val="20"/>
          <w:lang w:eastAsia="cs-CZ"/>
        </w:rPr>
      </w:pPr>
    </w:p>
    <w:p w:rsidR="00783B0C" w:rsidRPr="00CA6A89" w:rsidRDefault="00783B0C" w:rsidP="009E1BCF">
      <w:pPr>
        <w:keepNext/>
        <w:spacing w:after="0"/>
        <w:ind w:right="60"/>
        <w:jc w:val="left"/>
        <w:outlineLvl w:val="1"/>
        <w:rPr>
          <w:rFonts w:ascii="Tahoma" w:eastAsia="Times New Roman" w:hAnsi="Tahoma" w:cs="Tahoma"/>
          <w:b/>
          <w:bCs/>
          <w:szCs w:val="24"/>
          <w:u w:val="single"/>
          <w:lang w:eastAsia="cs-CZ"/>
        </w:rPr>
      </w:pPr>
      <w:r w:rsidRPr="00CA6A89"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>1</w:t>
      </w:r>
      <w:r w:rsidR="001533F6"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>5</w:t>
      </w:r>
      <w:r w:rsidRPr="00CA6A89"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>) Vyřazení majetku s pořizovací cenou vyšší než 20.000 Kč</w:t>
      </w:r>
    </w:p>
    <w:p w:rsidR="00783B0C" w:rsidRPr="001D3171" w:rsidRDefault="00783B0C" w:rsidP="00783B0C">
      <w:p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83B0C" w:rsidRPr="0094713F" w:rsidRDefault="00783B0C" w:rsidP="00783B0C">
      <w:pPr>
        <w:spacing w:after="0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94713F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 xml:space="preserve">Návrh usnesení: </w:t>
      </w:r>
    </w:p>
    <w:p w:rsidR="00783B0C" w:rsidRPr="0094713F" w:rsidRDefault="005C1371" w:rsidP="00783B0C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94713F">
        <w:rPr>
          <w:rFonts w:ascii="Tahoma" w:eastAsia="Times New Roman" w:hAnsi="Tahoma" w:cs="Tahoma"/>
          <w:sz w:val="20"/>
          <w:szCs w:val="20"/>
          <w:lang w:eastAsia="cs-CZ"/>
        </w:rPr>
        <w:t>Z</w:t>
      </w:r>
      <w:r w:rsidR="00783B0C" w:rsidRPr="0094713F">
        <w:rPr>
          <w:rFonts w:ascii="Tahoma" w:eastAsia="Times New Roman" w:hAnsi="Tahoma" w:cs="Tahoma"/>
          <w:sz w:val="20"/>
          <w:szCs w:val="20"/>
          <w:lang w:eastAsia="cs-CZ"/>
        </w:rPr>
        <w:t>M po projednání</w:t>
      </w:r>
    </w:p>
    <w:p w:rsidR="00783B0C" w:rsidRPr="0094713F" w:rsidRDefault="005C1371" w:rsidP="00783B0C">
      <w:pPr>
        <w:keepNext/>
        <w:keepLines/>
        <w:spacing w:before="40" w:after="0"/>
        <w:outlineLvl w:val="2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94713F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I. Schvaluje</w:t>
      </w:r>
    </w:p>
    <w:p w:rsidR="00783B0C" w:rsidRPr="0094713F" w:rsidRDefault="00783B0C" w:rsidP="00783B0C">
      <w:pPr>
        <w:shd w:val="clear" w:color="auto" w:fill="F6F6F6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94713F">
        <w:rPr>
          <w:rFonts w:ascii="Tahoma" w:eastAsia="Times New Roman" w:hAnsi="Tahoma" w:cs="Tahoma"/>
          <w:sz w:val="20"/>
          <w:szCs w:val="20"/>
          <w:lang w:eastAsia="cs-CZ"/>
        </w:rPr>
        <w:t>vyřazení níže uvedeného majetku města s pořizovací cenou vyšší než 20.000 Kč:</w:t>
      </w:r>
    </w:p>
    <w:p w:rsidR="00783B0C" w:rsidRPr="0094713F" w:rsidRDefault="00783B0C" w:rsidP="00783B0C">
      <w:pPr>
        <w:spacing w:after="0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  <w:r w:rsidRPr="0094713F">
        <w:rPr>
          <w:rFonts w:ascii="Tahoma" w:eastAsia="Times New Roman" w:hAnsi="Tahoma" w:cs="Tahoma"/>
          <w:sz w:val="20"/>
          <w:szCs w:val="20"/>
          <w:u w:val="single"/>
          <w:lang w:eastAsia="cs-CZ"/>
        </w:rPr>
        <w:t>Městský ústav sociálních služeb Strakonice:</w:t>
      </w:r>
    </w:p>
    <w:p w:rsidR="00783B0C" w:rsidRPr="0094713F" w:rsidRDefault="00783B0C" w:rsidP="00783B0C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94713F">
        <w:rPr>
          <w:rFonts w:ascii="Tahoma" w:eastAsia="Times New Roman" w:hAnsi="Tahoma" w:cs="Tahoma"/>
          <w:sz w:val="20"/>
          <w:szCs w:val="20"/>
          <w:lang w:eastAsia="cs-CZ"/>
        </w:rPr>
        <w:t>- lůžko Terno Plus 43 – 13 ks pořizovací cena á 26.283,78 Kč, rok pořízení 2001</w:t>
      </w:r>
    </w:p>
    <w:p w:rsidR="00783B0C" w:rsidRPr="0094713F" w:rsidRDefault="00783B0C" w:rsidP="00783B0C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94713F">
        <w:rPr>
          <w:rFonts w:ascii="Tahoma" w:eastAsia="Times New Roman" w:hAnsi="Tahoma" w:cs="Tahoma"/>
          <w:sz w:val="20"/>
          <w:szCs w:val="20"/>
          <w:lang w:eastAsia="cs-CZ"/>
        </w:rPr>
        <w:t>- lůžko Terno Plus  – 3 ks pořizovací cena á 33.575,85 Kč, rok pořízení 2001</w:t>
      </w:r>
    </w:p>
    <w:p w:rsidR="00783B0C" w:rsidRPr="0094713F" w:rsidRDefault="00783B0C" w:rsidP="00783B0C">
      <w:pPr>
        <w:spacing w:after="0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  <w:r w:rsidRPr="0094713F">
        <w:rPr>
          <w:rFonts w:ascii="Tahoma" w:eastAsia="Times New Roman" w:hAnsi="Tahoma" w:cs="Tahoma"/>
          <w:sz w:val="20"/>
          <w:szCs w:val="20"/>
          <w:u w:val="single"/>
          <w:lang w:eastAsia="cs-CZ"/>
        </w:rPr>
        <w:t>město Strakonice – majetkový odbor:</w:t>
      </w:r>
    </w:p>
    <w:p w:rsidR="00783B0C" w:rsidRPr="0094713F" w:rsidRDefault="00783B0C" w:rsidP="00783B0C">
      <w:pPr>
        <w:shd w:val="clear" w:color="auto" w:fill="F6F6F6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94713F">
        <w:rPr>
          <w:rFonts w:ascii="Tahoma" w:eastAsia="Times New Roman" w:hAnsi="Tahoma" w:cs="Tahoma"/>
          <w:sz w:val="20"/>
          <w:szCs w:val="20"/>
          <w:lang w:eastAsia="cs-CZ"/>
        </w:rPr>
        <w:t>Jedná se o níže uvedená zařízení pro varování obyvatelstva VISO 2002:</w:t>
      </w:r>
    </w:p>
    <w:p w:rsidR="00783B0C" w:rsidRPr="0094713F" w:rsidRDefault="00783B0C" w:rsidP="00783B0C">
      <w:pPr>
        <w:shd w:val="clear" w:color="auto" w:fill="F6F6F6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94713F">
        <w:rPr>
          <w:rFonts w:ascii="Tahoma" w:eastAsia="Times New Roman" w:hAnsi="Tahoma" w:cs="Tahoma"/>
          <w:sz w:val="20"/>
          <w:szCs w:val="20"/>
          <w:lang w:eastAsia="cs-CZ"/>
        </w:rPr>
        <w:t xml:space="preserve">-  inventární číslo  22/50-7 – Informační systém VISO 2002 – </w:t>
      </w:r>
      <w:proofErr w:type="spellStart"/>
      <w:r w:rsidRPr="0094713F">
        <w:rPr>
          <w:rFonts w:ascii="Tahoma" w:eastAsia="Times New Roman" w:hAnsi="Tahoma" w:cs="Tahoma"/>
          <w:sz w:val="20"/>
          <w:szCs w:val="20"/>
          <w:lang w:eastAsia="cs-CZ"/>
        </w:rPr>
        <w:t>poř</w:t>
      </w:r>
      <w:proofErr w:type="spellEnd"/>
      <w:r w:rsidRPr="0094713F">
        <w:rPr>
          <w:rFonts w:ascii="Tahoma" w:eastAsia="Times New Roman" w:hAnsi="Tahoma" w:cs="Tahoma"/>
          <w:sz w:val="20"/>
          <w:szCs w:val="20"/>
          <w:lang w:eastAsia="cs-CZ"/>
        </w:rPr>
        <w:t>. cena 430.474,80 Kč, r. pořízení 2002</w:t>
      </w:r>
    </w:p>
    <w:p w:rsidR="00783B0C" w:rsidRPr="0094713F" w:rsidRDefault="00783B0C" w:rsidP="00783B0C">
      <w:pPr>
        <w:shd w:val="clear" w:color="auto" w:fill="F6F6F6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94713F">
        <w:rPr>
          <w:rFonts w:ascii="Tahoma" w:eastAsia="Times New Roman" w:hAnsi="Tahoma" w:cs="Tahoma"/>
          <w:sz w:val="20"/>
          <w:szCs w:val="20"/>
          <w:lang w:eastAsia="cs-CZ"/>
        </w:rPr>
        <w:t xml:space="preserve">-  inventární číslo  22/50-9 – Výstražný systém varování obyvatel  VISO 2002 – </w:t>
      </w:r>
      <w:proofErr w:type="spellStart"/>
      <w:r w:rsidRPr="0094713F">
        <w:rPr>
          <w:rFonts w:ascii="Tahoma" w:eastAsia="Times New Roman" w:hAnsi="Tahoma" w:cs="Tahoma"/>
          <w:sz w:val="20"/>
          <w:szCs w:val="20"/>
          <w:lang w:eastAsia="cs-CZ"/>
        </w:rPr>
        <w:t>poř</w:t>
      </w:r>
      <w:proofErr w:type="spellEnd"/>
      <w:r w:rsidRPr="0094713F">
        <w:rPr>
          <w:rFonts w:ascii="Tahoma" w:eastAsia="Times New Roman" w:hAnsi="Tahoma" w:cs="Tahoma"/>
          <w:sz w:val="20"/>
          <w:szCs w:val="20"/>
          <w:lang w:eastAsia="cs-CZ"/>
        </w:rPr>
        <w:t>. cena 1.949.029 Kč r. pořízení 2004</w:t>
      </w:r>
    </w:p>
    <w:p w:rsidR="00783B0C" w:rsidRPr="0094713F" w:rsidRDefault="00783B0C" w:rsidP="00783B0C">
      <w:pPr>
        <w:shd w:val="clear" w:color="auto" w:fill="F6F6F6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94713F">
        <w:rPr>
          <w:rFonts w:ascii="Tahoma" w:eastAsia="Times New Roman" w:hAnsi="Tahoma" w:cs="Tahoma"/>
          <w:sz w:val="20"/>
          <w:szCs w:val="20"/>
          <w:lang w:eastAsia="cs-CZ"/>
        </w:rPr>
        <w:t xml:space="preserve">-  inventární číslo  22/50-10 – VISO 2002 – </w:t>
      </w:r>
      <w:proofErr w:type="spellStart"/>
      <w:r w:rsidRPr="0094713F">
        <w:rPr>
          <w:rFonts w:ascii="Tahoma" w:eastAsia="Times New Roman" w:hAnsi="Tahoma" w:cs="Tahoma"/>
          <w:sz w:val="20"/>
          <w:szCs w:val="20"/>
          <w:lang w:eastAsia="cs-CZ"/>
        </w:rPr>
        <w:t>poř</w:t>
      </w:r>
      <w:proofErr w:type="spellEnd"/>
      <w:r w:rsidRPr="0094713F">
        <w:rPr>
          <w:rFonts w:ascii="Tahoma" w:eastAsia="Times New Roman" w:hAnsi="Tahoma" w:cs="Tahoma"/>
          <w:sz w:val="20"/>
          <w:szCs w:val="20"/>
          <w:lang w:eastAsia="cs-CZ"/>
        </w:rPr>
        <w:t>. cena 902.472,90 Kč r. pořízení 2004</w:t>
      </w:r>
    </w:p>
    <w:p w:rsidR="00783B0C" w:rsidRPr="0094713F" w:rsidRDefault="00783B0C" w:rsidP="00783B0C">
      <w:pPr>
        <w:shd w:val="clear" w:color="auto" w:fill="F6F6F6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94713F">
        <w:rPr>
          <w:rFonts w:ascii="Tahoma" w:eastAsia="Times New Roman" w:hAnsi="Tahoma" w:cs="Tahoma"/>
          <w:sz w:val="20"/>
          <w:szCs w:val="20"/>
          <w:lang w:eastAsia="cs-CZ"/>
        </w:rPr>
        <w:t xml:space="preserve">-  inventární číslo  22/50-16 – Varovný systém VISO 2002 – rozšíření (8 bodů) - </w:t>
      </w:r>
      <w:proofErr w:type="spellStart"/>
      <w:r w:rsidRPr="0094713F">
        <w:rPr>
          <w:rFonts w:ascii="Tahoma" w:eastAsia="Times New Roman" w:hAnsi="Tahoma" w:cs="Tahoma"/>
          <w:sz w:val="20"/>
          <w:szCs w:val="20"/>
          <w:lang w:eastAsia="cs-CZ"/>
        </w:rPr>
        <w:t>poř</w:t>
      </w:r>
      <w:proofErr w:type="spellEnd"/>
      <w:r w:rsidRPr="0094713F">
        <w:rPr>
          <w:rFonts w:ascii="Tahoma" w:eastAsia="Times New Roman" w:hAnsi="Tahoma" w:cs="Tahoma"/>
          <w:sz w:val="20"/>
          <w:szCs w:val="20"/>
          <w:lang w:eastAsia="cs-CZ"/>
        </w:rPr>
        <w:t>. cena 238.231,10 Kč r. pořízení 2011</w:t>
      </w:r>
    </w:p>
    <w:p w:rsidR="00783B0C" w:rsidRPr="0094713F" w:rsidRDefault="00783B0C" w:rsidP="00783B0C">
      <w:pPr>
        <w:shd w:val="clear" w:color="auto" w:fill="F6F6F6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94713F">
        <w:rPr>
          <w:rFonts w:ascii="Tahoma" w:eastAsia="Times New Roman" w:hAnsi="Tahoma" w:cs="Tahoma"/>
          <w:sz w:val="20"/>
          <w:szCs w:val="20"/>
          <w:lang w:eastAsia="cs-CZ"/>
        </w:rPr>
        <w:t xml:space="preserve">-  inventární číslo  22/50-17 – Varovný systém VISO 2002 – rozšíření (4 body) - </w:t>
      </w:r>
      <w:proofErr w:type="spellStart"/>
      <w:r w:rsidRPr="0094713F">
        <w:rPr>
          <w:rFonts w:ascii="Tahoma" w:eastAsia="Times New Roman" w:hAnsi="Tahoma" w:cs="Tahoma"/>
          <w:sz w:val="20"/>
          <w:szCs w:val="20"/>
          <w:lang w:eastAsia="cs-CZ"/>
        </w:rPr>
        <w:t>poř</w:t>
      </w:r>
      <w:proofErr w:type="spellEnd"/>
      <w:r w:rsidRPr="0094713F">
        <w:rPr>
          <w:rFonts w:ascii="Tahoma" w:eastAsia="Times New Roman" w:hAnsi="Tahoma" w:cs="Tahoma"/>
          <w:sz w:val="20"/>
          <w:szCs w:val="20"/>
          <w:lang w:eastAsia="cs-CZ"/>
        </w:rPr>
        <w:t>. cena 59.072 Kč,  r. pořízení 2015</w:t>
      </w:r>
    </w:p>
    <w:p w:rsidR="00783B0C" w:rsidRPr="0094713F" w:rsidRDefault="00783B0C" w:rsidP="00783B0C">
      <w:pPr>
        <w:shd w:val="clear" w:color="auto" w:fill="F6F6F6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94713F">
        <w:rPr>
          <w:rFonts w:ascii="Tahoma" w:eastAsia="Times New Roman" w:hAnsi="Tahoma" w:cs="Tahoma"/>
          <w:sz w:val="20"/>
          <w:szCs w:val="20"/>
          <w:lang w:eastAsia="cs-CZ"/>
        </w:rPr>
        <w:t xml:space="preserve">-  inventární číslo  22/50-18 – Varovný systém VISO 2002 – rozšíření (3 body) - </w:t>
      </w:r>
      <w:proofErr w:type="spellStart"/>
      <w:r w:rsidRPr="0094713F">
        <w:rPr>
          <w:rFonts w:ascii="Tahoma" w:eastAsia="Times New Roman" w:hAnsi="Tahoma" w:cs="Tahoma"/>
          <w:sz w:val="20"/>
          <w:szCs w:val="20"/>
          <w:lang w:eastAsia="cs-CZ"/>
        </w:rPr>
        <w:t>poř</w:t>
      </w:r>
      <w:proofErr w:type="spellEnd"/>
      <w:r w:rsidRPr="0094713F">
        <w:rPr>
          <w:rFonts w:ascii="Tahoma" w:eastAsia="Times New Roman" w:hAnsi="Tahoma" w:cs="Tahoma"/>
          <w:sz w:val="20"/>
          <w:szCs w:val="20"/>
          <w:lang w:eastAsia="cs-CZ"/>
        </w:rPr>
        <w:t>. cena 44.304 Kč,  r. pořízení 2016</w:t>
      </w:r>
    </w:p>
    <w:p w:rsidR="00163643" w:rsidRPr="0094713F" w:rsidRDefault="00783B0C" w:rsidP="00783B0C">
      <w:pPr>
        <w:shd w:val="clear" w:color="auto" w:fill="F6F6F6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94713F">
        <w:rPr>
          <w:rFonts w:ascii="Tahoma" w:eastAsia="Times New Roman" w:hAnsi="Tahoma" w:cs="Tahoma"/>
          <w:sz w:val="20"/>
          <w:szCs w:val="20"/>
          <w:lang w:eastAsia="cs-CZ"/>
        </w:rPr>
        <w:t xml:space="preserve">-  inventární číslo  22/50-19 – Varovný systém VISO 2002 – rozšíření (3 body) - </w:t>
      </w:r>
      <w:proofErr w:type="spellStart"/>
      <w:r w:rsidRPr="0094713F">
        <w:rPr>
          <w:rFonts w:ascii="Tahoma" w:eastAsia="Times New Roman" w:hAnsi="Tahoma" w:cs="Tahoma"/>
          <w:sz w:val="20"/>
          <w:szCs w:val="20"/>
          <w:lang w:eastAsia="cs-CZ"/>
        </w:rPr>
        <w:t>poř</w:t>
      </w:r>
      <w:proofErr w:type="spellEnd"/>
      <w:r w:rsidRPr="0094713F">
        <w:rPr>
          <w:rFonts w:ascii="Tahoma" w:eastAsia="Times New Roman" w:hAnsi="Tahoma" w:cs="Tahoma"/>
          <w:sz w:val="20"/>
          <w:szCs w:val="20"/>
          <w:lang w:eastAsia="cs-CZ"/>
        </w:rPr>
        <w:t>. cena 44.304 Kč,  r. pořízení 2016.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sz w:val="20"/>
          <w:szCs w:val="20"/>
          <w:u w:val="single"/>
        </w:rPr>
      </w:pPr>
      <w:r w:rsidRPr="0094713F">
        <w:rPr>
          <w:rFonts w:ascii="Tahoma" w:hAnsi="Tahoma" w:cs="Tahoma"/>
          <w:sz w:val="20"/>
          <w:szCs w:val="20"/>
          <w:u w:val="single"/>
        </w:rPr>
        <w:t xml:space="preserve">ZŠ </w:t>
      </w:r>
      <w:proofErr w:type="spellStart"/>
      <w:r w:rsidRPr="0094713F">
        <w:rPr>
          <w:rFonts w:ascii="Tahoma" w:hAnsi="Tahoma" w:cs="Tahoma"/>
          <w:sz w:val="20"/>
          <w:szCs w:val="20"/>
          <w:u w:val="single"/>
        </w:rPr>
        <w:t>F.L.Čelakovského</w:t>
      </w:r>
      <w:proofErr w:type="spellEnd"/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i/>
          <w:sz w:val="20"/>
          <w:szCs w:val="20"/>
        </w:rPr>
      </w:pPr>
      <w:r w:rsidRPr="0094713F">
        <w:rPr>
          <w:rFonts w:ascii="Tahoma" w:hAnsi="Tahoma" w:cs="Tahoma"/>
          <w:i/>
          <w:sz w:val="20"/>
          <w:szCs w:val="20"/>
        </w:rPr>
        <w:t>DHM Jezerní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sz w:val="20"/>
          <w:szCs w:val="20"/>
        </w:rPr>
      </w:pPr>
      <w:r w:rsidRPr="0094713F">
        <w:rPr>
          <w:rFonts w:ascii="Tahoma" w:hAnsi="Tahoma" w:cs="Tahoma"/>
          <w:sz w:val="20"/>
          <w:szCs w:val="20"/>
        </w:rPr>
        <w:t xml:space="preserve">- server HP </w:t>
      </w:r>
      <w:proofErr w:type="spellStart"/>
      <w:r w:rsidRPr="0094713F">
        <w:rPr>
          <w:rFonts w:ascii="Tahoma" w:hAnsi="Tahoma" w:cs="Tahoma"/>
          <w:sz w:val="20"/>
          <w:szCs w:val="20"/>
        </w:rPr>
        <w:t>Proliant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 ML350G5x5130 –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cena 102.527 Kč, r.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2007 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sz w:val="20"/>
          <w:szCs w:val="20"/>
        </w:rPr>
      </w:pPr>
      <w:r w:rsidRPr="0094713F">
        <w:rPr>
          <w:rFonts w:ascii="Tahoma" w:hAnsi="Tahoma" w:cs="Tahoma"/>
          <w:sz w:val="20"/>
          <w:szCs w:val="20"/>
        </w:rPr>
        <w:t xml:space="preserve">- zpětný projektor M 9550 OHP –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cena 29.151 Kč r.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>. 1994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sz w:val="20"/>
          <w:szCs w:val="20"/>
        </w:rPr>
      </w:pPr>
      <w:r w:rsidRPr="0094713F">
        <w:rPr>
          <w:rFonts w:ascii="Tahoma" w:hAnsi="Tahoma" w:cs="Tahoma"/>
          <w:sz w:val="20"/>
          <w:szCs w:val="20"/>
        </w:rPr>
        <w:t xml:space="preserve">dle posudku jsou výše uvedená zařízení nefunkční, doporučení vyřadit 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sz w:val="20"/>
          <w:szCs w:val="20"/>
        </w:rPr>
      </w:pPr>
      <w:r w:rsidRPr="0094713F">
        <w:rPr>
          <w:rFonts w:ascii="Tahoma" w:hAnsi="Tahoma" w:cs="Tahoma"/>
          <w:sz w:val="20"/>
          <w:szCs w:val="20"/>
        </w:rPr>
        <w:t xml:space="preserve">- kopírka –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cena 73.714 Kč, r.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2016, dle posudku nefunkční, vzhledem k ceně  náhradních dílů se nedoporučuje oprava kopírky  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sz w:val="20"/>
          <w:szCs w:val="20"/>
        </w:rPr>
      </w:pPr>
      <w:r w:rsidRPr="0094713F">
        <w:rPr>
          <w:rFonts w:ascii="Tahoma" w:hAnsi="Tahoma" w:cs="Tahoma"/>
          <w:sz w:val="20"/>
          <w:szCs w:val="20"/>
        </w:rPr>
        <w:t xml:space="preserve">- kopírovací stroj Canon </w:t>
      </w:r>
      <w:proofErr w:type="spellStart"/>
      <w:r w:rsidRPr="0094713F">
        <w:rPr>
          <w:rFonts w:ascii="Tahoma" w:hAnsi="Tahoma" w:cs="Tahoma"/>
          <w:sz w:val="20"/>
          <w:szCs w:val="20"/>
        </w:rPr>
        <w:t>iR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 3570 –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cena 47.880 Kč, r.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2010, dle posudku nefunkční, vzhledem k nedostupnosti náhradních dílů nelze zajistit opravu 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i/>
          <w:sz w:val="20"/>
          <w:szCs w:val="20"/>
        </w:rPr>
      </w:pPr>
      <w:r w:rsidRPr="0094713F">
        <w:rPr>
          <w:rFonts w:ascii="Tahoma" w:hAnsi="Tahoma" w:cs="Tahoma"/>
          <w:i/>
          <w:sz w:val="20"/>
          <w:szCs w:val="20"/>
        </w:rPr>
        <w:t>UP Jezerní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sz w:val="20"/>
          <w:szCs w:val="20"/>
        </w:rPr>
      </w:pPr>
      <w:r w:rsidRPr="0094713F">
        <w:rPr>
          <w:rFonts w:ascii="Tahoma" w:hAnsi="Tahoma" w:cs="Tahoma"/>
          <w:sz w:val="20"/>
          <w:szCs w:val="20"/>
        </w:rPr>
        <w:t xml:space="preserve">- el. projektor ACER PD 523 – kabinet č. 53 –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cena 37.300 Kč, r.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>. 2005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sz w:val="20"/>
          <w:szCs w:val="20"/>
        </w:rPr>
      </w:pPr>
      <w:r w:rsidRPr="0094713F">
        <w:rPr>
          <w:rFonts w:ascii="Tahoma" w:hAnsi="Tahoma" w:cs="Tahoma"/>
          <w:sz w:val="20"/>
          <w:szCs w:val="20"/>
        </w:rPr>
        <w:t xml:space="preserve">- notebook HB </w:t>
      </w:r>
      <w:proofErr w:type="spellStart"/>
      <w:r w:rsidRPr="0094713F">
        <w:rPr>
          <w:rFonts w:ascii="Tahoma" w:hAnsi="Tahoma" w:cs="Tahoma"/>
          <w:sz w:val="20"/>
          <w:szCs w:val="20"/>
        </w:rPr>
        <w:t>Pavilion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 dv6 – zástupce ŘŠ –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cena 20.160 Kč, r.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>. 2011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sz w:val="20"/>
          <w:szCs w:val="20"/>
        </w:rPr>
      </w:pPr>
      <w:r w:rsidRPr="0094713F">
        <w:rPr>
          <w:rFonts w:ascii="Tahoma" w:hAnsi="Tahoma" w:cs="Tahoma"/>
          <w:sz w:val="20"/>
          <w:szCs w:val="20"/>
        </w:rPr>
        <w:t>výše uvedená zařízení jsou dle posudku nefunkční, doporučení tato zařízení vyřadit.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sz w:val="20"/>
          <w:szCs w:val="20"/>
          <w:u w:val="single"/>
        </w:rPr>
      </w:pPr>
      <w:r w:rsidRPr="0094713F">
        <w:rPr>
          <w:rFonts w:ascii="Tahoma" w:hAnsi="Tahoma" w:cs="Tahoma"/>
          <w:sz w:val="20"/>
          <w:szCs w:val="20"/>
          <w:u w:val="single"/>
        </w:rPr>
        <w:t>ZŠ Povážská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sz w:val="20"/>
          <w:szCs w:val="20"/>
        </w:rPr>
      </w:pPr>
      <w:r w:rsidRPr="0094713F">
        <w:rPr>
          <w:rFonts w:ascii="Tahoma" w:hAnsi="Tahoma" w:cs="Tahoma"/>
          <w:sz w:val="20"/>
          <w:szCs w:val="20"/>
        </w:rPr>
        <w:t xml:space="preserve">- kopírka Canon copy </w:t>
      </w:r>
      <w:proofErr w:type="spellStart"/>
      <w:r w:rsidRPr="0094713F">
        <w:rPr>
          <w:rFonts w:ascii="Tahoma" w:hAnsi="Tahoma" w:cs="Tahoma"/>
          <w:sz w:val="20"/>
          <w:szCs w:val="20"/>
        </w:rPr>
        <w:t>iR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 2200 –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cena 26.138 Kč, r.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>. 2009, dle posudku nefunkční, oprava nerentabilní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sz w:val="20"/>
          <w:szCs w:val="20"/>
        </w:rPr>
      </w:pPr>
      <w:r w:rsidRPr="0094713F">
        <w:rPr>
          <w:rFonts w:ascii="Tahoma" w:hAnsi="Tahoma" w:cs="Tahoma"/>
          <w:sz w:val="20"/>
          <w:szCs w:val="20"/>
        </w:rPr>
        <w:t xml:space="preserve">- LCD projektor </w:t>
      </w:r>
      <w:proofErr w:type="spellStart"/>
      <w:r w:rsidRPr="0094713F">
        <w:rPr>
          <w:rFonts w:ascii="Tahoma" w:hAnsi="Tahoma" w:cs="Tahoma"/>
          <w:sz w:val="20"/>
          <w:szCs w:val="20"/>
        </w:rPr>
        <w:t>Hitachi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 CP-D27WN –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cena 21.680 Kč, r.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>. 2013, dle posudku nefunkční, oprava nerentabilní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sz w:val="20"/>
          <w:szCs w:val="20"/>
        </w:rPr>
      </w:pPr>
      <w:r w:rsidRPr="0094713F">
        <w:rPr>
          <w:rFonts w:ascii="Tahoma" w:hAnsi="Tahoma" w:cs="Tahoma"/>
          <w:sz w:val="20"/>
          <w:szCs w:val="20"/>
        </w:rPr>
        <w:t xml:space="preserve">- notebook HP </w:t>
      </w:r>
      <w:proofErr w:type="spellStart"/>
      <w:r w:rsidRPr="0094713F">
        <w:rPr>
          <w:rFonts w:ascii="Tahoma" w:hAnsi="Tahoma" w:cs="Tahoma"/>
          <w:sz w:val="20"/>
          <w:szCs w:val="20"/>
        </w:rPr>
        <w:t>Probook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 6570b –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cena 23.426 Kč, r.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>. 2012, dle posudku nefunkční, oprava nerentabilní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sz w:val="20"/>
          <w:szCs w:val="20"/>
          <w:u w:val="single"/>
        </w:rPr>
      </w:pPr>
      <w:r w:rsidRPr="0094713F">
        <w:rPr>
          <w:rFonts w:ascii="Tahoma" w:hAnsi="Tahoma" w:cs="Tahoma"/>
          <w:sz w:val="20"/>
          <w:szCs w:val="20"/>
          <w:u w:val="single"/>
        </w:rPr>
        <w:t xml:space="preserve">ZŠ Dukelská 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sz w:val="20"/>
          <w:szCs w:val="20"/>
        </w:rPr>
      </w:pPr>
      <w:r w:rsidRPr="0094713F">
        <w:rPr>
          <w:rFonts w:ascii="Tahoma" w:hAnsi="Tahoma" w:cs="Tahoma"/>
          <w:sz w:val="20"/>
          <w:szCs w:val="20"/>
        </w:rPr>
        <w:t xml:space="preserve">- rozhlasová ústředna –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cena 32.382 Kč, r.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>. 1995, morálně zastaralá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sz w:val="20"/>
          <w:szCs w:val="20"/>
        </w:rPr>
      </w:pPr>
      <w:r w:rsidRPr="0094713F">
        <w:rPr>
          <w:rFonts w:ascii="Tahoma" w:hAnsi="Tahoma" w:cs="Tahoma"/>
          <w:sz w:val="20"/>
          <w:szCs w:val="20"/>
        </w:rPr>
        <w:t xml:space="preserve">- telefonní ústředna Omega –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cena 57.616 Kč, r.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>. 2005, morálně zastaralá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sz w:val="20"/>
          <w:szCs w:val="20"/>
          <w:u w:val="single"/>
        </w:rPr>
      </w:pPr>
      <w:r w:rsidRPr="0094713F">
        <w:rPr>
          <w:rFonts w:ascii="Tahoma" w:hAnsi="Tahoma" w:cs="Tahoma"/>
          <w:sz w:val="20"/>
          <w:szCs w:val="20"/>
          <w:u w:val="single"/>
        </w:rPr>
        <w:t>STARZ Strakonice: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sz w:val="20"/>
          <w:szCs w:val="20"/>
        </w:rPr>
      </w:pPr>
      <w:r w:rsidRPr="0094713F">
        <w:rPr>
          <w:rFonts w:ascii="Tahoma" w:hAnsi="Tahoma" w:cs="Tahoma"/>
          <w:sz w:val="20"/>
          <w:szCs w:val="20"/>
        </w:rPr>
        <w:t xml:space="preserve">- PC LEO OEM 2200 III + přísl. –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cena 23.401 Kč, r.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>. 2003, dle posudku nefunkční, doporučení vyřadit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sz w:val="20"/>
          <w:szCs w:val="20"/>
          <w:u w:val="single"/>
        </w:rPr>
      </w:pPr>
      <w:r w:rsidRPr="0094713F">
        <w:rPr>
          <w:rFonts w:ascii="Tahoma" w:hAnsi="Tahoma" w:cs="Tahoma"/>
          <w:sz w:val="20"/>
          <w:szCs w:val="20"/>
          <w:u w:val="single"/>
        </w:rPr>
        <w:t>MÚSS Strakonice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i/>
          <w:sz w:val="20"/>
          <w:szCs w:val="20"/>
        </w:rPr>
      </w:pPr>
      <w:r w:rsidRPr="0094713F">
        <w:rPr>
          <w:rFonts w:ascii="Tahoma" w:hAnsi="Tahoma" w:cs="Tahoma"/>
          <w:i/>
          <w:sz w:val="20"/>
          <w:szCs w:val="20"/>
        </w:rPr>
        <w:t>Denní stacionář pro mentálně postižené děti, mládež a dospělé: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sz w:val="20"/>
          <w:szCs w:val="20"/>
        </w:rPr>
      </w:pPr>
      <w:r w:rsidRPr="0094713F">
        <w:rPr>
          <w:rFonts w:ascii="Tahoma" w:hAnsi="Tahoma" w:cs="Tahoma"/>
          <w:sz w:val="20"/>
          <w:szCs w:val="20"/>
        </w:rPr>
        <w:t xml:space="preserve">- stolní počítač, klávesnice, myš, monitor –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cena 23.599 Kč, r.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>. 2000, zastaralý operační systém, nefunkční, nerentabilní oprava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i/>
          <w:sz w:val="20"/>
          <w:szCs w:val="20"/>
        </w:rPr>
      </w:pPr>
      <w:r w:rsidRPr="0094713F">
        <w:rPr>
          <w:rFonts w:ascii="Tahoma" w:hAnsi="Tahoma" w:cs="Tahoma"/>
          <w:i/>
          <w:sz w:val="20"/>
          <w:szCs w:val="20"/>
        </w:rPr>
        <w:t>Pečovatelská služba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sz w:val="20"/>
          <w:szCs w:val="20"/>
        </w:rPr>
      </w:pPr>
      <w:r w:rsidRPr="0094713F">
        <w:rPr>
          <w:rFonts w:ascii="Tahoma" w:hAnsi="Tahoma" w:cs="Tahoma"/>
          <w:sz w:val="20"/>
          <w:szCs w:val="20"/>
        </w:rPr>
        <w:t xml:space="preserve">- </w:t>
      </w:r>
      <w:proofErr w:type="spellStart"/>
      <w:r w:rsidRPr="0094713F">
        <w:rPr>
          <w:rFonts w:ascii="Tahoma" w:hAnsi="Tahoma" w:cs="Tahoma"/>
          <w:sz w:val="20"/>
          <w:szCs w:val="20"/>
        </w:rPr>
        <w:t>tenz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váha TLA 33 –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cena 23.800 Kč, r.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2006, váha je nefunkční, dle posudku oprava nerentabilní 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i/>
          <w:sz w:val="20"/>
          <w:szCs w:val="20"/>
        </w:rPr>
      </w:pPr>
      <w:r w:rsidRPr="0094713F">
        <w:rPr>
          <w:rFonts w:ascii="Tahoma" w:hAnsi="Tahoma" w:cs="Tahoma"/>
          <w:i/>
          <w:sz w:val="20"/>
          <w:szCs w:val="20"/>
        </w:rPr>
        <w:t xml:space="preserve">Domov pro seniory Rybniční 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sz w:val="20"/>
          <w:szCs w:val="20"/>
        </w:rPr>
      </w:pPr>
      <w:r w:rsidRPr="0094713F">
        <w:rPr>
          <w:rFonts w:ascii="Tahoma" w:hAnsi="Tahoma" w:cs="Tahoma"/>
          <w:sz w:val="20"/>
          <w:szCs w:val="20"/>
        </w:rPr>
        <w:t xml:space="preserve">- kutr stolní K10 –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cena 140.208 Kč, r.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2001, dle posudku nefunkční, značné opotřebení dílů, oprava je neekonomická, přesahuje cenu nového zařízení 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sz w:val="20"/>
          <w:szCs w:val="20"/>
        </w:rPr>
      </w:pPr>
      <w:r w:rsidRPr="0094713F">
        <w:rPr>
          <w:rFonts w:ascii="Tahoma" w:hAnsi="Tahoma" w:cs="Tahoma"/>
          <w:sz w:val="20"/>
          <w:szCs w:val="20"/>
        </w:rPr>
        <w:t xml:space="preserve">- chladící přístěn. vitrína RS 130 –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cena 180.826 Kč, r.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>. 2001, majetek rozbitý, oprava dle posudku nerentabilní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sz w:val="20"/>
          <w:szCs w:val="20"/>
        </w:rPr>
      </w:pPr>
      <w:r w:rsidRPr="0094713F">
        <w:rPr>
          <w:rFonts w:ascii="Tahoma" w:hAnsi="Tahoma" w:cs="Tahoma"/>
          <w:sz w:val="20"/>
          <w:szCs w:val="20"/>
        </w:rPr>
        <w:t xml:space="preserve">- EKG – </w:t>
      </w:r>
      <w:proofErr w:type="spellStart"/>
      <w:r w:rsidRPr="0094713F">
        <w:rPr>
          <w:rFonts w:ascii="Tahoma" w:hAnsi="Tahoma" w:cs="Tahoma"/>
          <w:sz w:val="20"/>
          <w:szCs w:val="20"/>
        </w:rPr>
        <w:t>třísvodové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 BTL – 08F3 –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cena 66.170,82 Kč, r.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2001, dle posudku zařízení zastaralé, oprava nerentabilní 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sz w:val="20"/>
          <w:szCs w:val="20"/>
        </w:rPr>
      </w:pPr>
      <w:r w:rsidRPr="0094713F">
        <w:rPr>
          <w:rFonts w:ascii="Tahoma" w:hAnsi="Tahoma" w:cs="Tahoma"/>
          <w:sz w:val="20"/>
          <w:szCs w:val="20"/>
        </w:rPr>
        <w:t xml:space="preserve">- universální mycí a loupací stroj –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cena 71.832 Kč, r.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2001, dle posudku zařízení zastaralé, oprava nerentabilní 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sz w:val="20"/>
          <w:szCs w:val="20"/>
        </w:rPr>
      </w:pPr>
      <w:r w:rsidRPr="0094713F">
        <w:rPr>
          <w:rFonts w:ascii="Tahoma" w:hAnsi="Tahoma" w:cs="Tahoma"/>
          <w:sz w:val="20"/>
          <w:szCs w:val="20"/>
        </w:rPr>
        <w:t xml:space="preserve">- pračka </w:t>
      </w:r>
      <w:proofErr w:type="spellStart"/>
      <w:r w:rsidRPr="0094713F">
        <w:rPr>
          <w:rFonts w:ascii="Tahoma" w:hAnsi="Tahoma" w:cs="Tahoma"/>
          <w:sz w:val="20"/>
          <w:szCs w:val="20"/>
        </w:rPr>
        <w:t>prům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W 3240 H –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cena 418.031,25 Kč, r.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>. 2001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sz w:val="20"/>
          <w:szCs w:val="20"/>
        </w:rPr>
      </w:pPr>
      <w:r w:rsidRPr="0094713F">
        <w:rPr>
          <w:rFonts w:ascii="Tahoma" w:hAnsi="Tahoma" w:cs="Tahoma"/>
          <w:sz w:val="20"/>
          <w:szCs w:val="20"/>
        </w:rPr>
        <w:t xml:space="preserve">- pračka </w:t>
      </w:r>
      <w:proofErr w:type="spellStart"/>
      <w:r w:rsidRPr="0094713F">
        <w:rPr>
          <w:rFonts w:ascii="Tahoma" w:hAnsi="Tahoma" w:cs="Tahoma"/>
          <w:sz w:val="20"/>
          <w:szCs w:val="20"/>
        </w:rPr>
        <w:t>prům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W 3105 H –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cena 176.216,25 Kč, r.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>. 2001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sz w:val="20"/>
          <w:szCs w:val="20"/>
        </w:rPr>
      </w:pPr>
      <w:r w:rsidRPr="0094713F">
        <w:rPr>
          <w:rFonts w:ascii="Tahoma" w:hAnsi="Tahoma" w:cs="Tahoma"/>
          <w:sz w:val="20"/>
          <w:szCs w:val="20"/>
        </w:rPr>
        <w:t xml:space="preserve">- pračka </w:t>
      </w:r>
      <w:proofErr w:type="spellStart"/>
      <w:r w:rsidRPr="0094713F">
        <w:rPr>
          <w:rFonts w:ascii="Tahoma" w:hAnsi="Tahoma" w:cs="Tahoma"/>
          <w:sz w:val="20"/>
          <w:szCs w:val="20"/>
        </w:rPr>
        <w:t>prům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W 75 E –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cena 101.613,75 Kč, </w:t>
      </w:r>
      <w:proofErr w:type="spellStart"/>
      <w:r w:rsidRPr="0094713F">
        <w:rPr>
          <w:rFonts w:ascii="Tahoma" w:hAnsi="Tahoma" w:cs="Tahoma"/>
          <w:sz w:val="20"/>
          <w:szCs w:val="20"/>
        </w:rPr>
        <w:t>r.poř</w:t>
      </w:r>
      <w:proofErr w:type="spellEnd"/>
      <w:r w:rsidRPr="0094713F">
        <w:rPr>
          <w:rFonts w:ascii="Tahoma" w:hAnsi="Tahoma" w:cs="Tahoma"/>
          <w:sz w:val="20"/>
          <w:szCs w:val="20"/>
        </w:rPr>
        <w:t>. 2001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sz w:val="20"/>
          <w:szCs w:val="20"/>
        </w:rPr>
      </w:pPr>
      <w:r w:rsidRPr="0094713F">
        <w:rPr>
          <w:rFonts w:ascii="Tahoma" w:hAnsi="Tahoma" w:cs="Tahoma"/>
          <w:sz w:val="20"/>
          <w:szCs w:val="20"/>
        </w:rPr>
        <w:t>dle posudku na výše uvedené pračky je oprava strojů nerentabilní, a to vzhledem k vysoké ceně za opravu sušičů, stáří strojů, jejich opotřebení a životnosti zbylých dílů.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sz w:val="20"/>
          <w:szCs w:val="20"/>
        </w:rPr>
      </w:pPr>
      <w:r w:rsidRPr="0094713F">
        <w:rPr>
          <w:rFonts w:ascii="Tahoma" w:hAnsi="Tahoma" w:cs="Tahoma"/>
          <w:sz w:val="20"/>
          <w:szCs w:val="20"/>
        </w:rPr>
        <w:t xml:space="preserve">- kopírovací stroj MINOLTA </w:t>
      </w:r>
      <w:proofErr w:type="spellStart"/>
      <w:r w:rsidRPr="0094713F">
        <w:rPr>
          <w:rFonts w:ascii="Tahoma" w:hAnsi="Tahoma" w:cs="Tahoma"/>
          <w:sz w:val="20"/>
          <w:szCs w:val="20"/>
        </w:rPr>
        <w:t>Bh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 163 –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cena 20.468 Kč, r.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>. 2007, dle posudku opotřebovaný majetek, oprava nerentabilní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sz w:val="20"/>
          <w:szCs w:val="20"/>
        </w:rPr>
      </w:pPr>
      <w:r w:rsidRPr="0094713F">
        <w:rPr>
          <w:rFonts w:ascii="Tahoma" w:hAnsi="Tahoma" w:cs="Tahoma"/>
          <w:sz w:val="20"/>
          <w:szCs w:val="20"/>
        </w:rPr>
        <w:t xml:space="preserve">- kopírovací stroj MINOLTA </w:t>
      </w:r>
      <w:proofErr w:type="spellStart"/>
      <w:r w:rsidRPr="0094713F">
        <w:rPr>
          <w:rFonts w:ascii="Tahoma" w:hAnsi="Tahoma" w:cs="Tahoma"/>
          <w:sz w:val="20"/>
          <w:szCs w:val="20"/>
        </w:rPr>
        <w:t>Bh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  –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cena 20.944 Kč, r.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>. 2018, dle posudku opotřebovaný majetek, oprava nerentabilní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sz w:val="20"/>
          <w:szCs w:val="20"/>
        </w:rPr>
      </w:pPr>
      <w:r w:rsidRPr="0094713F">
        <w:rPr>
          <w:rFonts w:ascii="Tahoma" w:hAnsi="Tahoma" w:cs="Tahoma"/>
          <w:sz w:val="20"/>
          <w:szCs w:val="20"/>
        </w:rPr>
        <w:t xml:space="preserve">- svářečka el. obloukem –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cena 21.825,80 Kč, r.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>. 2001, nefunkční, dle posudku,  oprava nerentabilní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sz w:val="20"/>
          <w:szCs w:val="20"/>
        </w:rPr>
      </w:pPr>
      <w:r w:rsidRPr="0094713F">
        <w:rPr>
          <w:rFonts w:ascii="Tahoma" w:hAnsi="Tahoma" w:cs="Tahoma"/>
          <w:sz w:val="20"/>
          <w:szCs w:val="20"/>
        </w:rPr>
        <w:t xml:space="preserve">- mob. plátno na stojánku –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cena 26.467,18 Kč, r.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>. 2001, majetek užíváním opotřebený, zničený, oprava nerentabilní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i/>
          <w:sz w:val="20"/>
          <w:szCs w:val="20"/>
        </w:rPr>
      </w:pPr>
      <w:r w:rsidRPr="0094713F">
        <w:rPr>
          <w:rFonts w:ascii="Tahoma" w:hAnsi="Tahoma" w:cs="Tahoma"/>
          <w:i/>
          <w:sz w:val="20"/>
          <w:szCs w:val="20"/>
        </w:rPr>
        <w:t>Domov pro seniory Lidická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sz w:val="20"/>
          <w:szCs w:val="20"/>
        </w:rPr>
      </w:pPr>
      <w:r w:rsidRPr="0094713F">
        <w:rPr>
          <w:rFonts w:ascii="Tahoma" w:hAnsi="Tahoma" w:cs="Tahoma"/>
          <w:sz w:val="20"/>
          <w:szCs w:val="20"/>
        </w:rPr>
        <w:t xml:space="preserve">- PC + monitor –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cena 26.936 Kč, r.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>. 2007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sz w:val="20"/>
          <w:szCs w:val="20"/>
        </w:rPr>
      </w:pPr>
      <w:r w:rsidRPr="0094713F">
        <w:rPr>
          <w:rFonts w:ascii="Tahoma" w:hAnsi="Tahoma" w:cs="Tahoma"/>
          <w:sz w:val="20"/>
          <w:szCs w:val="20"/>
        </w:rPr>
        <w:t xml:space="preserve">výše uvedený PC je dle posudku hardwarově i softwarově nevyhovující, doporučení vyřadit 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sz w:val="20"/>
          <w:szCs w:val="20"/>
        </w:rPr>
      </w:pPr>
      <w:r w:rsidRPr="0094713F">
        <w:rPr>
          <w:rFonts w:ascii="Tahoma" w:hAnsi="Tahoma" w:cs="Tahoma"/>
          <w:sz w:val="20"/>
          <w:szCs w:val="20"/>
        </w:rPr>
        <w:t xml:space="preserve">- myčka podložních mís NINJO –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cena 171.000,20 Kč, r.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>. 2005, dle posudku nefunkční, neopravitelné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sz w:val="20"/>
          <w:szCs w:val="20"/>
        </w:rPr>
      </w:pPr>
      <w:r w:rsidRPr="0094713F">
        <w:rPr>
          <w:rFonts w:ascii="Tahoma" w:hAnsi="Tahoma" w:cs="Tahoma"/>
          <w:sz w:val="20"/>
          <w:szCs w:val="20"/>
        </w:rPr>
        <w:t xml:space="preserve">- PC + monitor –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cena 41.714,60 Kč, r.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>. 2005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sz w:val="20"/>
          <w:szCs w:val="20"/>
        </w:rPr>
      </w:pPr>
      <w:r w:rsidRPr="0094713F">
        <w:rPr>
          <w:rFonts w:ascii="Tahoma" w:hAnsi="Tahoma" w:cs="Tahoma"/>
          <w:sz w:val="20"/>
          <w:szCs w:val="20"/>
        </w:rPr>
        <w:t xml:space="preserve">- PC Pentium, monitor </w:t>
      </w:r>
      <w:proofErr w:type="spellStart"/>
      <w:r w:rsidRPr="0094713F">
        <w:rPr>
          <w:rFonts w:ascii="Tahoma" w:hAnsi="Tahoma" w:cs="Tahoma"/>
          <w:sz w:val="20"/>
          <w:szCs w:val="20"/>
        </w:rPr>
        <w:t>Belinea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 –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>. cena 54.279 Kč,  převod z ředitelství v r. 2007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sz w:val="20"/>
          <w:szCs w:val="20"/>
        </w:rPr>
      </w:pPr>
      <w:r w:rsidRPr="0094713F">
        <w:rPr>
          <w:rFonts w:ascii="Tahoma" w:hAnsi="Tahoma" w:cs="Tahoma"/>
          <w:sz w:val="20"/>
          <w:szCs w:val="20"/>
        </w:rPr>
        <w:t xml:space="preserve">  výše uvedené PC jsou dle posudku hardwarově i softwarově nevyhovující, doporučení vyřadit 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sz w:val="20"/>
          <w:szCs w:val="20"/>
        </w:rPr>
      </w:pPr>
      <w:r w:rsidRPr="0094713F">
        <w:rPr>
          <w:rFonts w:ascii="Tahoma" w:hAnsi="Tahoma" w:cs="Tahoma"/>
          <w:sz w:val="20"/>
          <w:szCs w:val="20"/>
        </w:rPr>
        <w:t xml:space="preserve">- robot  COUPE CL 50 s příslušenstvím  –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cena 42.826 Kč, r.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>. 1999, dle posudku značně opotřebovaný dlouhodobým používáním, oprava by byla vzhledem k pořizovací ceně nového stroje nerentabilní</w:t>
      </w:r>
    </w:p>
    <w:p w:rsidR="00DE5D79" w:rsidRPr="0094713F" w:rsidRDefault="00DE5D79" w:rsidP="00DE5D79">
      <w:pPr>
        <w:spacing w:after="0" w:line="259" w:lineRule="auto"/>
        <w:rPr>
          <w:rFonts w:ascii="Tahoma" w:hAnsi="Tahoma" w:cs="Tahoma"/>
          <w:sz w:val="20"/>
          <w:szCs w:val="20"/>
          <w:u w:val="single"/>
        </w:rPr>
      </w:pPr>
      <w:r w:rsidRPr="0094713F">
        <w:rPr>
          <w:rFonts w:ascii="Tahoma" w:hAnsi="Tahoma" w:cs="Tahoma"/>
          <w:sz w:val="20"/>
          <w:szCs w:val="20"/>
          <w:u w:val="single"/>
        </w:rPr>
        <w:t>město Strakonice – Hasiči Strakonice 1:</w:t>
      </w:r>
    </w:p>
    <w:p w:rsidR="00DE5D79" w:rsidRPr="0094713F" w:rsidRDefault="00DE5D79" w:rsidP="009E1BCF">
      <w:pPr>
        <w:shd w:val="clear" w:color="auto" w:fill="F6F6F6"/>
        <w:spacing w:after="0" w:line="259" w:lineRule="auto"/>
        <w:rPr>
          <w:rFonts w:ascii="Tahoma" w:hAnsi="Tahoma" w:cs="Tahoma"/>
          <w:sz w:val="20"/>
          <w:szCs w:val="20"/>
        </w:rPr>
      </w:pPr>
      <w:r w:rsidRPr="0094713F">
        <w:rPr>
          <w:rFonts w:ascii="Tahoma" w:hAnsi="Tahoma" w:cs="Tahoma"/>
          <w:sz w:val="20"/>
          <w:szCs w:val="20"/>
        </w:rPr>
        <w:t xml:space="preserve">- Požární cisternový automobil CAS 24 ŠKODA 706 – </w:t>
      </w:r>
      <w:proofErr w:type="spellStart"/>
      <w:r w:rsidRPr="0094713F">
        <w:rPr>
          <w:rFonts w:ascii="Tahoma" w:hAnsi="Tahoma" w:cs="Tahoma"/>
          <w:sz w:val="20"/>
          <w:szCs w:val="20"/>
        </w:rPr>
        <w:t>inv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č. 22/60/1 –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cena 888.884 Kč, r.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2005, </w:t>
      </w:r>
      <w:r w:rsidRPr="0094713F">
        <w:rPr>
          <w:rFonts w:ascii="Tahoma" w:eastAsia="Times New Roman" w:hAnsi="Tahoma" w:cs="Tahoma"/>
          <w:sz w:val="20"/>
          <w:szCs w:val="20"/>
          <w:lang w:eastAsia="cs-CZ"/>
        </w:rPr>
        <w:t>vozidlo je v provozu 39 let (</w:t>
      </w:r>
      <w:r w:rsidRPr="0094713F">
        <w:rPr>
          <w:rFonts w:ascii="Tahoma" w:hAnsi="Tahoma" w:cs="Tahoma"/>
          <w:sz w:val="20"/>
          <w:szCs w:val="20"/>
        </w:rPr>
        <w:t xml:space="preserve">rok výroby 1983), pořízením nové CAS se stalo výše uvedené vozidlo pro město nadbytečným, je tedy navrhováno k vyřazení. </w:t>
      </w:r>
    </w:p>
    <w:p w:rsidR="00094D69" w:rsidRPr="0094713F" w:rsidRDefault="00094D69" w:rsidP="009E1BCF">
      <w:pPr>
        <w:spacing w:after="0"/>
        <w:jc w:val="left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  <w:r w:rsidRPr="0094713F">
        <w:rPr>
          <w:rFonts w:ascii="Tahoma" w:eastAsia="Times New Roman" w:hAnsi="Tahoma" w:cs="Tahoma"/>
          <w:sz w:val="20"/>
          <w:szCs w:val="20"/>
          <w:u w:val="single"/>
          <w:lang w:eastAsia="cs-CZ"/>
        </w:rPr>
        <w:t>Mateřská škola A.B. Svojsíka Strakonice:</w:t>
      </w:r>
    </w:p>
    <w:p w:rsidR="00C938BE" w:rsidRPr="0094713F" w:rsidRDefault="00094D69" w:rsidP="009E1BCF">
      <w:pPr>
        <w:spacing w:after="0"/>
        <w:rPr>
          <w:rFonts w:ascii="Tahoma" w:eastAsia="Times New Roman" w:hAnsi="Tahoma" w:cs="Tahoma"/>
          <w:bCs/>
          <w:sz w:val="20"/>
          <w:szCs w:val="20"/>
          <w:lang w:eastAsia="cs-CZ"/>
        </w:rPr>
      </w:pPr>
      <w:r w:rsidRPr="0094713F">
        <w:rPr>
          <w:rFonts w:ascii="Tahoma" w:eastAsia="Times New Roman" w:hAnsi="Tahoma" w:cs="Tahoma"/>
          <w:bCs/>
          <w:sz w:val="20"/>
          <w:szCs w:val="20"/>
          <w:lang w:eastAsia="cs-CZ"/>
        </w:rPr>
        <w:t xml:space="preserve">- skupinová houpačka – </w:t>
      </w:r>
      <w:proofErr w:type="spellStart"/>
      <w:r w:rsidRPr="0094713F">
        <w:rPr>
          <w:rFonts w:ascii="Tahoma" w:eastAsia="Times New Roman" w:hAnsi="Tahoma" w:cs="Tahoma"/>
          <w:bCs/>
          <w:sz w:val="20"/>
          <w:szCs w:val="20"/>
          <w:lang w:eastAsia="cs-CZ"/>
        </w:rPr>
        <w:t>poř</w:t>
      </w:r>
      <w:proofErr w:type="spellEnd"/>
      <w:r w:rsidRPr="0094713F">
        <w:rPr>
          <w:rFonts w:ascii="Tahoma" w:eastAsia="Times New Roman" w:hAnsi="Tahoma" w:cs="Tahoma"/>
          <w:bCs/>
          <w:sz w:val="20"/>
          <w:szCs w:val="20"/>
          <w:lang w:eastAsia="cs-CZ"/>
        </w:rPr>
        <w:t xml:space="preserve">. cena 76.007 Kč, r. </w:t>
      </w:r>
      <w:proofErr w:type="spellStart"/>
      <w:r w:rsidRPr="0094713F">
        <w:rPr>
          <w:rFonts w:ascii="Tahoma" w:eastAsia="Times New Roman" w:hAnsi="Tahoma" w:cs="Tahoma"/>
          <w:bCs/>
          <w:sz w:val="20"/>
          <w:szCs w:val="20"/>
          <w:lang w:eastAsia="cs-CZ"/>
        </w:rPr>
        <w:t>poř</w:t>
      </w:r>
      <w:proofErr w:type="spellEnd"/>
      <w:r w:rsidRPr="0094713F">
        <w:rPr>
          <w:rFonts w:ascii="Tahoma" w:eastAsia="Times New Roman" w:hAnsi="Tahoma" w:cs="Tahoma"/>
          <w:bCs/>
          <w:sz w:val="20"/>
          <w:szCs w:val="20"/>
          <w:lang w:eastAsia="cs-CZ"/>
        </w:rPr>
        <w:t xml:space="preserve">. 2007, </w:t>
      </w:r>
      <w:proofErr w:type="spellStart"/>
      <w:r w:rsidRPr="0094713F">
        <w:rPr>
          <w:rFonts w:ascii="Tahoma" w:eastAsia="Times New Roman" w:hAnsi="Tahoma" w:cs="Tahoma"/>
          <w:bCs/>
          <w:sz w:val="20"/>
          <w:szCs w:val="20"/>
          <w:lang w:eastAsia="cs-CZ"/>
        </w:rPr>
        <w:t>inv</w:t>
      </w:r>
      <w:proofErr w:type="spellEnd"/>
      <w:r w:rsidRPr="0094713F">
        <w:rPr>
          <w:rFonts w:ascii="Tahoma" w:eastAsia="Times New Roman" w:hAnsi="Tahoma" w:cs="Tahoma"/>
          <w:bCs/>
          <w:sz w:val="20"/>
          <w:szCs w:val="20"/>
          <w:lang w:eastAsia="cs-CZ"/>
        </w:rPr>
        <w:t xml:space="preserve">. č. 22/10-5. </w:t>
      </w:r>
    </w:p>
    <w:p w:rsidR="00DE5D79" w:rsidRPr="0094713F" w:rsidRDefault="001533F6" w:rsidP="00DE5D79">
      <w:pPr>
        <w:keepNext/>
        <w:keepLines/>
        <w:spacing w:before="40" w:after="0"/>
        <w:outlineLvl w:val="2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94713F">
        <w:rPr>
          <w:rFonts w:ascii="Tahoma" w:eastAsia="Times New Roman" w:hAnsi="Tahoma" w:cs="Tahoma"/>
          <w:b/>
          <w:sz w:val="20"/>
          <w:szCs w:val="20"/>
          <w:u w:val="single"/>
        </w:rPr>
        <w:t>II. Schvaluje</w:t>
      </w:r>
      <w:r w:rsidR="00DE5D79" w:rsidRPr="0094713F">
        <w:rPr>
          <w:rFonts w:ascii="Tahoma" w:eastAsia="Times New Roman" w:hAnsi="Tahoma" w:cs="Tahoma"/>
          <w:b/>
          <w:sz w:val="20"/>
          <w:szCs w:val="20"/>
          <w:u w:val="single"/>
        </w:rPr>
        <w:t xml:space="preserve"> </w:t>
      </w:r>
    </w:p>
    <w:p w:rsidR="00DE5D79" w:rsidRPr="0094713F" w:rsidRDefault="00DE5D79" w:rsidP="00DE5D79">
      <w:pPr>
        <w:spacing w:after="0"/>
        <w:rPr>
          <w:rFonts w:ascii="Tahoma" w:hAnsi="Tahoma" w:cs="Tahoma"/>
          <w:sz w:val="20"/>
          <w:szCs w:val="20"/>
        </w:rPr>
      </w:pPr>
      <w:r w:rsidRPr="0094713F">
        <w:rPr>
          <w:rFonts w:ascii="Tahoma" w:hAnsi="Tahoma" w:cs="Tahoma"/>
          <w:sz w:val="20"/>
          <w:szCs w:val="20"/>
        </w:rPr>
        <w:t xml:space="preserve">uzavření kupní smlouvy mezi městem Strakonice a Obcí Miloňovice, jejímž předmětem bude prodej  Požárního cisternového automobilu CAS 24 ŠKODA 706 – </w:t>
      </w:r>
      <w:proofErr w:type="spellStart"/>
      <w:r w:rsidRPr="0094713F">
        <w:rPr>
          <w:rFonts w:ascii="Tahoma" w:hAnsi="Tahoma" w:cs="Tahoma"/>
          <w:sz w:val="20"/>
          <w:szCs w:val="20"/>
        </w:rPr>
        <w:t>inv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č. 22/60/1 – </w:t>
      </w:r>
      <w:proofErr w:type="spellStart"/>
      <w:r w:rsidRPr="0094713F">
        <w:rPr>
          <w:rFonts w:ascii="Tahoma" w:hAnsi="Tahoma" w:cs="Tahoma"/>
          <w:sz w:val="20"/>
          <w:szCs w:val="20"/>
        </w:rPr>
        <w:t>poř</w:t>
      </w:r>
      <w:proofErr w:type="spellEnd"/>
      <w:r w:rsidRPr="0094713F">
        <w:rPr>
          <w:rFonts w:ascii="Tahoma" w:hAnsi="Tahoma" w:cs="Tahoma"/>
          <w:sz w:val="20"/>
          <w:szCs w:val="20"/>
        </w:rPr>
        <w:t xml:space="preserve">. cena 888.884 Kč, rok výroby 1983, které užívala jednotka SDH Strakonice, a to za kupní cenu 65.000 Kč, s tím, že ve  smlouvě bude zapracován závazek kupujícího, a to uhradit veškeré náklady spojené s převodem a přihlášením výše uvedeného vozidla.  </w:t>
      </w:r>
    </w:p>
    <w:p w:rsidR="00DE5D79" w:rsidRPr="0094713F" w:rsidRDefault="00DE5D79" w:rsidP="00DE5D79">
      <w:pPr>
        <w:keepNext/>
        <w:keepLines/>
        <w:spacing w:before="40" w:after="0"/>
        <w:outlineLvl w:val="2"/>
        <w:rPr>
          <w:rFonts w:ascii="Tahoma" w:eastAsiaTheme="majorEastAsia" w:hAnsi="Tahoma" w:cs="Tahoma"/>
          <w:b/>
          <w:sz w:val="20"/>
          <w:szCs w:val="20"/>
          <w:u w:val="single"/>
        </w:rPr>
      </w:pPr>
      <w:r w:rsidRPr="0094713F">
        <w:rPr>
          <w:rFonts w:ascii="Tahoma" w:eastAsiaTheme="majorEastAsia" w:hAnsi="Tahoma" w:cs="Tahoma"/>
          <w:b/>
          <w:sz w:val="20"/>
          <w:szCs w:val="20"/>
          <w:u w:val="single"/>
        </w:rPr>
        <w:t>III. Schvaluje</w:t>
      </w:r>
    </w:p>
    <w:p w:rsidR="00DE5D79" w:rsidRPr="0094713F" w:rsidRDefault="00DE5D79" w:rsidP="007B7410">
      <w:pPr>
        <w:shd w:val="clear" w:color="auto" w:fill="F6F6F6"/>
        <w:spacing w:after="0" w:line="259" w:lineRule="auto"/>
        <w:rPr>
          <w:rFonts w:ascii="Tahoma" w:hAnsi="Tahoma" w:cs="Tahoma"/>
          <w:sz w:val="20"/>
          <w:szCs w:val="20"/>
        </w:rPr>
      </w:pPr>
      <w:r w:rsidRPr="0094713F">
        <w:rPr>
          <w:rFonts w:ascii="Tahoma" w:hAnsi="Tahoma" w:cs="Tahoma"/>
          <w:sz w:val="20"/>
          <w:szCs w:val="20"/>
          <w:lang w:eastAsia="cs-CZ"/>
        </w:rPr>
        <w:t xml:space="preserve">postup pro vyřazení a odprodej výše uvedeného majetku, který bude předmětem kupní smlouvy, s tím, že výše uvedený cisternový automobil nebude nabízen k odprodeji na </w:t>
      </w:r>
      <w:hyperlink w:anchor="_blank" w:history="1">
        <w:r w:rsidRPr="0094713F">
          <w:rPr>
            <w:rFonts w:ascii="Tahoma" w:hAnsi="Tahoma" w:cs="Tahoma"/>
            <w:sz w:val="20"/>
            <w:szCs w:val="20"/>
            <w:lang w:eastAsia="cs-CZ"/>
          </w:rPr>
          <w:t>www.stránkách</w:t>
        </w:r>
      </w:hyperlink>
      <w:r w:rsidRPr="0094713F">
        <w:rPr>
          <w:rFonts w:ascii="Tahoma" w:hAnsi="Tahoma" w:cs="Tahoma"/>
          <w:sz w:val="20"/>
          <w:szCs w:val="20"/>
          <w:lang w:eastAsia="cs-CZ"/>
        </w:rPr>
        <w:t xml:space="preserve"> města Strakonice (dle Směrnice pro hospodaření s majetkem schválené usn</w:t>
      </w:r>
      <w:r w:rsidR="00F61291" w:rsidRPr="0094713F">
        <w:rPr>
          <w:rFonts w:ascii="Tahoma" w:hAnsi="Tahoma" w:cs="Tahoma"/>
          <w:sz w:val="20"/>
          <w:szCs w:val="20"/>
          <w:lang w:eastAsia="cs-CZ"/>
        </w:rPr>
        <w:t>esením</w:t>
      </w:r>
      <w:r w:rsidRPr="0094713F">
        <w:rPr>
          <w:rFonts w:ascii="Tahoma" w:hAnsi="Tahoma" w:cs="Tahoma"/>
          <w:sz w:val="20"/>
          <w:szCs w:val="20"/>
          <w:lang w:eastAsia="cs-CZ"/>
        </w:rPr>
        <w:t xml:space="preserve"> RM č. 1978/2016 dne 13. 4.2016), a to vzhledem k tomu, že p</w:t>
      </w:r>
      <w:r w:rsidRPr="0094713F">
        <w:rPr>
          <w:rFonts w:ascii="Tahoma" w:eastAsia="Times New Roman" w:hAnsi="Tahoma" w:cs="Tahoma"/>
          <w:sz w:val="20"/>
          <w:szCs w:val="20"/>
          <w:lang w:eastAsia="cs-CZ"/>
        </w:rPr>
        <w:t xml:space="preserve">okud by vozidlo bylo prodáno obci Miloňovice, zvýší se tak akceschopnost jednotky požární ochrany Miloňovice, která se nachází ve SO ORP Strakonice, zisk města Strakonice bude činit 65.000 Kč. </w:t>
      </w:r>
    </w:p>
    <w:p w:rsidR="00DE5D79" w:rsidRPr="00654D64" w:rsidRDefault="00DE5D79" w:rsidP="007B7410">
      <w:pPr>
        <w:pStyle w:val="Nadpis3"/>
        <w:spacing w:before="0"/>
        <w:rPr>
          <w:rFonts w:ascii="Tahoma" w:hAnsi="Tahoma" w:cs="Tahoma"/>
          <w:sz w:val="20"/>
          <w:szCs w:val="20"/>
          <w:u w:val="single"/>
        </w:rPr>
      </w:pPr>
      <w:r w:rsidRPr="00654D64">
        <w:rPr>
          <w:rFonts w:ascii="Tahoma" w:eastAsia="Times New Roman" w:hAnsi="Tahoma" w:cs="Tahoma"/>
          <w:sz w:val="20"/>
          <w:szCs w:val="20"/>
          <w:u w:val="single"/>
          <w:lang w:eastAsia="cs-CZ"/>
        </w:rPr>
        <w:t>IV. Pověřuje</w:t>
      </w:r>
    </w:p>
    <w:p w:rsidR="00DE5D79" w:rsidRPr="0094713F" w:rsidRDefault="00DE5D79" w:rsidP="007B7410">
      <w:pPr>
        <w:shd w:val="clear" w:color="auto" w:fill="F6F6F6"/>
        <w:spacing w:after="0" w:line="259" w:lineRule="auto"/>
        <w:rPr>
          <w:rFonts w:ascii="Tahoma" w:eastAsia="Times New Roman" w:hAnsi="Tahoma" w:cs="Tahoma"/>
          <w:sz w:val="20"/>
          <w:szCs w:val="20"/>
          <w:lang w:eastAsia="cs-CZ"/>
        </w:rPr>
      </w:pPr>
      <w:r w:rsidRPr="0094713F">
        <w:rPr>
          <w:rFonts w:ascii="Tahoma" w:eastAsia="Times New Roman" w:hAnsi="Tahoma" w:cs="Tahoma"/>
          <w:sz w:val="20"/>
          <w:szCs w:val="20"/>
          <w:lang w:eastAsia="cs-CZ"/>
        </w:rPr>
        <w:t xml:space="preserve">starostu města podpisem příslušné kupní smlouvy. </w:t>
      </w:r>
    </w:p>
    <w:p w:rsidR="00DE5D79" w:rsidRPr="0094713F" w:rsidRDefault="00DE5D79" w:rsidP="00DE5D79">
      <w:pPr>
        <w:shd w:val="clear" w:color="auto" w:fill="F6F6F6"/>
        <w:spacing w:after="0" w:line="259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047C6" w:rsidRPr="001533F6" w:rsidRDefault="00D047C6" w:rsidP="00D047C6">
      <w:pPr>
        <w:spacing w:after="0"/>
        <w:rPr>
          <w:rFonts w:ascii="Tahoma" w:eastAsia="Times New Roman" w:hAnsi="Tahoma" w:cs="Tahoma"/>
          <w:szCs w:val="20"/>
          <w:lang w:eastAsia="cs-CZ"/>
        </w:rPr>
      </w:pPr>
    </w:p>
    <w:sectPr w:rsidR="00D047C6" w:rsidRPr="001533F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27C" w:rsidRDefault="0086327C" w:rsidP="00E30F4E">
      <w:pPr>
        <w:spacing w:after="0"/>
      </w:pPr>
      <w:r>
        <w:separator/>
      </w:r>
    </w:p>
  </w:endnote>
  <w:endnote w:type="continuationSeparator" w:id="0">
    <w:p w:rsidR="0086327C" w:rsidRDefault="0086327C" w:rsidP="00E30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7971719"/>
      <w:docPartObj>
        <w:docPartGallery w:val="Page Numbers (Bottom of Page)"/>
        <w:docPartUnique/>
      </w:docPartObj>
    </w:sdtPr>
    <w:sdtEndPr/>
    <w:sdtContent>
      <w:p w:rsidR="0086327C" w:rsidRDefault="0086327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785E">
          <w:rPr>
            <w:noProof/>
          </w:rPr>
          <w:t>2</w:t>
        </w:r>
        <w:r>
          <w:fldChar w:fldCharType="end"/>
        </w:r>
      </w:p>
    </w:sdtContent>
  </w:sdt>
  <w:p w:rsidR="0086327C" w:rsidRDefault="0086327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27C" w:rsidRDefault="0086327C" w:rsidP="00E30F4E">
      <w:pPr>
        <w:spacing w:after="0"/>
      </w:pPr>
      <w:r>
        <w:separator/>
      </w:r>
    </w:p>
  </w:footnote>
  <w:footnote w:type="continuationSeparator" w:id="0">
    <w:p w:rsidR="0086327C" w:rsidRDefault="0086327C" w:rsidP="00E30F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54389"/>
    <w:multiLevelType w:val="hybridMultilevel"/>
    <w:tmpl w:val="C47A2990"/>
    <w:lvl w:ilvl="0" w:tplc="B7F60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56964"/>
    <w:multiLevelType w:val="hybridMultilevel"/>
    <w:tmpl w:val="EFCAAA02"/>
    <w:lvl w:ilvl="0" w:tplc="92EAB6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56562F"/>
    <w:multiLevelType w:val="multilevel"/>
    <w:tmpl w:val="04A0C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D15388"/>
    <w:multiLevelType w:val="hybridMultilevel"/>
    <w:tmpl w:val="4A4E1A8E"/>
    <w:lvl w:ilvl="0" w:tplc="7430BD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CE57C7"/>
    <w:multiLevelType w:val="hybridMultilevel"/>
    <w:tmpl w:val="88B876B6"/>
    <w:lvl w:ilvl="0" w:tplc="E9EEEF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3464EB"/>
    <w:multiLevelType w:val="hybridMultilevel"/>
    <w:tmpl w:val="2D86E7FE"/>
    <w:lvl w:ilvl="0" w:tplc="A9F0F1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F466273"/>
    <w:multiLevelType w:val="hybridMultilevel"/>
    <w:tmpl w:val="459E2E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F4E"/>
    <w:rsid w:val="00025BE4"/>
    <w:rsid w:val="00032FD6"/>
    <w:rsid w:val="000420BD"/>
    <w:rsid w:val="00094D69"/>
    <w:rsid w:val="00095658"/>
    <w:rsid w:val="000B15EE"/>
    <w:rsid w:val="000B7551"/>
    <w:rsid w:val="000D593F"/>
    <w:rsid w:val="000F46CD"/>
    <w:rsid w:val="0012468F"/>
    <w:rsid w:val="001323AE"/>
    <w:rsid w:val="0014785E"/>
    <w:rsid w:val="00152A7E"/>
    <w:rsid w:val="001533F6"/>
    <w:rsid w:val="00153535"/>
    <w:rsid w:val="001617A8"/>
    <w:rsid w:val="00163643"/>
    <w:rsid w:val="00174FB0"/>
    <w:rsid w:val="001B297A"/>
    <w:rsid w:val="001C53BF"/>
    <w:rsid w:val="001D2B29"/>
    <w:rsid w:val="001D3171"/>
    <w:rsid w:val="002625CA"/>
    <w:rsid w:val="002664B1"/>
    <w:rsid w:val="002B3208"/>
    <w:rsid w:val="002B3832"/>
    <w:rsid w:val="002D1A81"/>
    <w:rsid w:val="00303AE0"/>
    <w:rsid w:val="00344495"/>
    <w:rsid w:val="003569FE"/>
    <w:rsid w:val="003C0136"/>
    <w:rsid w:val="003E2D41"/>
    <w:rsid w:val="0041154C"/>
    <w:rsid w:val="004210FD"/>
    <w:rsid w:val="00454862"/>
    <w:rsid w:val="004557AB"/>
    <w:rsid w:val="004633E0"/>
    <w:rsid w:val="00466886"/>
    <w:rsid w:val="0048240B"/>
    <w:rsid w:val="004D4FF8"/>
    <w:rsid w:val="004F34D8"/>
    <w:rsid w:val="004F3E2F"/>
    <w:rsid w:val="00526A53"/>
    <w:rsid w:val="00541B91"/>
    <w:rsid w:val="005666F6"/>
    <w:rsid w:val="005A5B8F"/>
    <w:rsid w:val="005A65A2"/>
    <w:rsid w:val="005B35C6"/>
    <w:rsid w:val="005B57FB"/>
    <w:rsid w:val="005C1371"/>
    <w:rsid w:val="005C1683"/>
    <w:rsid w:val="005C3166"/>
    <w:rsid w:val="005C58F7"/>
    <w:rsid w:val="005E0179"/>
    <w:rsid w:val="005E1745"/>
    <w:rsid w:val="006121B4"/>
    <w:rsid w:val="00654D64"/>
    <w:rsid w:val="006A693C"/>
    <w:rsid w:val="006B5E03"/>
    <w:rsid w:val="006B7D65"/>
    <w:rsid w:val="006D35A0"/>
    <w:rsid w:val="006D4C84"/>
    <w:rsid w:val="006E6A1A"/>
    <w:rsid w:val="007276E1"/>
    <w:rsid w:val="00760B8D"/>
    <w:rsid w:val="007641DE"/>
    <w:rsid w:val="00766EC0"/>
    <w:rsid w:val="0077674C"/>
    <w:rsid w:val="00783B0C"/>
    <w:rsid w:val="007B222F"/>
    <w:rsid w:val="007B7410"/>
    <w:rsid w:val="007F2CDA"/>
    <w:rsid w:val="00813E5C"/>
    <w:rsid w:val="0084126F"/>
    <w:rsid w:val="0086327C"/>
    <w:rsid w:val="00863B5E"/>
    <w:rsid w:val="00882CFA"/>
    <w:rsid w:val="008A380C"/>
    <w:rsid w:val="008E29DF"/>
    <w:rsid w:val="008E6229"/>
    <w:rsid w:val="009410F4"/>
    <w:rsid w:val="0094713F"/>
    <w:rsid w:val="009516E8"/>
    <w:rsid w:val="00984563"/>
    <w:rsid w:val="009A6363"/>
    <w:rsid w:val="009E1BCF"/>
    <w:rsid w:val="00A134A7"/>
    <w:rsid w:val="00A147AC"/>
    <w:rsid w:val="00A34DDD"/>
    <w:rsid w:val="00A42CE4"/>
    <w:rsid w:val="00A51C1F"/>
    <w:rsid w:val="00A672DE"/>
    <w:rsid w:val="00A7742F"/>
    <w:rsid w:val="00A95366"/>
    <w:rsid w:val="00A977C1"/>
    <w:rsid w:val="00AA1DE1"/>
    <w:rsid w:val="00AA6765"/>
    <w:rsid w:val="00AC31F6"/>
    <w:rsid w:val="00AD21C9"/>
    <w:rsid w:val="00AD3094"/>
    <w:rsid w:val="00B247F2"/>
    <w:rsid w:val="00B33459"/>
    <w:rsid w:val="00B8773F"/>
    <w:rsid w:val="00BC4395"/>
    <w:rsid w:val="00C116E9"/>
    <w:rsid w:val="00C14E40"/>
    <w:rsid w:val="00C240FA"/>
    <w:rsid w:val="00C36699"/>
    <w:rsid w:val="00C576DF"/>
    <w:rsid w:val="00C938BE"/>
    <w:rsid w:val="00CA6A89"/>
    <w:rsid w:val="00CA70B4"/>
    <w:rsid w:val="00CB286A"/>
    <w:rsid w:val="00CB3511"/>
    <w:rsid w:val="00CB4AE1"/>
    <w:rsid w:val="00CB7E7A"/>
    <w:rsid w:val="00CE5907"/>
    <w:rsid w:val="00D047C6"/>
    <w:rsid w:val="00DB18C3"/>
    <w:rsid w:val="00DB5F97"/>
    <w:rsid w:val="00DC4EE9"/>
    <w:rsid w:val="00DD5C0F"/>
    <w:rsid w:val="00DE5D79"/>
    <w:rsid w:val="00E03BBC"/>
    <w:rsid w:val="00E1381F"/>
    <w:rsid w:val="00E30F4E"/>
    <w:rsid w:val="00E4178F"/>
    <w:rsid w:val="00E43C2F"/>
    <w:rsid w:val="00E504D8"/>
    <w:rsid w:val="00E56AE4"/>
    <w:rsid w:val="00E651E5"/>
    <w:rsid w:val="00E83903"/>
    <w:rsid w:val="00EB187D"/>
    <w:rsid w:val="00F103D7"/>
    <w:rsid w:val="00F16258"/>
    <w:rsid w:val="00F226FE"/>
    <w:rsid w:val="00F2593E"/>
    <w:rsid w:val="00F411E2"/>
    <w:rsid w:val="00F43392"/>
    <w:rsid w:val="00F61291"/>
    <w:rsid w:val="00FA58E9"/>
    <w:rsid w:val="00FC564D"/>
    <w:rsid w:val="00FC57C7"/>
    <w:rsid w:val="00FC68E0"/>
    <w:rsid w:val="00FC7BCB"/>
    <w:rsid w:val="00FF48EC"/>
    <w:rsid w:val="00FF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06C0EE-9BCD-4FC4-B507-BF71A6BF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4E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nhideWhenUsed/>
    <w:qFormat/>
    <w:rsid w:val="00E30F4E"/>
    <w:pPr>
      <w:keepNext/>
      <w:keepLines/>
      <w:spacing w:after="0"/>
      <w:outlineLvl w:val="1"/>
    </w:pPr>
    <w:rPr>
      <w:rFonts w:ascii="Tahoma" w:eastAsia="Calibri" w:hAnsi="Tahoma" w:cs="Tahoma"/>
      <w:b/>
      <w:color w:val="000000" w:themeColor="text1"/>
      <w:szCs w:val="20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A693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000000" w:themeColor="text1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E30F4E"/>
    <w:rPr>
      <w:rFonts w:ascii="Tahoma" w:eastAsia="Calibri" w:hAnsi="Tahoma" w:cs="Tahoma"/>
      <w:b/>
      <w:color w:val="000000" w:themeColor="text1"/>
      <w:sz w:val="24"/>
      <w:szCs w:val="20"/>
      <w:u w:val="single"/>
    </w:rPr>
  </w:style>
  <w:style w:type="paragraph" w:styleId="Zhlav">
    <w:name w:val="header"/>
    <w:basedOn w:val="Normln"/>
    <w:link w:val="ZhlavChar"/>
    <w:uiPriority w:val="99"/>
    <w:unhideWhenUsed/>
    <w:rsid w:val="00E30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30F4E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E30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30F4E"/>
    <w:rPr>
      <w:rFonts w:ascii="Times New Roman" w:hAnsi="Times New Roman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6A693C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paragraph" w:styleId="Bezmezer">
    <w:name w:val="No Spacing"/>
    <w:uiPriority w:val="1"/>
    <w:qFormat/>
    <w:rsid w:val="006D35A0"/>
    <w:pPr>
      <w:spacing w:after="0" w:line="240" w:lineRule="auto"/>
      <w:jc w:val="both"/>
    </w:pPr>
    <w:rPr>
      <w:rFonts w:ascii="Tahoma" w:hAnsi="Tahoma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564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564D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E839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82892-1D73-4237-8FC8-1622006AB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1947</Words>
  <Characters>11488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Eva Mácková</cp:lastModifiedBy>
  <cp:revision>8</cp:revision>
  <cp:lastPrinted>2022-06-17T04:58:00Z</cp:lastPrinted>
  <dcterms:created xsi:type="dcterms:W3CDTF">2022-06-17T05:41:00Z</dcterms:created>
  <dcterms:modified xsi:type="dcterms:W3CDTF">2022-06-21T08:43:00Z</dcterms:modified>
</cp:coreProperties>
</file>