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0963F" w14:textId="77777777" w:rsidR="007713ED" w:rsidRDefault="007713ED" w:rsidP="007713ED">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641B6A4D" w:rsidR="00281B03" w:rsidRDefault="008D6482"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0</w:t>
      </w:r>
      <w:r w:rsidR="00921CB0">
        <w:rPr>
          <w:rFonts w:eastAsia="Times New Roman" w:cs="Tahoma"/>
          <w:b/>
          <w:bCs/>
          <w:sz w:val="24"/>
          <w:szCs w:val="24"/>
          <w:lang w:eastAsia="cs-CZ"/>
        </w:rPr>
        <w:t>2</w:t>
      </w:r>
      <w:r w:rsidR="00281B03">
        <w:rPr>
          <w:rFonts w:eastAsia="Times New Roman" w:cs="Tahoma"/>
          <w:b/>
          <w:bCs/>
          <w:sz w:val="24"/>
          <w:szCs w:val="24"/>
          <w:lang w:eastAsia="cs-CZ"/>
        </w:rPr>
        <w:t>/</w:t>
      </w:r>
      <w:r>
        <w:rPr>
          <w:rFonts w:eastAsia="Times New Roman" w:cs="Tahoma"/>
          <w:b/>
          <w:bCs/>
          <w:sz w:val="24"/>
          <w:szCs w:val="24"/>
          <w:lang w:eastAsia="cs-CZ"/>
        </w:rPr>
        <w:t>0</w:t>
      </w:r>
      <w:r w:rsidR="00281B03">
        <w:rPr>
          <w:rFonts w:eastAsia="Times New Roman" w:cs="Tahoma"/>
          <w:b/>
          <w:bCs/>
          <w:sz w:val="24"/>
          <w:szCs w:val="24"/>
          <w:lang w:eastAsia="cs-CZ"/>
        </w:rPr>
        <w:t>1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418A68D5"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921CB0">
        <w:rPr>
          <w:rFonts w:cs="Tahoma"/>
          <w:szCs w:val="20"/>
          <w:lang w:eastAsia="cs-CZ"/>
        </w:rPr>
        <w:t>2</w:t>
      </w:r>
      <w:r w:rsidR="003A0BAF">
        <w:rPr>
          <w:rFonts w:cs="Tahoma"/>
          <w:szCs w:val="20"/>
          <w:lang w:eastAsia="cs-CZ"/>
        </w:rPr>
        <w:t xml:space="preserve">. </w:t>
      </w:r>
      <w:r w:rsidR="00657D37">
        <w:rPr>
          <w:rFonts w:cs="Tahoma"/>
          <w:szCs w:val="20"/>
          <w:lang w:eastAsia="cs-CZ"/>
        </w:rPr>
        <w:t>listopadu</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51E62FCD" w14:textId="6E5D7BCC" w:rsidR="00281B03" w:rsidRPr="00886AB6" w:rsidRDefault="00281B03" w:rsidP="00281B03">
      <w:pPr>
        <w:shd w:val="clear" w:color="auto" w:fill="FFFFFF" w:themeFill="background1"/>
        <w:spacing w:line="259" w:lineRule="auto"/>
        <w:jc w:val="left"/>
        <w:rPr>
          <w:rFonts w:eastAsia="Times New Roman" w:cs="Tahoma"/>
          <w:b/>
          <w:sz w:val="24"/>
          <w:szCs w:val="24"/>
          <w:lang w:eastAsia="cs-CZ"/>
        </w:rPr>
      </w:pPr>
    </w:p>
    <w:p w14:paraId="06C49EDF" w14:textId="2191C12F" w:rsidR="00281B03" w:rsidRDefault="00281B03" w:rsidP="00281B03">
      <w:pPr>
        <w:shd w:val="clear" w:color="auto" w:fill="FFFFFF" w:themeFill="background1"/>
        <w:rPr>
          <w:rFonts w:cs="Tahoma"/>
          <w:szCs w:val="20"/>
        </w:rPr>
      </w:pPr>
    </w:p>
    <w:p w14:paraId="18513A87" w14:textId="77777777" w:rsidR="001D5B4E" w:rsidRPr="001D5B4E" w:rsidRDefault="001D5B4E" w:rsidP="001D5B4E">
      <w:pPr>
        <w:keepNext/>
        <w:shd w:val="clear" w:color="auto" w:fill="FFFFFF" w:themeFill="background1"/>
        <w:spacing w:after="0"/>
        <w:outlineLvl w:val="1"/>
        <w:rPr>
          <w:rFonts w:eastAsia="Times New Roman" w:cs="Times New Roman"/>
          <w:b/>
          <w:bCs/>
          <w:sz w:val="24"/>
          <w:szCs w:val="24"/>
          <w:u w:val="single"/>
          <w:lang w:eastAsia="cs-CZ"/>
        </w:rPr>
      </w:pPr>
      <w:r w:rsidRPr="001D5B4E">
        <w:rPr>
          <w:rFonts w:eastAsia="Times New Roman" w:cs="Times New Roman"/>
          <w:b/>
          <w:bCs/>
          <w:sz w:val="24"/>
          <w:szCs w:val="24"/>
          <w:u w:val="single"/>
          <w:lang w:eastAsia="cs-CZ"/>
        </w:rPr>
        <w:lastRenderedPageBreak/>
        <w:t>1) Ředitelství silnic a dálnic ČR, IČ: 65993390, se sídlem Na Pankráci 546/56, Praha 4 – zřízení věcného břemene – akce „Strakonice rekonstrukce kanalizace ul. Volyňská“</w:t>
      </w:r>
    </w:p>
    <w:p w14:paraId="0E383E85" w14:textId="72746E13" w:rsidR="001D5B4E" w:rsidRPr="001D5B4E" w:rsidRDefault="001D5B4E" w:rsidP="001D5B4E">
      <w:pPr>
        <w:shd w:val="clear" w:color="auto" w:fill="FFFFFF" w:themeFill="background1"/>
        <w:spacing w:after="0"/>
        <w:rPr>
          <w:rFonts w:eastAsia="Times New Roman" w:cs="Tahoma"/>
          <w:szCs w:val="20"/>
          <w:lang w:eastAsia="cs-CZ"/>
        </w:rPr>
      </w:pPr>
    </w:p>
    <w:p w14:paraId="1EC3332F" w14:textId="77777777" w:rsidR="001D5B4E" w:rsidRPr="001D5B4E" w:rsidRDefault="001D5B4E" w:rsidP="001D5B4E">
      <w:pPr>
        <w:shd w:val="clear" w:color="auto" w:fill="FFFFFF" w:themeFill="background1"/>
        <w:spacing w:after="0"/>
        <w:rPr>
          <w:rFonts w:eastAsia="Times New Roman" w:cs="Tahoma"/>
          <w:b/>
          <w:bCs/>
          <w:szCs w:val="20"/>
          <w:u w:val="single"/>
          <w:lang w:eastAsia="cs-CZ"/>
        </w:rPr>
      </w:pPr>
      <w:r w:rsidRPr="001D5B4E">
        <w:rPr>
          <w:rFonts w:eastAsia="Times New Roman" w:cs="Tahoma"/>
          <w:b/>
          <w:bCs/>
          <w:szCs w:val="20"/>
          <w:u w:val="single"/>
          <w:lang w:eastAsia="cs-CZ"/>
        </w:rPr>
        <w:t>Návrh usnesení:</w:t>
      </w:r>
    </w:p>
    <w:p w14:paraId="418F54C3" w14:textId="77777777" w:rsidR="001D5B4E" w:rsidRPr="001D5B4E" w:rsidRDefault="001D5B4E" w:rsidP="001D5B4E">
      <w:pPr>
        <w:shd w:val="clear" w:color="auto" w:fill="FFFFFF" w:themeFill="background1"/>
        <w:spacing w:after="0"/>
        <w:rPr>
          <w:rFonts w:eastAsia="Times New Roman" w:cs="Tahoma"/>
          <w:szCs w:val="20"/>
          <w:lang w:eastAsia="cs-CZ"/>
        </w:rPr>
      </w:pPr>
      <w:r w:rsidRPr="001D5B4E">
        <w:rPr>
          <w:rFonts w:eastAsia="Times New Roman" w:cs="Tahoma"/>
          <w:szCs w:val="20"/>
          <w:lang w:eastAsia="cs-CZ"/>
        </w:rPr>
        <w:t>RM po projednání</w:t>
      </w:r>
    </w:p>
    <w:p w14:paraId="32B389A4" w14:textId="77777777" w:rsidR="001D5B4E" w:rsidRPr="001D5B4E" w:rsidRDefault="001D5B4E" w:rsidP="001D5B4E">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1D5B4E">
        <w:rPr>
          <w:rFonts w:eastAsia="Times New Roman" w:cs="Tahoma"/>
          <w:b/>
          <w:szCs w:val="20"/>
          <w:u w:val="single"/>
          <w:lang w:eastAsia="cs-CZ"/>
        </w:rPr>
        <w:t>I. Schvaluje</w:t>
      </w:r>
    </w:p>
    <w:p w14:paraId="2CB43963" w14:textId="77777777" w:rsidR="001D5B4E" w:rsidRPr="001D5B4E" w:rsidRDefault="001D5B4E" w:rsidP="001D5B4E">
      <w:pPr>
        <w:shd w:val="clear" w:color="auto" w:fill="FFFFFF" w:themeFill="background1"/>
        <w:spacing w:after="0"/>
        <w:rPr>
          <w:rFonts w:eastAsia="Times New Roman" w:cs="Tahoma"/>
          <w:szCs w:val="20"/>
          <w:lang w:eastAsia="cs-CZ"/>
        </w:rPr>
      </w:pPr>
      <w:r w:rsidRPr="001D5B4E">
        <w:rPr>
          <w:rFonts w:eastAsia="Calibri" w:cs="Tahoma"/>
          <w:szCs w:val="20"/>
        </w:rPr>
        <w:t xml:space="preserve">uzavření smlouvy o smlouvě budoucí o zřízení věcného břemene - služebnosti a následně po realizaci stavby </w:t>
      </w:r>
      <w:r w:rsidRPr="001D5B4E">
        <w:rPr>
          <w:rFonts w:eastAsia="Times New Roman" w:cs="Tahoma"/>
          <w:szCs w:val="20"/>
          <w:lang w:eastAsia="cs-CZ"/>
        </w:rPr>
        <w:t>„Strakonice rekonstrukce kanalizace ul. Volyňská“ a po vyhotovení geometrického plánu uzavření smlouvy o zřízení věcného břemene - služebnosti</w:t>
      </w:r>
      <w:r w:rsidRPr="001D5B4E">
        <w:rPr>
          <w:rFonts w:eastAsia="Calibri" w:cs="Tahoma"/>
          <w:szCs w:val="20"/>
        </w:rPr>
        <w:t xml:space="preserve"> mezi smluvními stranami, a to Ředitelstvím silnic a dálnic ČR, IČ: 65993390, se sídlem Na Pankráci 546/56, Praha 4  (budoucí strana povinná a strana povinná) a městem Strakonice se sídlem Velké náměstí 2, 386 21 Strakonice, IČ: 00251810 (budoucí strana oprávněná a strana oprávněná), jejímž předmětem je </w:t>
      </w:r>
      <w:r w:rsidRPr="001D5B4E">
        <w:rPr>
          <w:rFonts w:eastAsia="Times New Roman" w:cs="Tahoma"/>
          <w:szCs w:val="20"/>
          <w:lang w:eastAsia="cs-CZ"/>
        </w:rPr>
        <w:t>zřízení věcného břemene – služebnosti k následujícím pozemkům:</w:t>
      </w:r>
    </w:p>
    <w:p w14:paraId="190A5885" w14:textId="77777777" w:rsidR="001D5B4E" w:rsidRPr="001D5B4E" w:rsidRDefault="001D5B4E" w:rsidP="001D5B4E">
      <w:pPr>
        <w:numPr>
          <w:ilvl w:val="0"/>
          <w:numId w:val="29"/>
        </w:numPr>
        <w:shd w:val="clear" w:color="auto" w:fill="FFFFFF" w:themeFill="background1"/>
        <w:spacing w:after="0"/>
        <w:ind w:left="357" w:firstLine="0"/>
        <w:jc w:val="left"/>
        <w:rPr>
          <w:rFonts w:eastAsia="Times New Roman" w:cs="Tahoma"/>
          <w:szCs w:val="20"/>
          <w:lang w:eastAsia="cs-CZ"/>
        </w:rPr>
      </w:pPr>
      <w:r w:rsidRPr="001D5B4E">
        <w:rPr>
          <w:rFonts w:eastAsia="Times New Roman" w:cs="Tahoma"/>
          <w:szCs w:val="20"/>
          <w:lang w:eastAsia="cs-CZ"/>
        </w:rPr>
        <w:t>p. č. 724/1, k. ú Nové Strakonice</w:t>
      </w:r>
    </w:p>
    <w:p w14:paraId="3CF299B8" w14:textId="77777777" w:rsidR="001D5B4E" w:rsidRPr="001D5B4E" w:rsidRDefault="001D5B4E" w:rsidP="001D5B4E">
      <w:pPr>
        <w:numPr>
          <w:ilvl w:val="0"/>
          <w:numId w:val="29"/>
        </w:numPr>
        <w:shd w:val="clear" w:color="auto" w:fill="FFFFFF" w:themeFill="background1"/>
        <w:spacing w:after="0"/>
        <w:ind w:left="357" w:firstLine="0"/>
        <w:jc w:val="left"/>
        <w:rPr>
          <w:rFonts w:eastAsia="Times New Roman" w:cs="Tahoma"/>
          <w:szCs w:val="20"/>
          <w:lang w:eastAsia="cs-CZ"/>
        </w:rPr>
      </w:pPr>
      <w:r w:rsidRPr="001D5B4E">
        <w:rPr>
          <w:rFonts w:eastAsia="Times New Roman" w:cs="Tahoma"/>
          <w:szCs w:val="20"/>
          <w:lang w:eastAsia="cs-CZ"/>
        </w:rPr>
        <w:t xml:space="preserve">p. č. 724/2, k. </w:t>
      </w:r>
      <w:proofErr w:type="spellStart"/>
      <w:r w:rsidRPr="001D5B4E">
        <w:rPr>
          <w:rFonts w:eastAsia="Times New Roman" w:cs="Tahoma"/>
          <w:szCs w:val="20"/>
          <w:lang w:eastAsia="cs-CZ"/>
        </w:rPr>
        <w:t>ú.</w:t>
      </w:r>
      <w:proofErr w:type="spellEnd"/>
      <w:r w:rsidRPr="001D5B4E">
        <w:rPr>
          <w:rFonts w:eastAsia="Times New Roman" w:cs="Tahoma"/>
          <w:szCs w:val="20"/>
          <w:lang w:eastAsia="cs-CZ"/>
        </w:rPr>
        <w:t xml:space="preserve"> Nové Strakonice</w:t>
      </w:r>
    </w:p>
    <w:p w14:paraId="41FFF28C" w14:textId="77777777" w:rsidR="001D5B4E" w:rsidRPr="001D5B4E" w:rsidRDefault="001D5B4E" w:rsidP="001D5B4E">
      <w:pPr>
        <w:numPr>
          <w:ilvl w:val="0"/>
          <w:numId w:val="29"/>
        </w:numPr>
        <w:shd w:val="clear" w:color="auto" w:fill="FFFFFF" w:themeFill="background1"/>
        <w:spacing w:after="0"/>
        <w:ind w:left="357" w:firstLine="0"/>
        <w:jc w:val="left"/>
        <w:rPr>
          <w:rFonts w:eastAsia="Times New Roman" w:cs="Tahoma"/>
          <w:szCs w:val="20"/>
          <w:lang w:eastAsia="cs-CZ"/>
        </w:rPr>
      </w:pPr>
      <w:r w:rsidRPr="001D5B4E">
        <w:rPr>
          <w:rFonts w:eastAsia="Times New Roman" w:cs="Tahoma"/>
          <w:szCs w:val="20"/>
          <w:lang w:eastAsia="cs-CZ"/>
        </w:rPr>
        <w:t xml:space="preserve">p. č. 1072/2, k. </w:t>
      </w:r>
      <w:proofErr w:type="spellStart"/>
      <w:r w:rsidRPr="001D5B4E">
        <w:rPr>
          <w:rFonts w:eastAsia="Times New Roman" w:cs="Tahoma"/>
          <w:szCs w:val="20"/>
          <w:lang w:eastAsia="cs-CZ"/>
        </w:rPr>
        <w:t>ú.</w:t>
      </w:r>
      <w:proofErr w:type="spellEnd"/>
      <w:r w:rsidRPr="001D5B4E">
        <w:rPr>
          <w:rFonts w:eastAsia="Times New Roman" w:cs="Tahoma"/>
          <w:szCs w:val="20"/>
          <w:lang w:eastAsia="cs-CZ"/>
        </w:rPr>
        <w:t xml:space="preserve"> Radošovice u Strakonic</w:t>
      </w:r>
    </w:p>
    <w:p w14:paraId="1308C25F" w14:textId="77777777" w:rsidR="001D5B4E" w:rsidRPr="001D5B4E" w:rsidRDefault="001D5B4E" w:rsidP="001D5B4E">
      <w:pPr>
        <w:numPr>
          <w:ilvl w:val="0"/>
          <w:numId w:val="29"/>
        </w:numPr>
        <w:shd w:val="clear" w:color="auto" w:fill="FFFFFF" w:themeFill="background1"/>
        <w:spacing w:after="0"/>
        <w:ind w:left="357" w:firstLine="0"/>
        <w:jc w:val="left"/>
        <w:rPr>
          <w:rFonts w:eastAsia="Times New Roman" w:cs="Tahoma"/>
          <w:szCs w:val="20"/>
          <w:lang w:eastAsia="cs-CZ"/>
        </w:rPr>
      </w:pPr>
      <w:r w:rsidRPr="001D5B4E">
        <w:rPr>
          <w:rFonts w:eastAsia="Times New Roman" w:cs="Tahoma"/>
          <w:szCs w:val="20"/>
          <w:lang w:eastAsia="cs-CZ"/>
        </w:rPr>
        <w:t xml:space="preserve">p. č. 1072/4, k. </w:t>
      </w:r>
      <w:proofErr w:type="spellStart"/>
      <w:r w:rsidRPr="001D5B4E">
        <w:rPr>
          <w:rFonts w:eastAsia="Times New Roman" w:cs="Tahoma"/>
          <w:szCs w:val="20"/>
          <w:lang w:eastAsia="cs-CZ"/>
        </w:rPr>
        <w:t>ú.</w:t>
      </w:r>
      <w:proofErr w:type="spellEnd"/>
      <w:r w:rsidRPr="001D5B4E">
        <w:rPr>
          <w:rFonts w:eastAsia="Times New Roman" w:cs="Tahoma"/>
          <w:szCs w:val="20"/>
          <w:lang w:eastAsia="cs-CZ"/>
        </w:rPr>
        <w:t xml:space="preserve"> Radošovice u Strakonic</w:t>
      </w:r>
    </w:p>
    <w:p w14:paraId="5215845D" w14:textId="77777777" w:rsidR="001D5B4E" w:rsidRPr="001D5B4E" w:rsidRDefault="001D5B4E" w:rsidP="001D5B4E">
      <w:pPr>
        <w:numPr>
          <w:ilvl w:val="0"/>
          <w:numId w:val="29"/>
        </w:numPr>
        <w:shd w:val="clear" w:color="auto" w:fill="FFFFFF" w:themeFill="background1"/>
        <w:spacing w:after="0"/>
        <w:ind w:left="357" w:firstLine="0"/>
        <w:jc w:val="left"/>
        <w:rPr>
          <w:rFonts w:eastAsia="Times New Roman" w:cs="Tahoma"/>
          <w:szCs w:val="20"/>
          <w:lang w:eastAsia="cs-CZ"/>
        </w:rPr>
      </w:pPr>
      <w:r w:rsidRPr="001D5B4E">
        <w:rPr>
          <w:rFonts w:eastAsia="Times New Roman" w:cs="Tahoma"/>
          <w:szCs w:val="20"/>
          <w:lang w:eastAsia="cs-CZ"/>
        </w:rPr>
        <w:t xml:space="preserve">p. č. 1072/5, k. </w:t>
      </w:r>
      <w:proofErr w:type="spellStart"/>
      <w:r w:rsidRPr="001D5B4E">
        <w:rPr>
          <w:rFonts w:eastAsia="Times New Roman" w:cs="Tahoma"/>
          <w:szCs w:val="20"/>
          <w:lang w:eastAsia="cs-CZ"/>
        </w:rPr>
        <w:t>ú.</w:t>
      </w:r>
      <w:proofErr w:type="spellEnd"/>
      <w:r w:rsidRPr="001D5B4E">
        <w:rPr>
          <w:rFonts w:eastAsia="Times New Roman" w:cs="Tahoma"/>
          <w:szCs w:val="20"/>
          <w:lang w:eastAsia="cs-CZ"/>
        </w:rPr>
        <w:t xml:space="preserve"> Radošovice u Strakonic</w:t>
      </w:r>
    </w:p>
    <w:p w14:paraId="1E83B310" w14:textId="77777777" w:rsidR="001D5B4E" w:rsidRPr="001D5B4E" w:rsidRDefault="001D5B4E" w:rsidP="001D5B4E">
      <w:pPr>
        <w:numPr>
          <w:ilvl w:val="0"/>
          <w:numId w:val="29"/>
        </w:numPr>
        <w:shd w:val="clear" w:color="auto" w:fill="FFFFFF" w:themeFill="background1"/>
        <w:spacing w:after="0"/>
        <w:ind w:left="357" w:firstLine="0"/>
        <w:jc w:val="left"/>
        <w:rPr>
          <w:rFonts w:eastAsia="Times New Roman" w:cs="Tahoma"/>
          <w:szCs w:val="20"/>
          <w:lang w:eastAsia="cs-CZ"/>
        </w:rPr>
      </w:pPr>
      <w:r w:rsidRPr="001D5B4E">
        <w:rPr>
          <w:rFonts w:eastAsia="Times New Roman" w:cs="Tahoma"/>
          <w:szCs w:val="20"/>
          <w:lang w:eastAsia="cs-CZ"/>
        </w:rPr>
        <w:t xml:space="preserve">p. č. 1072/9, k. </w:t>
      </w:r>
      <w:proofErr w:type="spellStart"/>
      <w:r w:rsidRPr="001D5B4E">
        <w:rPr>
          <w:rFonts w:eastAsia="Times New Roman" w:cs="Tahoma"/>
          <w:szCs w:val="20"/>
          <w:lang w:eastAsia="cs-CZ"/>
        </w:rPr>
        <w:t>ú.</w:t>
      </w:r>
      <w:proofErr w:type="spellEnd"/>
      <w:r w:rsidRPr="001D5B4E">
        <w:rPr>
          <w:rFonts w:eastAsia="Times New Roman" w:cs="Tahoma"/>
          <w:szCs w:val="20"/>
          <w:lang w:eastAsia="cs-CZ"/>
        </w:rPr>
        <w:t xml:space="preserve"> Radošovice u Strakonic</w:t>
      </w:r>
    </w:p>
    <w:p w14:paraId="3D792708" w14:textId="77777777" w:rsidR="001D5B4E" w:rsidRPr="001D5B4E" w:rsidRDefault="001D5B4E" w:rsidP="001D5B4E">
      <w:pPr>
        <w:shd w:val="clear" w:color="auto" w:fill="FFFFFF" w:themeFill="background1"/>
        <w:spacing w:after="0"/>
        <w:rPr>
          <w:rFonts w:cs="Tahoma"/>
          <w:szCs w:val="20"/>
        </w:rPr>
      </w:pPr>
      <w:r w:rsidRPr="001D5B4E">
        <w:rPr>
          <w:rFonts w:cs="Tahoma"/>
          <w:szCs w:val="20"/>
        </w:rPr>
        <w:t xml:space="preserve">Předpokládaný rozsah věcného břemene je celkem cca 2.815,17 </w:t>
      </w:r>
      <w:proofErr w:type="spellStart"/>
      <w:r w:rsidRPr="001D5B4E">
        <w:rPr>
          <w:rFonts w:cs="Tahoma"/>
          <w:szCs w:val="20"/>
        </w:rPr>
        <w:t>bm</w:t>
      </w:r>
      <w:proofErr w:type="spellEnd"/>
      <w:r w:rsidRPr="001D5B4E">
        <w:rPr>
          <w:rFonts w:cs="Tahoma"/>
          <w:szCs w:val="20"/>
        </w:rPr>
        <w:t xml:space="preserve"> podélného uložení vodovodu a kanalizace. Jednorázová úplata za zřízení věcného břemene – služebnosti činí 163.336,16 Kč a bude uhrazena na základě faktury vystavené budoucí stranou povinnou po podpisu smlouvy o smlouvě budoucí o zřízení věcného břemene, a to se splatností do 30 dnů ode dne doručení městu Strakonice.</w:t>
      </w:r>
    </w:p>
    <w:p w14:paraId="6BDB3CEA" w14:textId="77777777" w:rsidR="001D5B4E" w:rsidRPr="001D5B4E" w:rsidRDefault="001D5B4E" w:rsidP="001D5B4E">
      <w:pPr>
        <w:shd w:val="clear" w:color="auto" w:fill="FFFFFF" w:themeFill="background1"/>
        <w:spacing w:after="0"/>
        <w:rPr>
          <w:rFonts w:ascii="Arial" w:hAnsi="Arial" w:cs="Arial"/>
        </w:rPr>
      </w:pPr>
      <w:r w:rsidRPr="001D5B4E">
        <w:rPr>
          <w:rFonts w:ascii="Arial" w:hAnsi="Arial" w:cs="Arial"/>
        </w:rPr>
        <w:t>Smlouva o zřízení věcného břemene - služebnosti bude uzavřena nejpozději do dvanácti měsíců od data podpisu předávacího protokolu (příp. od data vydání kolaudačního souhlasu stavby).</w:t>
      </w:r>
      <w:r w:rsidRPr="001D5B4E">
        <w:rPr>
          <w:rFonts w:ascii="Arial" w:hAnsi="Arial" w:cs="Arial"/>
          <w:color w:val="FF0000"/>
        </w:rPr>
        <w:t xml:space="preserve"> </w:t>
      </w:r>
      <w:r w:rsidRPr="001D5B4E">
        <w:rPr>
          <w:rFonts w:ascii="Arial" w:hAnsi="Arial" w:cs="Arial"/>
        </w:rPr>
        <w:t>Město Strakonice se zavazuje do tří měsíců od data podpisu předávacího protokolu (příp. od data vydání kolaudačního souhlasu stavby) zajistit zpracování geometrického plánu, který v tomto termínu předá straně budoucí povinné a zároveň požádá o uzavření smlouvy o uzavření smlouvy o zřízení věcného břemene – služebnosti.</w:t>
      </w:r>
    </w:p>
    <w:p w14:paraId="54BCC322" w14:textId="77777777" w:rsidR="001D5B4E" w:rsidRPr="001D5B4E" w:rsidRDefault="001D5B4E" w:rsidP="001D5B4E">
      <w:pPr>
        <w:keepNext/>
        <w:keepLines/>
        <w:shd w:val="clear" w:color="auto" w:fill="FFFFFF" w:themeFill="background1"/>
        <w:spacing w:after="0"/>
        <w:outlineLvl w:val="2"/>
        <w:rPr>
          <w:rFonts w:eastAsia="Times New Roman" w:cs="Tahoma"/>
          <w:b/>
          <w:szCs w:val="20"/>
          <w:u w:val="single"/>
          <w:lang w:eastAsia="cs-CZ"/>
        </w:rPr>
      </w:pPr>
      <w:r w:rsidRPr="001D5B4E">
        <w:rPr>
          <w:rFonts w:eastAsia="Times New Roman" w:cs="Tahoma"/>
          <w:b/>
          <w:szCs w:val="20"/>
          <w:u w:val="single"/>
          <w:lang w:eastAsia="cs-CZ"/>
        </w:rPr>
        <w:t>II. Schvaluje</w:t>
      </w:r>
    </w:p>
    <w:p w14:paraId="6896DF5E" w14:textId="77777777" w:rsidR="001D5B4E" w:rsidRPr="001D5B4E" w:rsidRDefault="001D5B4E" w:rsidP="001D5B4E">
      <w:pPr>
        <w:shd w:val="clear" w:color="auto" w:fill="FFFFFF" w:themeFill="background1"/>
        <w:spacing w:after="0"/>
        <w:jc w:val="left"/>
        <w:rPr>
          <w:rFonts w:eastAsia="Calibri" w:cs="Tahoma"/>
          <w:color w:val="FF0000"/>
          <w:szCs w:val="20"/>
        </w:rPr>
      </w:pPr>
      <w:r w:rsidRPr="001D5B4E">
        <w:rPr>
          <w:rFonts w:eastAsia="Calibri" w:cs="Tahoma"/>
          <w:szCs w:val="20"/>
        </w:rPr>
        <w:t>znění smlouvy č. 4/EN/SSB 24–2022, která je přílohou materiálu pro jednání Rady města Strakonice číslo 02/01 ze dne 02.11.2022.</w:t>
      </w:r>
    </w:p>
    <w:p w14:paraId="7F040830" w14:textId="77777777" w:rsidR="001D5B4E" w:rsidRPr="001D5B4E" w:rsidRDefault="001D5B4E" w:rsidP="001D5B4E">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1D5B4E">
        <w:rPr>
          <w:rFonts w:eastAsia="Times New Roman" w:cs="Tahoma"/>
          <w:b/>
          <w:bCs/>
          <w:szCs w:val="20"/>
          <w:u w:val="single"/>
          <w:lang w:eastAsia="cs-CZ"/>
        </w:rPr>
        <w:t>III. Pověřuje</w:t>
      </w:r>
    </w:p>
    <w:p w14:paraId="58BB20FB" w14:textId="77777777" w:rsidR="001D5B4E" w:rsidRPr="001D5B4E" w:rsidRDefault="001D5B4E" w:rsidP="001D5B4E">
      <w:pPr>
        <w:shd w:val="clear" w:color="auto" w:fill="FFFFFF" w:themeFill="background1"/>
        <w:spacing w:after="0"/>
        <w:jc w:val="left"/>
        <w:rPr>
          <w:rFonts w:eastAsia="Calibri" w:cs="Tahoma"/>
          <w:szCs w:val="20"/>
        </w:rPr>
      </w:pPr>
      <w:r w:rsidRPr="001D5B4E">
        <w:rPr>
          <w:rFonts w:eastAsia="Calibri" w:cs="Tahoma"/>
          <w:szCs w:val="20"/>
        </w:rPr>
        <w:t>starostu města podpisem předmětných smluv.</w:t>
      </w:r>
    </w:p>
    <w:p w14:paraId="1DED2DA7" w14:textId="77777777" w:rsidR="001D5B4E" w:rsidRPr="001D5B4E" w:rsidRDefault="001D5B4E" w:rsidP="001D5B4E">
      <w:pPr>
        <w:shd w:val="clear" w:color="auto" w:fill="FFFFFF" w:themeFill="background1"/>
        <w:spacing w:after="0"/>
        <w:rPr>
          <w:rFonts w:eastAsia="Times New Roman" w:cs="Tahoma"/>
          <w:szCs w:val="20"/>
          <w:lang w:eastAsia="cs-CZ"/>
        </w:rPr>
      </w:pPr>
    </w:p>
    <w:p w14:paraId="6F215481" w14:textId="54F8EF14" w:rsidR="00045A9A" w:rsidRPr="00045A9A" w:rsidRDefault="00045A9A" w:rsidP="00045A9A">
      <w:pPr>
        <w:keepNext/>
        <w:keepLines/>
        <w:spacing w:after="0"/>
        <w:outlineLvl w:val="1"/>
        <w:rPr>
          <w:rFonts w:eastAsia="Times New Roman" w:cstheme="majorBidi"/>
          <w:b/>
          <w:szCs w:val="20"/>
          <w:u w:val="single"/>
          <w:lang w:eastAsia="cs-CZ"/>
        </w:rPr>
      </w:pPr>
      <w:r>
        <w:rPr>
          <w:rFonts w:eastAsia="Times New Roman" w:cstheme="majorBidi"/>
          <w:b/>
          <w:sz w:val="24"/>
          <w:szCs w:val="26"/>
          <w:u w:val="single"/>
          <w:lang w:eastAsia="cs-CZ"/>
        </w:rPr>
        <w:t>2</w:t>
      </w:r>
      <w:r w:rsidRPr="00045A9A">
        <w:rPr>
          <w:rFonts w:eastAsia="Times New Roman" w:cstheme="majorBidi"/>
          <w:b/>
          <w:sz w:val="24"/>
          <w:szCs w:val="26"/>
          <w:u w:val="single"/>
          <w:lang w:eastAsia="cs-CZ"/>
        </w:rPr>
        <w:t>) Rekonstrukce objektu Bažantnice – bytové jednotky E, F</w:t>
      </w:r>
    </w:p>
    <w:p w14:paraId="12258DEF" w14:textId="77777777" w:rsidR="00045A9A" w:rsidRDefault="00045A9A" w:rsidP="00045A9A">
      <w:pPr>
        <w:widowControl w:val="0"/>
        <w:overflowPunct w:val="0"/>
        <w:spacing w:after="0"/>
        <w:rPr>
          <w:rFonts w:eastAsia="Times New Roman" w:cs="Tahoma"/>
          <w:szCs w:val="20"/>
          <w:lang w:eastAsia="cs-CZ"/>
        </w:rPr>
      </w:pPr>
    </w:p>
    <w:p w14:paraId="1340F8CF" w14:textId="77777777" w:rsidR="00045A9A" w:rsidRPr="00045A9A" w:rsidRDefault="00045A9A" w:rsidP="00045A9A">
      <w:pPr>
        <w:suppressAutoHyphens/>
        <w:spacing w:after="0"/>
        <w:jc w:val="left"/>
        <w:rPr>
          <w:rFonts w:eastAsia="Times New Roman" w:cs="Tahoma"/>
          <w:b/>
          <w:bCs/>
          <w:szCs w:val="20"/>
          <w:u w:val="single"/>
          <w:lang w:eastAsia="ar-SA"/>
        </w:rPr>
      </w:pPr>
      <w:r w:rsidRPr="00045A9A">
        <w:rPr>
          <w:rFonts w:eastAsia="Times New Roman" w:cs="Tahoma"/>
          <w:b/>
          <w:bCs/>
          <w:szCs w:val="20"/>
          <w:u w:val="single"/>
          <w:lang w:eastAsia="ar-SA"/>
        </w:rPr>
        <w:t>Návrh usnesení:</w:t>
      </w:r>
    </w:p>
    <w:p w14:paraId="3E95D505" w14:textId="77777777" w:rsidR="00045A9A" w:rsidRPr="00045A9A" w:rsidRDefault="00045A9A" w:rsidP="00045A9A">
      <w:pPr>
        <w:suppressAutoHyphens/>
        <w:spacing w:after="0"/>
        <w:jc w:val="left"/>
        <w:rPr>
          <w:rFonts w:eastAsia="Times New Roman" w:cs="Tahoma"/>
          <w:szCs w:val="20"/>
          <w:lang w:eastAsia="ar-SA"/>
        </w:rPr>
      </w:pPr>
      <w:r w:rsidRPr="00045A9A">
        <w:rPr>
          <w:rFonts w:eastAsia="Times New Roman" w:cs="Tahoma"/>
          <w:szCs w:val="20"/>
          <w:lang w:eastAsia="ar-SA"/>
        </w:rPr>
        <w:t xml:space="preserve">RM po projednání </w:t>
      </w:r>
    </w:p>
    <w:p w14:paraId="151A0706" w14:textId="77777777" w:rsidR="00045A9A" w:rsidRPr="00045A9A" w:rsidRDefault="00045A9A" w:rsidP="00045A9A">
      <w:pPr>
        <w:keepNext/>
        <w:keepLines/>
        <w:spacing w:before="40" w:after="0"/>
        <w:outlineLvl w:val="2"/>
        <w:rPr>
          <w:rFonts w:eastAsia="Times New Roman" w:cs="Tahoma"/>
          <w:b/>
          <w:szCs w:val="20"/>
          <w:u w:val="single"/>
          <w:lang w:eastAsia="ar-SA"/>
        </w:rPr>
      </w:pPr>
      <w:r w:rsidRPr="00045A9A">
        <w:rPr>
          <w:rFonts w:eastAsia="Times New Roman" w:cs="Tahoma"/>
          <w:b/>
          <w:szCs w:val="20"/>
          <w:u w:val="single"/>
          <w:lang w:eastAsia="ar-SA"/>
        </w:rPr>
        <w:t>I. Souhlasí</w:t>
      </w:r>
    </w:p>
    <w:p w14:paraId="228C1B5E" w14:textId="24B0A315" w:rsidR="00045A9A" w:rsidRPr="00045A9A" w:rsidRDefault="00045A9A" w:rsidP="00045A9A">
      <w:pPr>
        <w:spacing w:after="0" w:line="259" w:lineRule="auto"/>
        <w:rPr>
          <w:rFonts w:cs="Tahoma"/>
          <w:szCs w:val="20"/>
        </w:rPr>
      </w:pPr>
      <w:r w:rsidRPr="00045A9A">
        <w:rPr>
          <w:rFonts w:eastAsia="Times New Roman" w:cs="Tahoma"/>
          <w:bCs/>
          <w:szCs w:val="20"/>
          <w:lang w:eastAsia="cs-CZ"/>
        </w:rPr>
        <w:t xml:space="preserve">s oslovením pana </w:t>
      </w:r>
      <w:r w:rsidR="007713ED">
        <w:rPr>
          <w:rFonts w:eastAsia="Times New Roman" w:cs="Tahoma"/>
          <w:bCs/>
          <w:szCs w:val="20"/>
          <w:lang w:eastAsia="cs-CZ"/>
        </w:rPr>
        <w:t>XX,</w:t>
      </w:r>
      <w:r w:rsidRPr="00045A9A">
        <w:rPr>
          <w:rFonts w:eastAsia="Times New Roman" w:cs="Tahoma"/>
          <w:bCs/>
          <w:szCs w:val="20"/>
          <w:lang w:eastAsia="cs-CZ"/>
        </w:rPr>
        <w:t xml:space="preserve"> </w:t>
      </w:r>
      <w:r w:rsidRPr="00045A9A">
        <w:rPr>
          <w:rFonts w:eastAsia="Times New Roman" w:cs="Tahoma"/>
          <w:snapToGrid w:val="0"/>
          <w:szCs w:val="20"/>
          <w:lang w:eastAsia="cs-CZ"/>
        </w:rPr>
        <w:t>k podání nabídky na realizaci akce „</w:t>
      </w:r>
      <w:r w:rsidRPr="00045A9A">
        <w:rPr>
          <w:rFonts w:eastAsiaTheme="majorEastAsia" w:cstheme="majorBidi"/>
          <w:szCs w:val="20"/>
          <w:lang w:eastAsia="cs-CZ"/>
        </w:rPr>
        <w:t>Rekonstrukce objektu Bažantnice – bytové jednotky E, F</w:t>
      </w:r>
      <w:r w:rsidRPr="00045A9A">
        <w:rPr>
          <w:szCs w:val="20"/>
        </w:rPr>
        <w:t xml:space="preserve">“, </w:t>
      </w:r>
      <w:r w:rsidRPr="00045A9A">
        <w:rPr>
          <w:rFonts w:cs="Tahoma"/>
          <w:szCs w:val="20"/>
        </w:rPr>
        <w:t>a to z toho důvodu, že disponuje příslušnou technikou a zkušenostmi s obdobnými akcemi.</w:t>
      </w:r>
    </w:p>
    <w:p w14:paraId="7402A2BD" w14:textId="77777777" w:rsidR="00045A9A" w:rsidRPr="00045A9A" w:rsidRDefault="00045A9A" w:rsidP="00045A9A">
      <w:pPr>
        <w:keepNext/>
        <w:keepLines/>
        <w:spacing w:before="40" w:after="0"/>
        <w:outlineLvl w:val="2"/>
        <w:rPr>
          <w:rFonts w:eastAsia="Times New Roman" w:cs="Tahoma"/>
          <w:b/>
          <w:szCs w:val="20"/>
          <w:u w:val="single"/>
          <w:lang w:eastAsia="cs-CZ"/>
        </w:rPr>
      </w:pPr>
      <w:r w:rsidRPr="00045A9A">
        <w:rPr>
          <w:rFonts w:eastAsia="Times New Roman" w:cs="Tahoma"/>
          <w:b/>
          <w:szCs w:val="20"/>
          <w:u w:val="single"/>
          <w:lang w:eastAsia="cs-CZ"/>
        </w:rPr>
        <w:t>II. Souhlasí</w:t>
      </w:r>
    </w:p>
    <w:p w14:paraId="242A1257" w14:textId="01EFF0F8" w:rsidR="00045A9A" w:rsidRPr="00045A9A" w:rsidRDefault="00045A9A" w:rsidP="00045A9A">
      <w:pPr>
        <w:spacing w:after="0"/>
        <w:rPr>
          <w:rFonts w:eastAsia="Times New Roman" w:cs="Tahoma"/>
          <w:szCs w:val="20"/>
          <w:lang w:eastAsia="cs-CZ"/>
        </w:rPr>
      </w:pPr>
      <w:r w:rsidRPr="00045A9A">
        <w:rPr>
          <w:rFonts w:cs="Tahoma"/>
          <w:szCs w:val="20"/>
          <w:lang w:eastAsia="cs-CZ"/>
        </w:rPr>
        <w:t xml:space="preserve">s objednáním realizace akce </w:t>
      </w:r>
      <w:r w:rsidRPr="00045A9A">
        <w:rPr>
          <w:rFonts w:eastAsia="Times New Roman" w:cs="Tahoma"/>
          <w:snapToGrid w:val="0"/>
          <w:szCs w:val="20"/>
          <w:lang w:eastAsia="cs-CZ"/>
        </w:rPr>
        <w:t>„</w:t>
      </w:r>
      <w:r w:rsidRPr="00045A9A">
        <w:rPr>
          <w:rFonts w:eastAsiaTheme="majorEastAsia" w:cstheme="majorBidi"/>
          <w:szCs w:val="20"/>
          <w:lang w:eastAsia="cs-CZ"/>
        </w:rPr>
        <w:t>Rekonstrukce objektu Bažantnice – bytové jednotky E, F</w:t>
      </w:r>
      <w:r w:rsidRPr="00045A9A">
        <w:t xml:space="preserve">“ u pana </w:t>
      </w:r>
      <w:r w:rsidR="007713ED">
        <w:t>XX,</w:t>
      </w:r>
      <w:r w:rsidRPr="00790FDC">
        <w:rPr>
          <w:rFonts w:eastAsia="Times New Roman" w:cs="Tahoma"/>
          <w:color w:val="FF0000"/>
          <w:szCs w:val="20"/>
          <w:lang w:eastAsia="cs-CZ"/>
        </w:rPr>
        <w:t xml:space="preserve"> </w:t>
      </w:r>
      <w:r w:rsidRPr="00FD1430">
        <w:rPr>
          <w:rFonts w:eastAsia="Times New Roman" w:cs="Tahoma"/>
          <w:szCs w:val="20"/>
          <w:lang w:eastAsia="cs-CZ"/>
        </w:rPr>
        <w:t xml:space="preserve">za cenu </w:t>
      </w:r>
      <w:r w:rsidR="00FD1430" w:rsidRPr="00FD1430">
        <w:rPr>
          <w:rFonts w:eastAsia="Times New Roman" w:cs="Tahoma"/>
          <w:szCs w:val="20"/>
          <w:lang w:eastAsia="cs-CZ"/>
        </w:rPr>
        <w:t>938.200</w:t>
      </w:r>
      <w:r w:rsidRPr="00FD1430">
        <w:rPr>
          <w:rFonts w:eastAsia="Times New Roman" w:cs="Tahoma"/>
          <w:szCs w:val="20"/>
          <w:lang w:eastAsia="cs-CZ"/>
        </w:rPr>
        <w:t xml:space="preserve"> Kč + aktuální </w:t>
      </w:r>
      <w:r w:rsidRPr="00045A9A">
        <w:rPr>
          <w:rFonts w:eastAsia="Times New Roman" w:cs="Tahoma"/>
          <w:szCs w:val="20"/>
          <w:lang w:eastAsia="cs-CZ"/>
        </w:rPr>
        <w:t>sazba DPH. Termín realizace do 30.05.202</w:t>
      </w:r>
      <w:r w:rsidR="00BA3122">
        <w:rPr>
          <w:rFonts w:eastAsia="Times New Roman" w:cs="Tahoma"/>
          <w:szCs w:val="20"/>
          <w:lang w:eastAsia="cs-CZ"/>
        </w:rPr>
        <w:t>3</w:t>
      </w:r>
      <w:r w:rsidRPr="00045A9A">
        <w:rPr>
          <w:rFonts w:eastAsia="Times New Roman" w:cs="Tahoma"/>
          <w:szCs w:val="20"/>
          <w:lang w:eastAsia="cs-CZ"/>
        </w:rPr>
        <w:t>.</w:t>
      </w:r>
    </w:p>
    <w:p w14:paraId="7D0E59CF" w14:textId="77777777" w:rsidR="00045A9A" w:rsidRPr="00045A9A" w:rsidRDefault="00045A9A" w:rsidP="00045A9A">
      <w:pPr>
        <w:keepNext/>
        <w:keepLines/>
        <w:spacing w:before="40" w:after="0"/>
        <w:outlineLvl w:val="2"/>
        <w:rPr>
          <w:rFonts w:eastAsia="Times New Roman" w:cs="Tahoma"/>
          <w:b/>
          <w:szCs w:val="20"/>
          <w:u w:val="single"/>
          <w:lang w:eastAsia="cs-CZ"/>
        </w:rPr>
      </w:pPr>
      <w:r w:rsidRPr="00045A9A">
        <w:rPr>
          <w:rFonts w:eastAsia="Times New Roman" w:cs="Tahoma"/>
          <w:b/>
          <w:szCs w:val="20"/>
          <w:u w:val="single"/>
          <w:lang w:eastAsia="cs-CZ"/>
        </w:rPr>
        <w:t>III. Pověřuje</w:t>
      </w:r>
    </w:p>
    <w:p w14:paraId="153C3BED" w14:textId="77777777" w:rsidR="00045A9A" w:rsidRDefault="00045A9A" w:rsidP="00045A9A">
      <w:pPr>
        <w:spacing w:after="0"/>
        <w:jc w:val="left"/>
        <w:rPr>
          <w:rFonts w:eastAsia="Times New Roman" w:cs="Tahoma"/>
          <w:szCs w:val="20"/>
          <w:lang w:eastAsia="cs-CZ"/>
        </w:rPr>
      </w:pPr>
      <w:r w:rsidRPr="00045A9A">
        <w:rPr>
          <w:rFonts w:eastAsia="Times New Roman" w:cs="Tahoma"/>
          <w:szCs w:val="20"/>
          <w:lang w:eastAsia="cs-CZ"/>
        </w:rPr>
        <w:t>vedoucí majetkového odboru podpisem příslušné objednávky</w:t>
      </w:r>
    </w:p>
    <w:p w14:paraId="64A55284" w14:textId="77777777" w:rsidR="00045A9A" w:rsidRDefault="00045A9A" w:rsidP="00045A9A">
      <w:pPr>
        <w:spacing w:after="0"/>
        <w:jc w:val="left"/>
        <w:rPr>
          <w:rFonts w:eastAsia="Times New Roman" w:cs="Tahoma"/>
          <w:szCs w:val="20"/>
          <w:lang w:eastAsia="cs-CZ"/>
        </w:rPr>
      </w:pPr>
    </w:p>
    <w:p w14:paraId="11AF9C4F" w14:textId="77777777" w:rsidR="00793E29" w:rsidRDefault="00793E29">
      <w:pPr>
        <w:spacing w:line="259" w:lineRule="auto"/>
        <w:jc w:val="left"/>
        <w:rPr>
          <w:rFonts w:eastAsia="Times New Roman" w:cstheme="majorBidi"/>
          <w:b/>
          <w:sz w:val="24"/>
          <w:szCs w:val="26"/>
          <w:u w:val="single"/>
          <w:lang w:eastAsia="cs-CZ"/>
        </w:rPr>
      </w:pPr>
      <w:r>
        <w:rPr>
          <w:rFonts w:eastAsia="Times New Roman" w:cstheme="majorBidi"/>
          <w:b/>
          <w:sz w:val="24"/>
          <w:szCs w:val="26"/>
          <w:u w:val="single"/>
          <w:lang w:eastAsia="cs-CZ"/>
        </w:rPr>
        <w:br w:type="page"/>
      </w:r>
    </w:p>
    <w:p w14:paraId="7FB052B1" w14:textId="13A3E5B2" w:rsidR="00045A9A" w:rsidRPr="00045A9A" w:rsidRDefault="00045A9A" w:rsidP="00045A9A">
      <w:pPr>
        <w:keepNext/>
        <w:keepLines/>
        <w:spacing w:after="0"/>
        <w:outlineLvl w:val="1"/>
        <w:rPr>
          <w:rFonts w:eastAsia="Times New Roman" w:cstheme="majorBidi"/>
          <w:b/>
          <w:sz w:val="24"/>
          <w:szCs w:val="26"/>
          <w:u w:val="single"/>
          <w:lang w:eastAsia="cs-CZ"/>
        </w:rPr>
      </w:pPr>
      <w:r>
        <w:rPr>
          <w:rFonts w:eastAsia="Times New Roman" w:cstheme="majorBidi"/>
          <w:b/>
          <w:sz w:val="24"/>
          <w:szCs w:val="26"/>
          <w:u w:val="single"/>
          <w:lang w:eastAsia="cs-CZ"/>
        </w:rPr>
        <w:lastRenderedPageBreak/>
        <w:t>3</w:t>
      </w:r>
      <w:r w:rsidR="007713ED">
        <w:rPr>
          <w:rFonts w:eastAsia="Times New Roman" w:cstheme="majorBidi"/>
          <w:b/>
          <w:sz w:val="24"/>
          <w:szCs w:val="26"/>
          <w:u w:val="single"/>
          <w:lang w:eastAsia="cs-CZ"/>
        </w:rPr>
        <w:t>) Objekt Bažantnice,</w:t>
      </w:r>
      <w:r w:rsidRPr="00045A9A">
        <w:rPr>
          <w:rFonts w:eastAsia="Times New Roman" w:cstheme="majorBidi"/>
          <w:b/>
          <w:sz w:val="24"/>
          <w:szCs w:val="26"/>
          <w:u w:val="single"/>
          <w:lang w:eastAsia="cs-CZ"/>
        </w:rPr>
        <w:t xml:space="preserve"> bytové jednotky E, F – rekonstrukce elektro rozvodů</w:t>
      </w:r>
    </w:p>
    <w:p w14:paraId="2A615201" w14:textId="77777777" w:rsidR="00045A9A" w:rsidRPr="00045A9A" w:rsidRDefault="00045A9A" w:rsidP="00045A9A">
      <w:pPr>
        <w:widowControl w:val="0"/>
        <w:overflowPunct w:val="0"/>
        <w:spacing w:after="0"/>
        <w:rPr>
          <w:rFonts w:eastAsia="Times New Roman" w:cs="Tahoma"/>
          <w:szCs w:val="20"/>
          <w:lang w:eastAsia="cs-CZ"/>
        </w:rPr>
      </w:pPr>
    </w:p>
    <w:p w14:paraId="221C092E" w14:textId="77777777" w:rsidR="00045A9A" w:rsidRPr="00045A9A" w:rsidRDefault="00045A9A" w:rsidP="00045A9A">
      <w:pPr>
        <w:suppressAutoHyphens/>
        <w:spacing w:after="0"/>
        <w:jc w:val="left"/>
        <w:rPr>
          <w:rFonts w:eastAsia="Times New Roman" w:cs="Tahoma"/>
          <w:b/>
          <w:bCs/>
          <w:szCs w:val="20"/>
          <w:u w:val="single"/>
          <w:lang w:eastAsia="ar-SA"/>
        </w:rPr>
      </w:pPr>
      <w:r w:rsidRPr="00045A9A">
        <w:rPr>
          <w:rFonts w:eastAsia="Times New Roman" w:cs="Tahoma"/>
          <w:b/>
          <w:bCs/>
          <w:szCs w:val="20"/>
          <w:u w:val="single"/>
          <w:lang w:eastAsia="ar-SA"/>
        </w:rPr>
        <w:t>Návrh usnesení:</w:t>
      </w:r>
    </w:p>
    <w:p w14:paraId="2898E0A3" w14:textId="77777777" w:rsidR="00045A9A" w:rsidRPr="00045A9A" w:rsidRDefault="00045A9A" w:rsidP="00045A9A">
      <w:pPr>
        <w:suppressAutoHyphens/>
        <w:spacing w:after="0"/>
        <w:jc w:val="left"/>
        <w:rPr>
          <w:rFonts w:eastAsia="Times New Roman" w:cs="Tahoma"/>
          <w:szCs w:val="20"/>
          <w:lang w:eastAsia="ar-SA"/>
        </w:rPr>
      </w:pPr>
      <w:r w:rsidRPr="00045A9A">
        <w:rPr>
          <w:rFonts w:eastAsia="Times New Roman" w:cs="Tahoma"/>
          <w:szCs w:val="20"/>
          <w:lang w:eastAsia="ar-SA"/>
        </w:rPr>
        <w:t xml:space="preserve">RM po projednání </w:t>
      </w:r>
    </w:p>
    <w:p w14:paraId="0BEE862A" w14:textId="77777777" w:rsidR="00045A9A" w:rsidRPr="00045A9A" w:rsidRDefault="00045A9A" w:rsidP="00045A9A">
      <w:pPr>
        <w:keepNext/>
        <w:keepLines/>
        <w:spacing w:before="40" w:after="0"/>
        <w:outlineLvl w:val="2"/>
        <w:rPr>
          <w:rFonts w:eastAsia="Times New Roman" w:cs="Tahoma"/>
          <w:b/>
          <w:szCs w:val="20"/>
          <w:u w:val="single"/>
          <w:lang w:eastAsia="ar-SA"/>
        </w:rPr>
      </w:pPr>
      <w:r w:rsidRPr="00045A9A">
        <w:rPr>
          <w:rFonts w:eastAsia="Times New Roman" w:cs="Tahoma"/>
          <w:b/>
          <w:szCs w:val="20"/>
          <w:u w:val="single"/>
          <w:lang w:eastAsia="ar-SA"/>
        </w:rPr>
        <w:t>I. Souhlasí</w:t>
      </w:r>
    </w:p>
    <w:p w14:paraId="589DAE88" w14:textId="3D5DF448" w:rsidR="00045A9A" w:rsidRPr="00045A9A" w:rsidRDefault="00045A9A" w:rsidP="00045A9A">
      <w:pPr>
        <w:spacing w:after="0" w:line="259" w:lineRule="auto"/>
        <w:rPr>
          <w:rFonts w:cs="Tahoma"/>
          <w:szCs w:val="20"/>
        </w:rPr>
      </w:pPr>
      <w:r w:rsidRPr="00045A9A">
        <w:rPr>
          <w:rFonts w:eastAsia="Times New Roman" w:cs="Tahoma"/>
          <w:bCs/>
          <w:szCs w:val="20"/>
          <w:lang w:eastAsia="cs-CZ"/>
        </w:rPr>
        <w:t xml:space="preserve">s oslovením </w:t>
      </w:r>
      <w:r w:rsidRPr="00045A9A">
        <w:rPr>
          <w:rFonts w:cs="Tahoma"/>
          <w:bCs/>
          <w:szCs w:val="20"/>
        </w:rPr>
        <w:t xml:space="preserve">firmy </w:t>
      </w:r>
      <w:r w:rsidRPr="00045A9A">
        <w:rPr>
          <w:rFonts w:cs="Tahoma"/>
          <w:szCs w:val="20"/>
        </w:rPr>
        <w:t>PROTOM s.r.o., Písecká 290, 386 01 Strakonice, IČO: 43841252</w:t>
      </w:r>
      <w:r w:rsidRPr="00045A9A">
        <w:rPr>
          <w:rFonts w:eastAsia="Times New Roman" w:cs="Tahoma"/>
          <w:bCs/>
          <w:szCs w:val="20"/>
          <w:lang w:eastAsia="cs-CZ"/>
        </w:rPr>
        <w:t xml:space="preserve">, </w:t>
      </w:r>
      <w:r w:rsidRPr="00045A9A">
        <w:rPr>
          <w:rFonts w:eastAsia="Times New Roman" w:cs="Tahoma"/>
          <w:snapToGrid w:val="0"/>
          <w:szCs w:val="20"/>
          <w:lang w:eastAsia="cs-CZ"/>
        </w:rPr>
        <w:t>k podání nabídky na realizaci akce „</w:t>
      </w:r>
      <w:r w:rsidRPr="00045A9A">
        <w:rPr>
          <w:rFonts w:eastAsiaTheme="majorEastAsia" w:cstheme="majorBidi"/>
          <w:szCs w:val="20"/>
          <w:lang w:eastAsia="cs-CZ"/>
        </w:rPr>
        <w:t>Objekt Bažantnice bytové jednotky E, F – rekonstrukce elektro rozvodů</w:t>
      </w:r>
      <w:r w:rsidRPr="00045A9A">
        <w:rPr>
          <w:szCs w:val="20"/>
        </w:rPr>
        <w:t xml:space="preserve">“, </w:t>
      </w:r>
      <w:r w:rsidRPr="00045A9A">
        <w:rPr>
          <w:rFonts w:cs="Tahoma"/>
          <w:szCs w:val="20"/>
        </w:rPr>
        <w:t>a to z toho důvodu, že disponuje příslušnou technikou a zkušenostmi s obdobnými akcemi.</w:t>
      </w:r>
    </w:p>
    <w:p w14:paraId="343D76DE" w14:textId="77777777" w:rsidR="00045A9A" w:rsidRPr="00045A9A" w:rsidRDefault="00045A9A" w:rsidP="00045A9A">
      <w:pPr>
        <w:keepNext/>
        <w:keepLines/>
        <w:spacing w:before="40" w:after="0"/>
        <w:outlineLvl w:val="2"/>
        <w:rPr>
          <w:rFonts w:eastAsia="Times New Roman" w:cs="Tahoma"/>
          <w:b/>
          <w:szCs w:val="20"/>
          <w:u w:val="single"/>
          <w:lang w:eastAsia="cs-CZ"/>
        </w:rPr>
      </w:pPr>
      <w:r w:rsidRPr="00045A9A">
        <w:rPr>
          <w:rFonts w:eastAsia="Times New Roman" w:cs="Tahoma"/>
          <w:b/>
          <w:szCs w:val="20"/>
          <w:u w:val="single"/>
          <w:lang w:eastAsia="cs-CZ"/>
        </w:rPr>
        <w:t>II. Souhlasí</w:t>
      </w:r>
    </w:p>
    <w:p w14:paraId="3505E5DC" w14:textId="7276EA8A" w:rsidR="00045A9A" w:rsidRPr="00045A9A" w:rsidRDefault="00045A9A" w:rsidP="00045A9A">
      <w:pPr>
        <w:spacing w:after="0"/>
        <w:rPr>
          <w:rFonts w:eastAsia="Times New Roman" w:cs="Tahoma"/>
          <w:szCs w:val="20"/>
          <w:lang w:eastAsia="cs-CZ"/>
        </w:rPr>
      </w:pPr>
      <w:r w:rsidRPr="00045A9A">
        <w:rPr>
          <w:rFonts w:cs="Tahoma"/>
          <w:szCs w:val="20"/>
          <w:lang w:eastAsia="cs-CZ"/>
        </w:rPr>
        <w:t xml:space="preserve">s objednáním realizace akce </w:t>
      </w:r>
      <w:r w:rsidRPr="00045A9A">
        <w:rPr>
          <w:rFonts w:eastAsia="Times New Roman" w:cs="Tahoma"/>
          <w:snapToGrid w:val="0"/>
          <w:szCs w:val="20"/>
          <w:lang w:eastAsia="cs-CZ"/>
        </w:rPr>
        <w:t>„</w:t>
      </w:r>
      <w:r w:rsidRPr="00045A9A">
        <w:rPr>
          <w:rFonts w:eastAsiaTheme="majorEastAsia" w:cstheme="majorBidi"/>
          <w:szCs w:val="20"/>
          <w:lang w:eastAsia="cs-CZ"/>
        </w:rPr>
        <w:t>Objekt Bažantnice bytové jednotky E, F – rekonstrukce elektro rozvodů</w:t>
      </w:r>
      <w:r w:rsidRPr="00045A9A">
        <w:t xml:space="preserve">“ u </w:t>
      </w:r>
      <w:r w:rsidRPr="00045A9A">
        <w:rPr>
          <w:rFonts w:cs="Tahoma"/>
          <w:bCs/>
          <w:szCs w:val="20"/>
        </w:rPr>
        <w:t xml:space="preserve">firmy </w:t>
      </w:r>
      <w:r w:rsidRPr="00045A9A">
        <w:rPr>
          <w:rFonts w:cs="Tahoma"/>
          <w:szCs w:val="20"/>
        </w:rPr>
        <w:t>PROTOM s.r.o., Písecká 290, 386 01 Strakonice, IČO: 43841252</w:t>
      </w:r>
      <w:r w:rsidRPr="00045A9A">
        <w:rPr>
          <w:rFonts w:eastAsia="Times New Roman" w:cs="Tahoma"/>
          <w:szCs w:val="20"/>
          <w:lang w:eastAsia="cs-CZ"/>
        </w:rPr>
        <w:t>, za cenu 498.667 Kč + aktuální sazba DPH. Termín realizace do 30.05.202</w:t>
      </w:r>
      <w:r w:rsidR="00BA3122">
        <w:rPr>
          <w:rFonts w:eastAsia="Times New Roman" w:cs="Tahoma"/>
          <w:szCs w:val="20"/>
          <w:lang w:eastAsia="cs-CZ"/>
        </w:rPr>
        <w:t>3</w:t>
      </w:r>
      <w:r w:rsidRPr="00045A9A">
        <w:rPr>
          <w:rFonts w:eastAsia="Times New Roman" w:cs="Tahoma"/>
          <w:szCs w:val="20"/>
          <w:lang w:eastAsia="cs-CZ"/>
        </w:rPr>
        <w:t>.</w:t>
      </w:r>
    </w:p>
    <w:p w14:paraId="3E500024" w14:textId="77777777" w:rsidR="00045A9A" w:rsidRPr="00045A9A" w:rsidRDefault="00045A9A" w:rsidP="00045A9A">
      <w:pPr>
        <w:keepNext/>
        <w:keepLines/>
        <w:spacing w:before="40" w:after="0"/>
        <w:outlineLvl w:val="2"/>
        <w:rPr>
          <w:rFonts w:eastAsia="Times New Roman" w:cs="Tahoma"/>
          <w:b/>
          <w:szCs w:val="20"/>
          <w:u w:val="single"/>
          <w:lang w:eastAsia="cs-CZ"/>
        </w:rPr>
      </w:pPr>
      <w:r w:rsidRPr="00045A9A">
        <w:rPr>
          <w:rFonts w:eastAsia="Times New Roman" w:cs="Tahoma"/>
          <w:b/>
          <w:szCs w:val="20"/>
          <w:u w:val="single"/>
          <w:lang w:eastAsia="cs-CZ"/>
        </w:rPr>
        <w:t>III. Pověřuje</w:t>
      </w:r>
    </w:p>
    <w:p w14:paraId="1E22290A" w14:textId="53C5B2E6" w:rsidR="00045A9A" w:rsidRDefault="00045A9A" w:rsidP="00045A9A">
      <w:pPr>
        <w:spacing w:after="0"/>
        <w:jc w:val="left"/>
        <w:rPr>
          <w:rFonts w:eastAsia="Times New Roman" w:cs="Tahoma"/>
          <w:szCs w:val="20"/>
          <w:lang w:eastAsia="cs-CZ"/>
        </w:rPr>
      </w:pPr>
      <w:r w:rsidRPr="00045A9A">
        <w:rPr>
          <w:rFonts w:eastAsia="Times New Roman" w:cs="Tahoma"/>
          <w:szCs w:val="20"/>
          <w:lang w:eastAsia="cs-CZ"/>
        </w:rPr>
        <w:t xml:space="preserve">vedoucí majetkového odboru podpisem příslušné objednávky. </w:t>
      </w:r>
    </w:p>
    <w:p w14:paraId="626CF459" w14:textId="3642205C" w:rsidR="00045A9A" w:rsidRDefault="00045A9A" w:rsidP="00045A9A">
      <w:pPr>
        <w:spacing w:after="0"/>
        <w:jc w:val="left"/>
        <w:rPr>
          <w:rFonts w:eastAsia="Times New Roman" w:cs="Tahoma"/>
          <w:szCs w:val="20"/>
          <w:lang w:eastAsia="cs-CZ"/>
        </w:rPr>
      </w:pPr>
    </w:p>
    <w:p w14:paraId="433B576F" w14:textId="467FAF16" w:rsidR="00041962" w:rsidRPr="00041962" w:rsidRDefault="00041962" w:rsidP="00041962">
      <w:pPr>
        <w:keepNext/>
        <w:spacing w:after="0"/>
        <w:outlineLvl w:val="1"/>
        <w:rPr>
          <w:rFonts w:eastAsia="Times New Roman" w:cs="Tahoma"/>
          <w:b/>
          <w:sz w:val="24"/>
          <w:szCs w:val="24"/>
          <w:u w:val="single"/>
          <w:lang w:eastAsia="cs-CZ"/>
        </w:rPr>
      </w:pPr>
      <w:r>
        <w:rPr>
          <w:rFonts w:eastAsia="Times New Roman" w:cs="Times New Roman"/>
          <w:b/>
          <w:bCs/>
          <w:sz w:val="24"/>
          <w:szCs w:val="24"/>
          <w:u w:val="single"/>
          <w:lang w:eastAsia="cs-CZ"/>
        </w:rPr>
        <w:t>4</w:t>
      </w:r>
      <w:r w:rsidRPr="00041962">
        <w:rPr>
          <w:rFonts w:eastAsia="Times New Roman" w:cs="Times New Roman"/>
          <w:b/>
          <w:bCs/>
          <w:sz w:val="24"/>
          <w:szCs w:val="24"/>
          <w:u w:val="single"/>
          <w:lang w:eastAsia="cs-CZ"/>
        </w:rPr>
        <w:t xml:space="preserve">) Jihočeský kraj prostřednictvím organizace Správa a údržba silnic Jihočeského kraje, IČ: 70971641, se sídlem Nemanická 2133/10, 370 10 České Budějovice – zřízení věcného břemene – akce </w:t>
      </w:r>
      <w:r w:rsidRPr="00041962">
        <w:rPr>
          <w:rFonts w:eastAsia="Times New Roman" w:cs="Tahoma"/>
          <w:b/>
          <w:sz w:val="24"/>
          <w:szCs w:val="24"/>
          <w:u w:val="single"/>
          <w:lang w:eastAsia="cs-CZ"/>
        </w:rPr>
        <w:t xml:space="preserve">„Bezbariérová trasa Domov pro seniory Rybniční – kulturní dům Strakonice“ </w:t>
      </w:r>
    </w:p>
    <w:p w14:paraId="56961CDB" w14:textId="77777777" w:rsidR="00041962" w:rsidRPr="00041962" w:rsidRDefault="00041962" w:rsidP="00041962">
      <w:pPr>
        <w:shd w:val="clear" w:color="auto" w:fill="FFFFFF" w:themeFill="background1"/>
        <w:spacing w:after="0"/>
        <w:rPr>
          <w:rFonts w:eastAsia="Times New Roman" w:cs="Tahoma"/>
          <w:szCs w:val="20"/>
          <w:lang w:eastAsia="cs-CZ"/>
        </w:rPr>
      </w:pPr>
    </w:p>
    <w:p w14:paraId="2E6CCE9C" w14:textId="77777777" w:rsidR="00041962" w:rsidRPr="00041962" w:rsidRDefault="00041962" w:rsidP="00041962">
      <w:pPr>
        <w:shd w:val="clear" w:color="auto" w:fill="FFFFFF" w:themeFill="background1"/>
        <w:spacing w:after="0"/>
        <w:rPr>
          <w:rFonts w:eastAsia="Times New Roman" w:cs="Tahoma"/>
          <w:b/>
          <w:bCs/>
          <w:szCs w:val="20"/>
          <w:u w:val="single"/>
          <w:lang w:eastAsia="cs-CZ"/>
        </w:rPr>
      </w:pPr>
      <w:r w:rsidRPr="00041962">
        <w:rPr>
          <w:rFonts w:eastAsia="Times New Roman" w:cs="Tahoma"/>
          <w:b/>
          <w:bCs/>
          <w:szCs w:val="20"/>
          <w:u w:val="single"/>
          <w:lang w:eastAsia="cs-CZ"/>
        </w:rPr>
        <w:t>Návrh usnesení:</w:t>
      </w:r>
    </w:p>
    <w:p w14:paraId="1F3F0619" w14:textId="77777777" w:rsidR="00041962" w:rsidRPr="00041962" w:rsidRDefault="00041962" w:rsidP="00041962">
      <w:pPr>
        <w:shd w:val="clear" w:color="auto" w:fill="FFFFFF" w:themeFill="background1"/>
        <w:spacing w:after="0"/>
        <w:rPr>
          <w:rFonts w:eastAsia="Times New Roman" w:cs="Tahoma"/>
          <w:szCs w:val="20"/>
          <w:lang w:eastAsia="cs-CZ"/>
        </w:rPr>
      </w:pPr>
      <w:r w:rsidRPr="00041962">
        <w:rPr>
          <w:rFonts w:eastAsia="Times New Roman" w:cs="Tahoma"/>
          <w:szCs w:val="20"/>
          <w:lang w:eastAsia="cs-CZ"/>
        </w:rPr>
        <w:t>RM po projednání</w:t>
      </w:r>
    </w:p>
    <w:p w14:paraId="4FD9B53D" w14:textId="77777777" w:rsidR="00041962" w:rsidRPr="00041962" w:rsidRDefault="00041962" w:rsidP="00041962">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041962">
        <w:rPr>
          <w:rFonts w:eastAsia="Times New Roman" w:cs="Tahoma"/>
          <w:b/>
          <w:szCs w:val="20"/>
          <w:u w:val="single"/>
          <w:lang w:eastAsia="cs-CZ"/>
        </w:rPr>
        <w:t>I. Schvaluje</w:t>
      </w:r>
    </w:p>
    <w:p w14:paraId="6E0ABBED" w14:textId="77777777" w:rsidR="00041962" w:rsidRPr="00041962" w:rsidRDefault="00041962" w:rsidP="00041962">
      <w:pPr>
        <w:autoSpaceDN w:val="0"/>
        <w:spacing w:after="0"/>
        <w:textAlignment w:val="baseline"/>
        <w:rPr>
          <w:rFonts w:eastAsia="Times New Roman" w:cs="Tahoma"/>
          <w:bCs/>
          <w:iCs/>
          <w:noProof/>
          <w:szCs w:val="20"/>
          <w:lang w:eastAsia="cs-CZ"/>
        </w:rPr>
      </w:pPr>
      <w:r w:rsidRPr="00041962">
        <w:rPr>
          <w:rFonts w:eastAsia="Calibri" w:cs="Tahoma"/>
          <w:szCs w:val="20"/>
        </w:rPr>
        <w:t xml:space="preserve">uzavření smlouvy o zřízení služebnosti mezi smluvními stranami, a to Jihočeským krajem, prostřednictvím organizace </w:t>
      </w:r>
      <w:r w:rsidRPr="00041962">
        <w:rPr>
          <w:rFonts w:eastAsia="Calibri" w:cs="Tahoma"/>
          <w:bCs/>
          <w:szCs w:val="20"/>
        </w:rPr>
        <w:t>Správa a údržba silnic Jihočeského kraje, IČ: 70971641 Nemanická 2133/10, 370 10 České Budějovice</w:t>
      </w:r>
      <w:r w:rsidRPr="00041962">
        <w:rPr>
          <w:rFonts w:eastAsia="Calibri" w:cs="Tahoma"/>
          <w:szCs w:val="20"/>
        </w:rPr>
        <w:t xml:space="preserve"> a městem Strakonice se sídlem Velké náměstí 2, 386 21 Strakonice, IČ:</w:t>
      </w:r>
      <w:r w:rsidRPr="00041962">
        <w:rPr>
          <w:rFonts w:eastAsia="Times New Roman" w:cs="Tahoma"/>
          <w:szCs w:val="20"/>
          <w:lang w:eastAsia="cs-CZ"/>
        </w:rPr>
        <w:t> </w:t>
      </w:r>
      <w:r w:rsidRPr="00041962">
        <w:rPr>
          <w:rFonts w:eastAsia="Calibri" w:cs="Tahoma"/>
          <w:szCs w:val="20"/>
        </w:rPr>
        <w:t xml:space="preserve">00251810, jejímž předmětem je </w:t>
      </w:r>
      <w:r w:rsidRPr="00041962">
        <w:rPr>
          <w:rFonts w:eastAsia="Times New Roman" w:cs="Tahoma"/>
          <w:szCs w:val="20"/>
          <w:lang w:eastAsia="cs-CZ"/>
        </w:rPr>
        <w:t xml:space="preserve">zřízení věcného břemene – služebnosti spočívající v </w:t>
      </w:r>
      <w:r w:rsidRPr="00041962">
        <w:rPr>
          <w:rFonts w:eastAsia="Times New Roman" w:cs="Tahoma"/>
          <w:bCs/>
          <w:szCs w:val="20"/>
          <w:lang w:eastAsia="cs-CZ"/>
        </w:rPr>
        <w:t xml:space="preserve">uložení metropolitní sítě a veřejného osvětlení a dále právu chůze a jízdy za účelem kontroly, údržby a oprav tohoto zařízení na částech pozemků p. č. 1371/2 a p. č. 565/25, vše v k. </w:t>
      </w:r>
      <w:proofErr w:type="spellStart"/>
      <w:r w:rsidRPr="00041962">
        <w:rPr>
          <w:rFonts w:eastAsia="Times New Roman" w:cs="Tahoma"/>
          <w:bCs/>
          <w:szCs w:val="20"/>
          <w:lang w:eastAsia="cs-CZ"/>
        </w:rPr>
        <w:t>ú.</w:t>
      </w:r>
      <w:proofErr w:type="spellEnd"/>
      <w:r w:rsidRPr="00041962">
        <w:rPr>
          <w:rFonts w:eastAsia="Times New Roman" w:cs="Tahoma"/>
          <w:bCs/>
          <w:szCs w:val="20"/>
          <w:lang w:eastAsia="cs-CZ"/>
        </w:rPr>
        <w:t xml:space="preserve"> Strakonice (dle geometrických plánů), s nimiž má právo hospodařit Správa a údržba silnic Jihočeského kraje, a to v souvislosti se stavbou „Bezbariérová trasa Domov pro seniory Rybniční – kulturní dům Strakonice“. Právo služebnosti bude pro město Strakonice zřízeno za podmínek stanovených smlouvou o budoucí smlouvě o zřízení služebnosti inženýrské sítě č. 2020-00503.</w:t>
      </w:r>
    </w:p>
    <w:p w14:paraId="2CD859FA" w14:textId="77777777" w:rsidR="00041962" w:rsidRPr="00041962" w:rsidRDefault="00041962" w:rsidP="00041962">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041962">
        <w:rPr>
          <w:rFonts w:eastAsia="Times New Roman" w:cs="Tahoma"/>
          <w:b/>
          <w:bCs/>
          <w:szCs w:val="20"/>
          <w:u w:val="single"/>
          <w:lang w:eastAsia="cs-CZ"/>
        </w:rPr>
        <w:t>III. Pověřuje</w:t>
      </w:r>
    </w:p>
    <w:p w14:paraId="03008E70" w14:textId="77777777" w:rsidR="00041962" w:rsidRPr="00041962" w:rsidRDefault="00041962" w:rsidP="00041962">
      <w:pPr>
        <w:shd w:val="clear" w:color="auto" w:fill="FFFFFF" w:themeFill="background1"/>
        <w:spacing w:after="0"/>
        <w:jc w:val="left"/>
        <w:rPr>
          <w:rFonts w:eastAsia="Calibri" w:cs="Tahoma"/>
          <w:szCs w:val="20"/>
        </w:rPr>
      </w:pPr>
      <w:r w:rsidRPr="00041962">
        <w:rPr>
          <w:rFonts w:eastAsia="Calibri" w:cs="Tahoma"/>
          <w:szCs w:val="20"/>
        </w:rPr>
        <w:t>starostu města podpisem předmětné smlouvy.</w:t>
      </w:r>
    </w:p>
    <w:p w14:paraId="48D9ADBE" w14:textId="77777777" w:rsidR="007713ED" w:rsidRDefault="007713ED" w:rsidP="00325DCE">
      <w:pPr>
        <w:pStyle w:val="Nadpis2"/>
        <w:spacing w:after="100" w:afterAutospacing="1"/>
      </w:pPr>
    </w:p>
    <w:p w14:paraId="320D6EE7" w14:textId="3E547357" w:rsidR="00325DCE" w:rsidRPr="00325DCE" w:rsidRDefault="00325DCE" w:rsidP="00325DCE">
      <w:pPr>
        <w:pStyle w:val="Nadpis2"/>
        <w:spacing w:after="100" w:afterAutospacing="1"/>
      </w:pPr>
      <w:r w:rsidRPr="00325DCE">
        <w:t>5) Spalovna – rozšíření předmětu nájmu</w:t>
      </w:r>
    </w:p>
    <w:p w14:paraId="703B2250" w14:textId="77777777" w:rsidR="00325DCE" w:rsidRPr="00041962" w:rsidRDefault="00325DCE" w:rsidP="00325DCE">
      <w:pPr>
        <w:shd w:val="clear" w:color="auto" w:fill="FFFFFF" w:themeFill="background1"/>
        <w:spacing w:after="0"/>
        <w:rPr>
          <w:rFonts w:eastAsia="Times New Roman" w:cs="Tahoma"/>
          <w:szCs w:val="20"/>
          <w:lang w:eastAsia="cs-CZ"/>
        </w:rPr>
      </w:pPr>
    </w:p>
    <w:p w14:paraId="27A04B0E" w14:textId="77777777" w:rsidR="00325DCE" w:rsidRPr="00041962" w:rsidRDefault="00325DCE" w:rsidP="00325DCE">
      <w:pPr>
        <w:shd w:val="clear" w:color="auto" w:fill="FFFFFF" w:themeFill="background1"/>
        <w:spacing w:after="0"/>
        <w:rPr>
          <w:rFonts w:eastAsia="Times New Roman" w:cs="Tahoma"/>
          <w:b/>
          <w:bCs/>
          <w:szCs w:val="20"/>
          <w:u w:val="single"/>
          <w:lang w:eastAsia="cs-CZ"/>
        </w:rPr>
      </w:pPr>
      <w:r w:rsidRPr="00041962">
        <w:rPr>
          <w:rFonts w:eastAsia="Times New Roman" w:cs="Tahoma"/>
          <w:b/>
          <w:bCs/>
          <w:szCs w:val="20"/>
          <w:u w:val="single"/>
          <w:lang w:eastAsia="cs-CZ"/>
        </w:rPr>
        <w:t>Návrh usnesení:</w:t>
      </w:r>
    </w:p>
    <w:p w14:paraId="4B6C1274" w14:textId="77777777" w:rsidR="00325DCE" w:rsidRPr="00041962" w:rsidRDefault="00325DCE" w:rsidP="00325DCE">
      <w:pPr>
        <w:shd w:val="clear" w:color="auto" w:fill="FFFFFF" w:themeFill="background1"/>
        <w:spacing w:after="0"/>
        <w:rPr>
          <w:rFonts w:eastAsia="Times New Roman" w:cs="Tahoma"/>
          <w:szCs w:val="20"/>
          <w:lang w:eastAsia="cs-CZ"/>
        </w:rPr>
      </w:pPr>
      <w:r w:rsidRPr="00041962">
        <w:rPr>
          <w:rFonts w:eastAsia="Times New Roman" w:cs="Tahoma"/>
          <w:szCs w:val="20"/>
          <w:lang w:eastAsia="cs-CZ"/>
        </w:rPr>
        <w:t>RM po projednání</w:t>
      </w:r>
    </w:p>
    <w:p w14:paraId="0C0CD917" w14:textId="77777777" w:rsidR="00325DCE" w:rsidRPr="00041962" w:rsidRDefault="00325DCE" w:rsidP="00325DCE">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041962">
        <w:rPr>
          <w:rFonts w:eastAsia="Times New Roman" w:cs="Tahoma"/>
          <w:b/>
          <w:szCs w:val="20"/>
          <w:u w:val="single"/>
          <w:lang w:eastAsia="cs-CZ"/>
        </w:rPr>
        <w:t>I. Schvaluje</w:t>
      </w:r>
    </w:p>
    <w:p w14:paraId="21A89F3A" w14:textId="13645366" w:rsidR="00947EF0" w:rsidRDefault="00325DCE" w:rsidP="007713ED">
      <w:r>
        <w:t>vyhlášení záměru na rozšíření předmětu nájmu dle nájemní smlouvy uzavřené dne 21.12.2010 mezi původním vlastníkem FEZKO THIERRY a.s. (</w:t>
      </w:r>
      <w:r w:rsidR="00523F40">
        <w:t>následně</w:t>
      </w:r>
      <w:r>
        <w:t xml:space="preserve"> </w:t>
      </w:r>
      <w:proofErr w:type="spellStart"/>
      <w:r w:rsidR="00523F40">
        <w:t>Sage</w:t>
      </w:r>
      <w:proofErr w:type="spellEnd"/>
      <w:r w:rsidR="00523F40">
        <w:t xml:space="preserve"> </w:t>
      </w:r>
      <w:proofErr w:type="spellStart"/>
      <w:r w:rsidR="00523F40">
        <w:t>Automotive</w:t>
      </w:r>
      <w:proofErr w:type="spellEnd"/>
      <w:r w:rsidR="00523F40">
        <w:t xml:space="preserve"> </w:t>
      </w:r>
      <w:proofErr w:type="spellStart"/>
      <w:r w:rsidR="00523F40">
        <w:t>Interiors</w:t>
      </w:r>
      <w:proofErr w:type="spellEnd"/>
      <w:r w:rsidR="00523F40">
        <w:t xml:space="preserve">, Strakonice </w:t>
      </w:r>
      <w:proofErr w:type="spellStart"/>
      <w:r w:rsidR="00523F40">
        <w:t>Fabrics</w:t>
      </w:r>
      <w:proofErr w:type="spellEnd"/>
      <w:r w:rsidR="00523F40">
        <w:t>, s.r.o.</w:t>
      </w:r>
      <w:r>
        <w:t xml:space="preserve">) a společností RUMPOLD s.r.o., která na základě směnné smlouvy mezi společností </w:t>
      </w:r>
      <w:proofErr w:type="spellStart"/>
      <w:r w:rsidR="00523F40">
        <w:t>Sage</w:t>
      </w:r>
      <w:proofErr w:type="spellEnd"/>
      <w:r w:rsidR="00523F40">
        <w:t xml:space="preserve"> </w:t>
      </w:r>
      <w:proofErr w:type="spellStart"/>
      <w:r w:rsidR="00523F40">
        <w:t>Automotive</w:t>
      </w:r>
      <w:proofErr w:type="spellEnd"/>
      <w:r w:rsidR="00523F40">
        <w:t xml:space="preserve"> </w:t>
      </w:r>
      <w:proofErr w:type="spellStart"/>
      <w:r w:rsidR="00523F40">
        <w:t>Interiors</w:t>
      </w:r>
      <w:proofErr w:type="spellEnd"/>
      <w:r w:rsidR="00523F40">
        <w:t xml:space="preserve">, Strakonice </w:t>
      </w:r>
      <w:proofErr w:type="spellStart"/>
      <w:r w:rsidR="00523F40">
        <w:t>Fabrics</w:t>
      </w:r>
      <w:proofErr w:type="spellEnd"/>
      <w:r w:rsidR="00523F40">
        <w:t>, s.r.o.</w:t>
      </w:r>
      <w:r>
        <w:t xml:space="preserve"> přešla na město Strakonice jako nového vlastníka dotčených nemovitostí (předmětu nájmu), a to tak, aby odpovídal předmětu směny.   Předmětem nájmu tak má nově být pozemek </w:t>
      </w:r>
      <w:proofErr w:type="spellStart"/>
      <w:r>
        <w:t>parc</w:t>
      </w:r>
      <w:proofErr w:type="spellEnd"/>
      <w:r>
        <w:t>.</w:t>
      </w:r>
      <w:r w:rsidR="007F3708">
        <w:t xml:space="preserve"> </w:t>
      </w:r>
      <w:r>
        <w:t xml:space="preserve">č. st. 2179/2,  pozemek </w:t>
      </w:r>
      <w:proofErr w:type="spellStart"/>
      <w:r>
        <w:t>parc</w:t>
      </w:r>
      <w:proofErr w:type="spellEnd"/>
      <w:r>
        <w:t>.</w:t>
      </w:r>
      <w:r w:rsidR="007F3708">
        <w:t xml:space="preserve"> </w:t>
      </w:r>
      <w:r>
        <w:t xml:space="preserve">č. 1762 a pozemek </w:t>
      </w:r>
      <w:proofErr w:type="spellStart"/>
      <w:r>
        <w:t>parc</w:t>
      </w:r>
      <w:proofErr w:type="spellEnd"/>
      <w:r>
        <w:t xml:space="preserve">. č. 1763, včetně všech staveb na pozemcích umístěných, vše v kat. území Strakonice.  </w:t>
      </w:r>
    </w:p>
    <w:p w14:paraId="3CC653E9" w14:textId="77777777" w:rsidR="00793E29" w:rsidRDefault="00793E29">
      <w:pPr>
        <w:spacing w:line="259" w:lineRule="auto"/>
        <w:jc w:val="left"/>
        <w:rPr>
          <w:rFonts w:eastAsia="Times New Roman" w:cs="Tahoma"/>
          <w:b/>
          <w:sz w:val="24"/>
          <w:szCs w:val="24"/>
          <w:u w:val="single"/>
          <w:lang w:eastAsia="cs-CZ"/>
        </w:rPr>
      </w:pPr>
      <w:r>
        <w:rPr>
          <w:rFonts w:eastAsia="Times New Roman" w:cs="Tahoma"/>
          <w:b/>
          <w:sz w:val="24"/>
          <w:szCs w:val="24"/>
          <w:u w:val="single"/>
          <w:lang w:eastAsia="cs-CZ"/>
        </w:rPr>
        <w:br w:type="page"/>
      </w:r>
    </w:p>
    <w:p w14:paraId="171C8C08" w14:textId="42CFE664" w:rsidR="0027621F" w:rsidRPr="0027621F" w:rsidRDefault="0027621F" w:rsidP="0027621F">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lastRenderedPageBreak/>
        <w:t>6</w:t>
      </w:r>
      <w:r w:rsidRPr="0027621F">
        <w:rPr>
          <w:rFonts w:eastAsia="Times New Roman" w:cs="Tahoma"/>
          <w:b/>
          <w:sz w:val="24"/>
          <w:szCs w:val="24"/>
          <w:u w:val="single"/>
          <w:lang w:eastAsia="cs-CZ"/>
        </w:rPr>
        <w:t xml:space="preserve">) Snížení nájemného z pronajatých prostorů </w:t>
      </w:r>
    </w:p>
    <w:p w14:paraId="3D34D736" w14:textId="77777777" w:rsidR="0027621F" w:rsidRPr="0027621F" w:rsidRDefault="0027621F" w:rsidP="0027621F">
      <w:pPr>
        <w:spacing w:after="0"/>
        <w:rPr>
          <w:rFonts w:eastAsia="Calibri" w:cs="Tahoma"/>
          <w:szCs w:val="20"/>
        </w:rPr>
      </w:pPr>
    </w:p>
    <w:p w14:paraId="5052A1CE" w14:textId="77777777" w:rsidR="0027621F" w:rsidRPr="0027621F" w:rsidRDefault="0027621F" w:rsidP="0027621F">
      <w:pPr>
        <w:spacing w:after="0"/>
        <w:rPr>
          <w:rFonts w:eastAsia="Calibri" w:cs="Tahoma"/>
          <w:b/>
          <w:bCs/>
          <w:szCs w:val="20"/>
          <w:u w:val="single"/>
        </w:rPr>
      </w:pPr>
      <w:r w:rsidRPr="0027621F">
        <w:rPr>
          <w:rFonts w:eastAsia="Calibri" w:cs="Tahoma"/>
          <w:b/>
          <w:bCs/>
          <w:szCs w:val="20"/>
          <w:u w:val="single"/>
        </w:rPr>
        <w:t xml:space="preserve">Návrh usnesení: </w:t>
      </w:r>
    </w:p>
    <w:p w14:paraId="0D163036" w14:textId="77777777" w:rsidR="0027621F" w:rsidRPr="0027621F" w:rsidRDefault="0027621F" w:rsidP="0027621F">
      <w:pPr>
        <w:spacing w:after="0"/>
        <w:rPr>
          <w:rFonts w:eastAsia="Calibri" w:cs="Tahoma"/>
          <w:szCs w:val="20"/>
        </w:rPr>
      </w:pPr>
      <w:r w:rsidRPr="0027621F">
        <w:rPr>
          <w:rFonts w:eastAsia="Calibri" w:cs="Tahoma"/>
          <w:szCs w:val="20"/>
        </w:rPr>
        <w:t>RM po projednání</w:t>
      </w:r>
    </w:p>
    <w:p w14:paraId="27443759" w14:textId="77777777" w:rsidR="0027621F" w:rsidRPr="0027621F" w:rsidRDefault="0027621F" w:rsidP="0027621F">
      <w:pPr>
        <w:keepNext/>
        <w:keepLines/>
        <w:spacing w:before="40" w:after="0"/>
        <w:outlineLvl w:val="2"/>
        <w:rPr>
          <w:rFonts w:eastAsia="Times New Roman" w:cs="Tahoma"/>
          <w:b/>
          <w:szCs w:val="20"/>
          <w:u w:val="single"/>
        </w:rPr>
      </w:pPr>
      <w:r w:rsidRPr="0027621F">
        <w:rPr>
          <w:rFonts w:eastAsia="Times New Roman" w:cs="Tahoma"/>
          <w:b/>
          <w:szCs w:val="20"/>
          <w:u w:val="single"/>
        </w:rPr>
        <w:t xml:space="preserve">I. Schvaluje </w:t>
      </w:r>
    </w:p>
    <w:p w14:paraId="7F0C1FDA" w14:textId="1A83C1A1" w:rsidR="0027621F" w:rsidRPr="0027621F" w:rsidRDefault="0027621F" w:rsidP="0027621F">
      <w:pPr>
        <w:spacing w:after="0"/>
        <w:rPr>
          <w:rFonts w:eastAsia="Calibri" w:cs="Tahoma"/>
          <w:iCs/>
          <w:szCs w:val="20"/>
        </w:rPr>
      </w:pPr>
      <w:r w:rsidRPr="0027621F">
        <w:rPr>
          <w:rFonts w:eastAsia="Calibri" w:cs="Tahoma"/>
          <w:szCs w:val="20"/>
        </w:rPr>
        <w:t>uzavření dodatku  mezi městem Strakonice a</w:t>
      </w:r>
      <w:r w:rsidRPr="0027621F">
        <w:rPr>
          <w:rFonts w:eastAsia="Calibri" w:cs="Tahoma"/>
          <w:iCs/>
          <w:szCs w:val="20"/>
        </w:rPr>
        <w:t xml:space="preserve"> paní </w:t>
      </w:r>
      <w:r w:rsidR="007713ED">
        <w:rPr>
          <w:rFonts w:eastAsia="Calibri" w:cs="Tahoma"/>
          <w:iCs/>
          <w:szCs w:val="20"/>
        </w:rPr>
        <w:t>XX</w:t>
      </w:r>
      <w:r w:rsidRPr="0027621F">
        <w:rPr>
          <w:rFonts w:eastAsia="Calibri" w:cs="Tahoma"/>
          <w:iCs/>
          <w:szCs w:val="20"/>
        </w:rPr>
        <w:t>,  k nájemní smlouvě  č. 04</w:t>
      </w:r>
      <w:r w:rsidRPr="0027621F">
        <w:rPr>
          <w:rFonts w:eastAsia="Calibri" w:cs="Tahoma"/>
          <w:szCs w:val="20"/>
        </w:rPr>
        <w:t xml:space="preserve">-414 </w:t>
      </w:r>
      <w:r w:rsidRPr="0027621F">
        <w:rPr>
          <w:rFonts w:eastAsia="Calibri" w:cs="Tahoma"/>
          <w:iCs/>
          <w:szCs w:val="20"/>
        </w:rPr>
        <w:t xml:space="preserve">ze dne 12.07.2004, jehož předmětem bude  snížení nájemného z nebytových prostorů v objektu </w:t>
      </w:r>
      <w:r w:rsidRPr="0027621F">
        <w:rPr>
          <w:rFonts w:eastAsia="Calibri" w:cs="Tahoma"/>
          <w:szCs w:val="20"/>
        </w:rPr>
        <w:t>v ul. U Sv. Markéty ve Strakonicích,</w:t>
      </w:r>
      <w:r w:rsidRPr="0027621F">
        <w:rPr>
          <w:rFonts w:eastAsia="Calibri" w:cs="Tahoma"/>
          <w:iCs/>
          <w:szCs w:val="20"/>
        </w:rPr>
        <w:t xml:space="preserve"> na dobu 1 roku (listopad 2022  – až říjen  2023),  a  sice o 10 % z ročního nájemného.</w:t>
      </w:r>
    </w:p>
    <w:p w14:paraId="0F2EFC30" w14:textId="77777777" w:rsidR="0027621F" w:rsidRPr="0027621F" w:rsidRDefault="0027621F" w:rsidP="0027621F">
      <w:pPr>
        <w:keepNext/>
        <w:spacing w:after="0"/>
        <w:outlineLvl w:val="2"/>
        <w:rPr>
          <w:rFonts w:eastAsia="Times New Roman" w:cs="Tahoma"/>
          <w:b/>
          <w:bCs/>
          <w:szCs w:val="20"/>
          <w:u w:val="single"/>
          <w:lang w:eastAsia="cs-CZ"/>
        </w:rPr>
      </w:pPr>
      <w:r w:rsidRPr="0027621F">
        <w:rPr>
          <w:rFonts w:eastAsia="Times New Roman" w:cs="Tahoma"/>
          <w:b/>
          <w:bCs/>
          <w:szCs w:val="20"/>
          <w:u w:val="single"/>
          <w:lang w:eastAsia="cs-CZ"/>
        </w:rPr>
        <w:t xml:space="preserve">II. Pověřuje </w:t>
      </w:r>
    </w:p>
    <w:p w14:paraId="188D7902" w14:textId="77777777"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starostu města podpisem příslušného dodatku. </w:t>
      </w:r>
    </w:p>
    <w:p w14:paraId="066804B7" w14:textId="77777777" w:rsidR="0027621F" w:rsidRPr="0027621F" w:rsidRDefault="0027621F" w:rsidP="0027621F">
      <w:pPr>
        <w:spacing w:after="0"/>
        <w:rPr>
          <w:rFonts w:eastAsia="Calibri" w:cs="Tahoma"/>
          <w:iCs/>
          <w:szCs w:val="20"/>
        </w:rPr>
      </w:pPr>
    </w:p>
    <w:p w14:paraId="2B698F89" w14:textId="0C533CA5" w:rsidR="0027621F" w:rsidRPr="0027621F" w:rsidRDefault="0027621F" w:rsidP="0027621F">
      <w:pPr>
        <w:keepNext/>
        <w:keepLines/>
        <w:shd w:val="clear" w:color="auto" w:fill="FFFFFF"/>
        <w:spacing w:after="0"/>
        <w:outlineLvl w:val="1"/>
        <w:rPr>
          <w:rFonts w:eastAsia="Times New Roman" w:cs="Tahoma"/>
          <w:b/>
          <w:sz w:val="24"/>
          <w:szCs w:val="24"/>
          <w:u w:val="single"/>
          <w:lang w:eastAsia="cs-CZ"/>
        </w:rPr>
      </w:pPr>
      <w:r>
        <w:rPr>
          <w:rFonts w:eastAsia="Times New Roman" w:cs="Tahoma"/>
          <w:b/>
          <w:sz w:val="24"/>
          <w:szCs w:val="24"/>
          <w:u w:val="single"/>
          <w:lang w:eastAsia="cs-CZ"/>
        </w:rPr>
        <w:t>7</w:t>
      </w:r>
      <w:r w:rsidRPr="0027621F">
        <w:rPr>
          <w:rFonts w:eastAsia="Times New Roman" w:cs="Tahoma"/>
          <w:b/>
          <w:sz w:val="24"/>
          <w:szCs w:val="24"/>
          <w:u w:val="single"/>
          <w:lang w:eastAsia="cs-CZ"/>
        </w:rPr>
        <w:t>) Žádost o snížení nájemného – Papír – speciál, PHP, spol. s r. o.,  U Sv. Markéty 58, Strakonice</w:t>
      </w:r>
    </w:p>
    <w:p w14:paraId="5A71F86C" w14:textId="3F315FB3" w:rsidR="0027621F" w:rsidRPr="0027621F" w:rsidRDefault="0027621F" w:rsidP="0027621F">
      <w:pPr>
        <w:shd w:val="clear" w:color="auto" w:fill="FFFFFF"/>
        <w:spacing w:after="0"/>
        <w:rPr>
          <w:rFonts w:eastAsia="Calibri" w:cs="Tahoma"/>
          <w:szCs w:val="20"/>
        </w:rPr>
      </w:pPr>
    </w:p>
    <w:p w14:paraId="61543EE5" w14:textId="77777777" w:rsidR="0027621F" w:rsidRPr="0027621F" w:rsidRDefault="0027621F" w:rsidP="0027621F">
      <w:pPr>
        <w:shd w:val="clear" w:color="auto" w:fill="FFFFFF"/>
        <w:spacing w:after="0"/>
        <w:rPr>
          <w:rFonts w:eastAsia="Calibri" w:cs="Tahoma"/>
          <w:szCs w:val="20"/>
        </w:rPr>
      </w:pPr>
      <w:r w:rsidRPr="0027621F">
        <w:rPr>
          <w:rFonts w:eastAsia="Calibri" w:cs="Tahoma"/>
          <w:b/>
          <w:bCs/>
          <w:szCs w:val="20"/>
          <w:u w:val="single"/>
        </w:rPr>
        <w:t>Návrh usnesení:</w:t>
      </w:r>
    </w:p>
    <w:p w14:paraId="77FDB419" w14:textId="77777777" w:rsidR="0027621F" w:rsidRPr="0027621F" w:rsidRDefault="0027621F" w:rsidP="0027621F">
      <w:pPr>
        <w:shd w:val="clear" w:color="auto" w:fill="FFFFFF"/>
        <w:spacing w:after="0"/>
        <w:rPr>
          <w:rFonts w:eastAsia="Calibri" w:cs="Tahoma"/>
          <w:szCs w:val="20"/>
        </w:rPr>
      </w:pPr>
      <w:r w:rsidRPr="0027621F">
        <w:rPr>
          <w:rFonts w:eastAsia="Calibri" w:cs="Tahoma"/>
          <w:szCs w:val="20"/>
        </w:rPr>
        <w:t>RM  po projednání</w:t>
      </w:r>
    </w:p>
    <w:p w14:paraId="5AF32C46" w14:textId="77777777" w:rsidR="0027621F" w:rsidRPr="0027621F" w:rsidRDefault="0027621F" w:rsidP="0027621F">
      <w:pPr>
        <w:keepNext/>
        <w:keepLines/>
        <w:shd w:val="clear" w:color="auto" w:fill="FFFFFF"/>
        <w:spacing w:before="40" w:after="0"/>
        <w:outlineLvl w:val="2"/>
        <w:rPr>
          <w:rFonts w:eastAsia="Times New Roman" w:cs="Tahoma"/>
          <w:szCs w:val="20"/>
          <w:u w:val="single"/>
        </w:rPr>
      </w:pPr>
      <w:r w:rsidRPr="0027621F">
        <w:rPr>
          <w:rFonts w:eastAsia="Times New Roman" w:cs="Tahoma"/>
          <w:b/>
          <w:szCs w:val="20"/>
          <w:u w:val="single"/>
        </w:rPr>
        <w:t xml:space="preserve">I. Schvaluje  </w:t>
      </w:r>
    </w:p>
    <w:p w14:paraId="3DF669BF" w14:textId="0BFC4AD6" w:rsidR="0027621F" w:rsidRPr="0027621F" w:rsidRDefault="0027621F" w:rsidP="0027621F">
      <w:pPr>
        <w:spacing w:after="0"/>
        <w:rPr>
          <w:rFonts w:eastAsia="Calibri" w:cs="Tahoma"/>
          <w:iCs/>
          <w:szCs w:val="20"/>
        </w:rPr>
      </w:pPr>
      <w:r w:rsidRPr="0027621F">
        <w:rPr>
          <w:rFonts w:eastAsia="Calibri" w:cs="Tahoma"/>
          <w:iCs/>
          <w:szCs w:val="20"/>
        </w:rPr>
        <w:t>uzavření dodatku k nájemní smlouvě č. 03-456 uzavřené  dne 14.11.2003 mezi městem</w:t>
      </w:r>
      <w:r w:rsidRPr="0027621F">
        <w:rPr>
          <w:rFonts w:eastAsia="Calibri" w:cs="Tahoma"/>
          <w:i/>
          <w:iCs/>
          <w:szCs w:val="20"/>
        </w:rPr>
        <w:t xml:space="preserve"> </w:t>
      </w:r>
      <w:r w:rsidRPr="0027621F">
        <w:rPr>
          <w:rFonts w:eastAsia="Calibri" w:cs="Tahoma"/>
          <w:iCs/>
          <w:szCs w:val="20"/>
        </w:rPr>
        <w:t>Strakonice a spol.  PAPÍR – speciál, PHP, spol. s r.o., jehož předmětem bude snížení nájemného z nebytových prostorů v objektu U Sv. Markéty 58 ve Strakonicích na dobu  1 roku (1. listopad  2022 – až 31. říjen 2023), a sice o 20  %  z ročního nájemného.</w:t>
      </w:r>
    </w:p>
    <w:p w14:paraId="3143A8F1" w14:textId="77777777" w:rsidR="0027621F" w:rsidRPr="0027621F" w:rsidRDefault="0027621F" w:rsidP="0027621F">
      <w:pPr>
        <w:keepNext/>
        <w:spacing w:after="0"/>
        <w:outlineLvl w:val="2"/>
        <w:rPr>
          <w:rFonts w:eastAsia="Times New Roman" w:cs="Tahoma"/>
          <w:b/>
          <w:bCs/>
          <w:szCs w:val="20"/>
          <w:u w:val="single"/>
          <w:lang w:eastAsia="cs-CZ"/>
        </w:rPr>
      </w:pPr>
      <w:r w:rsidRPr="0027621F">
        <w:rPr>
          <w:rFonts w:eastAsia="Times New Roman" w:cs="Tahoma"/>
          <w:b/>
          <w:bCs/>
          <w:szCs w:val="20"/>
          <w:u w:val="single"/>
          <w:lang w:eastAsia="cs-CZ"/>
        </w:rPr>
        <w:t xml:space="preserve">II. Pověřuje </w:t>
      </w:r>
    </w:p>
    <w:p w14:paraId="0BB4F641" w14:textId="77777777"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starostu města podpisem příslušného dodatku. </w:t>
      </w:r>
    </w:p>
    <w:p w14:paraId="3857C0C7" w14:textId="77777777" w:rsidR="0027621F" w:rsidRPr="0027621F" w:rsidRDefault="0027621F" w:rsidP="0027621F">
      <w:pPr>
        <w:spacing w:after="0"/>
        <w:rPr>
          <w:rFonts w:eastAsia="Calibri" w:cs="Tahoma"/>
          <w:iCs/>
          <w:szCs w:val="20"/>
        </w:rPr>
      </w:pPr>
    </w:p>
    <w:p w14:paraId="57B36852" w14:textId="7822E566" w:rsidR="0027621F" w:rsidRPr="0027621F" w:rsidRDefault="0027621F" w:rsidP="0027621F">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8</w:t>
      </w:r>
      <w:r w:rsidRPr="0027621F">
        <w:rPr>
          <w:rFonts w:eastAsia="Times New Roman" w:cs="Tahoma"/>
          <w:b/>
          <w:bCs/>
          <w:sz w:val="24"/>
          <w:szCs w:val="24"/>
          <w:u w:val="single"/>
          <w:lang w:eastAsia="cs-CZ"/>
        </w:rPr>
        <w:t>) Ukončení nájemních smluv a smluv o výpůjčkách dohodou – nebyto</w:t>
      </w:r>
      <w:r w:rsidR="0052080D">
        <w:rPr>
          <w:rFonts w:eastAsia="Times New Roman" w:cs="Tahoma"/>
          <w:b/>
          <w:bCs/>
          <w:sz w:val="24"/>
          <w:szCs w:val="24"/>
          <w:u w:val="single"/>
          <w:lang w:eastAsia="cs-CZ"/>
        </w:rPr>
        <w:t>vé prostory v příspěvkových organizacích -</w:t>
      </w:r>
      <w:r w:rsidRPr="0027621F">
        <w:rPr>
          <w:rFonts w:eastAsia="Times New Roman" w:cs="Tahoma"/>
          <w:b/>
          <w:bCs/>
          <w:sz w:val="24"/>
          <w:szCs w:val="24"/>
          <w:u w:val="single"/>
          <w:lang w:eastAsia="cs-CZ"/>
        </w:rPr>
        <w:t xml:space="preserve"> </w:t>
      </w:r>
      <w:proofErr w:type="spellStart"/>
      <w:r w:rsidRPr="0027621F">
        <w:rPr>
          <w:rFonts w:eastAsia="Times New Roman" w:cs="Tahoma"/>
          <w:b/>
          <w:bCs/>
          <w:sz w:val="24"/>
          <w:szCs w:val="24"/>
          <w:u w:val="single"/>
          <w:lang w:eastAsia="cs-CZ"/>
        </w:rPr>
        <w:t>Šmidingerova</w:t>
      </w:r>
      <w:proofErr w:type="spellEnd"/>
      <w:r w:rsidRPr="0027621F">
        <w:rPr>
          <w:rFonts w:eastAsia="Times New Roman" w:cs="Tahoma"/>
          <w:b/>
          <w:bCs/>
          <w:sz w:val="24"/>
          <w:szCs w:val="24"/>
          <w:u w:val="single"/>
          <w:lang w:eastAsia="cs-CZ"/>
        </w:rPr>
        <w:t xml:space="preserve"> knihovna, Městské kulturní středisko, Základní škola F.</w:t>
      </w:r>
      <w:r w:rsidR="0052080D">
        <w:rPr>
          <w:rFonts w:eastAsia="Times New Roman" w:cs="Tahoma"/>
          <w:b/>
          <w:bCs/>
          <w:sz w:val="24"/>
          <w:szCs w:val="24"/>
          <w:u w:val="single"/>
          <w:lang w:eastAsia="cs-CZ"/>
        </w:rPr>
        <w:t xml:space="preserve"> </w:t>
      </w:r>
      <w:r w:rsidRPr="0027621F">
        <w:rPr>
          <w:rFonts w:eastAsia="Times New Roman" w:cs="Tahoma"/>
          <w:b/>
          <w:bCs/>
          <w:sz w:val="24"/>
          <w:szCs w:val="24"/>
          <w:u w:val="single"/>
          <w:lang w:eastAsia="cs-CZ"/>
        </w:rPr>
        <w:t>L.</w:t>
      </w:r>
      <w:r w:rsidR="0093328B">
        <w:rPr>
          <w:rFonts w:eastAsia="Times New Roman" w:cs="Tahoma"/>
          <w:b/>
          <w:bCs/>
          <w:sz w:val="24"/>
          <w:szCs w:val="24"/>
          <w:u w:val="single"/>
          <w:lang w:eastAsia="cs-CZ"/>
        </w:rPr>
        <w:t xml:space="preserve"> </w:t>
      </w:r>
      <w:r w:rsidRPr="0027621F">
        <w:rPr>
          <w:rFonts w:eastAsia="Times New Roman" w:cs="Tahoma"/>
          <w:b/>
          <w:bCs/>
          <w:sz w:val="24"/>
          <w:szCs w:val="24"/>
          <w:u w:val="single"/>
          <w:lang w:eastAsia="cs-CZ"/>
        </w:rPr>
        <w:t>Čelakovského a Mateřská škola Čtyřlístek Strakonice</w:t>
      </w:r>
    </w:p>
    <w:p w14:paraId="0EAEF682" w14:textId="408DEDD3" w:rsidR="0027621F" w:rsidRPr="0027621F" w:rsidRDefault="0027621F" w:rsidP="0027621F">
      <w:pPr>
        <w:spacing w:after="0"/>
        <w:rPr>
          <w:rFonts w:eastAsia="Times New Roman" w:cs="Tahoma"/>
          <w:szCs w:val="20"/>
          <w:lang w:eastAsia="cs-CZ"/>
        </w:rPr>
      </w:pPr>
    </w:p>
    <w:p w14:paraId="69338C1A" w14:textId="77777777" w:rsidR="0027621F" w:rsidRPr="0027621F" w:rsidRDefault="0027621F" w:rsidP="0027621F">
      <w:pPr>
        <w:spacing w:after="0"/>
        <w:rPr>
          <w:rFonts w:eastAsia="Times New Roman" w:cs="Tahoma"/>
          <w:b/>
          <w:bCs/>
          <w:szCs w:val="20"/>
          <w:u w:val="single"/>
          <w:lang w:eastAsia="cs-CZ"/>
        </w:rPr>
      </w:pPr>
      <w:r w:rsidRPr="0027621F">
        <w:rPr>
          <w:rFonts w:eastAsia="Times New Roman" w:cs="Tahoma"/>
          <w:b/>
          <w:bCs/>
          <w:szCs w:val="20"/>
          <w:u w:val="single"/>
          <w:lang w:eastAsia="cs-CZ"/>
        </w:rPr>
        <w:t xml:space="preserve">Návrh usnesení: </w:t>
      </w:r>
    </w:p>
    <w:p w14:paraId="7992A818" w14:textId="77777777"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RM po projednání</w:t>
      </w:r>
    </w:p>
    <w:p w14:paraId="0A479B15"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I. Schvaluje </w:t>
      </w:r>
    </w:p>
    <w:p w14:paraId="78151991" w14:textId="5ADE1080"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ukončení nájemní smlouvy č. 03-455 uzavřené dne 07.11.2003 mezi městem Strakonice a spol. CETIN a. s.,  se sídlem Českomoravská 2510/19, Libeň, 190 00 Praha 9 (původní nájemce ČESKÝ TELECOM a. s. Praha),  jejímž předmětem je pronájem nebytových prostorů v objektu Husova 380, Strakonice, a sice dohodou ke dni 31.12.2022.</w:t>
      </w:r>
    </w:p>
    <w:p w14:paraId="5C82BE91"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II. Schvaluje </w:t>
      </w:r>
    </w:p>
    <w:p w14:paraId="1ED5BA49" w14:textId="7F72647F"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ukončení smlouvy o výpůjčce č.</w:t>
      </w:r>
      <w:r w:rsidR="0093328B">
        <w:rPr>
          <w:rFonts w:eastAsia="Times New Roman" w:cs="Tahoma"/>
          <w:szCs w:val="20"/>
          <w:lang w:eastAsia="cs-CZ"/>
        </w:rPr>
        <w:t xml:space="preserve"> </w:t>
      </w:r>
      <w:r w:rsidRPr="0027621F">
        <w:rPr>
          <w:rFonts w:eastAsia="Times New Roman" w:cs="Tahoma"/>
          <w:szCs w:val="20"/>
          <w:lang w:eastAsia="cs-CZ"/>
        </w:rPr>
        <w:t>2018-00261 uzavřené dne 01.05.2018 mezi městem Strakonice a spolkem Divadelní soubor Čelakovský Strakonice, se sídlem Mírová 831, Strakonice,  jejímž předmětem je výpůjčka nebytových prostorů v objektu Husova 380, Strakonice, a sice dohodou ke dni 31.12.2022.</w:t>
      </w:r>
    </w:p>
    <w:p w14:paraId="085854CB"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II. Schvaluje </w:t>
      </w:r>
    </w:p>
    <w:p w14:paraId="3FB9B428" w14:textId="7375A766"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ukončení smlouvy o výpůjčce č. 2018-00262 uzavřené dne 04.05.2018 mezi městem Strakonice a skupinou „Neutrální zóna“ – Strakonice, fungující v rámci společenství Anonymních alkoholiků v ČR, se sídlem Krále Jiřího z Poděbrad 838, Strakonice, jejímž předmětem je výpůjčka  nebytových prostorů v objektu Husova 380, Strakonice, a sice dohodou ke dni 31.12.2022.</w:t>
      </w:r>
    </w:p>
    <w:p w14:paraId="52413627"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IV. Schvaluje </w:t>
      </w:r>
    </w:p>
    <w:p w14:paraId="2AC744EB" w14:textId="18367538"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ukončení nájemní smlouvy č. 2021-00040 uzavřené dne 19.02.2021 mezi městem Strakonice a</w:t>
      </w:r>
      <w:r w:rsidR="0093328B">
        <w:rPr>
          <w:rFonts w:eastAsia="Times New Roman" w:cs="Tahoma"/>
          <w:szCs w:val="20"/>
          <w:lang w:eastAsia="cs-CZ"/>
        </w:rPr>
        <w:t xml:space="preserve"> </w:t>
      </w:r>
      <w:r w:rsidR="007713ED">
        <w:rPr>
          <w:rFonts w:eastAsia="Times New Roman" w:cs="Tahoma"/>
          <w:szCs w:val="20"/>
          <w:lang w:eastAsia="cs-CZ"/>
        </w:rPr>
        <w:t>paní XX</w:t>
      </w:r>
      <w:r w:rsidRPr="0027621F">
        <w:rPr>
          <w:rFonts w:eastAsia="Times New Roman" w:cs="Tahoma"/>
          <w:szCs w:val="20"/>
          <w:lang w:eastAsia="cs-CZ"/>
        </w:rPr>
        <w:t>,  jejímž předmětem je pronájem nebyt</w:t>
      </w:r>
      <w:r w:rsidR="007713ED">
        <w:rPr>
          <w:rFonts w:eastAsia="Times New Roman" w:cs="Tahoma"/>
          <w:szCs w:val="20"/>
          <w:lang w:eastAsia="cs-CZ"/>
        </w:rPr>
        <w:t>ových prostorů v objektu Husova</w:t>
      </w:r>
      <w:r w:rsidRPr="0027621F">
        <w:rPr>
          <w:rFonts w:eastAsia="Times New Roman" w:cs="Tahoma"/>
          <w:szCs w:val="20"/>
          <w:lang w:eastAsia="cs-CZ"/>
        </w:rPr>
        <w:t>, Strakonice, a sice dohodou ke dni 31.12.2022.</w:t>
      </w:r>
    </w:p>
    <w:p w14:paraId="39ABC18A"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V. Schvaluje </w:t>
      </w:r>
    </w:p>
    <w:p w14:paraId="0D2CA0A1" w14:textId="2FD903B3"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2021-00362 uzavřené dne 29.10.2021 mezi městem Strakonice a </w:t>
      </w:r>
      <w:r w:rsidR="0093328B">
        <w:rPr>
          <w:rFonts w:eastAsia="Times New Roman" w:cs="Tahoma"/>
          <w:szCs w:val="20"/>
          <w:lang w:eastAsia="cs-CZ"/>
        </w:rPr>
        <w:t xml:space="preserve">p. </w:t>
      </w:r>
      <w:r w:rsidR="007713ED">
        <w:rPr>
          <w:rFonts w:eastAsia="Times New Roman" w:cs="Tahoma"/>
          <w:szCs w:val="20"/>
          <w:lang w:eastAsia="cs-CZ"/>
        </w:rPr>
        <w:t>XX</w:t>
      </w:r>
      <w:r w:rsidRPr="0027621F">
        <w:rPr>
          <w:rFonts w:eastAsia="Times New Roman" w:cs="Tahoma"/>
          <w:szCs w:val="20"/>
          <w:lang w:eastAsia="cs-CZ"/>
        </w:rPr>
        <w:t>, jejímž předmětem je pronájem nebyt</w:t>
      </w:r>
      <w:r w:rsidR="007713ED">
        <w:rPr>
          <w:rFonts w:eastAsia="Times New Roman" w:cs="Tahoma"/>
          <w:szCs w:val="20"/>
          <w:lang w:eastAsia="cs-CZ"/>
        </w:rPr>
        <w:t>ových prostorů v objektu Husova</w:t>
      </w:r>
      <w:r w:rsidRPr="0027621F">
        <w:rPr>
          <w:rFonts w:eastAsia="Times New Roman" w:cs="Tahoma"/>
          <w:szCs w:val="20"/>
          <w:lang w:eastAsia="cs-CZ"/>
        </w:rPr>
        <w:t>, Strakonice, a sice dohodou ke dni 31.12.2022.</w:t>
      </w:r>
    </w:p>
    <w:p w14:paraId="041AFDA2"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lastRenderedPageBreak/>
        <w:t xml:space="preserve">VI. Schvaluje </w:t>
      </w:r>
    </w:p>
    <w:p w14:paraId="1A80EBB9" w14:textId="10D35236"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ukončení nájemní smlouvy č.</w:t>
      </w:r>
      <w:r w:rsidR="0093328B">
        <w:rPr>
          <w:rFonts w:eastAsia="Times New Roman" w:cs="Tahoma"/>
          <w:szCs w:val="20"/>
          <w:lang w:eastAsia="cs-CZ"/>
        </w:rPr>
        <w:t xml:space="preserve"> </w:t>
      </w:r>
      <w:r w:rsidRPr="0027621F">
        <w:rPr>
          <w:rFonts w:eastAsia="Times New Roman" w:cs="Tahoma"/>
          <w:szCs w:val="20"/>
          <w:lang w:eastAsia="cs-CZ"/>
        </w:rPr>
        <w:t xml:space="preserve">2021-00363 uzavřené dne 31.08.2021 mezi městem Strakonice a p. </w:t>
      </w:r>
      <w:r w:rsidR="007713ED">
        <w:rPr>
          <w:rFonts w:eastAsia="Times New Roman" w:cs="Tahoma"/>
          <w:szCs w:val="20"/>
          <w:lang w:eastAsia="cs-CZ"/>
        </w:rPr>
        <w:t>XX</w:t>
      </w:r>
      <w:r w:rsidRPr="0027621F">
        <w:rPr>
          <w:rFonts w:eastAsia="Times New Roman" w:cs="Tahoma"/>
          <w:szCs w:val="20"/>
          <w:lang w:eastAsia="cs-CZ"/>
        </w:rPr>
        <w:t>,  jejímž předmětem je pronájem nebyt</w:t>
      </w:r>
      <w:r w:rsidR="007713ED">
        <w:rPr>
          <w:rFonts w:eastAsia="Times New Roman" w:cs="Tahoma"/>
          <w:szCs w:val="20"/>
          <w:lang w:eastAsia="cs-CZ"/>
        </w:rPr>
        <w:t>ových prostorů v objektu Husova</w:t>
      </w:r>
      <w:r w:rsidRPr="0027621F">
        <w:rPr>
          <w:rFonts w:eastAsia="Times New Roman" w:cs="Tahoma"/>
          <w:szCs w:val="20"/>
          <w:lang w:eastAsia="cs-CZ"/>
        </w:rPr>
        <w:t>, Strakonice, a sice dohodou ke dni 31.12.2022.</w:t>
      </w:r>
    </w:p>
    <w:p w14:paraId="5EDFD0B4"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VII. Schvaluje </w:t>
      </w:r>
    </w:p>
    <w:p w14:paraId="4B566195" w14:textId="07130426"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2021-00364 uzavřené dne 01.09.2021 mezi městem Strakonice a p. </w:t>
      </w:r>
      <w:r w:rsidR="007713ED">
        <w:rPr>
          <w:rFonts w:eastAsia="Times New Roman" w:cs="Tahoma"/>
          <w:szCs w:val="20"/>
          <w:lang w:eastAsia="cs-CZ"/>
        </w:rPr>
        <w:t>XX</w:t>
      </w:r>
      <w:r w:rsidRPr="0027621F">
        <w:rPr>
          <w:rFonts w:eastAsia="Times New Roman" w:cs="Tahoma"/>
          <w:szCs w:val="20"/>
          <w:lang w:eastAsia="cs-CZ"/>
        </w:rPr>
        <w:t>, jejímž předmětem je pronájem nebyt</w:t>
      </w:r>
      <w:r w:rsidR="007713ED">
        <w:rPr>
          <w:rFonts w:eastAsia="Times New Roman" w:cs="Tahoma"/>
          <w:szCs w:val="20"/>
          <w:lang w:eastAsia="cs-CZ"/>
        </w:rPr>
        <w:t>ových prostorů v objektu Husova</w:t>
      </w:r>
      <w:r w:rsidRPr="0027621F">
        <w:rPr>
          <w:rFonts w:eastAsia="Times New Roman" w:cs="Tahoma"/>
          <w:szCs w:val="20"/>
          <w:lang w:eastAsia="cs-CZ"/>
        </w:rPr>
        <w:t>, Strakonice, a sice dohodou ke dni 31.12.2022.</w:t>
      </w:r>
    </w:p>
    <w:p w14:paraId="4BEA62F3"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VIII. Schvaluje </w:t>
      </w:r>
    </w:p>
    <w:p w14:paraId="79E2EB9A" w14:textId="0B48C0E4"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2021-00422 uzavřené dne 01.10.2021 mezi městem Strakonice a p. </w:t>
      </w:r>
      <w:r w:rsidR="007713ED">
        <w:rPr>
          <w:rFonts w:eastAsia="Times New Roman" w:cs="Tahoma"/>
          <w:szCs w:val="20"/>
          <w:lang w:eastAsia="cs-CZ"/>
        </w:rPr>
        <w:t>XX</w:t>
      </w:r>
      <w:r w:rsidRPr="0027621F">
        <w:rPr>
          <w:rFonts w:eastAsia="Times New Roman" w:cs="Tahoma"/>
          <w:szCs w:val="20"/>
          <w:lang w:eastAsia="cs-CZ"/>
        </w:rPr>
        <w:t>,  jejímž předmětem je pronájem nebyt</w:t>
      </w:r>
      <w:r w:rsidR="007713ED">
        <w:rPr>
          <w:rFonts w:eastAsia="Times New Roman" w:cs="Tahoma"/>
          <w:szCs w:val="20"/>
          <w:lang w:eastAsia="cs-CZ"/>
        </w:rPr>
        <w:t>ových prostorů v objektu Husova</w:t>
      </w:r>
      <w:r w:rsidRPr="0027621F">
        <w:rPr>
          <w:rFonts w:eastAsia="Times New Roman" w:cs="Tahoma"/>
          <w:szCs w:val="20"/>
          <w:lang w:eastAsia="cs-CZ"/>
        </w:rPr>
        <w:t>, Strakonice, a sice dohodou ke dni 31.12.2022.</w:t>
      </w:r>
    </w:p>
    <w:p w14:paraId="11755F4B"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IX. Schvaluje </w:t>
      </w:r>
    </w:p>
    <w:p w14:paraId="5ED58CE5" w14:textId="5BF7562B"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99-021 uzavřené dne 28.12.2005 mezi městem Strakonice a p. </w:t>
      </w:r>
      <w:r w:rsidR="007713ED">
        <w:rPr>
          <w:rFonts w:eastAsia="Times New Roman" w:cs="Tahoma"/>
          <w:szCs w:val="20"/>
          <w:lang w:eastAsia="cs-CZ"/>
        </w:rPr>
        <w:t>XX</w:t>
      </w:r>
      <w:r w:rsidRPr="0027621F">
        <w:rPr>
          <w:rFonts w:eastAsia="Times New Roman" w:cs="Tahoma"/>
          <w:szCs w:val="20"/>
          <w:lang w:eastAsia="cs-CZ"/>
        </w:rPr>
        <w:t>,  jejímž předmětem je pronájem nebytovýc</w:t>
      </w:r>
      <w:r w:rsidR="007713ED">
        <w:rPr>
          <w:rFonts w:eastAsia="Times New Roman" w:cs="Tahoma"/>
          <w:szCs w:val="20"/>
          <w:lang w:eastAsia="cs-CZ"/>
        </w:rPr>
        <w:t>h prostorů v objektu Kosmonautů</w:t>
      </w:r>
      <w:r w:rsidRPr="0027621F">
        <w:rPr>
          <w:rFonts w:eastAsia="Times New Roman" w:cs="Tahoma"/>
          <w:szCs w:val="20"/>
          <w:lang w:eastAsia="cs-CZ"/>
        </w:rPr>
        <w:t>,  Strakonice, a sice dohodou ke dni 31.12.2022.</w:t>
      </w:r>
    </w:p>
    <w:p w14:paraId="418B266D"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 Schvaluje </w:t>
      </w:r>
    </w:p>
    <w:p w14:paraId="124DF965" w14:textId="7AA7903B"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ukončení smlouvy o výpůjčce č. 2015-00229 uzavřené dne 01.07.2015 mezi městem Strakonice a Strakonickou televizí, s. r. o., se sídlem Mírová 831, Strakonice, jejímž předmětem je výpůjčka nebytových prostorů v objektu Mírová 831,  Strakonice, a sice dohodou ke dni 31.12.2022.</w:t>
      </w:r>
    </w:p>
    <w:p w14:paraId="54654A58"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XI. Schvaluje </w:t>
      </w:r>
    </w:p>
    <w:p w14:paraId="4CE1E3B7" w14:textId="260E2BB9"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ukončení nájemní smlouvy č. 01-126 uzavřené dne 31.08.2001 mezi městem Strakonice a spol. VODAFONE CZECH REPUBLIC a. s., se sídlem náměstí Junkových 2808/2, Stodůlky, Praha 5 (původní nájemce UPC ČR a.s.), jejímž předmětem je pronájem nebytových prostorů v objektu Mírová 831,  Strakonice, a sice dohodou ke dni 31.12.2022.</w:t>
      </w:r>
    </w:p>
    <w:p w14:paraId="10E9C3D7"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XII. Schvaluje </w:t>
      </w:r>
    </w:p>
    <w:p w14:paraId="730AD935" w14:textId="31FFB18C"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2018-00613 uzavřené dne 21.09.2018 mezi městem Strakonice a p. </w:t>
      </w:r>
      <w:r w:rsidR="007713ED">
        <w:rPr>
          <w:rFonts w:eastAsia="Times New Roman" w:cs="Tahoma"/>
          <w:szCs w:val="20"/>
          <w:lang w:eastAsia="cs-CZ"/>
        </w:rPr>
        <w:t>XX</w:t>
      </w:r>
      <w:r w:rsidRPr="0027621F">
        <w:rPr>
          <w:rFonts w:eastAsia="Times New Roman" w:cs="Tahoma"/>
          <w:szCs w:val="20"/>
          <w:lang w:eastAsia="cs-CZ"/>
        </w:rPr>
        <w:t>, jejímž předmětem je pronájem nebyt</w:t>
      </w:r>
      <w:r w:rsidR="001E4389">
        <w:rPr>
          <w:rFonts w:eastAsia="Times New Roman" w:cs="Tahoma"/>
          <w:szCs w:val="20"/>
          <w:lang w:eastAsia="cs-CZ"/>
        </w:rPr>
        <w:t>ových prostorů v objektu Mírová</w:t>
      </w:r>
      <w:r w:rsidR="001F4638">
        <w:rPr>
          <w:rFonts w:eastAsia="Times New Roman" w:cs="Tahoma"/>
          <w:szCs w:val="20"/>
          <w:lang w:eastAsia="cs-CZ"/>
        </w:rPr>
        <w:t xml:space="preserve">, </w:t>
      </w:r>
      <w:r w:rsidRPr="0027621F">
        <w:rPr>
          <w:rFonts w:eastAsia="Times New Roman" w:cs="Tahoma"/>
          <w:szCs w:val="20"/>
          <w:lang w:eastAsia="cs-CZ"/>
        </w:rPr>
        <w:t>Strakonice, a sice dohodou ke dni 31.12.2022.</w:t>
      </w:r>
    </w:p>
    <w:p w14:paraId="023BB8C0"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XIII. Schvaluje </w:t>
      </w:r>
    </w:p>
    <w:p w14:paraId="482B3FD8" w14:textId="6B46BD1F"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02-220 uzavřené dne 25.09.2002 mezi městem Strakonice a p. </w:t>
      </w:r>
      <w:r w:rsidR="001E4389">
        <w:rPr>
          <w:rFonts w:eastAsia="Times New Roman" w:cs="Tahoma"/>
          <w:szCs w:val="20"/>
          <w:lang w:eastAsia="cs-CZ"/>
        </w:rPr>
        <w:t>XX</w:t>
      </w:r>
      <w:r w:rsidRPr="0027621F">
        <w:rPr>
          <w:rFonts w:eastAsia="Times New Roman" w:cs="Tahoma"/>
          <w:szCs w:val="20"/>
          <w:lang w:eastAsia="cs-CZ"/>
        </w:rPr>
        <w:t>, jejímž předmětem je pronájem nebytový</w:t>
      </w:r>
      <w:r w:rsidR="001E4389">
        <w:rPr>
          <w:rFonts w:eastAsia="Times New Roman" w:cs="Tahoma"/>
          <w:szCs w:val="20"/>
          <w:lang w:eastAsia="cs-CZ"/>
        </w:rPr>
        <w:t>ch prostorů v objektu Holečkova</w:t>
      </w:r>
      <w:r w:rsidRPr="0027621F">
        <w:rPr>
          <w:rFonts w:eastAsia="Times New Roman" w:cs="Tahoma"/>
          <w:szCs w:val="20"/>
          <w:lang w:eastAsia="cs-CZ"/>
        </w:rPr>
        <w:t>, Strakonice, a sice dohodou ke dni 31.12.2022.</w:t>
      </w:r>
    </w:p>
    <w:p w14:paraId="3E3D0DC0"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XIV. Schvaluje </w:t>
      </w:r>
    </w:p>
    <w:p w14:paraId="474545C8" w14:textId="51C9003A"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99-009 uzavřené dne 01.09.2001 mezi městem Strakonice a </w:t>
      </w:r>
      <w:r w:rsidR="001E4389">
        <w:rPr>
          <w:rFonts w:eastAsia="Times New Roman" w:cs="Tahoma"/>
          <w:szCs w:val="20"/>
          <w:lang w:eastAsia="cs-CZ"/>
        </w:rPr>
        <w:t>panem XX</w:t>
      </w:r>
      <w:r w:rsidRPr="0027621F">
        <w:rPr>
          <w:rFonts w:eastAsia="Times New Roman" w:cs="Tahoma"/>
          <w:szCs w:val="20"/>
          <w:lang w:eastAsia="cs-CZ"/>
        </w:rPr>
        <w:t>, jejímž předmětem je pronájem nebytových prostorů v objektu Chelčického, Strakonice, a sice dohodou ke dni 31.12.2022.</w:t>
      </w:r>
    </w:p>
    <w:p w14:paraId="4792EAFD"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XV. Schvaluje </w:t>
      </w:r>
    </w:p>
    <w:p w14:paraId="6A4DC3E0" w14:textId="46A43A94"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smlouvy o výpůjčce č. 2010-00155 uzavřené dne 01.04.2010 mezi městem Strakonice a </w:t>
      </w:r>
      <w:proofErr w:type="spellStart"/>
      <w:r w:rsidRPr="0027621F">
        <w:rPr>
          <w:rFonts w:eastAsia="Times New Roman" w:cs="Tahoma"/>
          <w:szCs w:val="20"/>
          <w:lang w:eastAsia="cs-CZ"/>
        </w:rPr>
        <w:t>Dyscentrem</w:t>
      </w:r>
      <w:proofErr w:type="spellEnd"/>
      <w:r w:rsidRPr="0027621F">
        <w:rPr>
          <w:rFonts w:eastAsia="Times New Roman" w:cs="Tahoma"/>
          <w:szCs w:val="20"/>
          <w:lang w:eastAsia="cs-CZ"/>
        </w:rPr>
        <w:t xml:space="preserve"> Strakonice, o. p. s., se sídlem Chelčického 555, Strakonice,  jejímž předmětem je výpůjčka nebytových prostorů v objektu Chelčického 555, Strakonice, a sice dohodou ke dni 31.12.2022.</w:t>
      </w:r>
    </w:p>
    <w:p w14:paraId="44604BA8"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XVI. Schvaluje </w:t>
      </w:r>
    </w:p>
    <w:p w14:paraId="3D43395C" w14:textId="3A80A949"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ukončení nájemní smlouvy č.  2017-00124 uzavřené dne 14.02.2017 mezi městem Strakonice a spolkem SKI – KLUB Strakonice, z. s., se sídlem Máchova 108, Strakonice, jejímž předmětem je pronájem nebytových prostorů v objektu Chelčického 555, Strakonice, a sice dohodou ke dni 31.12.2022.</w:t>
      </w:r>
    </w:p>
    <w:p w14:paraId="56FC4348"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XVII. Schvaluje </w:t>
      </w:r>
    </w:p>
    <w:p w14:paraId="26ADF83A" w14:textId="736796AF"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2012-00275 uzavřené dne 27.07.2012 mezi městem Strakonice a </w:t>
      </w:r>
      <w:r w:rsidR="001E4389">
        <w:rPr>
          <w:rFonts w:eastAsia="Times New Roman" w:cs="Tahoma"/>
          <w:szCs w:val="20"/>
          <w:lang w:eastAsia="cs-CZ"/>
        </w:rPr>
        <w:t>paní XX</w:t>
      </w:r>
      <w:r w:rsidRPr="0027621F">
        <w:rPr>
          <w:rFonts w:eastAsia="Times New Roman" w:cs="Tahoma"/>
          <w:szCs w:val="20"/>
          <w:lang w:eastAsia="cs-CZ"/>
        </w:rPr>
        <w:t>, jejímž předmětem je pronájem nebytov</w:t>
      </w:r>
      <w:r w:rsidR="001E4389">
        <w:rPr>
          <w:rFonts w:eastAsia="Times New Roman" w:cs="Tahoma"/>
          <w:szCs w:val="20"/>
          <w:lang w:eastAsia="cs-CZ"/>
        </w:rPr>
        <w:t>ých prostorů v objektu Rybniční</w:t>
      </w:r>
      <w:r w:rsidRPr="0027621F">
        <w:rPr>
          <w:rFonts w:eastAsia="Times New Roman" w:cs="Tahoma"/>
          <w:szCs w:val="20"/>
          <w:lang w:eastAsia="cs-CZ"/>
        </w:rPr>
        <w:t>,  Strakonice, a sice dohodou ke dni 31.12.2022.</w:t>
      </w:r>
    </w:p>
    <w:p w14:paraId="7B187F17" w14:textId="77777777" w:rsidR="0027621F" w:rsidRPr="0027621F" w:rsidRDefault="0027621F" w:rsidP="0027621F">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XVIII. Schvaluje </w:t>
      </w:r>
    </w:p>
    <w:p w14:paraId="75D09422" w14:textId="10FCEED9"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xml:space="preserve">ukončení nájemní smlouvy č.  2012-00276 uzavřené dne 27.07.2012 mezi městem Strakonice a </w:t>
      </w:r>
      <w:r w:rsidR="001E4389">
        <w:rPr>
          <w:rFonts w:eastAsia="Times New Roman" w:cs="Tahoma"/>
          <w:szCs w:val="20"/>
          <w:lang w:eastAsia="cs-CZ"/>
        </w:rPr>
        <w:t>paní XX</w:t>
      </w:r>
      <w:r w:rsidRPr="0027621F">
        <w:rPr>
          <w:rFonts w:eastAsia="Times New Roman" w:cs="Tahoma"/>
          <w:szCs w:val="20"/>
          <w:lang w:eastAsia="cs-CZ"/>
        </w:rPr>
        <w:t>, jejímž předmětem je pronájem nebytových prostorů v objektu Lidická</w:t>
      </w:r>
      <w:r w:rsidR="001E4389">
        <w:rPr>
          <w:rFonts w:eastAsia="Times New Roman" w:cs="Tahoma"/>
          <w:szCs w:val="20"/>
          <w:lang w:eastAsia="cs-CZ"/>
        </w:rPr>
        <w:t>,</w:t>
      </w:r>
      <w:r w:rsidRPr="0027621F">
        <w:rPr>
          <w:rFonts w:eastAsia="Times New Roman" w:cs="Tahoma"/>
          <w:szCs w:val="20"/>
          <w:lang w:eastAsia="cs-CZ"/>
        </w:rPr>
        <w:t xml:space="preserve"> Strakonice, a sice dohodou ke dni 31.12.2022.</w:t>
      </w:r>
    </w:p>
    <w:p w14:paraId="5DCFC314" w14:textId="77777777" w:rsidR="0027621F" w:rsidRPr="0027621F" w:rsidRDefault="0027621F" w:rsidP="0027621F">
      <w:pPr>
        <w:spacing w:after="0"/>
        <w:rPr>
          <w:rFonts w:eastAsia="Times New Roman" w:cs="Tahoma"/>
          <w:szCs w:val="20"/>
          <w:lang w:eastAsia="cs-CZ"/>
        </w:rPr>
      </w:pPr>
    </w:p>
    <w:p w14:paraId="067BB14F" w14:textId="0BDF4343" w:rsidR="0027621F" w:rsidRPr="0027621F" w:rsidRDefault="0027621F" w:rsidP="0027621F">
      <w:pPr>
        <w:spacing w:after="0"/>
        <w:rPr>
          <w:rFonts w:eastAsia="Times New Roman" w:cs="Tahoma"/>
          <w:szCs w:val="20"/>
          <w:lang w:eastAsia="cs-CZ"/>
        </w:rPr>
      </w:pPr>
      <w:r w:rsidRPr="0027621F">
        <w:rPr>
          <w:rFonts w:eastAsia="Times New Roman" w:cs="Tahoma"/>
          <w:szCs w:val="20"/>
          <w:lang w:eastAsia="cs-CZ"/>
        </w:rPr>
        <w:t>- Výše uvedené dohody budou uzavřeny s tím, že vyúčtování případných nedoplatků/přeplatků za nájemné bude provedeno v rámci dohody, závazky za služby spojené s užíváním předmětu nájmu/výpůjčky z ukončované nájemní smlouvy/smlouvy o výpůjčce, budou nájemci/vypůjčitelé řešit přímo v příspěvkové organizaci, kde se prostory nacházejí, při uzavření dohody o skončení sm</w:t>
      </w:r>
      <w:r>
        <w:rPr>
          <w:rFonts w:eastAsia="Times New Roman" w:cs="Tahoma"/>
          <w:szCs w:val="20"/>
          <w:lang w:eastAsia="cs-CZ"/>
        </w:rPr>
        <w:t xml:space="preserve">louvy. </w:t>
      </w:r>
      <w:r>
        <w:rPr>
          <w:rFonts w:eastAsia="Times New Roman" w:cs="Tahoma"/>
          <w:szCs w:val="20"/>
          <w:lang w:eastAsia="cs-CZ"/>
        </w:rPr>
        <w:lastRenderedPageBreak/>
        <w:t xml:space="preserve">Nové smlouvy na užívání </w:t>
      </w:r>
      <w:r w:rsidRPr="0027621F">
        <w:rPr>
          <w:rFonts w:eastAsia="Times New Roman" w:cs="Tahoma"/>
          <w:szCs w:val="20"/>
          <w:lang w:eastAsia="cs-CZ"/>
        </w:rPr>
        <w:t>p</w:t>
      </w:r>
      <w:r>
        <w:rPr>
          <w:rFonts w:eastAsia="Times New Roman" w:cs="Tahoma"/>
          <w:szCs w:val="20"/>
          <w:lang w:eastAsia="cs-CZ"/>
        </w:rPr>
        <w:t>r</w:t>
      </w:r>
      <w:r w:rsidRPr="0027621F">
        <w:rPr>
          <w:rFonts w:eastAsia="Times New Roman" w:cs="Tahoma"/>
          <w:szCs w:val="20"/>
          <w:lang w:eastAsia="cs-CZ"/>
        </w:rPr>
        <w:t xml:space="preserve">ostorů, které jsou předmětem výše uvedených smluv, budou následně uzavírat uvedení nájemci/vypůjčitelé v konkrétní příspěvkové organizaci. </w:t>
      </w:r>
    </w:p>
    <w:p w14:paraId="524DCB69" w14:textId="77777777" w:rsidR="0027621F" w:rsidRPr="0027621F" w:rsidRDefault="0027621F" w:rsidP="0027621F">
      <w:pPr>
        <w:keepNext/>
        <w:spacing w:after="0"/>
        <w:outlineLvl w:val="2"/>
        <w:rPr>
          <w:rFonts w:eastAsia="Times New Roman" w:cs="Tahoma"/>
          <w:bCs/>
          <w:color w:val="000000"/>
          <w:szCs w:val="20"/>
          <w:u w:val="single"/>
          <w:lang w:eastAsia="cs-CZ"/>
        </w:rPr>
      </w:pPr>
      <w:r w:rsidRPr="0027621F">
        <w:rPr>
          <w:rFonts w:eastAsia="Times New Roman" w:cs="Tahoma"/>
          <w:b/>
          <w:bCs/>
          <w:color w:val="000000"/>
          <w:szCs w:val="20"/>
          <w:u w:val="single"/>
          <w:lang w:eastAsia="cs-CZ"/>
        </w:rPr>
        <w:t xml:space="preserve">XIX. Pověřuje </w:t>
      </w:r>
    </w:p>
    <w:p w14:paraId="0D815F54" w14:textId="77777777" w:rsidR="0027621F" w:rsidRPr="0027621F" w:rsidRDefault="0027621F" w:rsidP="0027621F">
      <w:pPr>
        <w:spacing w:after="0"/>
        <w:rPr>
          <w:rFonts w:eastAsia="Times New Roman" w:cs="Tahoma"/>
          <w:color w:val="000000"/>
          <w:szCs w:val="20"/>
          <w:lang w:eastAsia="cs-CZ"/>
        </w:rPr>
      </w:pPr>
      <w:r w:rsidRPr="0027621F">
        <w:rPr>
          <w:rFonts w:eastAsia="Times New Roman" w:cs="Tahoma"/>
          <w:color w:val="000000"/>
          <w:szCs w:val="20"/>
          <w:lang w:eastAsia="cs-CZ"/>
        </w:rPr>
        <w:t xml:space="preserve">starostu města podpisem příslušných dohod. </w:t>
      </w:r>
    </w:p>
    <w:p w14:paraId="0A3D81B9" w14:textId="4B7270FA" w:rsidR="00947EF0" w:rsidRDefault="00947EF0">
      <w:pPr>
        <w:spacing w:line="259" w:lineRule="auto"/>
        <w:jc w:val="left"/>
        <w:rPr>
          <w:lang w:eastAsia="cs-CZ"/>
        </w:rPr>
      </w:pPr>
    </w:p>
    <w:p w14:paraId="20047104" w14:textId="60F16FEB" w:rsidR="00B8429D" w:rsidRDefault="00B8429D" w:rsidP="00B8429D">
      <w:pPr>
        <w:pStyle w:val="Nadpis2"/>
      </w:pPr>
      <w:r>
        <w:t>9) Kaufland – světelná signalizace</w:t>
      </w:r>
    </w:p>
    <w:p w14:paraId="295F7B84" w14:textId="77777777" w:rsidR="00B8429D" w:rsidRPr="00B8429D" w:rsidRDefault="00B8429D" w:rsidP="00B8429D">
      <w:pPr>
        <w:spacing w:after="0"/>
        <w:rPr>
          <w:lang w:eastAsia="cs-CZ"/>
        </w:rPr>
      </w:pPr>
    </w:p>
    <w:p w14:paraId="3F0B3271" w14:textId="77777777" w:rsidR="00B8429D" w:rsidRPr="0027621F" w:rsidRDefault="00B8429D" w:rsidP="00B8429D">
      <w:pPr>
        <w:spacing w:after="0"/>
        <w:rPr>
          <w:rFonts w:eastAsia="Times New Roman" w:cs="Tahoma"/>
          <w:b/>
          <w:bCs/>
          <w:szCs w:val="20"/>
          <w:u w:val="single"/>
          <w:lang w:eastAsia="cs-CZ"/>
        </w:rPr>
      </w:pPr>
      <w:r w:rsidRPr="0027621F">
        <w:rPr>
          <w:rFonts w:eastAsia="Times New Roman" w:cs="Tahoma"/>
          <w:b/>
          <w:bCs/>
          <w:szCs w:val="20"/>
          <w:u w:val="single"/>
          <w:lang w:eastAsia="cs-CZ"/>
        </w:rPr>
        <w:t xml:space="preserve">Návrh usnesení: </w:t>
      </w:r>
    </w:p>
    <w:p w14:paraId="2B9AF24B" w14:textId="77777777" w:rsidR="00B8429D" w:rsidRPr="0027621F" w:rsidRDefault="00B8429D" w:rsidP="00B8429D">
      <w:pPr>
        <w:spacing w:after="0"/>
        <w:rPr>
          <w:rFonts w:eastAsia="Times New Roman" w:cs="Tahoma"/>
          <w:szCs w:val="20"/>
          <w:lang w:eastAsia="cs-CZ"/>
        </w:rPr>
      </w:pPr>
      <w:r w:rsidRPr="0027621F">
        <w:rPr>
          <w:rFonts w:eastAsia="Times New Roman" w:cs="Tahoma"/>
          <w:szCs w:val="20"/>
          <w:lang w:eastAsia="cs-CZ"/>
        </w:rPr>
        <w:t>RM po projednání</w:t>
      </w:r>
    </w:p>
    <w:p w14:paraId="724DE788" w14:textId="77777777" w:rsidR="00B8429D" w:rsidRPr="0027621F" w:rsidRDefault="00B8429D" w:rsidP="00B8429D">
      <w:pPr>
        <w:keepNext/>
        <w:spacing w:after="0"/>
        <w:outlineLvl w:val="2"/>
        <w:rPr>
          <w:rFonts w:eastAsia="Times New Roman" w:cs="Tahoma"/>
          <w:bCs/>
          <w:szCs w:val="20"/>
          <w:u w:val="single"/>
          <w:lang w:eastAsia="cs-CZ"/>
        </w:rPr>
      </w:pPr>
      <w:r w:rsidRPr="0027621F">
        <w:rPr>
          <w:rFonts w:eastAsia="Times New Roman" w:cs="Tahoma"/>
          <w:b/>
          <w:bCs/>
          <w:szCs w:val="20"/>
          <w:u w:val="single"/>
          <w:lang w:eastAsia="cs-CZ"/>
        </w:rPr>
        <w:t xml:space="preserve">I. Schvaluje </w:t>
      </w:r>
    </w:p>
    <w:p w14:paraId="045893AA" w14:textId="0BBD0417" w:rsidR="00B8429D" w:rsidRDefault="00B8429D" w:rsidP="00B15EA1">
      <w:pPr>
        <w:spacing w:after="0"/>
      </w:pPr>
      <w:r>
        <w:rPr>
          <w:rFonts w:eastAsia="Times New Roman" w:cs="Tahoma"/>
          <w:szCs w:val="20"/>
          <w:lang w:eastAsia="cs-CZ"/>
        </w:rPr>
        <w:t xml:space="preserve">uzavření smlouvy mezi městem Strakonice a </w:t>
      </w:r>
      <w:r>
        <w:t xml:space="preserve"> společností Kaufland Česká republika v.o.s., IČ 251 10 161, se sídlem Praha 6, Bělohorská 2428/203, PSČ 169 00, (dále i jen Kaufland), jejímž předmětem bude závazek společnosti Kaufland </w:t>
      </w:r>
      <w:r w:rsidR="005209B6">
        <w:t>o</w:t>
      </w:r>
      <w:r>
        <w:t xml:space="preserve"> kompenzaci nákladů na světelnou signalizaci u nákupního střediska Kauflandu</w:t>
      </w:r>
      <w:r w:rsidR="00EB38E9">
        <w:t xml:space="preserve"> ve výši </w:t>
      </w:r>
      <w:r w:rsidR="005209B6">
        <w:t>265.692 Kč včetně DPH.</w:t>
      </w:r>
      <w:r>
        <w:t xml:space="preserve">  </w:t>
      </w:r>
    </w:p>
    <w:p w14:paraId="750B5F9D" w14:textId="74513596" w:rsidR="00B8429D" w:rsidRPr="0027621F" w:rsidRDefault="00B8429D" w:rsidP="00B15EA1">
      <w:pPr>
        <w:keepNext/>
        <w:spacing w:after="0"/>
        <w:outlineLvl w:val="2"/>
        <w:rPr>
          <w:rFonts w:eastAsia="Times New Roman" w:cs="Tahoma"/>
          <w:bCs/>
          <w:color w:val="000000"/>
          <w:szCs w:val="20"/>
          <w:u w:val="single"/>
          <w:lang w:eastAsia="cs-CZ"/>
        </w:rPr>
      </w:pPr>
      <w:r w:rsidRPr="0027621F">
        <w:rPr>
          <w:rFonts w:eastAsia="Times New Roman" w:cs="Tahoma"/>
          <w:b/>
          <w:bCs/>
          <w:color w:val="000000"/>
          <w:szCs w:val="20"/>
          <w:u w:val="single"/>
          <w:lang w:eastAsia="cs-CZ"/>
        </w:rPr>
        <w:t>I</w:t>
      </w:r>
      <w:r>
        <w:rPr>
          <w:rFonts w:eastAsia="Times New Roman" w:cs="Tahoma"/>
          <w:b/>
          <w:bCs/>
          <w:color w:val="000000"/>
          <w:szCs w:val="20"/>
          <w:u w:val="single"/>
          <w:lang w:eastAsia="cs-CZ"/>
        </w:rPr>
        <w:t>I</w:t>
      </w:r>
      <w:r w:rsidRPr="0027621F">
        <w:rPr>
          <w:rFonts w:eastAsia="Times New Roman" w:cs="Tahoma"/>
          <w:b/>
          <w:bCs/>
          <w:color w:val="000000"/>
          <w:szCs w:val="20"/>
          <w:u w:val="single"/>
          <w:lang w:eastAsia="cs-CZ"/>
        </w:rPr>
        <w:t xml:space="preserve">. Pověřuje </w:t>
      </w:r>
    </w:p>
    <w:p w14:paraId="506001EB" w14:textId="5D2B7C4A" w:rsidR="00B8429D" w:rsidRPr="0027621F" w:rsidRDefault="00B8429D" w:rsidP="00B15EA1">
      <w:pPr>
        <w:spacing w:after="0"/>
        <w:rPr>
          <w:rFonts w:eastAsia="Times New Roman" w:cs="Tahoma"/>
          <w:color w:val="000000"/>
          <w:szCs w:val="20"/>
          <w:lang w:eastAsia="cs-CZ"/>
        </w:rPr>
      </w:pPr>
      <w:r w:rsidRPr="0027621F">
        <w:rPr>
          <w:rFonts w:eastAsia="Times New Roman" w:cs="Tahoma"/>
          <w:color w:val="000000"/>
          <w:szCs w:val="20"/>
          <w:lang w:eastAsia="cs-CZ"/>
        </w:rPr>
        <w:t>starostu města podpisem příslušn</w:t>
      </w:r>
      <w:r>
        <w:rPr>
          <w:rFonts w:eastAsia="Times New Roman" w:cs="Tahoma"/>
          <w:color w:val="000000"/>
          <w:szCs w:val="20"/>
          <w:lang w:eastAsia="cs-CZ"/>
        </w:rPr>
        <w:t>é</w:t>
      </w:r>
      <w:r w:rsidRPr="0027621F">
        <w:rPr>
          <w:rFonts w:eastAsia="Times New Roman" w:cs="Tahoma"/>
          <w:color w:val="000000"/>
          <w:szCs w:val="20"/>
          <w:lang w:eastAsia="cs-CZ"/>
        </w:rPr>
        <w:t xml:space="preserve"> </w:t>
      </w:r>
      <w:r>
        <w:rPr>
          <w:rFonts w:eastAsia="Times New Roman" w:cs="Tahoma"/>
          <w:color w:val="000000"/>
          <w:szCs w:val="20"/>
          <w:lang w:eastAsia="cs-CZ"/>
        </w:rPr>
        <w:t>smlouvy</w:t>
      </w:r>
      <w:r w:rsidRPr="0027621F">
        <w:rPr>
          <w:rFonts w:eastAsia="Times New Roman" w:cs="Tahoma"/>
          <w:color w:val="000000"/>
          <w:szCs w:val="20"/>
          <w:lang w:eastAsia="cs-CZ"/>
        </w:rPr>
        <w:t xml:space="preserve">. </w:t>
      </w:r>
    </w:p>
    <w:p w14:paraId="65707CD8" w14:textId="3DB92F4E" w:rsidR="00B8429D" w:rsidRDefault="00B8429D" w:rsidP="00B8429D">
      <w:r>
        <w:t xml:space="preserve"> </w:t>
      </w:r>
    </w:p>
    <w:p w14:paraId="33BE2ADF" w14:textId="4CB96590" w:rsidR="00D33C00" w:rsidRPr="00FC4FDA" w:rsidRDefault="00D33C00" w:rsidP="00FC4FDA">
      <w:pPr>
        <w:pStyle w:val="Nadpis2"/>
      </w:pPr>
      <w:r w:rsidRPr="00FC4FDA">
        <w:t xml:space="preserve">10) Žádost o pronájem garážového stání </w:t>
      </w:r>
    </w:p>
    <w:p w14:paraId="217F8774" w14:textId="77777777" w:rsidR="00D33C00" w:rsidRPr="00D33C00" w:rsidRDefault="00D33C00" w:rsidP="00D33C00">
      <w:pPr>
        <w:spacing w:after="0"/>
        <w:rPr>
          <w:rFonts w:ascii="Times New Roman" w:eastAsia="Times New Roman" w:hAnsi="Times New Roman" w:cs="Times New Roman"/>
          <w:b/>
          <w:bCs/>
          <w:sz w:val="24"/>
          <w:szCs w:val="24"/>
          <w:u w:val="single"/>
          <w:lang w:eastAsia="cs-CZ"/>
        </w:rPr>
      </w:pPr>
    </w:p>
    <w:p w14:paraId="2380EAAD" w14:textId="77777777" w:rsidR="00D33C00" w:rsidRPr="00D33C00" w:rsidRDefault="00D33C00" w:rsidP="00D33C00">
      <w:pPr>
        <w:spacing w:after="0"/>
        <w:rPr>
          <w:rFonts w:eastAsia="Times New Roman" w:cs="Tahoma"/>
          <w:b/>
          <w:bCs/>
          <w:szCs w:val="20"/>
          <w:u w:val="single"/>
          <w:lang w:eastAsia="cs-CZ"/>
        </w:rPr>
      </w:pPr>
      <w:r w:rsidRPr="00D33C00">
        <w:rPr>
          <w:rFonts w:eastAsia="Times New Roman" w:cs="Tahoma"/>
          <w:b/>
          <w:bCs/>
          <w:szCs w:val="20"/>
          <w:u w:val="single"/>
          <w:lang w:eastAsia="cs-CZ"/>
        </w:rPr>
        <w:t>Návrh usnesení:</w:t>
      </w:r>
    </w:p>
    <w:p w14:paraId="23B7B1E9" w14:textId="77777777" w:rsidR="00D33C00" w:rsidRPr="00D33C00" w:rsidRDefault="00D33C00" w:rsidP="00D33C00">
      <w:pPr>
        <w:spacing w:after="0"/>
        <w:rPr>
          <w:rFonts w:eastAsia="Times New Roman" w:cs="Tahoma"/>
          <w:szCs w:val="20"/>
          <w:lang w:eastAsia="cs-CZ"/>
        </w:rPr>
      </w:pPr>
      <w:r w:rsidRPr="00D33C00">
        <w:rPr>
          <w:rFonts w:eastAsia="Times New Roman" w:cs="Tahoma"/>
          <w:szCs w:val="20"/>
          <w:lang w:eastAsia="cs-CZ"/>
        </w:rPr>
        <w:t>RM po projednání</w:t>
      </w:r>
    </w:p>
    <w:p w14:paraId="593100EC" w14:textId="77777777" w:rsidR="00D33C00" w:rsidRPr="00D33C00" w:rsidRDefault="00D33C00" w:rsidP="00D33C00">
      <w:pPr>
        <w:keepNext/>
        <w:spacing w:after="0"/>
        <w:outlineLvl w:val="2"/>
        <w:rPr>
          <w:rFonts w:eastAsia="Times New Roman" w:cs="Tahoma"/>
          <w:b/>
          <w:bCs/>
          <w:szCs w:val="20"/>
          <w:u w:val="single"/>
          <w:lang w:eastAsia="cs-CZ"/>
        </w:rPr>
      </w:pPr>
      <w:r w:rsidRPr="00D33C00">
        <w:rPr>
          <w:rFonts w:eastAsia="Times New Roman" w:cs="Tahoma"/>
          <w:b/>
          <w:bCs/>
          <w:szCs w:val="20"/>
          <w:u w:val="single"/>
          <w:lang w:eastAsia="cs-CZ"/>
        </w:rPr>
        <w:t xml:space="preserve">I. Schvaluje </w:t>
      </w:r>
    </w:p>
    <w:p w14:paraId="47FD504D" w14:textId="3149F3C8" w:rsidR="00D33C00" w:rsidRPr="00D33C00" w:rsidRDefault="00D33C00" w:rsidP="00D33C00">
      <w:pPr>
        <w:spacing w:after="0"/>
        <w:rPr>
          <w:rFonts w:eastAsia="Times New Roman" w:cs="Tahoma"/>
          <w:szCs w:val="20"/>
          <w:lang w:eastAsia="cs-CZ"/>
        </w:rPr>
      </w:pPr>
      <w:r w:rsidRPr="00D33C00">
        <w:rPr>
          <w:rFonts w:eastAsia="Times New Roman" w:cs="Tahoma"/>
          <w:szCs w:val="20"/>
          <w:lang w:eastAsia="cs-CZ"/>
        </w:rPr>
        <w:t>uzavření nájemní smlouvy na pronájem garážového stání v objektu v ul. Leknínové ve Strakonicích, na poz</w:t>
      </w:r>
      <w:r w:rsidR="00C54D30">
        <w:rPr>
          <w:rFonts w:eastAsia="Times New Roman" w:cs="Tahoma"/>
          <w:szCs w:val="20"/>
          <w:lang w:eastAsia="cs-CZ"/>
        </w:rPr>
        <w:t>emku</w:t>
      </w:r>
      <w:r w:rsidRPr="00D33C00">
        <w:rPr>
          <w:rFonts w:eastAsia="Times New Roman" w:cs="Tahoma"/>
          <w:szCs w:val="20"/>
          <w:lang w:eastAsia="cs-CZ"/>
        </w:rPr>
        <w:t xml:space="preserve"> v</w:t>
      </w:r>
      <w:r w:rsidR="00C54D30">
        <w:rPr>
          <w:rFonts w:eastAsia="Times New Roman" w:cs="Tahoma"/>
          <w:szCs w:val="20"/>
          <w:lang w:eastAsia="cs-CZ"/>
        </w:rPr>
        <w:t> </w:t>
      </w:r>
      <w:r w:rsidRPr="00D33C00">
        <w:rPr>
          <w:rFonts w:eastAsia="Times New Roman" w:cs="Tahoma"/>
          <w:szCs w:val="20"/>
          <w:lang w:eastAsia="cs-CZ"/>
        </w:rPr>
        <w:t>k</w:t>
      </w:r>
      <w:r w:rsidR="00C54D30">
        <w:rPr>
          <w:rFonts w:eastAsia="Times New Roman" w:cs="Tahoma"/>
          <w:szCs w:val="20"/>
          <w:lang w:eastAsia="cs-CZ"/>
        </w:rPr>
        <w:t xml:space="preserve">at. </w:t>
      </w:r>
      <w:r w:rsidRPr="00D33C00">
        <w:rPr>
          <w:rFonts w:eastAsia="Times New Roman" w:cs="Tahoma"/>
          <w:szCs w:val="20"/>
          <w:lang w:eastAsia="cs-CZ"/>
        </w:rPr>
        <w:t>ú</w:t>
      </w:r>
      <w:r w:rsidR="00C54D30">
        <w:rPr>
          <w:rFonts w:eastAsia="Times New Roman" w:cs="Tahoma"/>
          <w:szCs w:val="20"/>
          <w:lang w:eastAsia="cs-CZ"/>
        </w:rPr>
        <w:t>zemí</w:t>
      </w:r>
      <w:r w:rsidRPr="00D33C00">
        <w:rPr>
          <w:rFonts w:eastAsia="Times New Roman" w:cs="Tahoma"/>
          <w:szCs w:val="20"/>
          <w:lang w:eastAsia="cs-CZ"/>
        </w:rPr>
        <w:t xml:space="preserve"> Strakonice,  s níže uvedenou  žadatelkou, za následujících podmínek: </w:t>
      </w:r>
    </w:p>
    <w:p w14:paraId="5BFE6965" w14:textId="0AC71244" w:rsidR="00D33C00" w:rsidRPr="00D33C00" w:rsidRDefault="00D33C00" w:rsidP="00FC4FDA">
      <w:pPr>
        <w:pStyle w:val="Bezmezer"/>
        <w:rPr>
          <w:lang w:eastAsia="cs-CZ"/>
        </w:rPr>
      </w:pPr>
      <w:r w:rsidRPr="00D33C00">
        <w:rPr>
          <w:lang w:eastAsia="cs-CZ"/>
        </w:rPr>
        <w:t xml:space="preserve">- p. </w:t>
      </w:r>
      <w:r w:rsidR="00481175">
        <w:rPr>
          <w:lang w:eastAsia="cs-CZ"/>
        </w:rPr>
        <w:t>XX</w:t>
      </w:r>
      <w:r w:rsidRPr="00D33C00">
        <w:rPr>
          <w:lang w:eastAsia="cs-CZ"/>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4A1E3636" w14:textId="77777777" w:rsidR="00D33C00" w:rsidRPr="00D33C00" w:rsidRDefault="00D33C00" w:rsidP="00FC4FDA">
      <w:pPr>
        <w:pStyle w:val="Bezmezer"/>
        <w:rPr>
          <w:bCs/>
          <w:color w:val="000000"/>
          <w:u w:val="single"/>
          <w:lang w:eastAsia="cs-CZ"/>
        </w:rPr>
      </w:pPr>
      <w:r w:rsidRPr="00D33C00">
        <w:rPr>
          <w:b/>
          <w:bCs/>
          <w:color w:val="000000"/>
          <w:u w:val="single"/>
          <w:lang w:eastAsia="cs-CZ"/>
        </w:rPr>
        <w:t xml:space="preserve">II. Pověřuje </w:t>
      </w:r>
    </w:p>
    <w:p w14:paraId="04128C63" w14:textId="77777777" w:rsidR="00D33C00" w:rsidRPr="00D33C00" w:rsidRDefault="00D33C00" w:rsidP="00D33C00">
      <w:pPr>
        <w:spacing w:after="0"/>
        <w:rPr>
          <w:rFonts w:eastAsia="Times New Roman" w:cs="Tahoma"/>
          <w:color w:val="000000"/>
          <w:szCs w:val="20"/>
          <w:lang w:eastAsia="cs-CZ"/>
        </w:rPr>
      </w:pPr>
      <w:r w:rsidRPr="00D33C00">
        <w:rPr>
          <w:rFonts w:eastAsia="Times New Roman" w:cs="Tahoma"/>
          <w:color w:val="000000"/>
          <w:szCs w:val="20"/>
          <w:lang w:eastAsia="cs-CZ"/>
        </w:rPr>
        <w:t>starostu města podpisem příslušné smlouvy.</w:t>
      </w:r>
    </w:p>
    <w:p w14:paraId="56A0727A" w14:textId="77777777" w:rsidR="00D33C00" w:rsidRPr="00D33C00" w:rsidRDefault="00D33C00" w:rsidP="00D33C00">
      <w:pPr>
        <w:spacing w:after="0"/>
        <w:rPr>
          <w:rFonts w:eastAsia="Times New Roman" w:cs="Tahoma"/>
          <w:color w:val="000000"/>
          <w:szCs w:val="20"/>
          <w:lang w:eastAsia="cs-CZ"/>
        </w:rPr>
      </w:pPr>
    </w:p>
    <w:p w14:paraId="6493CB55" w14:textId="7C3BC4C6" w:rsidR="00C9507D" w:rsidRPr="00C9507D" w:rsidRDefault="00C9507D" w:rsidP="00C304C8">
      <w:pPr>
        <w:pStyle w:val="Nadpis2"/>
      </w:pPr>
      <w:r>
        <w:t>11</w:t>
      </w:r>
      <w:r w:rsidRPr="00C9507D">
        <w:t>) Veřejná zakázka „Oprava komunikace Zvolenská, Strakonice“</w:t>
      </w:r>
      <w:r w:rsidR="00D505E1">
        <w:t xml:space="preserve">                      </w:t>
      </w:r>
      <w:r w:rsidRPr="00C9507D">
        <w:t xml:space="preserve"> </w:t>
      </w:r>
      <w:r w:rsidR="00495CEE">
        <w:t>-</w:t>
      </w:r>
      <w:r w:rsidRPr="00C9507D">
        <w:t xml:space="preserve"> změnový list ZL 4 a dodatek č. 1</w:t>
      </w:r>
    </w:p>
    <w:p w14:paraId="18AAE6C2" w14:textId="379E01A2" w:rsidR="00C9507D" w:rsidRPr="00C9507D" w:rsidRDefault="00C9507D" w:rsidP="00C9507D">
      <w:pPr>
        <w:spacing w:after="0"/>
        <w:jc w:val="left"/>
        <w:rPr>
          <w:rFonts w:eastAsia="Times New Roman" w:cs="Tahoma"/>
          <w:i/>
          <w:iCs/>
          <w:szCs w:val="20"/>
          <w:lang w:eastAsia="cs-CZ"/>
        </w:rPr>
      </w:pPr>
    </w:p>
    <w:p w14:paraId="6F635227" w14:textId="77777777" w:rsidR="00C9507D" w:rsidRPr="00C9507D" w:rsidRDefault="00C9507D" w:rsidP="00C9507D">
      <w:pPr>
        <w:spacing w:after="0" w:line="252" w:lineRule="auto"/>
        <w:jc w:val="left"/>
        <w:rPr>
          <w:rFonts w:eastAsia="Times New Roman" w:cs="Tahoma"/>
          <w:b/>
          <w:bCs/>
          <w:szCs w:val="20"/>
          <w:u w:val="single"/>
          <w:lang w:eastAsia="cs-CZ"/>
        </w:rPr>
      </w:pPr>
      <w:r w:rsidRPr="00C9507D">
        <w:rPr>
          <w:rFonts w:eastAsia="Times New Roman" w:cs="Tahoma"/>
          <w:b/>
          <w:bCs/>
          <w:szCs w:val="20"/>
          <w:u w:val="single"/>
          <w:lang w:eastAsia="cs-CZ"/>
        </w:rPr>
        <w:t xml:space="preserve">Návrh usnesení: </w:t>
      </w:r>
    </w:p>
    <w:p w14:paraId="50538C6A" w14:textId="77777777" w:rsidR="00C9507D" w:rsidRPr="00C9507D" w:rsidRDefault="00C9507D" w:rsidP="00C9507D">
      <w:pPr>
        <w:spacing w:after="0" w:line="252" w:lineRule="auto"/>
        <w:jc w:val="left"/>
        <w:rPr>
          <w:rFonts w:eastAsia="Times New Roman" w:cs="Tahoma"/>
          <w:szCs w:val="20"/>
          <w:lang w:eastAsia="cs-CZ"/>
        </w:rPr>
      </w:pPr>
      <w:r w:rsidRPr="00C9507D">
        <w:rPr>
          <w:rFonts w:eastAsia="Times New Roman" w:cs="Tahoma"/>
          <w:szCs w:val="20"/>
          <w:lang w:eastAsia="cs-CZ"/>
        </w:rPr>
        <w:t>RM po projednání</w:t>
      </w:r>
    </w:p>
    <w:p w14:paraId="303EAE3A" w14:textId="77777777" w:rsidR="00C9507D" w:rsidRPr="00C9507D" w:rsidRDefault="00C9507D" w:rsidP="00C304C8">
      <w:pPr>
        <w:pStyle w:val="Nadpis3"/>
      </w:pPr>
      <w:r w:rsidRPr="00C9507D">
        <w:rPr>
          <w:lang w:eastAsia="cs-CZ"/>
        </w:rPr>
        <w:t xml:space="preserve">I. Schvaluje </w:t>
      </w:r>
    </w:p>
    <w:p w14:paraId="6FAEBA3D" w14:textId="77777777" w:rsidR="00C9507D" w:rsidRPr="00C9507D" w:rsidRDefault="00C9507D" w:rsidP="00C9507D">
      <w:pPr>
        <w:spacing w:after="0"/>
        <w:rPr>
          <w:lang w:eastAsia="cs-CZ"/>
        </w:rPr>
      </w:pPr>
      <w:r w:rsidRPr="00C9507D">
        <w:rPr>
          <w:lang w:eastAsia="cs-CZ"/>
        </w:rPr>
        <w:t>uzavření změnového listu ZL 4 v rámci stavby: „Oprava komunikace Zvolenská, Strakonice“ realizované na základě uzavřené smlouvy o dílo č. 2022-00183 ze dne 16.06.2022 mezi městem Strakonice a zhotovitelem stavby - společností ZNAKON, a. s., č. p. 44, 386 01 Strakonice, IČ: 26018055, přičemž předmětem změny ZL 4 bude následující:</w:t>
      </w:r>
    </w:p>
    <w:p w14:paraId="1D2BA7D4" w14:textId="198A20D6" w:rsidR="00C9507D" w:rsidRDefault="00C9507D" w:rsidP="00C9507D">
      <w:pPr>
        <w:spacing w:after="0"/>
        <w:rPr>
          <w:lang w:eastAsia="cs-CZ"/>
        </w:rPr>
      </w:pPr>
      <w:r w:rsidRPr="00C9507D">
        <w:rPr>
          <w:lang w:eastAsia="cs-CZ"/>
        </w:rPr>
        <w:t>- navýšení ceny díla s ohledem na změnu ZL 4 - SO 302a Kanalizace Máchova ulice, SO 302b Kanalizace Zvolenská ulice, SO 401 Veřejné osvětlení a metropolitní síť: o částku 486.466,20 Kč bez DPH, přičemž cena navrhovaných Změn záporných je – 0,00 Kč bez DPH a cena navrhovaných Změn kladných je 486.466,20 Kč bez DPH.</w:t>
      </w:r>
    </w:p>
    <w:p w14:paraId="27E7B40A" w14:textId="0D0DED5D" w:rsidR="005B4297" w:rsidRPr="00C9507D" w:rsidRDefault="005B4297" w:rsidP="005B4297">
      <w:pPr>
        <w:tabs>
          <w:tab w:val="num" w:pos="142"/>
        </w:tabs>
        <w:spacing w:after="0"/>
        <w:textAlignment w:val="baseline"/>
        <w:rPr>
          <w:rFonts w:eastAsia="Times New Roman" w:cs="Tahoma"/>
          <w:szCs w:val="20"/>
          <w:lang w:eastAsia="cs-CZ"/>
        </w:rPr>
      </w:pPr>
      <w:r w:rsidRPr="00C9507D">
        <w:rPr>
          <w:rFonts w:eastAsia="Times New Roman" w:cs="Tahoma"/>
          <w:szCs w:val="20"/>
          <w:lang w:eastAsia="cs-CZ"/>
        </w:rPr>
        <w:t>- změna termínu dokončení stavby z původního termínu: do 20.11.2022 na nový termín: do 16.12.2022</w:t>
      </w:r>
    </w:p>
    <w:p w14:paraId="2ED2389F" w14:textId="77777777" w:rsidR="00C9507D" w:rsidRPr="00C9507D" w:rsidRDefault="00C9507D" w:rsidP="00C304C8">
      <w:pPr>
        <w:pStyle w:val="Nadpis3"/>
        <w:rPr>
          <w:lang w:eastAsia="cs-CZ"/>
        </w:rPr>
      </w:pPr>
      <w:r w:rsidRPr="00C9507D">
        <w:rPr>
          <w:lang w:eastAsia="cs-CZ"/>
        </w:rPr>
        <w:t>II. Pověřuje</w:t>
      </w:r>
    </w:p>
    <w:p w14:paraId="51D305FA" w14:textId="77777777" w:rsidR="00C9507D" w:rsidRPr="00C9507D" w:rsidRDefault="00C9507D" w:rsidP="00C9507D">
      <w:pPr>
        <w:spacing w:after="0"/>
        <w:rPr>
          <w:lang w:eastAsia="cs-CZ"/>
        </w:rPr>
      </w:pPr>
      <w:r w:rsidRPr="00C9507D">
        <w:rPr>
          <w:lang w:eastAsia="cs-CZ"/>
        </w:rPr>
        <w:t xml:space="preserve">starostu města podpisem předmětné změny ZL 4 </w:t>
      </w:r>
    </w:p>
    <w:p w14:paraId="279915F9" w14:textId="77777777" w:rsidR="00C9507D" w:rsidRPr="00C9507D" w:rsidRDefault="00C9507D" w:rsidP="00C304C8">
      <w:pPr>
        <w:pStyle w:val="Nadpis3"/>
        <w:rPr>
          <w:lang w:eastAsia="cs-CZ"/>
        </w:rPr>
      </w:pPr>
      <w:r w:rsidRPr="00C9507D">
        <w:rPr>
          <w:lang w:eastAsia="cs-CZ"/>
        </w:rPr>
        <w:t xml:space="preserve">III. Schvaluje </w:t>
      </w:r>
    </w:p>
    <w:p w14:paraId="36ECB63E" w14:textId="77777777" w:rsidR="00C9507D" w:rsidRPr="00C9507D" w:rsidRDefault="00C9507D" w:rsidP="00C9507D">
      <w:pPr>
        <w:spacing w:after="0"/>
        <w:rPr>
          <w:lang w:eastAsia="cs-CZ"/>
        </w:rPr>
      </w:pPr>
      <w:r w:rsidRPr="00C9507D">
        <w:rPr>
          <w:lang w:eastAsia="cs-CZ"/>
        </w:rPr>
        <w:t>následné zařazení ZL 4 do dodatku předmětné smlouvy o dílo č. 2022-00183.</w:t>
      </w:r>
    </w:p>
    <w:p w14:paraId="3218389F" w14:textId="77777777" w:rsidR="00C9507D" w:rsidRPr="00C9507D" w:rsidRDefault="00C9507D" w:rsidP="00C304C8">
      <w:pPr>
        <w:pStyle w:val="Nadpis3"/>
        <w:rPr>
          <w:rFonts w:eastAsia="Times New Roman"/>
          <w:lang w:eastAsia="ar-SA"/>
        </w:rPr>
      </w:pPr>
      <w:r w:rsidRPr="00C9507D">
        <w:rPr>
          <w:rFonts w:eastAsia="Times New Roman"/>
          <w:lang w:eastAsia="ar-SA"/>
        </w:rPr>
        <w:lastRenderedPageBreak/>
        <w:t>IV. Souhlasí</w:t>
      </w:r>
    </w:p>
    <w:p w14:paraId="66410C44" w14:textId="1580EA77" w:rsidR="00C9507D" w:rsidRPr="00C9507D" w:rsidRDefault="00C9507D" w:rsidP="00C9507D">
      <w:pPr>
        <w:spacing w:after="0"/>
        <w:rPr>
          <w:rFonts w:cs="Tahoma"/>
          <w:szCs w:val="20"/>
          <w:lang w:eastAsia="cs-CZ"/>
        </w:rPr>
      </w:pPr>
      <w:r w:rsidRPr="00C9507D">
        <w:rPr>
          <w:rFonts w:eastAsia="Times New Roman" w:cs="Tahoma"/>
          <w:szCs w:val="20"/>
          <w:lang w:eastAsia="cs-CZ"/>
        </w:rPr>
        <w:t xml:space="preserve">s uzavřením dodatku č. 1 ke smlouvě o dílo č. </w:t>
      </w:r>
      <w:r w:rsidRPr="00C9507D">
        <w:rPr>
          <w:lang w:eastAsia="cs-CZ"/>
        </w:rPr>
        <w:t xml:space="preserve">2022-00183 </w:t>
      </w:r>
      <w:r w:rsidRPr="00C9507D">
        <w:rPr>
          <w:rFonts w:eastAsia="Times New Roman" w:cs="Tahoma"/>
          <w:szCs w:val="20"/>
          <w:lang w:eastAsia="cs-CZ"/>
        </w:rPr>
        <w:t xml:space="preserve">na realizaci veřejné zakázky: </w:t>
      </w:r>
      <w:r w:rsidRPr="00C9507D">
        <w:rPr>
          <w:rFonts w:eastAsia="Times New Roman" w:cs="Tahoma"/>
          <w:bCs/>
          <w:szCs w:val="20"/>
          <w:lang w:eastAsia="cs-CZ"/>
        </w:rPr>
        <w:t xml:space="preserve">„Oprava komunikace Zvolenská, Strakonice“ </w:t>
      </w:r>
      <w:r w:rsidRPr="00C9507D">
        <w:rPr>
          <w:rFonts w:cs="Tahoma"/>
          <w:szCs w:val="20"/>
          <w:lang w:eastAsia="cs-CZ"/>
        </w:rPr>
        <w:t xml:space="preserve">mezi </w:t>
      </w:r>
      <w:r w:rsidRPr="00C9507D">
        <w:rPr>
          <w:lang w:eastAsia="cs-CZ"/>
        </w:rPr>
        <w:t>městem Strakonice a zhotovitelem stavby - společností ZNAKON, a. s., č. p. 44, 386 01 Strakonice, IČ: 26018055</w:t>
      </w:r>
      <w:r w:rsidRPr="00C9507D">
        <w:rPr>
          <w:rFonts w:cs="Tahoma"/>
          <w:szCs w:val="20"/>
          <w:lang w:eastAsia="cs-CZ"/>
        </w:rPr>
        <w:t xml:space="preserve">, přičemž předmětem </w:t>
      </w:r>
      <w:r w:rsidRPr="00C9507D">
        <w:rPr>
          <w:rFonts w:eastAsia="Times New Roman" w:cs="Tahoma"/>
          <w:szCs w:val="20"/>
          <w:lang w:eastAsia="cs-CZ"/>
        </w:rPr>
        <w:t xml:space="preserve">dodatku č. 1 bude následující: </w:t>
      </w:r>
    </w:p>
    <w:p w14:paraId="68808B1B" w14:textId="77777777" w:rsidR="00C9507D" w:rsidRPr="00C9507D" w:rsidRDefault="00C9507D" w:rsidP="00C9507D">
      <w:pPr>
        <w:tabs>
          <w:tab w:val="num" w:pos="142"/>
        </w:tabs>
        <w:spacing w:after="0"/>
        <w:textAlignment w:val="baseline"/>
        <w:rPr>
          <w:rFonts w:eastAsia="Times New Roman" w:cs="Tahoma"/>
          <w:szCs w:val="20"/>
          <w:lang w:eastAsia="cs-CZ"/>
        </w:rPr>
      </w:pPr>
      <w:r w:rsidRPr="00C9507D">
        <w:rPr>
          <w:rFonts w:eastAsia="Times New Roman" w:cs="Tahoma"/>
          <w:szCs w:val="20"/>
          <w:lang w:eastAsia="cs-CZ"/>
        </w:rPr>
        <w:t xml:space="preserve">- navýšení ceny díla s ohledem na schválené ZL,  </w:t>
      </w:r>
      <w:r w:rsidRPr="00C9507D">
        <w:rPr>
          <w:rFonts w:eastAsia="Times New Roman" w:cs="Tahoma"/>
          <w:bCs/>
          <w:iCs/>
          <w:szCs w:val="20"/>
          <w:lang w:eastAsia="cs-CZ"/>
        </w:rPr>
        <w:t>tj. ZL 4, ZL 1 (schváleno RM dne 07.09.2022 pod č.  usnesení 3409/2022), ZL 2 (schváleno RM dne 21.09.2022 pod č. usnesení 3432/2022) a ZL 3 (schváleno RM dne 21.09.2022 pod č. usnesení 3432/2022), které jsou součástí dodatku č. 1, o</w:t>
      </w:r>
      <w:r w:rsidRPr="00C9507D">
        <w:rPr>
          <w:rFonts w:eastAsia="Times New Roman" w:cs="Tahoma"/>
          <w:szCs w:val="20"/>
          <w:lang w:eastAsia="cs-CZ"/>
        </w:rPr>
        <w:t xml:space="preserve"> částku 741.895,36 bez DPH, tzn. 897.693,39 Kč včetně DPH 21 %. Původní celková cena díla dle smlouvy: 28.300.649,45 Kč bez DPH, tzn. 34.243.785,83 Kč včetně DPH 21 %. Konečná celková cena díla dle dodatku č. 1: 29.042.544,81 Kč bez DPH, tzn. 35.141.479,22 Kč včetně DPH 21 %.</w:t>
      </w:r>
    </w:p>
    <w:p w14:paraId="2665750F" w14:textId="4F8E1127" w:rsidR="00C9507D" w:rsidRPr="00C9507D" w:rsidRDefault="00C9507D" w:rsidP="00C9507D">
      <w:pPr>
        <w:tabs>
          <w:tab w:val="num" w:pos="142"/>
        </w:tabs>
        <w:spacing w:after="0"/>
        <w:textAlignment w:val="baseline"/>
        <w:rPr>
          <w:rFonts w:eastAsia="Times New Roman" w:cs="Tahoma"/>
          <w:szCs w:val="20"/>
          <w:lang w:eastAsia="cs-CZ"/>
        </w:rPr>
      </w:pPr>
      <w:r w:rsidRPr="00C9507D">
        <w:rPr>
          <w:rFonts w:eastAsia="Times New Roman" w:cs="Tahoma"/>
          <w:szCs w:val="20"/>
          <w:lang w:eastAsia="cs-CZ"/>
        </w:rPr>
        <w:t xml:space="preserve">- změna termínu dokončení stavby </w:t>
      </w:r>
      <w:r w:rsidR="005B4297">
        <w:rPr>
          <w:rFonts w:eastAsia="Times New Roman" w:cs="Tahoma"/>
          <w:szCs w:val="20"/>
          <w:lang w:eastAsia="cs-CZ"/>
        </w:rPr>
        <w:t xml:space="preserve">(dle ZL 4) </w:t>
      </w:r>
      <w:r w:rsidRPr="00C9507D">
        <w:rPr>
          <w:rFonts w:eastAsia="Times New Roman" w:cs="Tahoma"/>
          <w:szCs w:val="20"/>
          <w:lang w:eastAsia="cs-CZ"/>
        </w:rPr>
        <w:t>z původního termínu: do 20.11.2022 na nový termín: do 16.12.2022</w:t>
      </w:r>
    </w:p>
    <w:p w14:paraId="1D4889A8" w14:textId="77777777" w:rsidR="00C9507D" w:rsidRPr="00C9507D" w:rsidRDefault="00C9507D" w:rsidP="00C304C8">
      <w:pPr>
        <w:pStyle w:val="Nadpis3"/>
        <w:rPr>
          <w:rFonts w:eastAsia="Times New Roman"/>
          <w:lang w:eastAsia="cs-CZ"/>
        </w:rPr>
      </w:pPr>
      <w:r w:rsidRPr="00C9507D">
        <w:rPr>
          <w:rFonts w:eastAsia="Times New Roman"/>
          <w:lang w:eastAsia="cs-CZ"/>
        </w:rPr>
        <w:t xml:space="preserve">V. Pověřuje </w:t>
      </w:r>
    </w:p>
    <w:p w14:paraId="02D5B745" w14:textId="77777777" w:rsidR="00C9507D" w:rsidRPr="00C9507D" w:rsidRDefault="00C9507D" w:rsidP="00C9507D">
      <w:pPr>
        <w:tabs>
          <w:tab w:val="num" w:pos="142"/>
        </w:tabs>
        <w:spacing w:after="0"/>
        <w:textAlignment w:val="baseline"/>
        <w:rPr>
          <w:rFonts w:eastAsia="Times New Roman" w:cs="Tahoma"/>
          <w:bCs/>
          <w:szCs w:val="20"/>
          <w:lang w:eastAsia="cs-CZ"/>
        </w:rPr>
      </w:pPr>
      <w:r w:rsidRPr="00C9507D">
        <w:rPr>
          <w:rFonts w:eastAsia="Times New Roman" w:cs="Tahoma"/>
          <w:bCs/>
          <w:szCs w:val="20"/>
          <w:lang w:eastAsia="cs-CZ"/>
        </w:rPr>
        <w:t>starostu města podpisem předmětného dodatku č. 1 ke smlouvě o dílo</w:t>
      </w:r>
    </w:p>
    <w:p w14:paraId="5BE47F3F" w14:textId="77777777" w:rsidR="00C9507D" w:rsidRPr="00C9507D" w:rsidRDefault="00C9507D" w:rsidP="00C9507D">
      <w:pPr>
        <w:spacing w:after="0"/>
        <w:rPr>
          <w:rFonts w:eastAsia="Times New Roman" w:cs="Tahoma"/>
          <w:b/>
          <w:bCs/>
          <w:szCs w:val="20"/>
          <w:u w:val="single"/>
          <w:lang w:eastAsia="cs-CZ"/>
        </w:rPr>
      </w:pPr>
    </w:p>
    <w:p w14:paraId="0C6736AF" w14:textId="0079ADB7" w:rsidR="009D5316" w:rsidRPr="009D5316" w:rsidRDefault="009D5316" w:rsidP="00FC4FDA">
      <w:pPr>
        <w:pStyle w:val="Nadpis2"/>
      </w:pPr>
      <w:r>
        <w:t>12</w:t>
      </w:r>
      <w:r w:rsidRPr="009D5316">
        <w:t xml:space="preserve">) DUDÁK – Měšťanský pivovar Strakonice, a.s. – žádost o uzavření dodatku k nájemní smlouvě č. 2019-00352 na užívání nebytových prostorů  + movitého majetku, nacházejícího se v těchto prostorech  </w:t>
      </w:r>
    </w:p>
    <w:p w14:paraId="5BDC0018" w14:textId="2D277231" w:rsidR="009D5316" w:rsidRPr="009D5316" w:rsidRDefault="009D5316" w:rsidP="009D5316">
      <w:pPr>
        <w:spacing w:after="0"/>
        <w:rPr>
          <w:rFonts w:eastAsia="Times New Roman" w:cs="Tahoma"/>
          <w:szCs w:val="20"/>
          <w:lang w:eastAsia="cs-CZ"/>
        </w:rPr>
      </w:pPr>
    </w:p>
    <w:p w14:paraId="21FC7482" w14:textId="77777777" w:rsidR="009D5316" w:rsidRPr="009D5316" w:rsidRDefault="009D5316" w:rsidP="009D5316">
      <w:pPr>
        <w:spacing w:after="0"/>
        <w:rPr>
          <w:rFonts w:eastAsia="Times New Roman" w:cs="Tahoma"/>
          <w:b/>
          <w:bCs/>
          <w:szCs w:val="20"/>
          <w:u w:val="single"/>
          <w:lang w:eastAsia="cs-CZ"/>
        </w:rPr>
      </w:pPr>
      <w:r w:rsidRPr="009D5316">
        <w:rPr>
          <w:rFonts w:eastAsia="Times New Roman" w:cs="Tahoma"/>
          <w:b/>
          <w:bCs/>
          <w:szCs w:val="20"/>
          <w:u w:val="single"/>
          <w:lang w:eastAsia="cs-CZ"/>
        </w:rPr>
        <w:t xml:space="preserve">Návrh usnesení: </w:t>
      </w:r>
    </w:p>
    <w:p w14:paraId="6D0E6642" w14:textId="77777777" w:rsidR="009D5316" w:rsidRPr="009D5316" w:rsidRDefault="009D5316" w:rsidP="009D5316">
      <w:pPr>
        <w:spacing w:after="0"/>
        <w:rPr>
          <w:rFonts w:eastAsia="Times New Roman" w:cs="Tahoma"/>
          <w:szCs w:val="20"/>
          <w:lang w:eastAsia="cs-CZ"/>
        </w:rPr>
      </w:pPr>
      <w:r w:rsidRPr="009D5316">
        <w:rPr>
          <w:rFonts w:eastAsia="Times New Roman" w:cs="Tahoma"/>
          <w:szCs w:val="20"/>
          <w:lang w:eastAsia="cs-CZ"/>
        </w:rPr>
        <w:t>RM po projednání</w:t>
      </w:r>
    </w:p>
    <w:p w14:paraId="5C75D34F" w14:textId="77777777" w:rsidR="009D5316" w:rsidRPr="009D5316" w:rsidRDefault="009D5316" w:rsidP="009D5316">
      <w:pPr>
        <w:keepNext/>
        <w:spacing w:after="0"/>
        <w:outlineLvl w:val="2"/>
        <w:rPr>
          <w:rFonts w:eastAsia="Times New Roman" w:cs="Tahoma"/>
          <w:bCs/>
          <w:szCs w:val="20"/>
          <w:u w:val="single"/>
          <w:lang w:eastAsia="cs-CZ"/>
        </w:rPr>
      </w:pPr>
      <w:r w:rsidRPr="009D5316">
        <w:rPr>
          <w:rFonts w:eastAsia="Times New Roman" w:cs="Tahoma"/>
          <w:b/>
          <w:bCs/>
          <w:szCs w:val="20"/>
          <w:u w:val="single"/>
          <w:lang w:eastAsia="cs-CZ"/>
        </w:rPr>
        <w:t xml:space="preserve">I. Schvaluje </w:t>
      </w:r>
    </w:p>
    <w:p w14:paraId="2F3855BE" w14:textId="08063D1A" w:rsidR="009D5316" w:rsidRPr="009D5316" w:rsidRDefault="009D5316" w:rsidP="009D5316">
      <w:pPr>
        <w:spacing w:after="0"/>
        <w:rPr>
          <w:rFonts w:eastAsia="Times New Roman" w:cs="Tahoma"/>
          <w:szCs w:val="20"/>
          <w:lang w:eastAsia="cs-CZ"/>
        </w:rPr>
      </w:pPr>
      <w:r w:rsidRPr="009D5316">
        <w:rPr>
          <w:rFonts w:eastAsia="Times New Roman" w:cs="Tahoma"/>
          <w:szCs w:val="20"/>
          <w:lang w:eastAsia="cs-CZ"/>
        </w:rPr>
        <w:t xml:space="preserve">uzavření dodatku k nájemní smlouvě č. 2019-00352 </w:t>
      </w:r>
      <w:r w:rsidRPr="009D5316">
        <w:rPr>
          <w:rFonts w:eastAsia="Times New Roman" w:cs="Tahoma"/>
          <w:color w:val="000000"/>
          <w:szCs w:val="20"/>
          <w:lang w:eastAsia="cs-CZ"/>
        </w:rPr>
        <w:t xml:space="preserve">uzavřené dne 24.10.2019 </w:t>
      </w:r>
      <w:r w:rsidRPr="009D5316">
        <w:rPr>
          <w:rFonts w:eastAsia="Times New Roman" w:cs="Tahoma"/>
          <w:szCs w:val="20"/>
          <w:lang w:eastAsia="cs-CZ"/>
        </w:rPr>
        <w:t xml:space="preserve">mezi městem </w:t>
      </w:r>
      <w:r w:rsidR="00683934">
        <w:rPr>
          <w:rFonts w:eastAsia="Times New Roman" w:cs="Tahoma"/>
          <w:szCs w:val="20"/>
          <w:lang w:eastAsia="cs-CZ"/>
        </w:rPr>
        <w:t xml:space="preserve">Strakonice </w:t>
      </w:r>
      <w:r w:rsidRPr="009D5316">
        <w:rPr>
          <w:rFonts w:eastAsia="Times New Roman" w:cs="Tahoma"/>
          <w:szCs w:val="20"/>
          <w:lang w:eastAsia="cs-CZ"/>
        </w:rPr>
        <w:t>a spol. DUDÁK – Měšťan</w:t>
      </w:r>
      <w:r w:rsidR="001F4638">
        <w:rPr>
          <w:rFonts w:eastAsia="Times New Roman" w:cs="Tahoma"/>
          <w:szCs w:val="20"/>
          <w:lang w:eastAsia="cs-CZ"/>
        </w:rPr>
        <w:t xml:space="preserve">ský pivovar Strakonice, a. s., </w:t>
      </w:r>
      <w:bookmarkStart w:id="0" w:name="_GoBack"/>
      <w:bookmarkEnd w:id="0"/>
      <w:r w:rsidRPr="009D5316">
        <w:rPr>
          <w:rFonts w:eastAsia="Times New Roman" w:cs="Tahoma"/>
          <w:szCs w:val="20"/>
          <w:lang w:eastAsia="cs-CZ"/>
        </w:rPr>
        <w:t xml:space="preserve">jejímž předmětem je pronájem nebytových prostorů „Restaurace </w:t>
      </w:r>
      <w:proofErr w:type="spellStart"/>
      <w:r w:rsidRPr="009D5316">
        <w:rPr>
          <w:rFonts w:eastAsia="Times New Roman" w:cs="Tahoma"/>
          <w:szCs w:val="20"/>
          <w:lang w:eastAsia="cs-CZ"/>
        </w:rPr>
        <w:t>Čezeta</w:t>
      </w:r>
      <w:proofErr w:type="spellEnd"/>
      <w:r w:rsidRPr="009D5316">
        <w:rPr>
          <w:rFonts w:eastAsia="Times New Roman" w:cs="Tahoma"/>
          <w:szCs w:val="20"/>
          <w:lang w:eastAsia="cs-CZ"/>
        </w:rPr>
        <w:t xml:space="preserve">“ + movitého majetku, nacházejícího se v těchto prostorech, to vše v objektu Domu kultury Strakonice č. p. 831 v ulici Mírová ve Strakonicích I, na pozemcích </w:t>
      </w:r>
      <w:proofErr w:type="spellStart"/>
      <w:r w:rsidRPr="009D5316">
        <w:rPr>
          <w:rFonts w:eastAsia="Times New Roman" w:cs="Tahoma"/>
          <w:szCs w:val="20"/>
          <w:lang w:eastAsia="cs-CZ"/>
        </w:rPr>
        <w:t>parc</w:t>
      </w:r>
      <w:proofErr w:type="spellEnd"/>
      <w:r w:rsidRPr="009D5316">
        <w:rPr>
          <w:rFonts w:eastAsia="Times New Roman" w:cs="Tahoma"/>
          <w:szCs w:val="20"/>
          <w:lang w:eastAsia="cs-CZ"/>
        </w:rPr>
        <w:t xml:space="preserve">. č. st. 1015/1 a </w:t>
      </w:r>
      <w:proofErr w:type="spellStart"/>
      <w:r w:rsidRPr="009D5316">
        <w:rPr>
          <w:rFonts w:eastAsia="Times New Roman" w:cs="Tahoma"/>
          <w:szCs w:val="20"/>
          <w:lang w:eastAsia="cs-CZ"/>
        </w:rPr>
        <w:t>parc</w:t>
      </w:r>
      <w:proofErr w:type="spellEnd"/>
      <w:r w:rsidRPr="009D5316">
        <w:rPr>
          <w:rFonts w:eastAsia="Times New Roman" w:cs="Tahoma"/>
          <w:szCs w:val="20"/>
          <w:lang w:eastAsia="cs-CZ"/>
        </w:rPr>
        <w:t>. č. st. 1015/2 v kat. území Strakonice, přičemž předmětem dodatku budou níže uvedené změny:</w:t>
      </w:r>
    </w:p>
    <w:p w14:paraId="1F3E1DE9" w14:textId="77777777" w:rsidR="009D5316" w:rsidRPr="009D5316" w:rsidRDefault="009D5316" w:rsidP="009D5316">
      <w:pPr>
        <w:spacing w:after="0"/>
        <w:rPr>
          <w:rFonts w:eastAsia="Times New Roman" w:cs="Tahoma"/>
          <w:szCs w:val="20"/>
          <w:lang w:eastAsia="cs-CZ"/>
        </w:rPr>
      </w:pPr>
      <w:r w:rsidRPr="009D5316">
        <w:rPr>
          <w:rFonts w:eastAsia="Times New Roman" w:cs="Tahoma"/>
          <w:szCs w:val="20"/>
          <w:lang w:eastAsia="cs-CZ"/>
        </w:rPr>
        <w:t>- nájemce začne s účinností od 05.10.2022 znovu hradit nájemné z movitého majetku ve výši 10.000 Kč/měsíčně + DPH</w:t>
      </w:r>
    </w:p>
    <w:p w14:paraId="2D0E3CDA" w14:textId="77777777" w:rsidR="009D5316" w:rsidRPr="009D5316" w:rsidRDefault="009D5316" w:rsidP="009D5316">
      <w:pPr>
        <w:spacing w:after="0"/>
        <w:rPr>
          <w:rFonts w:eastAsia="Times New Roman" w:cs="Tahoma"/>
          <w:szCs w:val="20"/>
          <w:lang w:eastAsia="cs-CZ"/>
        </w:rPr>
      </w:pPr>
      <w:r w:rsidRPr="009D5316">
        <w:rPr>
          <w:rFonts w:eastAsia="Times New Roman" w:cs="Tahoma"/>
          <w:szCs w:val="20"/>
          <w:lang w:eastAsia="cs-CZ"/>
        </w:rPr>
        <w:t xml:space="preserve">-  prominutí úhrady nájemného z výše uvedených nebytových prostorů  ve výši 20.000 Kč/měsíčně,  a to s účinností zpětně od 05.10.2022 do 30.09.2023.  </w:t>
      </w:r>
    </w:p>
    <w:p w14:paraId="16413C6F" w14:textId="77777777" w:rsidR="009D5316" w:rsidRPr="009D5316" w:rsidRDefault="009D5316" w:rsidP="009D5316">
      <w:pPr>
        <w:keepNext/>
        <w:spacing w:after="0"/>
        <w:outlineLvl w:val="2"/>
        <w:rPr>
          <w:rFonts w:eastAsia="Times New Roman" w:cs="Tahoma"/>
          <w:b/>
          <w:bCs/>
          <w:szCs w:val="20"/>
          <w:u w:val="single"/>
          <w:lang w:eastAsia="cs-CZ"/>
        </w:rPr>
      </w:pPr>
      <w:r w:rsidRPr="009D5316">
        <w:rPr>
          <w:rFonts w:eastAsia="Times New Roman" w:cs="Tahoma"/>
          <w:b/>
          <w:bCs/>
          <w:szCs w:val="20"/>
          <w:u w:val="single"/>
          <w:lang w:eastAsia="cs-CZ"/>
        </w:rPr>
        <w:t xml:space="preserve">II. Pověřuje </w:t>
      </w:r>
    </w:p>
    <w:p w14:paraId="5FB81B81" w14:textId="77777777" w:rsidR="009D5316" w:rsidRPr="009D5316" w:rsidRDefault="009D5316" w:rsidP="009D5316">
      <w:pPr>
        <w:spacing w:after="0"/>
        <w:rPr>
          <w:rFonts w:eastAsia="Times New Roman" w:cs="Tahoma"/>
          <w:szCs w:val="20"/>
          <w:lang w:eastAsia="cs-CZ"/>
        </w:rPr>
      </w:pPr>
      <w:r w:rsidRPr="009D5316">
        <w:rPr>
          <w:rFonts w:eastAsia="Times New Roman" w:cs="Tahoma"/>
          <w:szCs w:val="20"/>
          <w:lang w:eastAsia="cs-CZ"/>
        </w:rPr>
        <w:t xml:space="preserve">starostu města podpisem příslušného dodatku. </w:t>
      </w:r>
    </w:p>
    <w:p w14:paraId="06F04ECF" w14:textId="77777777" w:rsidR="009D5316" w:rsidRPr="00C9507D" w:rsidRDefault="009D5316" w:rsidP="00C9507D">
      <w:pPr>
        <w:spacing w:after="0"/>
        <w:rPr>
          <w:rFonts w:eastAsia="Times New Roman" w:cs="Tahoma"/>
          <w:szCs w:val="20"/>
          <w:lang w:eastAsia="cs-CZ"/>
        </w:rPr>
      </w:pPr>
    </w:p>
    <w:sectPr w:rsidR="009D5316" w:rsidRPr="00C9507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4B484D" w:rsidRDefault="004B484D" w:rsidP="00281B03">
      <w:pPr>
        <w:spacing w:after="0"/>
      </w:pPr>
      <w:r>
        <w:separator/>
      </w:r>
    </w:p>
  </w:endnote>
  <w:endnote w:type="continuationSeparator" w:id="0">
    <w:p w14:paraId="418E8E35" w14:textId="77777777" w:rsidR="004B484D" w:rsidRDefault="004B484D"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2AAFF720" w:rsidR="004B484D" w:rsidRDefault="004B484D">
        <w:pPr>
          <w:pStyle w:val="Zpat"/>
          <w:jc w:val="right"/>
        </w:pPr>
        <w:r>
          <w:fldChar w:fldCharType="begin"/>
        </w:r>
        <w:r>
          <w:instrText>PAGE   \* MERGEFORMAT</w:instrText>
        </w:r>
        <w:r>
          <w:fldChar w:fldCharType="separate"/>
        </w:r>
        <w:r w:rsidR="001F4638">
          <w:rPr>
            <w:noProof/>
          </w:rPr>
          <w:t>7</w:t>
        </w:r>
        <w:r>
          <w:fldChar w:fldCharType="end"/>
        </w:r>
      </w:p>
    </w:sdtContent>
  </w:sdt>
  <w:p w14:paraId="6DCAF89A" w14:textId="77777777" w:rsidR="004B484D" w:rsidRDefault="004B48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4B484D" w:rsidRDefault="004B484D" w:rsidP="00281B03">
      <w:pPr>
        <w:spacing w:after="0"/>
      </w:pPr>
      <w:r>
        <w:separator/>
      </w:r>
    </w:p>
  </w:footnote>
  <w:footnote w:type="continuationSeparator" w:id="0">
    <w:p w14:paraId="7CB7B924" w14:textId="77777777" w:rsidR="004B484D" w:rsidRDefault="004B484D"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3B99"/>
    <w:multiLevelType w:val="hybridMultilevel"/>
    <w:tmpl w:val="72882C30"/>
    <w:lvl w:ilvl="0" w:tplc="DD2EAF6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C7311A"/>
    <w:multiLevelType w:val="hybridMultilevel"/>
    <w:tmpl w:val="3B3CBD3C"/>
    <w:lvl w:ilvl="0" w:tplc="867CB214">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1C2DC9"/>
    <w:multiLevelType w:val="hybridMultilevel"/>
    <w:tmpl w:val="CC8482A8"/>
    <w:lvl w:ilvl="0" w:tplc="236A12A0">
      <w:start w:val="1"/>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D082973"/>
    <w:multiLevelType w:val="hybridMultilevel"/>
    <w:tmpl w:val="485EA67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9C3CD6"/>
    <w:multiLevelType w:val="hybridMultilevel"/>
    <w:tmpl w:val="2C32F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AE2A29"/>
    <w:multiLevelType w:val="hybridMultilevel"/>
    <w:tmpl w:val="4F26C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2B5237C"/>
    <w:multiLevelType w:val="hybridMultilevel"/>
    <w:tmpl w:val="DE7825AE"/>
    <w:lvl w:ilvl="0" w:tplc="B5507068">
      <w:start w:val="10"/>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7146695"/>
    <w:multiLevelType w:val="hybridMultilevel"/>
    <w:tmpl w:val="155845DE"/>
    <w:lvl w:ilvl="0" w:tplc="B2AE2D74">
      <w:start w:val="1"/>
      <w:numFmt w:val="bullet"/>
      <w:lvlText w:val="-"/>
      <w:lvlJc w:val="left"/>
      <w:pPr>
        <w:ind w:left="720" w:hanging="360"/>
      </w:pPr>
      <w:rPr>
        <w:rFonts w:ascii="Tahoma" w:eastAsia="Calibri" w:hAnsi="Tahoma" w:cs="Tahoma" w:hint="default"/>
        <w:i/>
        <w:color w:val="0070C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8659C6"/>
    <w:multiLevelType w:val="hybridMultilevel"/>
    <w:tmpl w:val="89FA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0721F5"/>
    <w:multiLevelType w:val="hybridMultilevel"/>
    <w:tmpl w:val="6F883514"/>
    <w:lvl w:ilvl="0" w:tplc="94A868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6E0FDC"/>
    <w:multiLevelType w:val="hybridMultilevel"/>
    <w:tmpl w:val="E040AFF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D703A5"/>
    <w:multiLevelType w:val="hybridMultilevel"/>
    <w:tmpl w:val="F3549E20"/>
    <w:lvl w:ilvl="0" w:tplc="5EF42AC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4671A8"/>
    <w:multiLevelType w:val="hybridMultilevel"/>
    <w:tmpl w:val="FAAC39F2"/>
    <w:lvl w:ilvl="0" w:tplc="28546B66">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EB0F9E"/>
    <w:multiLevelType w:val="hybridMultilevel"/>
    <w:tmpl w:val="99A2487C"/>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077E12"/>
    <w:multiLevelType w:val="multilevel"/>
    <w:tmpl w:val="2F4A91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ahoma" w:eastAsiaTheme="minorHAnsi" w:hAnsi="Tahoma" w:cs="Tahoma"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2" w15:restartNumberingAfterBreak="0">
    <w:nsid w:val="672D0532"/>
    <w:multiLevelType w:val="hybridMultilevel"/>
    <w:tmpl w:val="6A884BB4"/>
    <w:lvl w:ilvl="0" w:tplc="98A68E80">
      <w:start w:val="1"/>
      <w:numFmt w:val="bulle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AF750FA"/>
    <w:multiLevelType w:val="hybridMultilevel"/>
    <w:tmpl w:val="B5C856C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CB52E4D"/>
    <w:multiLevelType w:val="hybridMultilevel"/>
    <w:tmpl w:val="D88AE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9A6828"/>
    <w:multiLevelType w:val="hybridMultilevel"/>
    <w:tmpl w:val="1C3A4462"/>
    <w:lvl w:ilvl="0" w:tplc="EBB03FC2">
      <w:start w:val="1"/>
      <w:numFmt w:val="decimal"/>
      <w:lvlText w:val="%1)"/>
      <w:lvlJc w:val="left"/>
      <w:pPr>
        <w:ind w:left="720" w:hanging="360"/>
      </w:pPr>
      <w:rPr>
        <w:rFonts w:ascii="Tahoma" w:eastAsia="Times New Roman" w:hAnsi="Tahoma" w:cs="Tahoma"/>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250615"/>
    <w:multiLevelType w:val="hybridMultilevel"/>
    <w:tmpl w:val="83F029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9"/>
  </w:num>
  <w:num w:numId="4">
    <w:abstractNumId w:val="8"/>
  </w:num>
  <w:num w:numId="5">
    <w:abstractNumId w:val="28"/>
  </w:num>
  <w:num w:numId="6">
    <w:abstractNumId w:val="4"/>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3"/>
  </w:num>
  <w:num w:numId="10">
    <w:abstractNumId w:val="10"/>
  </w:num>
  <w:num w:numId="11">
    <w:abstractNumId w:val="17"/>
  </w:num>
  <w:num w:numId="12">
    <w:abstractNumId w:val="12"/>
  </w:num>
  <w:num w:numId="13">
    <w:abstractNumId w:val="13"/>
  </w:num>
  <w:num w:numId="14">
    <w:abstractNumId w:val="18"/>
  </w:num>
  <w:num w:numId="15">
    <w:abstractNumId w:val="11"/>
  </w:num>
  <w:num w:numId="16">
    <w:abstractNumId w:val="15"/>
  </w:num>
  <w:num w:numId="17">
    <w:abstractNumId w:val="9"/>
  </w:num>
  <w:num w:numId="18">
    <w:abstractNumId w:val="20"/>
  </w:num>
  <w:num w:numId="19">
    <w:abstractNumId w:val="7"/>
  </w:num>
  <w:num w:numId="20">
    <w:abstractNumId w:val="6"/>
  </w:num>
  <w:num w:numId="21">
    <w:abstractNumId w:val="0"/>
  </w:num>
  <w:num w:numId="22">
    <w:abstractNumId w:val="14"/>
  </w:num>
  <w:num w:numId="23">
    <w:abstractNumId w:val="21"/>
  </w:num>
  <w:num w:numId="24">
    <w:abstractNumId w:val="26"/>
  </w:num>
  <w:num w:numId="25">
    <w:abstractNumId w:val="25"/>
  </w:num>
  <w:num w:numId="26">
    <w:abstractNumId w:val="22"/>
  </w:num>
  <w:num w:numId="27">
    <w:abstractNumId w:val="16"/>
  </w:num>
  <w:num w:numId="28">
    <w:abstractNumId w:val="5"/>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7D97"/>
    <w:rsid w:val="000110F3"/>
    <w:rsid w:val="00017C02"/>
    <w:rsid w:val="00024FC9"/>
    <w:rsid w:val="00025064"/>
    <w:rsid w:val="00041962"/>
    <w:rsid w:val="00045A9A"/>
    <w:rsid w:val="0004695E"/>
    <w:rsid w:val="000532CF"/>
    <w:rsid w:val="0005561F"/>
    <w:rsid w:val="000560E1"/>
    <w:rsid w:val="000832E5"/>
    <w:rsid w:val="000A0692"/>
    <w:rsid w:val="000A67EB"/>
    <w:rsid w:val="000C38A8"/>
    <w:rsid w:val="000C3ECA"/>
    <w:rsid w:val="000C6CA2"/>
    <w:rsid w:val="000D2E7C"/>
    <w:rsid w:val="000D3352"/>
    <w:rsid w:val="000E45C2"/>
    <w:rsid w:val="00100B00"/>
    <w:rsid w:val="001044E6"/>
    <w:rsid w:val="00106936"/>
    <w:rsid w:val="001069BA"/>
    <w:rsid w:val="0011071D"/>
    <w:rsid w:val="00112E4A"/>
    <w:rsid w:val="00113212"/>
    <w:rsid w:val="00125370"/>
    <w:rsid w:val="00126321"/>
    <w:rsid w:val="00135205"/>
    <w:rsid w:val="00136491"/>
    <w:rsid w:val="00153C5C"/>
    <w:rsid w:val="001623E9"/>
    <w:rsid w:val="00163773"/>
    <w:rsid w:val="001643D8"/>
    <w:rsid w:val="00165F6D"/>
    <w:rsid w:val="001734D0"/>
    <w:rsid w:val="001742CE"/>
    <w:rsid w:val="00175F59"/>
    <w:rsid w:val="001866C2"/>
    <w:rsid w:val="0019158D"/>
    <w:rsid w:val="00192198"/>
    <w:rsid w:val="00193075"/>
    <w:rsid w:val="001B2C8F"/>
    <w:rsid w:val="001C4B8E"/>
    <w:rsid w:val="001C7476"/>
    <w:rsid w:val="001C7757"/>
    <w:rsid w:val="001D0CC0"/>
    <w:rsid w:val="001D180A"/>
    <w:rsid w:val="001D5B4E"/>
    <w:rsid w:val="001E4389"/>
    <w:rsid w:val="001F4638"/>
    <w:rsid w:val="00202056"/>
    <w:rsid w:val="0022101C"/>
    <w:rsid w:val="0022121A"/>
    <w:rsid w:val="00222CFA"/>
    <w:rsid w:val="00236E3B"/>
    <w:rsid w:val="00262458"/>
    <w:rsid w:val="00266953"/>
    <w:rsid w:val="00271364"/>
    <w:rsid w:val="00274B37"/>
    <w:rsid w:val="0027621F"/>
    <w:rsid w:val="00277CC0"/>
    <w:rsid w:val="00281B03"/>
    <w:rsid w:val="00284134"/>
    <w:rsid w:val="00290A57"/>
    <w:rsid w:val="0029479B"/>
    <w:rsid w:val="00297F15"/>
    <w:rsid w:val="002A3F14"/>
    <w:rsid w:val="002B55CD"/>
    <w:rsid w:val="002C0B5C"/>
    <w:rsid w:val="002C0D7C"/>
    <w:rsid w:val="002D77F3"/>
    <w:rsid w:val="002E4378"/>
    <w:rsid w:val="002E7816"/>
    <w:rsid w:val="002F2E3F"/>
    <w:rsid w:val="00307ADC"/>
    <w:rsid w:val="0031022E"/>
    <w:rsid w:val="003141F7"/>
    <w:rsid w:val="00325DCE"/>
    <w:rsid w:val="0032658F"/>
    <w:rsid w:val="00327F92"/>
    <w:rsid w:val="00331991"/>
    <w:rsid w:val="0033624F"/>
    <w:rsid w:val="00337A16"/>
    <w:rsid w:val="003450D1"/>
    <w:rsid w:val="00347572"/>
    <w:rsid w:val="0035510B"/>
    <w:rsid w:val="00364190"/>
    <w:rsid w:val="00366050"/>
    <w:rsid w:val="00371A7D"/>
    <w:rsid w:val="003738E7"/>
    <w:rsid w:val="0037440D"/>
    <w:rsid w:val="00376340"/>
    <w:rsid w:val="00376352"/>
    <w:rsid w:val="00381CB7"/>
    <w:rsid w:val="003841B9"/>
    <w:rsid w:val="00392EBB"/>
    <w:rsid w:val="003A0BAF"/>
    <w:rsid w:val="003A29FD"/>
    <w:rsid w:val="003B474B"/>
    <w:rsid w:val="003D2EDC"/>
    <w:rsid w:val="003E2EC6"/>
    <w:rsid w:val="003E4417"/>
    <w:rsid w:val="003F06DD"/>
    <w:rsid w:val="003F0D30"/>
    <w:rsid w:val="00401BD5"/>
    <w:rsid w:val="004102A5"/>
    <w:rsid w:val="004250A9"/>
    <w:rsid w:val="004267D8"/>
    <w:rsid w:val="00436CC1"/>
    <w:rsid w:val="00437185"/>
    <w:rsid w:val="00440898"/>
    <w:rsid w:val="00444B71"/>
    <w:rsid w:val="00450322"/>
    <w:rsid w:val="0046663B"/>
    <w:rsid w:val="00481175"/>
    <w:rsid w:val="00495CEE"/>
    <w:rsid w:val="004A093D"/>
    <w:rsid w:val="004A12F9"/>
    <w:rsid w:val="004B101A"/>
    <w:rsid w:val="004B484D"/>
    <w:rsid w:val="004C21D8"/>
    <w:rsid w:val="004C3E46"/>
    <w:rsid w:val="004C7EAC"/>
    <w:rsid w:val="004F0505"/>
    <w:rsid w:val="004F44F3"/>
    <w:rsid w:val="004F6F26"/>
    <w:rsid w:val="00510F47"/>
    <w:rsid w:val="00514B48"/>
    <w:rsid w:val="00517399"/>
    <w:rsid w:val="0052080D"/>
    <w:rsid w:val="005209B6"/>
    <w:rsid w:val="00523F40"/>
    <w:rsid w:val="0052484F"/>
    <w:rsid w:val="005270EA"/>
    <w:rsid w:val="00531AF0"/>
    <w:rsid w:val="005341D2"/>
    <w:rsid w:val="00551BC1"/>
    <w:rsid w:val="005610A6"/>
    <w:rsid w:val="00567D96"/>
    <w:rsid w:val="00571CB0"/>
    <w:rsid w:val="00572EB7"/>
    <w:rsid w:val="00587199"/>
    <w:rsid w:val="005907FA"/>
    <w:rsid w:val="00594549"/>
    <w:rsid w:val="00597D60"/>
    <w:rsid w:val="005B2216"/>
    <w:rsid w:val="005B4297"/>
    <w:rsid w:val="005C5149"/>
    <w:rsid w:val="005E16A1"/>
    <w:rsid w:val="005E2D5C"/>
    <w:rsid w:val="005F3FF8"/>
    <w:rsid w:val="005F7D7A"/>
    <w:rsid w:val="0060548F"/>
    <w:rsid w:val="00614B0D"/>
    <w:rsid w:val="006331C7"/>
    <w:rsid w:val="00633D57"/>
    <w:rsid w:val="006368F5"/>
    <w:rsid w:val="00657D37"/>
    <w:rsid w:val="00675456"/>
    <w:rsid w:val="0067690F"/>
    <w:rsid w:val="00683934"/>
    <w:rsid w:val="00685A64"/>
    <w:rsid w:val="00695A1E"/>
    <w:rsid w:val="00696623"/>
    <w:rsid w:val="006A0EAF"/>
    <w:rsid w:val="006B58A6"/>
    <w:rsid w:val="006C2A07"/>
    <w:rsid w:val="006C4D75"/>
    <w:rsid w:val="006E1701"/>
    <w:rsid w:val="006E5FB4"/>
    <w:rsid w:val="006F5D90"/>
    <w:rsid w:val="00702434"/>
    <w:rsid w:val="007140EA"/>
    <w:rsid w:val="00714F78"/>
    <w:rsid w:val="00715B87"/>
    <w:rsid w:val="00720BC2"/>
    <w:rsid w:val="00727CFF"/>
    <w:rsid w:val="00733BAC"/>
    <w:rsid w:val="0073510E"/>
    <w:rsid w:val="00736EA3"/>
    <w:rsid w:val="00740B24"/>
    <w:rsid w:val="00750FE1"/>
    <w:rsid w:val="00756AE2"/>
    <w:rsid w:val="007605D5"/>
    <w:rsid w:val="007713ED"/>
    <w:rsid w:val="007717CB"/>
    <w:rsid w:val="00777AC4"/>
    <w:rsid w:val="007838C1"/>
    <w:rsid w:val="00783AD2"/>
    <w:rsid w:val="007904F7"/>
    <w:rsid w:val="00790FDC"/>
    <w:rsid w:val="00791520"/>
    <w:rsid w:val="00793E29"/>
    <w:rsid w:val="007A0AB6"/>
    <w:rsid w:val="007A7CB1"/>
    <w:rsid w:val="007B7237"/>
    <w:rsid w:val="007C5199"/>
    <w:rsid w:val="007D0569"/>
    <w:rsid w:val="007E1C34"/>
    <w:rsid w:val="007F0144"/>
    <w:rsid w:val="007F3708"/>
    <w:rsid w:val="007F3E9E"/>
    <w:rsid w:val="00806824"/>
    <w:rsid w:val="00820F77"/>
    <w:rsid w:val="00823ABF"/>
    <w:rsid w:val="00825B11"/>
    <w:rsid w:val="00825D32"/>
    <w:rsid w:val="0083417D"/>
    <w:rsid w:val="00837517"/>
    <w:rsid w:val="00837E2B"/>
    <w:rsid w:val="00841507"/>
    <w:rsid w:val="00847A1D"/>
    <w:rsid w:val="00853F37"/>
    <w:rsid w:val="00864E01"/>
    <w:rsid w:val="00870E8C"/>
    <w:rsid w:val="00891D77"/>
    <w:rsid w:val="008978A0"/>
    <w:rsid w:val="008A48DF"/>
    <w:rsid w:val="008B485D"/>
    <w:rsid w:val="008B744F"/>
    <w:rsid w:val="008B7BA7"/>
    <w:rsid w:val="008C369F"/>
    <w:rsid w:val="008C3F65"/>
    <w:rsid w:val="008D6482"/>
    <w:rsid w:val="008F0FB9"/>
    <w:rsid w:val="008F20A8"/>
    <w:rsid w:val="008F58A4"/>
    <w:rsid w:val="00901455"/>
    <w:rsid w:val="00910B54"/>
    <w:rsid w:val="00916A17"/>
    <w:rsid w:val="009176F6"/>
    <w:rsid w:val="00921CB0"/>
    <w:rsid w:val="0093227C"/>
    <w:rsid w:val="009331A0"/>
    <w:rsid w:val="0093328B"/>
    <w:rsid w:val="009342AA"/>
    <w:rsid w:val="00935E74"/>
    <w:rsid w:val="00947EF0"/>
    <w:rsid w:val="0095500B"/>
    <w:rsid w:val="00966D5F"/>
    <w:rsid w:val="00981FE3"/>
    <w:rsid w:val="009829C8"/>
    <w:rsid w:val="00986406"/>
    <w:rsid w:val="009B63EE"/>
    <w:rsid w:val="009B6F7F"/>
    <w:rsid w:val="009D5316"/>
    <w:rsid w:val="009E1032"/>
    <w:rsid w:val="009E2255"/>
    <w:rsid w:val="009E65C3"/>
    <w:rsid w:val="009E7306"/>
    <w:rsid w:val="009F303C"/>
    <w:rsid w:val="009F37CC"/>
    <w:rsid w:val="009F6DE4"/>
    <w:rsid w:val="009F7C8F"/>
    <w:rsid w:val="00A031AC"/>
    <w:rsid w:val="00A06B8D"/>
    <w:rsid w:val="00A071B1"/>
    <w:rsid w:val="00A10E89"/>
    <w:rsid w:val="00A27D31"/>
    <w:rsid w:val="00A34485"/>
    <w:rsid w:val="00A44F10"/>
    <w:rsid w:val="00A459BD"/>
    <w:rsid w:val="00A72E9B"/>
    <w:rsid w:val="00A84072"/>
    <w:rsid w:val="00A84E94"/>
    <w:rsid w:val="00A962FF"/>
    <w:rsid w:val="00A974A6"/>
    <w:rsid w:val="00A97CBA"/>
    <w:rsid w:val="00AB4993"/>
    <w:rsid w:val="00AC4E98"/>
    <w:rsid w:val="00AD650C"/>
    <w:rsid w:val="00AE37C2"/>
    <w:rsid w:val="00AE53EE"/>
    <w:rsid w:val="00AE77A6"/>
    <w:rsid w:val="00B1225D"/>
    <w:rsid w:val="00B1260B"/>
    <w:rsid w:val="00B15EA1"/>
    <w:rsid w:val="00B2284D"/>
    <w:rsid w:val="00B23678"/>
    <w:rsid w:val="00B354C5"/>
    <w:rsid w:val="00B42CA4"/>
    <w:rsid w:val="00B46545"/>
    <w:rsid w:val="00B54C11"/>
    <w:rsid w:val="00B629A0"/>
    <w:rsid w:val="00B64DCE"/>
    <w:rsid w:val="00B74612"/>
    <w:rsid w:val="00B74864"/>
    <w:rsid w:val="00B83199"/>
    <w:rsid w:val="00B8429D"/>
    <w:rsid w:val="00B91CD9"/>
    <w:rsid w:val="00BA3122"/>
    <w:rsid w:val="00BB09B1"/>
    <w:rsid w:val="00BB0E0F"/>
    <w:rsid w:val="00BB1000"/>
    <w:rsid w:val="00BB12F2"/>
    <w:rsid w:val="00BB3464"/>
    <w:rsid w:val="00BB396C"/>
    <w:rsid w:val="00BC040C"/>
    <w:rsid w:val="00BF2CC7"/>
    <w:rsid w:val="00BF5F08"/>
    <w:rsid w:val="00C1012B"/>
    <w:rsid w:val="00C1215B"/>
    <w:rsid w:val="00C21209"/>
    <w:rsid w:val="00C2275B"/>
    <w:rsid w:val="00C304C8"/>
    <w:rsid w:val="00C33C05"/>
    <w:rsid w:val="00C34DB2"/>
    <w:rsid w:val="00C534D3"/>
    <w:rsid w:val="00C54D30"/>
    <w:rsid w:val="00C61822"/>
    <w:rsid w:val="00C65450"/>
    <w:rsid w:val="00C66D80"/>
    <w:rsid w:val="00C764EF"/>
    <w:rsid w:val="00C82254"/>
    <w:rsid w:val="00C87C4D"/>
    <w:rsid w:val="00C924B4"/>
    <w:rsid w:val="00C9507D"/>
    <w:rsid w:val="00C95B52"/>
    <w:rsid w:val="00CA13DE"/>
    <w:rsid w:val="00CC2FC3"/>
    <w:rsid w:val="00CC3479"/>
    <w:rsid w:val="00CD75F6"/>
    <w:rsid w:val="00CE20BA"/>
    <w:rsid w:val="00CE58E5"/>
    <w:rsid w:val="00CF197A"/>
    <w:rsid w:val="00CF1DB6"/>
    <w:rsid w:val="00D036D8"/>
    <w:rsid w:val="00D03946"/>
    <w:rsid w:val="00D11115"/>
    <w:rsid w:val="00D1632D"/>
    <w:rsid w:val="00D2098C"/>
    <w:rsid w:val="00D26D24"/>
    <w:rsid w:val="00D27DD2"/>
    <w:rsid w:val="00D33C00"/>
    <w:rsid w:val="00D505E1"/>
    <w:rsid w:val="00D54DF8"/>
    <w:rsid w:val="00D700A3"/>
    <w:rsid w:val="00D84046"/>
    <w:rsid w:val="00D915E9"/>
    <w:rsid w:val="00D9460B"/>
    <w:rsid w:val="00D95449"/>
    <w:rsid w:val="00D97E2B"/>
    <w:rsid w:val="00DA42B0"/>
    <w:rsid w:val="00DA6E5F"/>
    <w:rsid w:val="00DC2432"/>
    <w:rsid w:val="00DC3181"/>
    <w:rsid w:val="00DE4277"/>
    <w:rsid w:val="00DE53F3"/>
    <w:rsid w:val="00DF097F"/>
    <w:rsid w:val="00DF0A30"/>
    <w:rsid w:val="00DF1051"/>
    <w:rsid w:val="00E0079C"/>
    <w:rsid w:val="00E13724"/>
    <w:rsid w:val="00E322B8"/>
    <w:rsid w:val="00E428AB"/>
    <w:rsid w:val="00E467EA"/>
    <w:rsid w:val="00E46F5A"/>
    <w:rsid w:val="00E551BF"/>
    <w:rsid w:val="00E637EF"/>
    <w:rsid w:val="00E6416E"/>
    <w:rsid w:val="00E734B2"/>
    <w:rsid w:val="00E7487C"/>
    <w:rsid w:val="00E803F5"/>
    <w:rsid w:val="00E814F3"/>
    <w:rsid w:val="00EA3D15"/>
    <w:rsid w:val="00EB38E9"/>
    <w:rsid w:val="00EB3E4F"/>
    <w:rsid w:val="00EB3E85"/>
    <w:rsid w:val="00EB6864"/>
    <w:rsid w:val="00EB6DDC"/>
    <w:rsid w:val="00EC1F56"/>
    <w:rsid w:val="00EC4C57"/>
    <w:rsid w:val="00ED69AE"/>
    <w:rsid w:val="00ED7447"/>
    <w:rsid w:val="00EE13BF"/>
    <w:rsid w:val="00EE26EC"/>
    <w:rsid w:val="00EF01F5"/>
    <w:rsid w:val="00F03256"/>
    <w:rsid w:val="00F06F04"/>
    <w:rsid w:val="00F21A6A"/>
    <w:rsid w:val="00F26F64"/>
    <w:rsid w:val="00F45543"/>
    <w:rsid w:val="00F67DA5"/>
    <w:rsid w:val="00F77D25"/>
    <w:rsid w:val="00F83B39"/>
    <w:rsid w:val="00F85971"/>
    <w:rsid w:val="00F90C87"/>
    <w:rsid w:val="00F90D13"/>
    <w:rsid w:val="00F95BBC"/>
    <w:rsid w:val="00FA6083"/>
    <w:rsid w:val="00FB18FE"/>
    <w:rsid w:val="00FC2EDC"/>
    <w:rsid w:val="00FC4FDA"/>
    <w:rsid w:val="00FC60C6"/>
    <w:rsid w:val="00FD1430"/>
    <w:rsid w:val="00FD65B1"/>
    <w:rsid w:val="00FD669D"/>
    <w:rsid w:val="00FD6C09"/>
    <w:rsid w:val="00FE1C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25DCE"/>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25DCE"/>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uiPriority w:val="99"/>
    <w:semiHidden/>
    <w:unhideWhenUsed/>
    <w:rsid w:val="005B2216"/>
    <w:pPr>
      <w:spacing w:after="120" w:line="480" w:lineRule="auto"/>
      <w:jc w:val="left"/>
    </w:pPr>
  </w:style>
  <w:style w:type="character" w:customStyle="1" w:styleId="Zkladntext2Char">
    <w:name w:val="Základní text 2 Char"/>
    <w:basedOn w:val="Standardnpsmoodstavce"/>
    <w:link w:val="Zkladntext2"/>
    <w:uiPriority w:val="99"/>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357929829">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FC173-9BB9-4AB1-8337-8FD622BB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Pages>
  <Words>2470</Words>
  <Characters>14579</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7</cp:revision>
  <cp:lastPrinted>2022-10-26T09:39:00Z</cp:lastPrinted>
  <dcterms:created xsi:type="dcterms:W3CDTF">2022-10-26T09:59:00Z</dcterms:created>
  <dcterms:modified xsi:type="dcterms:W3CDTF">2022-10-27T07:10:00Z</dcterms:modified>
</cp:coreProperties>
</file>