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5D192C">
        <w:rPr>
          <w:rFonts w:ascii="Tahoma" w:hAnsi="Tahoma" w:cs="Tahoma"/>
          <w:bCs/>
        </w:rPr>
        <w:t>3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5D192C">
        <w:rPr>
          <w:rFonts w:ascii="Tahoma" w:hAnsi="Tahoma" w:cs="Tahoma"/>
          <w:bCs/>
          <w:color w:val="000000" w:themeColor="text1"/>
        </w:rPr>
        <w:t>16</w:t>
      </w:r>
      <w:r w:rsidR="00F80DB2">
        <w:rPr>
          <w:rFonts w:ascii="Tahoma" w:hAnsi="Tahoma" w:cs="Tahoma"/>
          <w:bCs/>
          <w:color w:val="000000" w:themeColor="text1"/>
        </w:rPr>
        <w:t>. listopadu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D57806" w:rsidRDefault="00DB09C4" w:rsidP="00D57806">
      <w:pPr>
        <w:pStyle w:val="Zkladntext310"/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 xml:space="preserve">1. </w:t>
      </w:r>
      <w:r w:rsidRPr="00D57806">
        <w:rPr>
          <w:rFonts w:ascii="Tahoma" w:hAnsi="Tahoma" w:cs="Tahoma"/>
          <w:szCs w:val="24"/>
          <w:u w:val="single"/>
        </w:rPr>
        <w:t>Majetkový odbor</w:t>
      </w:r>
    </w:p>
    <w:p w:rsidR="00DB09C4" w:rsidRPr="00D57806" w:rsidRDefault="00DB09C4" w:rsidP="00D57806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>Majetkové záležitosti</w:t>
      </w:r>
    </w:p>
    <w:p w:rsidR="004B24D3" w:rsidRPr="00D57806" w:rsidRDefault="00DB09C4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2. </w:t>
      </w:r>
      <w:r w:rsidR="005D192C">
        <w:rPr>
          <w:rFonts w:ascii="Tahoma" w:hAnsi="Tahoma" w:cs="Tahoma"/>
          <w:szCs w:val="24"/>
          <w:u w:val="single"/>
        </w:rPr>
        <w:t>Městská policie</w:t>
      </w:r>
    </w:p>
    <w:p w:rsidR="005D192C" w:rsidRPr="00AF145E" w:rsidRDefault="00AF145E" w:rsidP="00AF145E">
      <w:pPr>
        <w:pStyle w:val="Zkladntext310"/>
        <w:numPr>
          <w:ilvl w:val="0"/>
          <w:numId w:val="37"/>
        </w:numPr>
        <w:rPr>
          <w:rFonts w:ascii="Tahoma" w:hAnsi="Tahoma" w:cs="Tahoma"/>
          <w:szCs w:val="24"/>
        </w:rPr>
      </w:pPr>
      <w:r w:rsidRPr="00AF145E">
        <w:rPr>
          <w:rFonts w:ascii="Tahoma" w:hAnsi="Tahoma" w:cs="Tahoma"/>
          <w:szCs w:val="24"/>
        </w:rPr>
        <w:t>Objednávky městské policie za říjen 2022</w:t>
      </w:r>
    </w:p>
    <w:p w:rsidR="002C5347" w:rsidRDefault="00DB09C4" w:rsidP="002C5347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3. </w:t>
      </w:r>
      <w:r w:rsidR="005D192C">
        <w:rPr>
          <w:rFonts w:ascii="Tahoma" w:hAnsi="Tahoma" w:cs="Tahoma"/>
          <w:szCs w:val="24"/>
          <w:u w:val="single"/>
        </w:rPr>
        <w:t>Odbor životního prostředí</w:t>
      </w:r>
    </w:p>
    <w:p w:rsidR="002C5347" w:rsidRPr="002C5347" w:rsidRDefault="002C5347" w:rsidP="00D57806">
      <w:pPr>
        <w:pStyle w:val="Zkladntext310"/>
        <w:numPr>
          <w:ilvl w:val="0"/>
          <w:numId w:val="42"/>
        </w:numPr>
        <w:rPr>
          <w:rFonts w:ascii="Tahoma" w:hAnsi="Tahoma" w:cs="Tahoma"/>
          <w:szCs w:val="24"/>
        </w:rPr>
      </w:pPr>
      <w:r w:rsidRPr="002C5347">
        <w:rPr>
          <w:rFonts w:ascii="Tahoma" w:hAnsi="Tahoma" w:cs="Tahoma"/>
        </w:rPr>
        <w:t>Objednávky OŽP za měsíc říjen 2022</w:t>
      </w:r>
    </w:p>
    <w:p w:rsidR="00D5066F" w:rsidRDefault="00DB09C4" w:rsidP="00D5066F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4. </w:t>
      </w:r>
      <w:r w:rsidR="005D192C" w:rsidRPr="00D57806">
        <w:rPr>
          <w:rFonts w:ascii="Tahoma" w:hAnsi="Tahoma" w:cs="Tahoma"/>
          <w:szCs w:val="24"/>
          <w:u w:val="single"/>
        </w:rPr>
        <w:t>Odbor školství</w:t>
      </w:r>
    </w:p>
    <w:p w:rsidR="00D5066F" w:rsidRPr="00D5066F" w:rsidRDefault="00D5066F" w:rsidP="00D5066F">
      <w:pPr>
        <w:pStyle w:val="Zkladntext310"/>
        <w:numPr>
          <w:ilvl w:val="0"/>
          <w:numId w:val="45"/>
        </w:numPr>
        <w:rPr>
          <w:rFonts w:ascii="Tahoma" w:hAnsi="Tahoma" w:cs="Tahoma"/>
          <w:szCs w:val="24"/>
        </w:rPr>
      </w:pPr>
      <w:r w:rsidRPr="00D5066F">
        <w:rPr>
          <w:rFonts w:ascii="Tahoma" w:hAnsi="Tahoma" w:cs="Tahoma"/>
        </w:rPr>
        <w:t>Základní škola F. L. Čelakovského – žádost o souhlas s přijetím věcného daru</w:t>
      </w:r>
    </w:p>
    <w:p w:rsidR="00D5066F" w:rsidRPr="00D5066F" w:rsidRDefault="00D5066F" w:rsidP="00D5066F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5066F">
        <w:rPr>
          <w:rFonts w:ascii="Tahoma" w:hAnsi="Tahoma" w:cs="Tahoma"/>
        </w:rPr>
        <w:t>Objednávky odboru školství za říjen 2022</w:t>
      </w:r>
    </w:p>
    <w:p w:rsidR="00D5066F" w:rsidRPr="00D5066F" w:rsidRDefault="00D5066F" w:rsidP="00D5066F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Tahoma" w:hAnsi="Tahoma" w:cs="Tahoma"/>
        </w:rPr>
      </w:pPr>
      <w:r w:rsidRPr="00D5066F">
        <w:rPr>
          <w:rFonts w:ascii="Tahoma" w:hAnsi="Tahoma" w:cs="Tahoma"/>
        </w:rPr>
        <w:t>Smlouva o dodávce HW, SW a služeb  č. smlouvy: SOD/MUR132/112022</w:t>
      </w:r>
    </w:p>
    <w:p w:rsidR="00D5066F" w:rsidRPr="00D5066F" w:rsidRDefault="00D5066F" w:rsidP="00D5066F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Tahoma" w:hAnsi="Tahoma" w:cs="Tahoma"/>
        </w:rPr>
      </w:pPr>
      <w:r w:rsidRPr="00D5066F">
        <w:rPr>
          <w:rFonts w:ascii="Tahoma" w:hAnsi="Tahoma" w:cs="Tahoma"/>
        </w:rPr>
        <w:t xml:space="preserve">Individuální dotace – TJ </w:t>
      </w:r>
      <w:proofErr w:type="spellStart"/>
      <w:proofErr w:type="gramStart"/>
      <w:r w:rsidRPr="00D5066F">
        <w:rPr>
          <w:rFonts w:ascii="Tahoma" w:hAnsi="Tahoma" w:cs="Tahoma"/>
        </w:rPr>
        <w:t>Dražejov</w:t>
      </w:r>
      <w:proofErr w:type="spellEnd"/>
      <w:r w:rsidRPr="00D5066F">
        <w:rPr>
          <w:rFonts w:ascii="Tahoma" w:hAnsi="Tahoma" w:cs="Tahoma"/>
        </w:rPr>
        <w:t>, z. s.</w:t>
      </w:r>
      <w:proofErr w:type="gramEnd"/>
    </w:p>
    <w:p w:rsidR="00D5066F" w:rsidRPr="00D5066F" w:rsidRDefault="00D5066F" w:rsidP="00D5066F">
      <w:pPr>
        <w:pStyle w:val="Odstavecseseznamem"/>
        <w:numPr>
          <w:ilvl w:val="0"/>
          <w:numId w:val="45"/>
        </w:numPr>
        <w:rPr>
          <w:rFonts w:ascii="Tahoma" w:hAnsi="Tahoma" w:cs="Tahoma"/>
        </w:rPr>
      </w:pPr>
      <w:r w:rsidRPr="00D5066F">
        <w:rPr>
          <w:rFonts w:ascii="Tahoma" w:hAnsi="Tahoma" w:cs="Tahoma"/>
        </w:rPr>
        <w:t>Schválení nového logotypu Okresního fotbalového svazu Strakonice</w:t>
      </w:r>
      <w:bookmarkStart w:id="0" w:name="_GoBack"/>
      <w:bookmarkEnd w:id="0"/>
    </w:p>
    <w:p w:rsidR="00D5066F" w:rsidRPr="00D5066F" w:rsidRDefault="00D5066F" w:rsidP="00D5066F">
      <w:pPr>
        <w:pStyle w:val="Zkladntext310"/>
        <w:numPr>
          <w:ilvl w:val="0"/>
          <w:numId w:val="45"/>
        </w:numPr>
        <w:rPr>
          <w:rFonts w:ascii="Tahoma" w:hAnsi="Tahoma" w:cs="Tahoma"/>
        </w:rPr>
      </w:pPr>
      <w:r w:rsidRPr="00D5066F">
        <w:rPr>
          <w:rFonts w:ascii="Tahoma" w:hAnsi="Tahoma" w:cs="Tahoma"/>
        </w:rPr>
        <w:t xml:space="preserve">Individuální dotace – TJ </w:t>
      </w:r>
      <w:proofErr w:type="spellStart"/>
      <w:proofErr w:type="gramStart"/>
      <w:r w:rsidRPr="00D5066F">
        <w:rPr>
          <w:rFonts w:ascii="Tahoma" w:hAnsi="Tahoma" w:cs="Tahoma"/>
        </w:rPr>
        <w:t>Dražejov</w:t>
      </w:r>
      <w:proofErr w:type="spellEnd"/>
      <w:r w:rsidRPr="00D5066F">
        <w:rPr>
          <w:rFonts w:ascii="Tahoma" w:hAnsi="Tahoma" w:cs="Tahoma"/>
        </w:rPr>
        <w:t>, z. s.</w:t>
      </w:r>
      <w:proofErr w:type="gramEnd"/>
    </w:p>
    <w:p w:rsidR="00273CBD" w:rsidRPr="00D57806" w:rsidRDefault="00273CBD" w:rsidP="00D5066F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>5.</w:t>
      </w:r>
      <w:r w:rsidRPr="00D57806">
        <w:rPr>
          <w:rFonts w:ascii="Tahoma" w:hAnsi="Tahoma" w:cs="Tahoma"/>
          <w:i/>
          <w:szCs w:val="24"/>
        </w:rPr>
        <w:t xml:space="preserve"> </w:t>
      </w:r>
      <w:r w:rsidR="00F80DB2" w:rsidRPr="00D57806">
        <w:rPr>
          <w:rFonts w:ascii="Tahoma" w:hAnsi="Tahoma" w:cs="Tahoma"/>
          <w:szCs w:val="24"/>
          <w:u w:val="single"/>
        </w:rPr>
        <w:t>Odbor sociální</w:t>
      </w:r>
    </w:p>
    <w:p w:rsidR="00F80DB2" w:rsidRPr="00AF145E" w:rsidRDefault="00AF145E" w:rsidP="005D192C">
      <w:pPr>
        <w:pStyle w:val="Odstavecseseznamem"/>
        <w:numPr>
          <w:ilvl w:val="0"/>
          <w:numId w:val="39"/>
        </w:numPr>
        <w:ind w:left="714" w:hanging="357"/>
        <w:jc w:val="both"/>
        <w:rPr>
          <w:rFonts w:ascii="Tahoma" w:hAnsi="Tahoma" w:cs="Tahoma"/>
        </w:rPr>
      </w:pPr>
      <w:r w:rsidRPr="00AF145E">
        <w:rPr>
          <w:rFonts w:ascii="Tahoma" w:hAnsi="Tahoma" w:cs="Tahoma"/>
        </w:rPr>
        <w:t>Souhlasné stanovisko k projektu „Přístavba a stavební úpravy objektu Domu klidného stáří sv. Anny, Sousedovice 40</w:t>
      </w:r>
    </w:p>
    <w:p w:rsidR="009A08E7" w:rsidRPr="00D57806" w:rsidRDefault="00273CBD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6. </w:t>
      </w:r>
      <w:r w:rsidR="005D192C">
        <w:rPr>
          <w:rFonts w:ascii="Tahoma" w:hAnsi="Tahoma" w:cs="Tahoma"/>
          <w:szCs w:val="24"/>
          <w:u w:val="single"/>
        </w:rPr>
        <w:t>Odbor vnitřních věcí</w:t>
      </w:r>
    </w:p>
    <w:p w:rsidR="005D192C" w:rsidRPr="00AF145E" w:rsidRDefault="00AF145E" w:rsidP="00D57806">
      <w:pPr>
        <w:pStyle w:val="Odstavecseseznamem"/>
        <w:numPr>
          <w:ilvl w:val="0"/>
          <w:numId w:val="40"/>
        </w:numPr>
        <w:jc w:val="both"/>
        <w:rPr>
          <w:rFonts w:ascii="Tahoma" w:hAnsi="Tahoma" w:cs="Tahoma"/>
          <w:bCs/>
          <w:color w:val="000000" w:themeColor="text1"/>
        </w:rPr>
      </w:pPr>
      <w:r w:rsidRPr="00AF145E">
        <w:rPr>
          <w:rFonts w:ascii="Tahoma" w:hAnsi="Tahoma" w:cs="Tahoma"/>
          <w:bCs/>
          <w:color w:val="000000" w:themeColor="text1"/>
        </w:rPr>
        <w:t>Objednávky za říjen 2022 (odbor vnitřních věcí – správní odd.)</w:t>
      </w:r>
    </w:p>
    <w:p w:rsidR="004151E5" w:rsidRDefault="00851353" w:rsidP="004151E5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7. </w:t>
      </w:r>
      <w:r w:rsidR="005D192C">
        <w:rPr>
          <w:rFonts w:ascii="Tahoma" w:hAnsi="Tahoma" w:cs="Tahoma"/>
          <w:szCs w:val="24"/>
          <w:u w:val="single"/>
        </w:rPr>
        <w:t>T</w:t>
      </w:r>
      <w:r w:rsidR="00392AB5">
        <w:rPr>
          <w:rFonts w:ascii="Tahoma" w:hAnsi="Tahoma" w:cs="Tahoma"/>
          <w:szCs w:val="24"/>
          <w:u w:val="single"/>
        </w:rPr>
        <w:t>echnické služby Strakonice s.r.o.</w:t>
      </w:r>
    </w:p>
    <w:p w:rsidR="004151E5" w:rsidRPr="000C2ECA" w:rsidRDefault="004151E5" w:rsidP="004151E5">
      <w:pPr>
        <w:pStyle w:val="Zkladntext310"/>
        <w:numPr>
          <w:ilvl w:val="0"/>
          <w:numId w:val="36"/>
        </w:numPr>
        <w:rPr>
          <w:rFonts w:ascii="Tahoma" w:hAnsi="Tahoma" w:cs="Tahoma"/>
          <w:szCs w:val="24"/>
          <w:u w:val="single"/>
        </w:rPr>
      </w:pPr>
      <w:r w:rsidRPr="004151E5">
        <w:rPr>
          <w:rFonts w:ascii="Tahoma" w:hAnsi="Tahoma" w:cs="Tahoma"/>
          <w:szCs w:val="24"/>
        </w:rPr>
        <w:t>Provoz odpadového hospodářství</w:t>
      </w:r>
    </w:p>
    <w:p w:rsidR="000C2ECA" w:rsidRPr="004151E5" w:rsidRDefault="000C2ECA" w:rsidP="000C2ECA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8. </w:t>
      </w:r>
      <w:r w:rsidRPr="000C2ECA">
        <w:rPr>
          <w:rFonts w:ascii="Tahoma" w:hAnsi="Tahoma" w:cs="Tahoma"/>
          <w:szCs w:val="24"/>
          <w:u w:val="single"/>
        </w:rPr>
        <w:t>Starosta</w:t>
      </w:r>
    </w:p>
    <w:p w:rsidR="00F80DB2" w:rsidRPr="00D57806" w:rsidRDefault="000C2ECA" w:rsidP="000C2ECA">
      <w:pPr>
        <w:pStyle w:val="Zkladntext310"/>
        <w:numPr>
          <w:ilvl w:val="0"/>
          <w:numId w:val="36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Stížnost občanů Jezárek na užívání </w:t>
      </w:r>
      <w:proofErr w:type="spellStart"/>
      <w:r>
        <w:rPr>
          <w:rFonts w:ascii="Tahoma" w:hAnsi="Tahoma" w:cs="Tahoma"/>
          <w:szCs w:val="24"/>
        </w:rPr>
        <w:t>deponie</w:t>
      </w:r>
      <w:proofErr w:type="spellEnd"/>
      <w:r>
        <w:rPr>
          <w:rFonts w:ascii="Tahoma" w:hAnsi="Tahoma" w:cs="Tahoma"/>
          <w:szCs w:val="24"/>
        </w:rPr>
        <w:t xml:space="preserve"> k uložení stavebního materiálu na Jezárkách</w:t>
      </w:r>
      <w:r w:rsidR="00EC1BEA">
        <w:rPr>
          <w:rFonts w:ascii="Tahoma" w:hAnsi="Tahoma" w:cs="Tahoma"/>
          <w:szCs w:val="24"/>
        </w:rPr>
        <w:t xml:space="preserve"> </w:t>
      </w:r>
      <w:r w:rsidR="00EC1BEA" w:rsidRPr="00EC1BEA">
        <w:rPr>
          <w:rFonts w:ascii="Tahoma" w:hAnsi="Tahoma" w:cs="Tahoma"/>
          <w:b/>
          <w:szCs w:val="24"/>
        </w:rPr>
        <w:t>(bez materiálu)</w:t>
      </w:r>
    </w:p>
    <w:p w:rsidR="00F80DB2" w:rsidRPr="002C5347" w:rsidRDefault="002C5347" w:rsidP="00020AF2">
      <w:pPr>
        <w:pStyle w:val="Zkladntext310"/>
        <w:rPr>
          <w:rFonts w:ascii="Tahoma" w:hAnsi="Tahoma" w:cs="Tahoma"/>
          <w:szCs w:val="24"/>
        </w:rPr>
      </w:pPr>
      <w:r w:rsidRPr="002C5347">
        <w:rPr>
          <w:rFonts w:ascii="Tahoma" w:hAnsi="Tahoma" w:cs="Tahoma"/>
          <w:szCs w:val="24"/>
        </w:rPr>
        <w:t xml:space="preserve">9. </w:t>
      </w:r>
      <w:r w:rsidRPr="002C5347">
        <w:rPr>
          <w:rFonts w:ascii="Tahoma" w:hAnsi="Tahoma" w:cs="Tahoma"/>
          <w:szCs w:val="24"/>
          <w:u w:val="single"/>
        </w:rPr>
        <w:t>Odbor rozvoje</w:t>
      </w:r>
    </w:p>
    <w:p w:rsidR="000A402A" w:rsidRPr="000A402A" w:rsidRDefault="000A402A" w:rsidP="000A402A">
      <w:pPr>
        <w:pStyle w:val="Odstavecseseznamem"/>
        <w:numPr>
          <w:ilvl w:val="0"/>
          <w:numId w:val="44"/>
        </w:numPr>
        <w:rPr>
          <w:rFonts w:ascii="Tahoma" w:hAnsi="Tahoma" w:cs="Tahoma"/>
          <w:bCs/>
        </w:rPr>
      </w:pPr>
      <w:r w:rsidRPr="000A402A">
        <w:rPr>
          <w:rFonts w:ascii="Tahoma" w:hAnsi="Tahoma" w:cs="Tahoma"/>
          <w:bCs/>
        </w:rPr>
        <w:t>Schválení aktualizace Seznamu investičních priorit MŠ a ZŠ v rámci  Místního akčního plánu vzdělávání III</w:t>
      </w:r>
    </w:p>
    <w:p w:rsidR="00F80DB2" w:rsidRPr="002C5347" w:rsidRDefault="002C5347" w:rsidP="00020AF2">
      <w:pPr>
        <w:pStyle w:val="Zkladntext310"/>
        <w:rPr>
          <w:rFonts w:ascii="Tahoma" w:hAnsi="Tahoma" w:cs="Tahoma"/>
          <w:szCs w:val="24"/>
        </w:rPr>
      </w:pPr>
      <w:r w:rsidRPr="002C5347">
        <w:rPr>
          <w:rFonts w:ascii="Tahoma" w:hAnsi="Tahoma" w:cs="Tahoma"/>
          <w:szCs w:val="24"/>
        </w:rPr>
        <w:t xml:space="preserve">10. </w:t>
      </w:r>
      <w:r w:rsidR="00863A5A" w:rsidRPr="00863A5A">
        <w:rPr>
          <w:rFonts w:ascii="Tahoma" w:hAnsi="Tahoma" w:cs="Tahoma"/>
          <w:szCs w:val="24"/>
          <w:u w:val="single"/>
        </w:rPr>
        <w:t>Mateřská škola Strakonice, Š</w:t>
      </w:r>
      <w:r w:rsidRPr="00863A5A">
        <w:rPr>
          <w:rFonts w:ascii="Tahoma" w:hAnsi="Tahoma" w:cs="Tahoma"/>
          <w:szCs w:val="24"/>
          <w:u w:val="single"/>
        </w:rPr>
        <w:t>umavská</w:t>
      </w:r>
      <w:r w:rsidR="00863A5A">
        <w:rPr>
          <w:rFonts w:ascii="Tahoma" w:hAnsi="Tahoma" w:cs="Tahoma"/>
          <w:szCs w:val="24"/>
          <w:u w:val="single"/>
        </w:rPr>
        <w:t xml:space="preserve"> 264</w:t>
      </w:r>
    </w:p>
    <w:p w:rsidR="00301F72" w:rsidRPr="00301F72" w:rsidRDefault="00301F72" w:rsidP="00301F7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Tahoma" w:hAnsi="Tahoma" w:cs="Tahoma"/>
        </w:rPr>
      </w:pPr>
      <w:r w:rsidRPr="00301F72">
        <w:rPr>
          <w:rFonts w:ascii="Tahoma" w:hAnsi="Tahoma" w:cs="Tahoma"/>
        </w:rPr>
        <w:t xml:space="preserve">Žádost o souhlas s přihlášením do výzvy Šablony pro MŠ a ZŠ I (Operační program Jan Amos Komenský) </w:t>
      </w:r>
    </w:p>
    <w:p w:rsidR="00301F72" w:rsidRDefault="00301F72" w:rsidP="00301F72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A101BB" w:rsidRPr="00A101BB" w:rsidRDefault="00A101BB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186F17" w:rsidRPr="009A4641" w:rsidRDefault="005D192C" w:rsidP="00186F17">
      <w:pPr>
        <w:pStyle w:val="Zkladntext310"/>
        <w:rPr>
          <w:rFonts w:ascii="Tahoma" w:hAnsi="Tahoma" w:cs="Tahoma"/>
          <w:szCs w:val="24"/>
        </w:rPr>
      </w:pPr>
      <w:proofErr w:type="gramStart"/>
      <w:r w:rsidRPr="009A4641">
        <w:rPr>
          <w:rFonts w:ascii="Tahoma" w:hAnsi="Tahoma" w:cs="Tahoma"/>
          <w:szCs w:val="24"/>
        </w:rPr>
        <w:t>09.11</w:t>
      </w:r>
      <w:r w:rsidR="00D564AB" w:rsidRPr="009A4641">
        <w:rPr>
          <w:rFonts w:ascii="Tahoma" w:hAnsi="Tahoma" w:cs="Tahoma"/>
          <w:szCs w:val="24"/>
        </w:rPr>
        <w:t>.2022</w:t>
      </w:r>
      <w:proofErr w:type="gramEnd"/>
    </w:p>
    <w:p w:rsidR="00186F17" w:rsidRPr="009A4641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Pr="009A4641" w:rsidRDefault="00186F17" w:rsidP="000F79FB">
      <w:pPr>
        <w:pStyle w:val="Zkladntext310"/>
        <w:rPr>
          <w:rFonts w:ascii="Tahoma" w:hAnsi="Tahoma" w:cs="Tahoma"/>
          <w:szCs w:val="24"/>
        </w:rPr>
      </w:pPr>
      <w:r w:rsidRPr="009A4641">
        <w:rPr>
          <w:rFonts w:ascii="Tahoma" w:hAnsi="Tahoma" w:cs="Tahoma"/>
          <w:szCs w:val="24"/>
        </w:rPr>
        <w:t>Mgr. Břetislav Hrdlička</w:t>
      </w:r>
      <w:r w:rsidR="00E84BAA" w:rsidRPr="009A4641">
        <w:rPr>
          <w:rFonts w:ascii="Tahoma" w:hAnsi="Tahoma" w:cs="Tahoma"/>
          <w:szCs w:val="24"/>
        </w:rPr>
        <w:t xml:space="preserve"> </w:t>
      </w:r>
    </w:p>
    <w:p w:rsidR="00717741" w:rsidRPr="009A4641" w:rsidRDefault="00186F17" w:rsidP="000F79FB">
      <w:pPr>
        <w:pStyle w:val="Zkladntext310"/>
        <w:rPr>
          <w:szCs w:val="24"/>
        </w:rPr>
      </w:pPr>
      <w:r w:rsidRPr="009A4641">
        <w:rPr>
          <w:rFonts w:ascii="Tahoma" w:hAnsi="Tahoma" w:cs="Tahoma"/>
          <w:szCs w:val="24"/>
        </w:rPr>
        <w:t>starosta města</w:t>
      </w:r>
    </w:p>
    <w:sectPr w:rsidR="00717741" w:rsidRPr="009A464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DA38185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3EF2354"/>
    <w:multiLevelType w:val="hybridMultilevel"/>
    <w:tmpl w:val="10D65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D95E6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130F4"/>
    <w:multiLevelType w:val="hybridMultilevel"/>
    <w:tmpl w:val="86702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02F7"/>
    <w:multiLevelType w:val="hybridMultilevel"/>
    <w:tmpl w:val="F64A2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B444D"/>
    <w:multiLevelType w:val="hybridMultilevel"/>
    <w:tmpl w:val="055AB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E0877"/>
    <w:multiLevelType w:val="hybridMultilevel"/>
    <w:tmpl w:val="077A2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04A31"/>
    <w:multiLevelType w:val="hybridMultilevel"/>
    <w:tmpl w:val="E13EBBD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DB4007"/>
    <w:multiLevelType w:val="hybridMultilevel"/>
    <w:tmpl w:val="0B2A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1F61D1"/>
    <w:multiLevelType w:val="hybridMultilevel"/>
    <w:tmpl w:val="B1FC7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164FE"/>
    <w:multiLevelType w:val="hybridMultilevel"/>
    <w:tmpl w:val="5E28B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F796C"/>
    <w:multiLevelType w:val="hybridMultilevel"/>
    <w:tmpl w:val="FA8A3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A779A"/>
    <w:multiLevelType w:val="hybridMultilevel"/>
    <w:tmpl w:val="54C6B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15CA3"/>
    <w:multiLevelType w:val="hybridMultilevel"/>
    <w:tmpl w:val="5A9C8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206F6"/>
    <w:multiLevelType w:val="hybridMultilevel"/>
    <w:tmpl w:val="8BEA3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7DC"/>
    <w:multiLevelType w:val="hybridMultilevel"/>
    <w:tmpl w:val="2AD21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474FA"/>
    <w:multiLevelType w:val="hybridMultilevel"/>
    <w:tmpl w:val="E992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A3C40"/>
    <w:multiLevelType w:val="hybridMultilevel"/>
    <w:tmpl w:val="33BAC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23EA3"/>
    <w:multiLevelType w:val="hybridMultilevel"/>
    <w:tmpl w:val="64C43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863FC"/>
    <w:multiLevelType w:val="hybridMultilevel"/>
    <w:tmpl w:val="1AE8B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70033"/>
    <w:multiLevelType w:val="hybridMultilevel"/>
    <w:tmpl w:val="A63CE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601D5"/>
    <w:multiLevelType w:val="hybridMultilevel"/>
    <w:tmpl w:val="07942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539B2"/>
    <w:multiLevelType w:val="hybridMultilevel"/>
    <w:tmpl w:val="61DEE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66D78"/>
    <w:multiLevelType w:val="hybridMultilevel"/>
    <w:tmpl w:val="C8C23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B4B18"/>
    <w:multiLevelType w:val="hybridMultilevel"/>
    <w:tmpl w:val="2248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C040E"/>
    <w:multiLevelType w:val="hybridMultilevel"/>
    <w:tmpl w:val="8CC2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8745F"/>
    <w:multiLevelType w:val="hybridMultilevel"/>
    <w:tmpl w:val="85DCF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35FE2"/>
    <w:multiLevelType w:val="hybridMultilevel"/>
    <w:tmpl w:val="5D14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90549"/>
    <w:multiLevelType w:val="hybridMultilevel"/>
    <w:tmpl w:val="C436D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D3A14"/>
    <w:multiLevelType w:val="hybridMultilevel"/>
    <w:tmpl w:val="B6A45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50062"/>
    <w:multiLevelType w:val="hybridMultilevel"/>
    <w:tmpl w:val="9BCC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5935E8"/>
    <w:multiLevelType w:val="hybridMultilevel"/>
    <w:tmpl w:val="74624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D409C"/>
    <w:multiLevelType w:val="hybridMultilevel"/>
    <w:tmpl w:val="C832D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63669"/>
    <w:multiLevelType w:val="hybridMultilevel"/>
    <w:tmpl w:val="4D924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C23D7"/>
    <w:multiLevelType w:val="hybridMultilevel"/>
    <w:tmpl w:val="62748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462EB"/>
    <w:multiLevelType w:val="hybridMultilevel"/>
    <w:tmpl w:val="2B407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14940"/>
    <w:multiLevelType w:val="hybridMultilevel"/>
    <w:tmpl w:val="A192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B7410"/>
    <w:multiLevelType w:val="hybridMultilevel"/>
    <w:tmpl w:val="EFAAD3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11FEC"/>
    <w:multiLevelType w:val="hybridMultilevel"/>
    <w:tmpl w:val="A568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61CA0"/>
    <w:multiLevelType w:val="hybridMultilevel"/>
    <w:tmpl w:val="D52C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B95963"/>
    <w:multiLevelType w:val="hybridMultilevel"/>
    <w:tmpl w:val="CC602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6B0753"/>
    <w:multiLevelType w:val="hybridMultilevel"/>
    <w:tmpl w:val="73D41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0"/>
  </w:num>
  <w:num w:numId="4">
    <w:abstractNumId w:val="11"/>
  </w:num>
  <w:num w:numId="5">
    <w:abstractNumId w:val="22"/>
  </w:num>
  <w:num w:numId="6">
    <w:abstractNumId w:val="9"/>
  </w:num>
  <w:num w:numId="7">
    <w:abstractNumId w:val="33"/>
  </w:num>
  <w:num w:numId="8">
    <w:abstractNumId w:val="27"/>
  </w:num>
  <w:num w:numId="9">
    <w:abstractNumId w:val="5"/>
  </w:num>
  <w:num w:numId="10">
    <w:abstractNumId w:val="1"/>
  </w:num>
  <w:num w:numId="11">
    <w:abstractNumId w:val="41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5"/>
  </w:num>
  <w:num w:numId="16">
    <w:abstractNumId w:val="35"/>
  </w:num>
  <w:num w:numId="17">
    <w:abstractNumId w:val="25"/>
  </w:num>
  <w:num w:numId="18">
    <w:abstractNumId w:val="42"/>
  </w:num>
  <w:num w:numId="19">
    <w:abstractNumId w:val="40"/>
  </w:num>
  <w:num w:numId="20">
    <w:abstractNumId w:val="44"/>
  </w:num>
  <w:num w:numId="21">
    <w:abstractNumId w:val="17"/>
  </w:num>
  <w:num w:numId="22">
    <w:abstractNumId w:val="39"/>
  </w:num>
  <w:num w:numId="23">
    <w:abstractNumId w:val="12"/>
  </w:num>
  <w:num w:numId="24">
    <w:abstractNumId w:val="30"/>
  </w:num>
  <w:num w:numId="25">
    <w:abstractNumId w:val="24"/>
  </w:num>
  <w:num w:numId="26">
    <w:abstractNumId w:val="38"/>
  </w:num>
  <w:num w:numId="27">
    <w:abstractNumId w:val="21"/>
  </w:num>
  <w:num w:numId="28">
    <w:abstractNumId w:val="37"/>
  </w:num>
  <w:num w:numId="29">
    <w:abstractNumId w:val="36"/>
  </w:num>
  <w:num w:numId="30">
    <w:abstractNumId w:val="29"/>
  </w:num>
  <w:num w:numId="31">
    <w:abstractNumId w:val="28"/>
  </w:num>
  <w:num w:numId="32">
    <w:abstractNumId w:val="34"/>
  </w:num>
  <w:num w:numId="33">
    <w:abstractNumId w:val="26"/>
  </w:num>
  <w:num w:numId="34">
    <w:abstractNumId w:val="2"/>
  </w:num>
  <w:num w:numId="35">
    <w:abstractNumId w:val="19"/>
  </w:num>
  <w:num w:numId="36">
    <w:abstractNumId w:val="7"/>
  </w:num>
  <w:num w:numId="37">
    <w:abstractNumId w:val="16"/>
  </w:num>
  <w:num w:numId="38">
    <w:abstractNumId w:val="8"/>
  </w:num>
  <w:num w:numId="39">
    <w:abstractNumId w:val="14"/>
  </w:num>
  <w:num w:numId="40">
    <w:abstractNumId w:val="10"/>
  </w:num>
  <w:num w:numId="41">
    <w:abstractNumId w:val="6"/>
  </w:num>
  <w:num w:numId="42">
    <w:abstractNumId w:val="43"/>
  </w:num>
  <w:num w:numId="43">
    <w:abstractNumId w:val="32"/>
  </w:num>
  <w:num w:numId="44">
    <w:abstractNumId w:val="31"/>
  </w:num>
  <w:num w:numId="4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2ECA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1BEA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100E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DB41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A1B8F-724A-40F1-99A2-65146AB4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215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102</cp:revision>
  <cp:lastPrinted>2022-11-09T14:14:00Z</cp:lastPrinted>
  <dcterms:created xsi:type="dcterms:W3CDTF">2022-06-09T07:07:00Z</dcterms:created>
  <dcterms:modified xsi:type="dcterms:W3CDTF">2022-11-09T15:49:00Z</dcterms:modified>
</cp:coreProperties>
</file>