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C95" w:rsidRPr="00F05C95" w:rsidRDefault="00F05C95" w:rsidP="00F05C9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05C9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12E46" w:rsidRDefault="00D717D4">
      <w:pPr>
        <w:pStyle w:val="Nadpis1"/>
      </w:pPr>
      <w:r>
        <w:t>5/10</w:t>
      </w:r>
      <w:r w:rsidR="001B77CE">
        <w:t xml:space="preserve"> Městské kulturní středisko Strakonice</w:t>
      </w: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2E46" w:rsidRDefault="001B77C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Městské kulturní středisko Strakonice</w:t>
      </w:r>
    </w:p>
    <w:p w:rsidR="00612E46" w:rsidRDefault="001B77C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Mírová 831, 386 01 Strakonice</w:t>
      </w: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12E46" w:rsidRDefault="00612E46">
      <w:pPr>
        <w:widowControl w:val="0"/>
        <w:autoSpaceDE w:val="0"/>
        <w:autoSpaceDN w:val="0"/>
        <w:adjustRightInd w:val="0"/>
        <w:rPr>
          <w:u w:val="single"/>
        </w:rPr>
      </w:pPr>
    </w:p>
    <w:p w:rsidR="001B77CE" w:rsidRDefault="00E71A96" w:rsidP="00892A5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Vodafone Czech Republic a.s., se sídlem Náměstí Junkových 2808/2, 155 00 Praha 5, Stodůlky – žádost o pronájem nebytových prostorů v objektu </w:t>
      </w:r>
      <w:proofErr w:type="gramStart"/>
      <w:r>
        <w:rPr>
          <w:b/>
        </w:rPr>
        <w:t>č.p.</w:t>
      </w:r>
      <w:proofErr w:type="gramEnd"/>
      <w:r>
        <w:rPr>
          <w:b/>
        </w:rPr>
        <w:t xml:space="preserve"> 831 ve Strakonicích, v 2. nadzemní podlaží objektu</w:t>
      </w:r>
    </w:p>
    <w:p w:rsidR="000B4C93" w:rsidRDefault="000B4C93">
      <w:pPr>
        <w:widowControl w:val="0"/>
        <w:autoSpaceDE w:val="0"/>
        <w:autoSpaceDN w:val="0"/>
        <w:adjustRightInd w:val="0"/>
        <w:rPr>
          <w:b/>
        </w:rPr>
      </w:pPr>
    </w:p>
    <w:p w:rsidR="00E71A96" w:rsidRDefault="00F05C95" w:rsidP="00E71A96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Ž</w:t>
      </w:r>
      <w:r w:rsidR="00E71A96">
        <w:rPr>
          <w:b/>
        </w:rPr>
        <w:t>ádost o pronájem nebytových prostorů v objektu ve Strakonicích, v přízemí objektu</w:t>
      </w:r>
    </w:p>
    <w:p w:rsidR="00E71A96" w:rsidRDefault="00E71A96" w:rsidP="00E71A96">
      <w:pPr>
        <w:pStyle w:val="Odstavecseseznamem"/>
        <w:rPr>
          <w:b/>
        </w:rPr>
      </w:pPr>
    </w:p>
    <w:p w:rsidR="00E71A96" w:rsidRDefault="00F05C95" w:rsidP="00E71A96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Ž</w:t>
      </w:r>
      <w:r w:rsidR="00E71A96">
        <w:rPr>
          <w:b/>
        </w:rPr>
        <w:t>ádost o pronájem nebytových prostorů v objektu ve Strakonicích, v přízemí objektu</w:t>
      </w:r>
    </w:p>
    <w:p w:rsidR="00E71A96" w:rsidRDefault="00E71A96" w:rsidP="00E71A96">
      <w:pPr>
        <w:pStyle w:val="Odstavecseseznamem"/>
        <w:rPr>
          <w:b/>
        </w:rPr>
      </w:pPr>
    </w:p>
    <w:p w:rsidR="00E71A96" w:rsidRDefault="00E71A96" w:rsidP="00E71A96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Strakonická televize s.r.o., se sídlem Mírová 831, 386 01 Strakonice- žádost o výpůjčku nebytových prostorů v objektu </w:t>
      </w:r>
      <w:proofErr w:type="gramStart"/>
      <w:r>
        <w:rPr>
          <w:b/>
        </w:rPr>
        <w:t>č.p.</w:t>
      </w:r>
      <w:proofErr w:type="gramEnd"/>
      <w:r>
        <w:rPr>
          <w:b/>
        </w:rPr>
        <w:t xml:space="preserve"> 831 ve Strakonicích, v 2. nadzemním podlaží objektu </w:t>
      </w:r>
    </w:p>
    <w:p w:rsidR="00E71A96" w:rsidRDefault="00E71A96">
      <w:pPr>
        <w:widowControl w:val="0"/>
        <w:autoSpaceDE w:val="0"/>
        <w:autoSpaceDN w:val="0"/>
        <w:adjustRightInd w:val="0"/>
        <w:rPr>
          <w:b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612E46" w:rsidRDefault="00612E46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E71A96">
        <w:t>21.12.2022</w:t>
      </w:r>
      <w:proofErr w:type="gramEnd"/>
    </w:p>
    <w:p w:rsidR="00612E46" w:rsidRDefault="00612E46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Předkládá: </w:t>
      </w:r>
      <w:r>
        <w:rPr>
          <w:b/>
          <w:bCs/>
        </w:rPr>
        <w:tab/>
      </w:r>
      <w:r w:rsidRPr="001B77CE">
        <w:rPr>
          <w:bCs/>
        </w:rPr>
        <w:t xml:space="preserve">František </w:t>
      </w:r>
      <w:proofErr w:type="spellStart"/>
      <w:r w:rsidRPr="001B77CE">
        <w:rPr>
          <w:bCs/>
        </w:rPr>
        <w:t>Christelbauer</w:t>
      </w:r>
      <w:proofErr w:type="spellEnd"/>
    </w:p>
    <w:p w:rsidR="00295E7A" w:rsidRPr="001314D7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1B77CE">
        <w:rPr>
          <w:bCs/>
        </w:rPr>
        <w:tab/>
      </w:r>
      <w:r w:rsidRPr="001B77CE">
        <w:rPr>
          <w:bCs/>
        </w:rPr>
        <w:tab/>
      </w:r>
      <w:r>
        <w:rPr>
          <w:bCs/>
        </w:rPr>
        <w:t>ř</w:t>
      </w:r>
      <w:r w:rsidRPr="001B77CE">
        <w:rPr>
          <w:bCs/>
        </w:rPr>
        <w:t>editel MěKS Strakonice</w:t>
      </w: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F05C95" w:rsidRDefault="00F05C95">
      <w:pPr>
        <w:rPr>
          <w:b/>
          <w:bCs/>
          <w:sz w:val="28"/>
          <w:u w:val="single"/>
        </w:rPr>
      </w:pPr>
      <w:r>
        <w:br w:type="page"/>
      </w:r>
    </w:p>
    <w:p w:rsidR="001B77CE" w:rsidRPr="00E71A96" w:rsidRDefault="001B77CE" w:rsidP="001B77CE">
      <w:pPr>
        <w:pStyle w:val="Nadpis2"/>
        <w:jc w:val="both"/>
        <w:rPr>
          <w:bCs w:val="0"/>
        </w:rPr>
      </w:pPr>
      <w:r w:rsidRPr="005246F5">
        <w:lastRenderedPageBreak/>
        <w:t xml:space="preserve">1) </w:t>
      </w:r>
      <w:r w:rsidR="00E71A96" w:rsidRPr="00E71A96">
        <w:rPr>
          <w:bCs w:val="0"/>
        </w:rPr>
        <w:t>Vodafone Czech Republic a.s., se sídlem Náměstí Junkových 2808/2, 155 00 Praha 5, Stodůlky – žádost o pronájem nebytových prostorů v objektu ve Strakonicích, v 2. nadzemní podlaží objektu</w:t>
      </w:r>
    </w:p>
    <w:p w:rsidR="00E71A96" w:rsidRDefault="00E71A96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12E46" w:rsidRPr="00E71A96" w:rsidRDefault="00612E46" w:rsidP="00C531E9">
      <w:pPr>
        <w:rPr>
          <w:b/>
          <w:bCs/>
        </w:rPr>
      </w:pPr>
      <w:r w:rsidRPr="00E71A96">
        <w:rPr>
          <w:b/>
          <w:bCs/>
        </w:rPr>
        <w:t>Návrh usnesení:</w:t>
      </w:r>
    </w:p>
    <w:p w:rsidR="00612E46" w:rsidRDefault="00612E46" w:rsidP="00C531E9">
      <w:r>
        <w:t>RM po projednání</w:t>
      </w:r>
    </w:p>
    <w:p w:rsidR="00C531E9" w:rsidRDefault="00C531E9" w:rsidP="00C531E9">
      <w:pPr>
        <w:rPr>
          <w:b/>
        </w:rPr>
      </w:pPr>
    </w:p>
    <w:p w:rsidR="00C531E9" w:rsidRPr="00C531E9" w:rsidRDefault="00612E46" w:rsidP="00C531E9">
      <w:pPr>
        <w:rPr>
          <w:b/>
        </w:rPr>
      </w:pPr>
      <w:r w:rsidRPr="00C531E9">
        <w:rPr>
          <w:b/>
        </w:rPr>
        <w:t xml:space="preserve">I. </w:t>
      </w:r>
      <w:r w:rsidR="00C531E9" w:rsidRPr="00C531E9">
        <w:rPr>
          <w:b/>
        </w:rPr>
        <w:t>S</w:t>
      </w:r>
      <w:r w:rsidR="00E71A96">
        <w:rPr>
          <w:b/>
        </w:rPr>
        <w:t>chvaluje</w:t>
      </w:r>
      <w:r w:rsidRPr="00C531E9">
        <w:rPr>
          <w:b/>
        </w:rPr>
        <w:t xml:space="preserve"> </w:t>
      </w:r>
    </w:p>
    <w:p w:rsidR="0037555B" w:rsidRDefault="00E71A96" w:rsidP="00A6043B">
      <w:pPr>
        <w:jc w:val="both"/>
      </w:pPr>
      <w:r>
        <w:t>Uzavření nájemní smlouvy</w:t>
      </w:r>
      <w:r w:rsidR="004B7CC7">
        <w:t xml:space="preserve"> mezi Městským kulturním střediskem a firmou Vodafone Czech Republic a.s., </w:t>
      </w:r>
      <w:r w:rsidR="004B7CC7" w:rsidRPr="00E71A96">
        <w:rPr>
          <w:bCs/>
        </w:rPr>
        <w:t>se sídlem Náměstí Junkových 2808/2, 155 00 Praha 5, Stodůlky</w:t>
      </w:r>
      <w:r w:rsidR="004B7CC7">
        <w:rPr>
          <w:bCs/>
        </w:rPr>
        <w:t xml:space="preserve">, IČ: 25788001, DIČ: CZ25788001, jejímž předmětem bude pronájem nebytových prostorů o celkové výměře </w:t>
      </w:r>
      <w:r w:rsidR="00E6443B">
        <w:rPr>
          <w:bCs/>
        </w:rPr>
        <w:t xml:space="preserve">43,3 m2 </w:t>
      </w:r>
      <w:r w:rsidR="004B7CC7">
        <w:rPr>
          <w:bCs/>
        </w:rPr>
        <w:t>v 2. nadzemním podlaží objektu ve Strakonicích</w:t>
      </w:r>
      <w:r w:rsidR="00E6443B">
        <w:rPr>
          <w:bCs/>
        </w:rPr>
        <w:t>.</w:t>
      </w:r>
      <w:r w:rsidR="00D717D4">
        <w:rPr>
          <w:bCs/>
        </w:rPr>
        <w:t xml:space="preserve"> </w:t>
      </w:r>
    </w:p>
    <w:p w:rsidR="00E71A96" w:rsidRDefault="00E71A96" w:rsidP="00295E7A"/>
    <w:p w:rsidR="00E71A96" w:rsidRPr="00E71A96" w:rsidRDefault="00E71A96" w:rsidP="00295E7A">
      <w:pPr>
        <w:rPr>
          <w:b/>
          <w:bCs/>
        </w:rPr>
      </w:pPr>
      <w:r w:rsidRPr="00E71A96">
        <w:rPr>
          <w:b/>
          <w:bCs/>
        </w:rPr>
        <w:t>II. Pověřuje</w:t>
      </w:r>
    </w:p>
    <w:p w:rsidR="009E241E" w:rsidRDefault="00E71A96" w:rsidP="00295E7A">
      <w:r>
        <w:t xml:space="preserve">Ředitele příspěvkové organizace pana Františka </w:t>
      </w:r>
      <w:proofErr w:type="spellStart"/>
      <w:r>
        <w:t>Christelbauera</w:t>
      </w:r>
      <w:proofErr w:type="spellEnd"/>
      <w:r>
        <w:t xml:space="preserve"> podpisem příslušné smlouvy.</w:t>
      </w:r>
    </w:p>
    <w:p w:rsidR="00E6443B" w:rsidRDefault="00E6443B" w:rsidP="00295E7A"/>
    <w:p w:rsidR="00E6443B" w:rsidRDefault="00E6443B" w:rsidP="00295E7A"/>
    <w:p w:rsidR="0087748D" w:rsidRDefault="0087748D" w:rsidP="00295E7A"/>
    <w:p w:rsidR="00E6443B" w:rsidRDefault="00E6443B" w:rsidP="00E6443B">
      <w:pPr>
        <w:pStyle w:val="Nadpis2"/>
        <w:jc w:val="both"/>
        <w:rPr>
          <w:bCs w:val="0"/>
        </w:rPr>
      </w:pPr>
      <w:r>
        <w:t>2</w:t>
      </w:r>
      <w:r w:rsidRPr="005246F5">
        <w:t xml:space="preserve">) </w:t>
      </w:r>
      <w:r w:rsidR="00F05C95">
        <w:t>Ž</w:t>
      </w:r>
      <w:r w:rsidRPr="00E6443B">
        <w:rPr>
          <w:bCs w:val="0"/>
        </w:rPr>
        <w:t>ádost o pronájem nebytových prostorů v objektu ve Strakonicích, v přízemí objektu</w:t>
      </w:r>
      <w:r w:rsidRPr="00E71A96">
        <w:rPr>
          <w:bCs w:val="0"/>
        </w:rPr>
        <w:t xml:space="preserve"> </w:t>
      </w:r>
    </w:p>
    <w:p w:rsidR="00E6443B" w:rsidRDefault="00E6443B" w:rsidP="00E6443B">
      <w:pPr>
        <w:rPr>
          <w:b/>
          <w:bCs/>
        </w:rPr>
      </w:pPr>
    </w:p>
    <w:p w:rsidR="00E6443B" w:rsidRPr="00E71A96" w:rsidRDefault="00E6443B" w:rsidP="00E6443B">
      <w:pPr>
        <w:rPr>
          <w:b/>
          <w:bCs/>
        </w:rPr>
      </w:pPr>
      <w:r w:rsidRPr="00E71A96">
        <w:rPr>
          <w:b/>
          <w:bCs/>
        </w:rPr>
        <w:t>Návrh usnesení:</w:t>
      </w:r>
    </w:p>
    <w:p w:rsidR="00E6443B" w:rsidRDefault="00E6443B" w:rsidP="00E6443B">
      <w:r>
        <w:t>RM po projednání</w:t>
      </w:r>
    </w:p>
    <w:p w:rsidR="00E6443B" w:rsidRDefault="00E6443B" w:rsidP="00E6443B">
      <w:pPr>
        <w:rPr>
          <w:b/>
        </w:rPr>
      </w:pPr>
    </w:p>
    <w:p w:rsidR="00E6443B" w:rsidRPr="00C531E9" w:rsidRDefault="00E6443B" w:rsidP="00E6443B">
      <w:pPr>
        <w:rPr>
          <w:b/>
        </w:rPr>
      </w:pPr>
      <w:r w:rsidRPr="00C531E9">
        <w:rPr>
          <w:b/>
        </w:rPr>
        <w:t>I. S</w:t>
      </w:r>
      <w:r>
        <w:rPr>
          <w:b/>
        </w:rPr>
        <w:t>chvaluje</w:t>
      </w:r>
      <w:r w:rsidRPr="00C531E9">
        <w:rPr>
          <w:b/>
        </w:rPr>
        <w:t xml:space="preserve"> </w:t>
      </w:r>
    </w:p>
    <w:p w:rsidR="00E6443B" w:rsidRDefault="00E6443B" w:rsidP="00E6443B">
      <w:pPr>
        <w:jc w:val="both"/>
      </w:pPr>
      <w:r>
        <w:t xml:space="preserve">Uzavření nájemní smlouvy mezi Městským kulturním střediskem a </w:t>
      </w:r>
      <w:r w:rsidR="005C0760">
        <w:t>panem</w:t>
      </w:r>
      <w:r>
        <w:t xml:space="preserve"> </w:t>
      </w:r>
      <w:r w:rsidR="00F05C95">
        <w:t>XX</w:t>
      </w:r>
      <w:r>
        <w:rPr>
          <w:bCs/>
        </w:rPr>
        <w:t>, jejímž předmětem bude pronájem nebytových prostorů o celkové výměře 4</w:t>
      </w:r>
      <w:r w:rsidR="0087748D">
        <w:rPr>
          <w:bCs/>
        </w:rPr>
        <w:t>1</w:t>
      </w:r>
      <w:r>
        <w:rPr>
          <w:bCs/>
        </w:rPr>
        <w:t xml:space="preserve"> m2 v </w:t>
      </w:r>
      <w:r w:rsidR="0087748D">
        <w:rPr>
          <w:bCs/>
        </w:rPr>
        <w:t>přízemí</w:t>
      </w:r>
      <w:r>
        <w:rPr>
          <w:bCs/>
        </w:rPr>
        <w:t xml:space="preserve"> objektu ve Strakonicích.</w:t>
      </w:r>
    </w:p>
    <w:p w:rsidR="00E6443B" w:rsidRDefault="00E6443B" w:rsidP="00E6443B"/>
    <w:p w:rsidR="00E6443B" w:rsidRPr="00E71A96" w:rsidRDefault="00E6443B" w:rsidP="00E6443B">
      <w:pPr>
        <w:rPr>
          <w:b/>
          <w:bCs/>
        </w:rPr>
      </w:pPr>
      <w:r w:rsidRPr="00E71A96">
        <w:rPr>
          <w:b/>
          <w:bCs/>
        </w:rPr>
        <w:t>II. Pověřuje</w:t>
      </w:r>
    </w:p>
    <w:p w:rsidR="00E6443B" w:rsidRDefault="00E6443B" w:rsidP="00E6443B">
      <w:r>
        <w:t xml:space="preserve">Ředitele příspěvkové organizace pana Františka </w:t>
      </w:r>
      <w:proofErr w:type="spellStart"/>
      <w:r>
        <w:t>Christelbauera</w:t>
      </w:r>
      <w:proofErr w:type="spellEnd"/>
      <w:r>
        <w:t xml:space="preserve"> podpisem příslušné smlouvy.</w:t>
      </w:r>
    </w:p>
    <w:p w:rsidR="00E6443B" w:rsidRPr="00E6443B" w:rsidRDefault="00E6443B" w:rsidP="00E6443B"/>
    <w:p w:rsidR="00E6443B" w:rsidRDefault="00E6443B" w:rsidP="00295E7A"/>
    <w:p w:rsidR="0087748D" w:rsidRDefault="0087748D" w:rsidP="00295E7A"/>
    <w:p w:rsidR="00E6443B" w:rsidRPr="00E6443B" w:rsidRDefault="00E6443B" w:rsidP="00E6443B">
      <w:pPr>
        <w:pStyle w:val="Nadpis2"/>
        <w:jc w:val="both"/>
        <w:rPr>
          <w:bCs w:val="0"/>
        </w:rPr>
      </w:pPr>
      <w:r>
        <w:t>3</w:t>
      </w:r>
      <w:r w:rsidRPr="005246F5">
        <w:t xml:space="preserve">) </w:t>
      </w:r>
      <w:r w:rsidR="00F05C95">
        <w:t>Žá</w:t>
      </w:r>
      <w:r w:rsidRPr="00E6443B">
        <w:rPr>
          <w:bCs w:val="0"/>
        </w:rPr>
        <w:t>dost o pronájem nebytových prostorů v objektu ve Strakonicích, v přízemí objektu</w:t>
      </w:r>
    </w:p>
    <w:p w:rsidR="0087748D" w:rsidRDefault="0087748D" w:rsidP="0087748D">
      <w:pPr>
        <w:rPr>
          <w:b/>
          <w:bCs/>
        </w:rPr>
      </w:pPr>
    </w:p>
    <w:p w:rsidR="0087748D" w:rsidRPr="00E71A96" w:rsidRDefault="0087748D" w:rsidP="0087748D">
      <w:pPr>
        <w:rPr>
          <w:b/>
          <w:bCs/>
        </w:rPr>
      </w:pPr>
      <w:r w:rsidRPr="00E71A96">
        <w:rPr>
          <w:b/>
          <w:bCs/>
        </w:rPr>
        <w:t>Návrh usnesení:</w:t>
      </w:r>
    </w:p>
    <w:p w:rsidR="0087748D" w:rsidRDefault="0087748D" w:rsidP="0087748D">
      <w:r>
        <w:t>RM po projednání</w:t>
      </w:r>
    </w:p>
    <w:p w:rsidR="0087748D" w:rsidRDefault="0087748D" w:rsidP="0087748D">
      <w:pPr>
        <w:rPr>
          <w:b/>
        </w:rPr>
      </w:pPr>
    </w:p>
    <w:p w:rsidR="0087748D" w:rsidRPr="00C531E9" w:rsidRDefault="0087748D" w:rsidP="0087748D">
      <w:pPr>
        <w:rPr>
          <w:b/>
        </w:rPr>
      </w:pPr>
      <w:r w:rsidRPr="00C531E9">
        <w:rPr>
          <w:b/>
        </w:rPr>
        <w:t>I. S</w:t>
      </w:r>
      <w:r>
        <w:rPr>
          <w:b/>
        </w:rPr>
        <w:t>chvaluje</w:t>
      </w:r>
      <w:r w:rsidRPr="00C531E9">
        <w:rPr>
          <w:b/>
        </w:rPr>
        <w:t xml:space="preserve"> </w:t>
      </w:r>
    </w:p>
    <w:p w:rsidR="0087748D" w:rsidRDefault="0087748D" w:rsidP="0087748D">
      <w:pPr>
        <w:jc w:val="both"/>
      </w:pPr>
      <w:r>
        <w:t xml:space="preserve">Uzavření nájemní smlouvy mezi Městským kulturním střediskem a firmou </w:t>
      </w:r>
      <w:r w:rsidR="00F05C95">
        <w:t>XX</w:t>
      </w:r>
      <w:r>
        <w:rPr>
          <w:bCs/>
        </w:rPr>
        <w:t>, jejímž předmětem bude pronájem nebytových prostorů o celkové výměře 92,7 m2 v přízemí objektu ve Strakonicích.</w:t>
      </w:r>
    </w:p>
    <w:p w:rsidR="0087748D" w:rsidRDefault="0087748D" w:rsidP="0087748D"/>
    <w:p w:rsidR="0087748D" w:rsidRPr="00E71A96" w:rsidRDefault="0087748D" w:rsidP="0087748D">
      <w:pPr>
        <w:rPr>
          <w:b/>
          <w:bCs/>
        </w:rPr>
      </w:pPr>
      <w:r w:rsidRPr="00E71A96">
        <w:rPr>
          <w:b/>
          <w:bCs/>
        </w:rPr>
        <w:t>II. Pověřuje</w:t>
      </w:r>
    </w:p>
    <w:p w:rsidR="0087748D" w:rsidRDefault="0087748D" w:rsidP="0087748D">
      <w:r>
        <w:t xml:space="preserve">Ředitele příspěvkové organizace pana Františka </w:t>
      </w:r>
      <w:proofErr w:type="spellStart"/>
      <w:r>
        <w:t>Christelbauera</w:t>
      </w:r>
      <w:proofErr w:type="spellEnd"/>
      <w:r>
        <w:t xml:space="preserve"> podpisem příslušné smlouvy.</w:t>
      </w:r>
    </w:p>
    <w:p w:rsidR="0087748D" w:rsidRDefault="0087748D" w:rsidP="00E6443B"/>
    <w:p w:rsidR="0087748D" w:rsidRPr="00E6443B" w:rsidRDefault="0087748D" w:rsidP="00E6443B"/>
    <w:p w:rsidR="00E6443B" w:rsidRPr="00E6443B" w:rsidRDefault="00E6443B" w:rsidP="00E6443B">
      <w:pPr>
        <w:pStyle w:val="Nadpis2"/>
        <w:jc w:val="both"/>
        <w:rPr>
          <w:bCs w:val="0"/>
        </w:rPr>
      </w:pPr>
      <w:r>
        <w:lastRenderedPageBreak/>
        <w:t>4</w:t>
      </w:r>
      <w:r w:rsidRPr="005246F5">
        <w:t xml:space="preserve">) </w:t>
      </w:r>
      <w:r w:rsidRPr="00E6443B">
        <w:rPr>
          <w:bCs w:val="0"/>
        </w:rPr>
        <w:t xml:space="preserve">Strakonická televize s.r.o., se sídlem Mírová 831, 386 01 Strakonice- žádost o výpůjčku nebytových prostorů v objektu </w:t>
      </w:r>
      <w:proofErr w:type="gramStart"/>
      <w:r w:rsidRPr="00E6443B">
        <w:rPr>
          <w:bCs w:val="0"/>
        </w:rPr>
        <w:t>č.p.</w:t>
      </w:r>
      <w:proofErr w:type="gramEnd"/>
      <w:r w:rsidRPr="00E6443B">
        <w:rPr>
          <w:bCs w:val="0"/>
        </w:rPr>
        <w:t xml:space="preserve"> 831 ve Strakonicích, v 2. nadzemním podlaží objektu </w:t>
      </w:r>
    </w:p>
    <w:p w:rsidR="00E6443B" w:rsidRDefault="00E6443B" w:rsidP="00295E7A"/>
    <w:p w:rsidR="0087748D" w:rsidRPr="00E71A96" w:rsidRDefault="0087748D" w:rsidP="0087748D">
      <w:pPr>
        <w:rPr>
          <w:b/>
          <w:bCs/>
        </w:rPr>
      </w:pPr>
      <w:bookmarkStart w:id="0" w:name="_GoBack"/>
      <w:bookmarkEnd w:id="0"/>
      <w:r w:rsidRPr="00E71A96">
        <w:rPr>
          <w:b/>
          <w:bCs/>
        </w:rPr>
        <w:t>Návrh usnesení:</w:t>
      </w:r>
    </w:p>
    <w:p w:rsidR="0087748D" w:rsidRDefault="0087748D" w:rsidP="0087748D">
      <w:r>
        <w:t>RM po projednání</w:t>
      </w:r>
    </w:p>
    <w:p w:rsidR="0087748D" w:rsidRDefault="0087748D" w:rsidP="0087748D">
      <w:pPr>
        <w:rPr>
          <w:b/>
        </w:rPr>
      </w:pPr>
    </w:p>
    <w:p w:rsidR="0087748D" w:rsidRPr="00C531E9" w:rsidRDefault="0087748D" w:rsidP="0087748D">
      <w:pPr>
        <w:rPr>
          <w:b/>
        </w:rPr>
      </w:pPr>
      <w:r w:rsidRPr="00C531E9">
        <w:rPr>
          <w:b/>
        </w:rPr>
        <w:t>I. S</w:t>
      </w:r>
      <w:r>
        <w:rPr>
          <w:b/>
        </w:rPr>
        <w:t>chvaluje</w:t>
      </w:r>
      <w:r w:rsidRPr="00C531E9">
        <w:rPr>
          <w:b/>
        </w:rPr>
        <w:t xml:space="preserve"> </w:t>
      </w:r>
    </w:p>
    <w:p w:rsidR="0087748D" w:rsidRDefault="0087748D" w:rsidP="0087748D">
      <w:pPr>
        <w:jc w:val="both"/>
      </w:pPr>
      <w:r>
        <w:t xml:space="preserve">Uzavření smlouvy o výpůjčce mezi Městským kulturním střediskem a firmou </w:t>
      </w:r>
      <w:r w:rsidRPr="00E6443B">
        <w:rPr>
          <w:bCs/>
        </w:rPr>
        <w:t>Strakonická televize s.r.o., se sídlem Mírová 831, 386 01 Strakonice</w:t>
      </w:r>
      <w:r>
        <w:rPr>
          <w:bCs/>
        </w:rPr>
        <w:t>, jejímž předmětem bude výpůjčka nebytových prostorů o celkové výměře 47,86 m2 ve 2. nadzemním podlaží objektu č.p. 831 ve Strakonicích.</w:t>
      </w:r>
    </w:p>
    <w:p w:rsidR="0087748D" w:rsidRDefault="0087748D" w:rsidP="0087748D"/>
    <w:p w:rsidR="0087748D" w:rsidRPr="00E71A96" w:rsidRDefault="0087748D" w:rsidP="0087748D">
      <w:pPr>
        <w:rPr>
          <w:b/>
          <w:bCs/>
        </w:rPr>
      </w:pPr>
      <w:r w:rsidRPr="00E71A96">
        <w:rPr>
          <w:b/>
          <w:bCs/>
        </w:rPr>
        <w:t>II. Pověřuje</w:t>
      </w:r>
    </w:p>
    <w:p w:rsidR="0087748D" w:rsidRDefault="0087748D" w:rsidP="0087748D">
      <w:r>
        <w:t xml:space="preserve">Ředitele příspěvkové organizace pana Františka </w:t>
      </w:r>
      <w:proofErr w:type="spellStart"/>
      <w:r>
        <w:t>Christelbauera</w:t>
      </w:r>
      <w:proofErr w:type="spellEnd"/>
      <w:r>
        <w:t xml:space="preserve"> podpisem příslušné smlouvy.</w:t>
      </w:r>
    </w:p>
    <w:p w:rsidR="0087748D" w:rsidRDefault="0087748D" w:rsidP="00295E7A"/>
    <w:p w:rsidR="00E6443B" w:rsidRDefault="00E6443B" w:rsidP="00295E7A"/>
    <w:p w:rsidR="009E241E" w:rsidRDefault="009E241E" w:rsidP="00295E7A"/>
    <w:p w:rsidR="0037555B" w:rsidRDefault="0037555B" w:rsidP="00295E7A"/>
    <w:p w:rsidR="0037555B" w:rsidRDefault="0037555B" w:rsidP="00295E7A"/>
    <w:p w:rsidR="00892A5B" w:rsidRDefault="00892A5B" w:rsidP="00295E7A"/>
    <w:p w:rsidR="00892A5B" w:rsidRDefault="00892A5B" w:rsidP="00295E7A"/>
    <w:p w:rsidR="00892A5B" w:rsidRDefault="00892A5B" w:rsidP="00295E7A"/>
    <w:p w:rsidR="00892A5B" w:rsidRDefault="00892A5B" w:rsidP="00295E7A"/>
    <w:sectPr w:rsidR="00892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3A508A"/>
    <w:multiLevelType w:val="hybridMultilevel"/>
    <w:tmpl w:val="C35A0D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CE"/>
    <w:rsid w:val="00057252"/>
    <w:rsid w:val="000B4C93"/>
    <w:rsid w:val="001314D7"/>
    <w:rsid w:val="00150293"/>
    <w:rsid w:val="00192970"/>
    <w:rsid w:val="001B77CE"/>
    <w:rsid w:val="00295E7A"/>
    <w:rsid w:val="003510D6"/>
    <w:rsid w:val="0037555B"/>
    <w:rsid w:val="00412C0D"/>
    <w:rsid w:val="004660F2"/>
    <w:rsid w:val="004B7CC7"/>
    <w:rsid w:val="005246F5"/>
    <w:rsid w:val="005C0760"/>
    <w:rsid w:val="00612E46"/>
    <w:rsid w:val="006D1A30"/>
    <w:rsid w:val="008772CC"/>
    <w:rsid w:val="0087748D"/>
    <w:rsid w:val="00882671"/>
    <w:rsid w:val="00892A5B"/>
    <w:rsid w:val="008F1DA6"/>
    <w:rsid w:val="00973FEA"/>
    <w:rsid w:val="009E241E"/>
    <w:rsid w:val="00A20ACB"/>
    <w:rsid w:val="00A6043B"/>
    <w:rsid w:val="00AC6AFE"/>
    <w:rsid w:val="00B11ECB"/>
    <w:rsid w:val="00B442AB"/>
    <w:rsid w:val="00C3564B"/>
    <w:rsid w:val="00C531E9"/>
    <w:rsid w:val="00D717D4"/>
    <w:rsid w:val="00E6443B"/>
    <w:rsid w:val="00E71A96"/>
    <w:rsid w:val="00F05C95"/>
    <w:rsid w:val="00F4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2354A"/>
  <w15:chartTrackingRefBased/>
  <w15:docId w15:val="{51F11F68-B81B-41DC-884E-DF4C2E0B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semiHidden/>
    <w:unhideWhenUsed/>
    <w:rsid w:val="0019297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192970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92970"/>
  </w:style>
  <w:style w:type="paragraph" w:customStyle="1" w:styleId="Zkladntext31">
    <w:name w:val="Základní text 3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6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3564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71A9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Desktop\ROMANA%20STRBA&#268;KOV&#193;\RM\RM%202014-2018\RM-vzory%20ko&#353;ilek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MR-1bod.dot</Template>
  <TotalTime>4</TotalTime>
  <Pages>3</Pages>
  <Words>424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Romana</dc:creator>
  <cp:keywords/>
  <cp:lastModifiedBy>Radmila Brušáková</cp:lastModifiedBy>
  <cp:revision>3</cp:revision>
  <cp:lastPrinted>2020-03-03T06:44:00Z</cp:lastPrinted>
  <dcterms:created xsi:type="dcterms:W3CDTF">2022-12-14T13:07:00Z</dcterms:created>
  <dcterms:modified xsi:type="dcterms:W3CDTF">2022-12-15T08:53:00Z</dcterms:modified>
</cp:coreProperties>
</file>