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4823D" w14:textId="77777777" w:rsidR="00D030A7" w:rsidRDefault="00D030A7" w:rsidP="00D030A7">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FB89E9E" w14:textId="77777777" w:rsidR="00D030A7" w:rsidRDefault="00D030A7" w:rsidP="0018234D">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p>
    <w:p w14:paraId="523F54EB" w14:textId="2743664F" w:rsidR="00281B03" w:rsidRDefault="003D5E1F" w:rsidP="0018234D">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67</w:t>
      </w:r>
      <w:r w:rsidR="00281B03">
        <w:rPr>
          <w:rFonts w:eastAsia="Times New Roman" w:cs="Tahoma"/>
          <w:b/>
          <w:bCs/>
          <w:sz w:val="24"/>
          <w:szCs w:val="24"/>
          <w:lang w:eastAsia="cs-CZ"/>
        </w:rPr>
        <w:t>/1</w:t>
      </w:r>
      <w:r w:rsidR="009B1141">
        <w:rPr>
          <w:rFonts w:eastAsia="Times New Roman" w:cs="Tahoma"/>
          <w:b/>
          <w:bCs/>
          <w:sz w:val="24"/>
          <w:szCs w:val="24"/>
          <w:lang w:eastAsia="cs-CZ"/>
        </w:rPr>
        <w:t>a</w:t>
      </w:r>
      <w:r w:rsidR="00281B03">
        <w:rPr>
          <w:rFonts w:eastAsia="Times New Roman" w:cs="Tahoma"/>
          <w:b/>
          <w:bCs/>
          <w:sz w:val="24"/>
          <w:szCs w:val="24"/>
          <w:lang w:eastAsia="cs-CZ"/>
        </w:rPr>
        <w:t xml:space="preserve">  majetkové záležitosti</w:t>
      </w:r>
    </w:p>
    <w:p w14:paraId="62A98F10" w14:textId="77777777" w:rsidR="00281B03" w:rsidRDefault="00281B03" w:rsidP="0018234D">
      <w:pPr>
        <w:shd w:val="clear" w:color="auto" w:fill="FFFFFF" w:themeFill="background1"/>
        <w:spacing w:after="0"/>
        <w:rPr>
          <w:rFonts w:eastAsia="Times New Roman" w:cs="Tahoma"/>
          <w:szCs w:val="24"/>
          <w:lang w:eastAsia="cs-CZ"/>
        </w:rPr>
      </w:pPr>
    </w:p>
    <w:p w14:paraId="1DE254E5" w14:textId="77777777" w:rsidR="00281B03" w:rsidRDefault="00281B03" w:rsidP="0018234D">
      <w:pPr>
        <w:shd w:val="clear" w:color="auto" w:fill="FFFFFF" w:themeFill="background1"/>
        <w:spacing w:after="0"/>
        <w:rPr>
          <w:rFonts w:eastAsia="Times New Roman" w:cs="Tahoma"/>
          <w:szCs w:val="24"/>
          <w:lang w:eastAsia="cs-CZ"/>
        </w:rPr>
      </w:pPr>
    </w:p>
    <w:p w14:paraId="0EDFA73E" w14:textId="77777777" w:rsidR="00281B03" w:rsidRDefault="00281B03" w:rsidP="0018234D">
      <w:pPr>
        <w:shd w:val="clear" w:color="auto" w:fill="FFFFFF" w:themeFill="background1"/>
        <w:spacing w:after="0"/>
        <w:rPr>
          <w:rFonts w:eastAsia="Times New Roman" w:cs="Tahoma"/>
          <w:szCs w:val="24"/>
          <w:lang w:eastAsia="cs-CZ"/>
        </w:rPr>
      </w:pPr>
    </w:p>
    <w:p w14:paraId="351FA507" w14:textId="77777777" w:rsidR="00281B03" w:rsidRDefault="00281B03" w:rsidP="0018234D">
      <w:pPr>
        <w:shd w:val="clear" w:color="auto" w:fill="FFFFFF" w:themeFill="background1"/>
        <w:spacing w:after="0"/>
        <w:rPr>
          <w:rFonts w:eastAsia="Times New Roman" w:cs="Tahoma"/>
          <w:szCs w:val="24"/>
          <w:lang w:eastAsia="cs-CZ"/>
        </w:rPr>
      </w:pPr>
    </w:p>
    <w:p w14:paraId="1A0ADD87" w14:textId="77777777" w:rsidR="00281B03" w:rsidRDefault="00281B03" w:rsidP="0018234D">
      <w:pPr>
        <w:shd w:val="clear" w:color="auto" w:fill="FFFFFF" w:themeFill="background1"/>
        <w:spacing w:after="0"/>
        <w:rPr>
          <w:rFonts w:eastAsia="Times New Roman" w:cs="Tahoma"/>
          <w:szCs w:val="24"/>
          <w:lang w:eastAsia="cs-CZ"/>
        </w:rPr>
      </w:pPr>
    </w:p>
    <w:p w14:paraId="2DE151AC" w14:textId="77777777" w:rsidR="00281B03" w:rsidRDefault="00281B03" w:rsidP="0018234D">
      <w:pPr>
        <w:shd w:val="clear" w:color="auto" w:fill="FFFFFF" w:themeFill="background1"/>
        <w:spacing w:after="0"/>
        <w:rPr>
          <w:rFonts w:eastAsia="Times New Roman" w:cs="Tahoma"/>
          <w:szCs w:val="24"/>
          <w:lang w:eastAsia="cs-CZ"/>
        </w:rPr>
      </w:pPr>
    </w:p>
    <w:p w14:paraId="3806EDDB" w14:textId="77777777" w:rsidR="00281B03" w:rsidRDefault="00281B03" w:rsidP="0018234D">
      <w:pPr>
        <w:shd w:val="clear" w:color="auto" w:fill="FFFFFF" w:themeFill="background1"/>
        <w:spacing w:after="0"/>
        <w:rPr>
          <w:rFonts w:eastAsia="Times New Roman" w:cs="Tahoma"/>
          <w:szCs w:val="24"/>
          <w:lang w:eastAsia="cs-CZ"/>
        </w:rPr>
      </w:pPr>
    </w:p>
    <w:p w14:paraId="7CDFB123" w14:textId="77777777" w:rsidR="00281B03" w:rsidRDefault="00281B03" w:rsidP="0018234D">
      <w:pPr>
        <w:shd w:val="clear" w:color="auto" w:fill="FFFFFF" w:themeFill="background1"/>
        <w:spacing w:after="0"/>
        <w:rPr>
          <w:rFonts w:eastAsia="Times New Roman" w:cs="Tahoma"/>
          <w:szCs w:val="24"/>
          <w:lang w:eastAsia="cs-CZ"/>
        </w:rPr>
      </w:pPr>
    </w:p>
    <w:p w14:paraId="2C9B8FF7" w14:textId="77777777" w:rsidR="00281B03" w:rsidRDefault="00281B03" w:rsidP="0018234D">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18234D">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18234D">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18234D">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18234D">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18234D">
      <w:pPr>
        <w:shd w:val="clear" w:color="auto" w:fill="FFFFFF" w:themeFill="background1"/>
        <w:rPr>
          <w:rFonts w:cs="Tahoma"/>
          <w:lang w:eastAsia="cs-CZ"/>
        </w:rPr>
      </w:pPr>
    </w:p>
    <w:p w14:paraId="2EF37286"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18234D">
      <w:pPr>
        <w:shd w:val="clear" w:color="auto" w:fill="FFFFFF" w:themeFill="background1"/>
        <w:rPr>
          <w:rFonts w:cs="Tahoma"/>
          <w:lang w:eastAsia="cs-CZ"/>
        </w:rPr>
      </w:pPr>
    </w:p>
    <w:p w14:paraId="1879C114" w14:textId="77777777" w:rsidR="00281B03" w:rsidRDefault="00281B03" w:rsidP="0018234D">
      <w:pPr>
        <w:shd w:val="clear" w:color="auto" w:fill="FFFFFF" w:themeFill="background1"/>
        <w:rPr>
          <w:rFonts w:cs="Tahoma"/>
          <w:lang w:eastAsia="cs-CZ"/>
        </w:rPr>
      </w:pPr>
    </w:p>
    <w:p w14:paraId="11F0D105"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0BDBAD85" w:rsidR="00281B03" w:rsidRDefault="00281B03" w:rsidP="0018234D">
      <w:pPr>
        <w:shd w:val="clear" w:color="auto" w:fill="FFFFFF" w:themeFill="background1"/>
        <w:rPr>
          <w:rFonts w:cs="Tahoma"/>
          <w:szCs w:val="20"/>
          <w:lang w:eastAsia="cs-CZ"/>
        </w:rPr>
      </w:pPr>
      <w:r>
        <w:rPr>
          <w:rFonts w:cs="Tahoma"/>
          <w:szCs w:val="20"/>
          <w:lang w:eastAsia="cs-CZ"/>
        </w:rPr>
        <w:t xml:space="preserve">K projednání v radě města dne </w:t>
      </w:r>
      <w:r w:rsidR="003D5E1F">
        <w:rPr>
          <w:rFonts w:cs="Tahoma"/>
          <w:szCs w:val="20"/>
          <w:lang w:eastAsia="cs-CZ"/>
        </w:rPr>
        <w:t>18. května</w:t>
      </w:r>
      <w:r>
        <w:rPr>
          <w:rFonts w:cs="Tahoma"/>
          <w:szCs w:val="20"/>
          <w:lang w:eastAsia="cs-CZ"/>
        </w:rPr>
        <w:t xml:space="preserve"> 2022</w:t>
      </w:r>
    </w:p>
    <w:p w14:paraId="11CA4151"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F02CD86" w:rsidR="00281B03" w:rsidRDefault="00281B03"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29937887" w14:textId="2B9B3E13" w:rsidR="007D6D30" w:rsidRDefault="007D6D30"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7DA9379D" w14:textId="0D236996" w:rsidR="007D6D30" w:rsidRDefault="007D6D30" w:rsidP="0018234D">
      <w:pPr>
        <w:widowControl w:val="0"/>
        <w:shd w:val="clear" w:color="auto" w:fill="FFFFFF" w:themeFill="background1"/>
        <w:autoSpaceDE w:val="0"/>
        <w:autoSpaceDN w:val="0"/>
        <w:adjustRightInd w:val="0"/>
        <w:spacing w:after="0"/>
        <w:rPr>
          <w:rFonts w:eastAsia="Times New Roman" w:cs="Tahoma"/>
          <w:szCs w:val="20"/>
          <w:lang w:eastAsia="cs-CZ"/>
        </w:rPr>
      </w:pPr>
    </w:p>
    <w:p w14:paraId="2F27F89F" w14:textId="43C99970" w:rsidR="007D6D30" w:rsidRDefault="007D6D30" w:rsidP="0018234D">
      <w:pPr>
        <w:widowControl w:val="0"/>
        <w:shd w:val="clear" w:color="auto" w:fill="FFFFFF" w:themeFill="background1"/>
        <w:autoSpaceDE w:val="0"/>
        <w:autoSpaceDN w:val="0"/>
        <w:adjustRightInd w:val="0"/>
        <w:spacing w:after="0"/>
        <w:rPr>
          <w:rFonts w:eastAsia="Times New Roman" w:cs="Tahoma"/>
          <w:szCs w:val="20"/>
          <w:lang w:eastAsia="cs-CZ"/>
        </w:rPr>
      </w:pPr>
      <w:bookmarkStart w:id="0" w:name="_GoBack"/>
      <w:bookmarkEnd w:id="0"/>
    </w:p>
    <w:p w14:paraId="34B3B968" w14:textId="328E4850" w:rsidR="00A50920" w:rsidRPr="00A50920" w:rsidRDefault="00197FDD" w:rsidP="0018234D">
      <w:pPr>
        <w:keepNext/>
        <w:shd w:val="clear" w:color="auto" w:fill="FFFFFF" w:themeFill="background1"/>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lastRenderedPageBreak/>
        <w:t>1</w:t>
      </w:r>
      <w:r w:rsidR="00A50920" w:rsidRPr="00A50920">
        <w:rPr>
          <w:rFonts w:eastAsia="Times New Roman" w:cs="Times New Roman"/>
          <w:b/>
          <w:bCs/>
          <w:sz w:val="24"/>
          <w:szCs w:val="24"/>
          <w:u w:val="single"/>
          <w:lang w:eastAsia="cs-CZ"/>
        </w:rPr>
        <w:t>) Ředitelství silnic a dálnic ČR, IČ: 65993390, se sídlem Na Pankráci 546/56, Praha 4 – výpůjčka pozemku – páteřní cyklostezka</w:t>
      </w:r>
    </w:p>
    <w:p w14:paraId="055E123D" w14:textId="01DA7977" w:rsidR="00A50920" w:rsidRPr="00A50920" w:rsidRDefault="00A50920" w:rsidP="0018234D">
      <w:pPr>
        <w:shd w:val="clear" w:color="auto" w:fill="FFFFFF" w:themeFill="background1"/>
        <w:spacing w:after="0"/>
        <w:rPr>
          <w:rFonts w:eastAsia="Times New Roman" w:cs="Tahoma"/>
          <w:szCs w:val="20"/>
          <w:lang w:eastAsia="cs-CZ"/>
        </w:rPr>
      </w:pPr>
    </w:p>
    <w:p w14:paraId="04EE6D7A" w14:textId="77777777" w:rsidR="00A50920" w:rsidRPr="00A50920" w:rsidRDefault="00A50920" w:rsidP="0018234D">
      <w:pPr>
        <w:shd w:val="clear" w:color="auto" w:fill="FFFFFF" w:themeFill="background1"/>
        <w:spacing w:after="0"/>
        <w:rPr>
          <w:rFonts w:eastAsia="Times New Roman" w:cs="Tahoma"/>
          <w:b/>
          <w:bCs/>
          <w:szCs w:val="20"/>
          <w:u w:val="single"/>
          <w:lang w:eastAsia="cs-CZ"/>
        </w:rPr>
      </w:pPr>
      <w:r w:rsidRPr="00A50920">
        <w:rPr>
          <w:rFonts w:eastAsia="Times New Roman" w:cs="Tahoma"/>
          <w:b/>
          <w:bCs/>
          <w:szCs w:val="20"/>
          <w:u w:val="single"/>
          <w:lang w:eastAsia="cs-CZ"/>
        </w:rPr>
        <w:t>Návrh usnesení:</w:t>
      </w:r>
    </w:p>
    <w:p w14:paraId="49EAA774" w14:textId="77777777" w:rsidR="00A50920" w:rsidRPr="00A50920" w:rsidRDefault="00A50920" w:rsidP="0018234D">
      <w:pPr>
        <w:shd w:val="clear" w:color="auto" w:fill="FFFFFF" w:themeFill="background1"/>
        <w:spacing w:after="0"/>
        <w:rPr>
          <w:rFonts w:eastAsia="Times New Roman" w:cs="Tahoma"/>
          <w:szCs w:val="20"/>
          <w:lang w:eastAsia="cs-CZ"/>
        </w:rPr>
      </w:pPr>
      <w:r w:rsidRPr="00A50920">
        <w:rPr>
          <w:rFonts w:eastAsia="Times New Roman" w:cs="Tahoma"/>
          <w:szCs w:val="20"/>
          <w:lang w:eastAsia="cs-CZ"/>
        </w:rPr>
        <w:t>RM po projednání</w:t>
      </w:r>
    </w:p>
    <w:p w14:paraId="4A26E794" w14:textId="77777777" w:rsidR="00A50920" w:rsidRPr="00A50920" w:rsidRDefault="00A50920" w:rsidP="0018234D">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50920">
        <w:rPr>
          <w:rFonts w:eastAsia="Times New Roman" w:cs="Tahoma"/>
          <w:b/>
          <w:szCs w:val="20"/>
          <w:u w:val="single"/>
          <w:lang w:eastAsia="cs-CZ"/>
        </w:rPr>
        <w:t>I. Schvaluje</w:t>
      </w:r>
    </w:p>
    <w:p w14:paraId="518EFBD2" w14:textId="0DBC6DB9" w:rsidR="00A50920" w:rsidRPr="00A50920" w:rsidRDefault="00A50920" w:rsidP="0018234D">
      <w:pPr>
        <w:shd w:val="clear" w:color="auto" w:fill="FFFFFF" w:themeFill="background1"/>
        <w:spacing w:after="0"/>
        <w:rPr>
          <w:rFonts w:eastAsia="Times New Roman" w:cs="Tahoma"/>
          <w:szCs w:val="20"/>
          <w:lang w:eastAsia="cs-CZ"/>
        </w:rPr>
      </w:pPr>
      <w:r w:rsidRPr="00A50920">
        <w:rPr>
          <w:rFonts w:eastAsia="Calibri" w:cs="Tahoma"/>
          <w:szCs w:val="20"/>
        </w:rPr>
        <w:t>uzavření smlouvy o výpůjčce mezi smluvními stranami, a to Ředitelstvím silnic a dálnic ČR, IČ: 65993390, se sídlem Na Pankráci 546/56, Praha 4  (</w:t>
      </w:r>
      <w:proofErr w:type="spellStart"/>
      <w:r w:rsidRPr="00A50920">
        <w:rPr>
          <w:rFonts w:eastAsia="Calibri" w:cs="Tahoma"/>
          <w:szCs w:val="20"/>
        </w:rPr>
        <w:t>půjčitel</w:t>
      </w:r>
      <w:proofErr w:type="spellEnd"/>
      <w:r w:rsidRPr="00A50920">
        <w:rPr>
          <w:rFonts w:eastAsia="Calibri" w:cs="Tahoma"/>
          <w:szCs w:val="20"/>
        </w:rPr>
        <w:t xml:space="preserve">) a městem Strakonice se sídlem Velké náměstí 2, </w:t>
      </w:r>
      <w:r w:rsidR="000737F5">
        <w:rPr>
          <w:rFonts w:eastAsia="Calibri" w:cs="Tahoma"/>
          <w:szCs w:val="20"/>
        </w:rPr>
        <w:t xml:space="preserve">      </w:t>
      </w:r>
      <w:r w:rsidRPr="00A50920">
        <w:rPr>
          <w:rFonts w:eastAsia="Calibri" w:cs="Tahoma"/>
          <w:szCs w:val="20"/>
        </w:rPr>
        <w:t>386 21 Strakonice, IČ: 00251810 (vypůjčitel), jejímž předmětem je výpůjčka části pozemku p. č. 1219/4</w:t>
      </w:r>
      <w:r w:rsidR="00BE5A15">
        <w:rPr>
          <w:rFonts w:eastAsia="Calibri" w:cs="Tahoma"/>
          <w:szCs w:val="20"/>
        </w:rPr>
        <w:t xml:space="preserve"> v katastrálním</w:t>
      </w:r>
      <w:r w:rsidRPr="00A50920">
        <w:rPr>
          <w:rFonts w:eastAsia="Calibri" w:cs="Tahoma"/>
          <w:szCs w:val="20"/>
        </w:rPr>
        <w:t> ú</w:t>
      </w:r>
      <w:r w:rsidR="00BE5A15">
        <w:rPr>
          <w:rFonts w:eastAsia="Calibri" w:cs="Tahoma"/>
          <w:szCs w:val="20"/>
        </w:rPr>
        <w:t>zemí</w:t>
      </w:r>
      <w:r w:rsidRPr="00A50920">
        <w:rPr>
          <w:rFonts w:eastAsia="Calibri" w:cs="Tahoma"/>
          <w:szCs w:val="20"/>
        </w:rPr>
        <w:t> Strakonice</w:t>
      </w:r>
      <w:r w:rsidRPr="00A50920">
        <w:rPr>
          <w:rFonts w:eastAsia="Times New Roman" w:cs="Tahoma"/>
          <w:szCs w:val="20"/>
          <w:lang w:eastAsia="cs-CZ"/>
        </w:rPr>
        <w:t xml:space="preserve"> v rozsahu 130 m</w:t>
      </w:r>
      <w:r w:rsidRPr="00A50920">
        <w:rPr>
          <w:rFonts w:eastAsia="Times New Roman" w:cs="Tahoma"/>
          <w:szCs w:val="20"/>
          <w:vertAlign w:val="superscript"/>
          <w:lang w:eastAsia="cs-CZ"/>
        </w:rPr>
        <w:t>2</w:t>
      </w:r>
      <w:r w:rsidRPr="00A50920">
        <w:rPr>
          <w:rFonts w:eastAsia="Calibri" w:cs="Tahoma"/>
          <w:szCs w:val="20"/>
        </w:rPr>
        <w:t xml:space="preserve">, a to za účelem realizace </w:t>
      </w:r>
      <w:r w:rsidRPr="00A50920">
        <w:rPr>
          <w:rFonts w:eastAsia="Times New Roman" w:cs="Tahoma"/>
          <w:szCs w:val="20"/>
          <w:lang w:eastAsia="cs-CZ"/>
        </w:rPr>
        <w:t xml:space="preserve">stavby „Strakonice – páteřní cyklostezka“. </w:t>
      </w:r>
      <w:r w:rsidRPr="00A50920">
        <w:rPr>
          <w:rFonts w:eastAsia="Calibri" w:cs="Tahoma"/>
          <w:szCs w:val="20"/>
        </w:rPr>
        <w:t xml:space="preserve">Smlouva o výpůjčce se zřizuje na dobu určitou, a to </w:t>
      </w:r>
      <w:proofErr w:type="gramStart"/>
      <w:r w:rsidRPr="00A50920">
        <w:rPr>
          <w:rFonts w:eastAsia="Times New Roman" w:cs="Tahoma"/>
          <w:szCs w:val="20"/>
          <w:lang w:eastAsia="cs-CZ"/>
        </w:rPr>
        <w:t>01.06.2022</w:t>
      </w:r>
      <w:proofErr w:type="gramEnd"/>
      <w:r w:rsidRPr="00A50920">
        <w:rPr>
          <w:rFonts w:eastAsia="Times New Roman" w:cs="Tahoma"/>
          <w:szCs w:val="20"/>
          <w:lang w:eastAsia="cs-CZ"/>
        </w:rPr>
        <w:t xml:space="preserve"> do 31.12.2023</w:t>
      </w:r>
      <w:r w:rsidRPr="00A50920">
        <w:rPr>
          <w:rFonts w:eastAsia="Calibri" w:cs="Tahoma"/>
          <w:szCs w:val="20"/>
        </w:rPr>
        <w:t xml:space="preserve">. </w:t>
      </w:r>
      <w:r w:rsidRPr="00A50920">
        <w:rPr>
          <w:rFonts w:eastAsia="Times New Roman" w:cs="Tahoma"/>
          <w:szCs w:val="20"/>
          <w:lang w:eastAsia="cs-CZ"/>
        </w:rPr>
        <w:t xml:space="preserve">Po dokončení prací město Strakonice </w:t>
      </w:r>
      <w:r w:rsidR="0055313B" w:rsidRPr="000737F5">
        <w:rPr>
          <w:rFonts w:eastAsia="Times New Roman" w:cs="Tahoma"/>
          <w:szCs w:val="20"/>
          <w:lang w:eastAsia="cs-CZ"/>
        </w:rPr>
        <w:t xml:space="preserve">zajistí </w:t>
      </w:r>
      <w:r w:rsidR="0055313B" w:rsidRPr="00A50920">
        <w:rPr>
          <w:rFonts w:eastAsia="Times New Roman" w:cs="Tahoma"/>
          <w:szCs w:val="20"/>
          <w:lang w:eastAsia="cs-CZ"/>
        </w:rPr>
        <w:t xml:space="preserve">na své náklady </w:t>
      </w:r>
      <w:r w:rsidR="0055313B" w:rsidRPr="000737F5">
        <w:rPr>
          <w:rFonts w:eastAsia="Times New Roman" w:cs="Tahoma"/>
          <w:szCs w:val="20"/>
          <w:lang w:eastAsia="cs-CZ"/>
        </w:rPr>
        <w:t>zaměření vybudované cyklostezky a následné</w:t>
      </w:r>
      <w:r w:rsidRPr="00A50920">
        <w:rPr>
          <w:rFonts w:eastAsia="Times New Roman" w:cs="Tahoma"/>
          <w:szCs w:val="20"/>
          <w:lang w:eastAsia="cs-CZ"/>
        </w:rPr>
        <w:t xml:space="preserve"> vyhotovení příslušného geometrického plánu za účasti a dle podmínek majetkového správce silnice. </w:t>
      </w:r>
    </w:p>
    <w:p w14:paraId="755F8612" w14:textId="77777777" w:rsidR="00A50920" w:rsidRPr="00A50920" w:rsidRDefault="00A50920" w:rsidP="0018234D">
      <w:pPr>
        <w:keepNext/>
        <w:keepLines/>
        <w:shd w:val="clear" w:color="auto" w:fill="FFFFFF" w:themeFill="background1"/>
        <w:spacing w:after="0"/>
        <w:outlineLvl w:val="2"/>
        <w:rPr>
          <w:rFonts w:eastAsia="Times New Roman" w:cs="Tahoma"/>
          <w:b/>
          <w:szCs w:val="20"/>
          <w:u w:val="single"/>
          <w:lang w:eastAsia="cs-CZ"/>
        </w:rPr>
      </w:pPr>
      <w:r w:rsidRPr="00A50920">
        <w:rPr>
          <w:rFonts w:eastAsia="Times New Roman" w:cs="Tahoma"/>
          <w:b/>
          <w:szCs w:val="20"/>
          <w:u w:val="single"/>
          <w:lang w:eastAsia="cs-CZ"/>
        </w:rPr>
        <w:t>II. Schvaluje</w:t>
      </w:r>
    </w:p>
    <w:p w14:paraId="6CA7581F" w14:textId="105986C6" w:rsidR="00A50920" w:rsidRPr="00A50920" w:rsidRDefault="00A50920" w:rsidP="0018234D">
      <w:pPr>
        <w:shd w:val="clear" w:color="auto" w:fill="FFFFFF" w:themeFill="background1"/>
        <w:spacing w:after="0"/>
        <w:jc w:val="left"/>
        <w:rPr>
          <w:rFonts w:eastAsia="Calibri" w:cs="Tahoma"/>
          <w:szCs w:val="20"/>
        </w:rPr>
      </w:pPr>
      <w:r w:rsidRPr="00A50920">
        <w:rPr>
          <w:rFonts w:eastAsia="Calibri" w:cs="Tahoma"/>
          <w:szCs w:val="20"/>
        </w:rPr>
        <w:t>znění smlouvy č. V1/EN/4 – 2022</w:t>
      </w:r>
      <w:r w:rsidR="000737F5">
        <w:rPr>
          <w:rFonts w:eastAsia="Calibri" w:cs="Tahoma"/>
          <w:szCs w:val="20"/>
        </w:rPr>
        <w:t xml:space="preserve">, která je přílohou materiálu pro jednání Rady města Strakonice číslo 67/1a ze dne </w:t>
      </w:r>
      <w:proofErr w:type="gramStart"/>
      <w:r w:rsidR="000737F5">
        <w:rPr>
          <w:rFonts w:eastAsia="Calibri" w:cs="Tahoma"/>
          <w:szCs w:val="20"/>
        </w:rPr>
        <w:t>18.05.2022</w:t>
      </w:r>
      <w:proofErr w:type="gramEnd"/>
      <w:r w:rsidRPr="00A50920">
        <w:rPr>
          <w:rFonts w:eastAsia="Calibri" w:cs="Tahoma"/>
          <w:szCs w:val="20"/>
        </w:rPr>
        <w:t>.</w:t>
      </w:r>
    </w:p>
    <w:p w14:paraId="6AEC9991" w14:textId="77777777" w:rsidR="00A50920" w:rsidRPr="00A50920" w:rsidRDefault="00A50920" w:rsidP="0018234D">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A50920">
        <w:rPr>
          <w:rFonts w:eastAsia="Times New Roman" w:cs="Tahoma"/>
          <w:b/>
          <w:bCs/>
          <w:szCs w:val="20"/>
          <w:u w:val="single"/>
          <w:lang w:eastAsia="cs-CZ"/>
        </w:rPr>
        <w:t>III. Pověřuje</w:t>
      </w:r>
    </w:p>
    <w:p w14:paraId="11CC36B5" w14:textId="77777777" w:rsidR="00A50920" w:rsidRPr="00A50920" w:rsidRDefault="00A50920" w:rsidP="0018234D">
      <w:pPr>
        <w:shd w:val="clear" w:color="auto" w:fill="FFFFFF" w:themeFill="background1"/>
        <w:spacing w:after="0"/>
        <w:jc w:val="left"/>
        <w:rPr>
          <w:rFonts w:eastAsia="Calibri" w:cs="Tahoma"/>
          <w:szCs w:val="20"/>
        </w:rPr>
      </w:pPr>
      <w:r w:rsidRPr="00A50920">
        <w:rPr>
          <w:rFonts w:eastAsia="Calibri" w:cs="Tahoma"/>
          <w:szCs w:val="20"/>
        </w:rPr>
        <w:t>starostu města podpisem předmětné smlouvy.</w:t>
      </w:r>
    </w:p>
    <w:p w14:paraId="477A32FF" w14:textId="32F58CC8" w:rsidR="0055313B" w:rsidRPr="00A50920" w:rsidRDefault="0055313B" w:rsidP="0018234D">
      <w:pPr>
        <w:shd w:val="clear" w:color="auto" w:fill="FFFFFF" w:themeFill="background1"/>
        <w:spacing w:after="0"/>
        <w:rPr>
          <w:rFonts w:cs="Tahoma"/>
          <w:szCs w:val="20"/>
        </w:rPr>
      </w:pPr>
    </w:p>
    <w:p w14:paraId="5BBDE81B" w14:textId="1585AFA7" w:rsidR="00336BC1" w:rsidRPr="00FE55DC" w:rsidRDefault="00D030A7" w:rsidP="0018234D">
      <w:pPr>
        <w:pStyle w:val="Nadpis2"/>
      </w:pPr>
      <w:r>
        <w:t>2) Žá</w:t>
      </w:r>
      <w:r w:rsidR="00336BC1" w:rsidRPr="00FE55DC">
        <w:t>dost o uzavření smlouvy o nájmu bytu</w:t>
      </w:r>
    </w:p>
    <w:p w14:paraId="1F7E3C69" w14:textId="77777777" w:rsidR="00336BC1" w:rsidRDefault="00336BC1" w:rsidP="0018234D">
      <w:pPr>
        <w:shd w:val="clear" w:color="auto" w:fill="FFFFFF" w:themeFill="background1"/>
        <w:spacing w:after="0"/>
        <w:contextualSpacing/>
        <w:rPr>
          <w:rFonts w:asciiTheme="minorHAnsi" w:eastAsia="Times New Roman" w:hAnsiTheme="minorHAnsi" w:cs="Tahoma"/>
          <w:bCs/>
          <w:color w:val="000000" w:themeColor="text1"/>
          <w:sz w:val="22"/>
          <w:szCs w:val="20"/>
          <w:lang w:eastAsia="cs-CZ"/>
        </w:rPr>
      </w:pPr>
    </w:p>
    <w:p w14:paraId="0B7037E1" w14:textId="77777777" w:rsidR="00336BC1" w:rsidRPr="00F1536F" w:rsidRDefault="00336BC1" w:rsidP="0018234D">
      <w:pPr>
        <w:shd w:val="clear" w:color="auto" w:fill="FFFFFF" w:themeFill="background1"/>
        <w:spacing w:after="0"/>
        <w:rPr>
          <w:rFonts w:eastAsia="Times New Roman" w:cs="Tahoma"/>
          <w:b/>
          <w:color w:val="000000" w:themeColor="text1"/>
          <w:szCs w:val="20"/>
          <w:u w:val="single"/>
          <w:lang w:eastAsia="cs-CZ"/>
        </w:rPr>
      </w:pPr>
      <w:r w:rsidRPr="00F1536F">
        <w:rPr>
          <w:rFonts w:eastAsia="Times New Roman" w:cs="Tahoma"/>
          <w:b/>
          <w:color w:val="000000" w:themeColor="text1"/>
          <w:szCs w:val="20"/>
          <w:u w:val="single"/>
          <w:lang w:eastAsia="cs-CZ"/>
        </w:rPr>
        <w:t>Návrh usnesení:</w:t>
      </w:r>
    </w:p>
    <w:p w14:paraId="6B1C6011" w14:textId="77777777" w:rsidR="00336BC1" w:rsidRPr="00F1536F" w:rsidRDefault="00336BC1" w:rsidP="0018234D">
      <w:pPr>
        <w:shd w:val="clear" w:color="auto" w:fill="FFFFFF" w:themeFill="background1"/>
        <w:spacing w:after="0"/>
        <w:rPr>
          <w:rFonts w:cs="Tahoma"/>
          <w:color w:val="000000" w:themeColor="text1"/>
          <w:szCs w:val="20"/>
          <w:lang w:eastAsia="cs-CZ"/>
        </w:rPr>
      </w:pPr>
      <w:r w:rsidRPr="00F1536F">
        <w:rPr>
          <w:rFonts w:cs="Tahoma"/>
          <w:color w:val="000000" w:themeColor="text1"/>
          <w:szCs w:val="20"/>
          <w:lang w:eastAsia="cs-CZ"/>
        </w:rPr>
        <w:t xml:space="preserve">RM po projednání </w:t>
      </w:r>
    </w:p>
    <w:p w14:paraId="3A9E6842" w14:textId="77777777" w:rsidR="00336BC1" w:rsidRPr="00F1536F" w:rsidRDefault="00336BC1" w:rsidP="0018234D">
      <w:pPr>
        <w:pStyle w:val="Nadpis3"/>
        <w:shd w:val="clear" w:color="auto" w:fill="FFFFFF" w:themeFill="background1"/>
        <w:rPr>
          <w:rFonts w:cs="Tahoma"/>
          <w:color w:val="auto"/>
          <w:szCs w:val="20"/>
          <w:lang w:eastAsia="cs-CZ"/>
        </w:rPr>
      </w:pPr>
      <w:r w:rsidRPr="00F1536F">
        <w:rPr>
          <w:rFonts w:cs="Tahoma"/>
          <w:szCs w:val="20"/>
        </w:rPr>
        <w:t>I. S</w:t>
      </w:r>
      <w:r>
        <w:rPr>
          <w:rFonts w:cs="Tahoma"/>
          <w:szCs w:val="20"/>
        </w:rPr>
        <w:t>chvaluje</w:t>
      </w:r>
    </w:p>
    <w:p w14:paraId="6A127E05" w14:textId="5C5B1F5E" w:rsidR="00336BC1" w:rsidRPr="00F1536F" w:rsidRDefault="00336BC1" w:rsidP="0018234D">
      <w:pPr>
        <w:shd w:val="clear" w:color="auto" w:fill="FFFFFF" w:themeFill="background1"/>
        <w:spacing w:after="0"/>
        <w:rPr>
          <w:rFonts w:cs="Tahoma"/>
          <w:szCs w:val="20"/>
        </w:rPr>
      </w:pPr>
      <w:r w:rsidRPr="00F1536F">
        <w:rPr>
          <w:rFonts w:cs="Tahoma"/>
          <w:iCs/>
          <w:szCs w:val="20"/>
        </w:rPr>
        <w:t xml:space="preserve">uzavření Smlouvy o nájmu bytu na užívání b. </w:t>
      </w:r>
      <w:proofErr w:type="gramStart"/>
      <w:r w:rsidRPr="00F1536F">
        <w:rPr>
          <w:rFonts w:cs="Tahoma"/>
          <w:iCs/>
          <w:szCs w:val="20"/>
        </w:rPr>
        <w:t>j.</w:t>
      </w:r>
      <w:proofErr w:type="gramEnd"/>
      <w:r w:rsidRPr="00F1536F">
        <w:rPr>
          <w:rFonts w:cs="Tahoma"/>
          <w:iCs/>
          <w:szCs w:val="20"/>
        </w:rPr>
        <w:t xml:space="preserve"> v domě, v ul. Zvolenská, Strakonice, o velikosti 2+1 a výměře 62,90 m</w:t>
      </w:r>
      <w:r w:rsidRPr="00F1536F">
        <w:rPr>
          <w:rFonts w:cs="Tahoma"/>
          <w:iCs/>
          <w:szCs w:val="20"/>
          <w:vertAlign w:val="superscript"/>
        </w:rPr>
        <w:t>2</w:t>
      </w:r>
      <w:r w:rsidRPr="00F1536F">
        <w:rPr>
          <w:rFonts w:cs="Tahoma"/>
          <w:iCs/>
          <w:szCs w:val="20"/>
        </w:rPr>
        <w:t xml:space="preserve">, s paní </w:t>
      </w:r>
      <w:r w:rsidR="00D030A7">
        <w:rPr>
          <w:rFonts w:cs="Tahoma"/>
          <w:iCs/>
          <w:szCs w:val="20"/>
        </w:rPr>
        <w:t>XX</w:t>
      </w:r>
      <w:r w:rsidRPr="00F1536F">
        <w:rPr>
          <w:rFonts w:cs="Tahoma"/>
          <w:iCs/>
          <w:szCs w:val="20"/>
        </w:rPr>
        <w:t xml:space="preserve">, přičemž smlouva bude uzavřena na dobu určitou 1 měsíce s možností prodloužení o další 1 měsíc formou dodatku k NS, při plnění podmínek vyplývajících z nájmu bytu. </w:t>
      </w:r>
      <w:r w:rsidRPr="00F1536F">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F1536F">
        <w:rPr>
          <w:rFonts w:eastAsia="Times New Roman" w:cs="Tahoma"/>
          <w:szCs w:val="20"/>
          <w:lang w:eastAsia="cs-CZ"/>
        </w:rPr>
        <w:t>01.05.2022</w:t>
      </w:r>
      <w:proofErr w:type="gramEnd"/>
      <w:r w:rsidRPr="00F1536F">
        <w:rPr>
          <w:rFonts w:eastAsia="Times New Roman" w:cs="Tahoma"/>
          <w:szCs w:val="20"/>
          <w:lang w:eastAsia="cs-CZ"/>
        </w:rPr>
        <w:t xml:space="preserve"> do 31.05.2022.</w:t>
      </w:r>
      <w:r w:rsidRPr="00F1536F">
        <w:rPr>
          <w:rFonts w:cs="Tahoma"/>
          <w:szCs w:val="20"/>
        </w:rPr>
        <w:t xml:space="preserve">  </w:t>
      </w:r>
      <w:r w:rsidRPr="00F1536F">
        <w:rPr>
          <w:rFonts w:cs="Tahoma"/>
          <w:iCs/>
          <w:szCs w:val="20"/>
        </w:rPr>
        <w:t>Nájemné a zálohové úhrady za plnění spojená s užíváním bytu budou uhrazeny vždy nejpozději</w:t>
      </w:r>
      <w:r>
        <w:rPr>
          <w:rFonts w:cs="Tahoma"/>
          <w:iCs/>
          <w:szCs w:val="20"/>
        </w:rPr>
        <w:t xml:space="preserve"> do </w:t>
      </w:r>
      <w:r w:rsidRPr="00F1536F">
        <w:rPr>
          <w:rFonts w:cs="Tahoma"/>
          <w:iCs/>
          <w:szCs w:val="20"/>
        </w:rPr>
        <w:t>25. dne v měsíci. Měsíční nájemné pro tuto bytovou jednotku je stanoveno ve výši 2.927 Kč.  V nájemní smlouvě bude sjednána inflační doložka.</w:t>
      </w:r>
      <w:r w:rsidRPr="00F1536F">
        <w:rPr>
          <w:rFonts w:cs="Tahoma"/>
          <w:szCs w:val="20"/>
        </w:rPr>
        <w:t xml:space="preserve"> </w:t>
      </w:r>
    </w:p>
    <w:p w14:paraId="6279820C" w14:textId="77777777" w:rsidR="00336BC1" w:rsidRPr="00F1536F" w:rsidRDefault="00336BC1" w:rsidP="0018234D">
      <w:pPr>
        <w:pStyle w:val="Nadpis3"/>
        <w:shd w:val="clear" w:color="auto" w:fill="FFFFFF" w:themeFill="background1"/>
        <w:rPr>
          <w:rFonts w:cs="Tahoma"/>
          <w:szCs w:val="20"/>
        </w:rPr>
      </w:pPr>
      <w:r w:rsidRPr="00F1536F">
        <w:rPr>
          <w:rFonts w:cs="Tahoma"/>
          <w:szCs w:val="20"/>
        </w:rPr>
        <w:t>II. Pověřuje</w:t>
      </w:r>
    </w:p>
    <w:p w14:paraId="6A7EE657" w14:textId="40EC2180" w:rsidR="00336BC1" w:rsidRDefault="00336BC1" w:rsidP="0018234D">
      <w:pPr>
        <w:shd w:val="clear" w:color="auto" w:fill="FFFFFF" w:themeFill="background1"/>
        <w:spacing w:after="0"/>
        <w:rPr>
          <w:rFonts w:cs="Tahoma"/>
          <w:color w:val="000000" w:themeColor="text1"/>
          <w:szCs w:val="20"/>
          <w:lang w:eastAsia="cs-CZ"/>
        </w:rPr>
      </w:pPr>
      <w:r w:rsidRPr="00F1536F">
        <w:rPr>
          <w:rFonts w:cs="Tahoma"/>
          <w:color w:val="000000" w:themeColor="text1"/>
          <w:szCs w:val="20"/>
          <w:lang w:eastAsia="cs-CZ"/>
        </w:rPr>
        <w:t xml:space="preserve">starostu podpisem předmětné smlouvy. </w:t>
      </w:r>
    </w:p>
    <w:p w14:paraId="3DCDF24F" w14:textId="7CCF8E65" w:rsidR="00BD5700" w:rsidRDefault="00BD5700" w:rsidP="0018234D">
      <w:pPr>
        <w:shd w:val="clear" w:color="auto" w:fill="FFFFFF" w:themeFill="background1"/>
        <w:spacing w:after="0"/>
        <w:rPr>
          <w:rFonts w:cs="Tahoma"/>
          <w:color w:val="000000" w:themeColor="text1"/>
          <w:szCs w:val="20"/>
          <w:lang w:eastAsia="cs-CZ"/>
        </w:rPr>
      </w:pPr>
    </w:p>
    <w:p w14:paraId="2E0A4AC7" w14:textId="199F2A08" w:rsidR="00BD5700" w:rsidRDefault="00BD5700" w:rsidP="00BD5700">
      <w:pPr>
        <w:pStyle w:val="Nadpis2"/>
      </w:pPr>
      <w:r>
        <w:t xml:space="preserve">3) </w:t>
      </w:r>
      <w:r w:rsidR="00D030A7">
        <w:t>Ž</w:t>
      </w:r>
      <w:r>
        <w:t>ádost o uzavření nové smlouvy o nájmu bytu</w:t>
      </w:r>
    </w:p>
    <w:p w14:paraId="17A3DCE3" w14:textId="2E5B5EB6" w:rsidR="00BD5700" w:rsidRDefault="00BD5700" w:rsidP="00BD5700">
      <w:pPr>
        <w:shd w:val="clear" w:color="auto" w:fill="FFFFFF" w:themeFill="background1"/>
        <w:spacing w:after="0"/>
        <w:rPr>
          <w:rFonts w:eastAsia="Times New Roman" w:cs="Tahoma"/>
          <w:i/>
          <w:color w:val="000000" w:themeColor="text1"/>
          <w:szCs w:val="20"/>
          <w:lang w:eastAsia="cs-CZ"/>
        </w:rPr>
      </w:pPr>
    </w:p>
    <w:p w14:paraId="19331188" w14:textId="28BD4AA4" w:rsidR="00BD5700" w:rsidRDefault="00BD5700" w:rsidP="00BD5700">
      <w:pPr>
        <w:shd w:val="clear" w:color="auto" w:fill="FFFFFF" w:themeFill="background1"/>
        <w:spacing w:after="0"/>
        <w:rPr>
          <w:rFonts w:eastAsia="Times New Roman" w:cs="Tahoma"/>
          <w:b/>
          <w:color w:val="000000" w:themeColor="text1"/>
          <w:szCs w:val="20"/>
          <w:u w:val="single"/>
          <w:lang w:eastAsia="cs-CZ"/>
        </w:rPr>
      </w:pPr>
      <w:r>
        <w:rPr>
          <w:rFonts w:eastAsia="Times New Roman" w:cs="Tahoma"/>
          <w:b/>
          <w:color w:val="000000" w:themeColor="text1"/>
          <w:szCs w:val="20"/>
          <w:u w:val="single"/>
          <w:lang w:eastAsia="cs-CZ"/>
        </w:rPr>
        <w:t>Návrh usnesení:</w:t>
      </w:r>
    </w:p>
    <w:p w14:paraId="5734609A" w14:textId="77777777" w:rsidR="00BD5700" w:rsidRDefault="00BD5700" w:rsidP="00BD5700">
      <w:pPr>
        <w:shd w:val="clear" w:color="auto" w:fill="FFFFFF" w:themeFill="background1"/>
        <w:spacing w:after="0"/>
        <w:rPr>
          <w:rFonts w:cs="Tahoma"/>
          <w:color w:val="000000" w:themeColor="text1"/>
          <w:szCs w:val="20"/>
          <w:lang w:eastAsia="cs-CZ"/>
        </w:rPr>
      </w:pPr>
      <w:r>
        <w:rPr>
          <w:rFonts w:cs="Tahoma"/>
          <w:color w:val="000000" w:themeColor="text1"/>
          <w:szCs w:val="20"/>
          <w:lang w:eastAsia="cs-CZ"/>
        </w:rPr>
        <w:t xml:space="preserve">RM po projednání </w:t>
      </w:r>
    </w:p>
    <w:p w14:paraId="0F6AD7C1" w14:textId="77777777" w:rsidR="00BD5700" w:rsidRDefault="00BD5700" w:rsidP="00BD5700">
      <w:pPr>
        <w:pStyle w:val="Nadpis3"/>
        <w:shd w:val="clear" w:color="auto" w:fill="FFFFFF" w:themeFill="background1"/>
        <w:rPr>
          <w:rFonts w:cs="Tahoma"/>
          <w:color w:val="auto"/>
          <w:szCs w:val="20"/>
          <w:lang w:eastAsia="cs-CZ"/>
        </w:rPr>
      </w:pPr>
      <w:r>
        <w:rPr>
          <w:rFonts w:cs="Tahoma"/>
          <w:szCs w:val="20"/>
        </w:rPr>
        <w:t>I. Schvaluje</w:t>
      </w:r>
    </w:p>
    <w:p w14:paraId="10E3B87F" w14:textId="1594A80D" w:rsidR="00BD5700" w:rsidRPr="00D97C26" w:rsidRDefault="00BD5700" w:rsidP="00BD5700">
      <w:pPr>
        <w:spacing w:after="0"/>
        <w:rPr>
          <w:rFonts w:eastAsia="Times New Roman" w:cs="Tahoma"/>
          <w:szCs w:val="20"/>
          <w:lang w:eastAsia="cs-CZ"/>
        </w:rPr>
      </w:pPr>
      <w:r w:rsidRPr="00D97C26">
        <w:rPr>
          <w:rFonts w:cs="Tahoma"/>
          <w:iCs/>
          <w:szCs w:val="20"/>
        </w:rPr>
        <w:t xml:space="preserve">uzavření Smlouvy o nájmu bytu na užívání b. </w:t>
      </w:r>
      <w:proofErr w:type="gramStart"/>
      <w:r w:rsidRPr="00D97C26">
        <w:rPr>
          <w:rFonts w:cs="Tahoma"/>
          <w:iCs/>
          <w:szCs w:val="20"/>
        </w:rPr>
        <w:t>j.</w:t>
      </w:r>
      <w:proofErr w:type="gramEnd"/>
      <w:r w:rsidRPr="00D97C26">
        <w:rPr>
          <w:rFonts w:cs="Tahoma"/>
          <w:iCs/>
          <w:szCs w:val="20"/>
        </w:rPr>
        <w:t xml:space="preserve"> </w:t>
      </w:r>
      <w:r w:rsidR="00D030A7">
        <w:rPr>
          <w:rFonts w:cs="Tahoma"/>
          <w:iCs/>
          <w:szCs w:val="20"/>
        </w:rPr>
        <w:t>v domě</w:t>
      </w:r>
      <w:r w:rsidRPr="00D97C26">
        <w:rPr>
          <w:rFonts w:cs="Tahoma"/>
          <w:iCs/>
          <w:szCs w:val="20"/>
        </w:rPr>
        <w:t>, v ul. Leknínová, Strakonice, o velikosti 2+kk a výměře 67,60 m</w:t>
      </w:r>
      <w:r w:rsidRPr="00D97C26">
        <w:rPr>
          <w:rFonts w:cs="Tahoma"/>
          <w:iCs/>
          <w:szCs w:val="20"/>
          <w:vertAlign w:val="superscript"/>
        </w:rPr>
        <w:t>2</w:t>
      </w:r>
      <w:r w:rsidRPr="00D97C26">
        <w:rPr>
          <w:rFonts w:cs="Tahoma"/>
          <w:iCs/>
          <w:szCs w:val="20"/>
        </w:rPr>
        <w:t xml:space="preserve">, s paní </w:t>
      </w:r>
      <w:r w:rsidR="00D030A7">
        <w:rPr>
          <w:rFonts w:cs="Tahoma"/>
          <w:iCs/>
          <w:szCs w:val="20"/>
        </w:rPr>
        <w:t>XX</w:t>
      </w:r>
      <w:r w:rsidRPr="00D97C26">
        <w:rPr>
          <w:rFonts w:cs="Tahoma"/>
          <w:iCs/>
          <w:szCs w:val="20"/>
        </w:rPr>
        <w:t xml:space="preserve">, přičemž smlouva bude uzavřena na dobu určitou 3 měsíce s možností prodloužení o další 3 měsíc formou dodatku k NS, při plnění podmínek vyplývajících z nájmu bytu </w:t>
      </w:r>
      <w:r w:rsidRPr="00D97C26">
        <w:rPr>
          <w:rFonts w:eastAsia="Times New Roman" w:cs="Tahoma"/>
          <w:iCs/>
          <w:szCs w:val="20"/>
          <w:lang w:eastAsia="cs-CZ"/>
        </w:rPr>
        <w:t>a v souladu s ustanovením § 4 písm. h) nařízení vlády 146/2003 Sb., v platném znění. Nájemní smlouvu lze uzavřít za předpokladu, že budoucí</w:t>
      </w:r>
      <w:r w:rsidRPr="00D97C26">
        <w:rPr>
          <w:rFonts w:eastAsia="Times New Roman" w:cs="Tahoma"/>
          <w:b/>
          <w:bCs/>
          <w:iCs/>
          <w:szCs w:val="20"/>
          <w:lang w:eastAsia="cs-CZ"/>
        </w:rPr>
        <w:t xml:space="preserve"> </w:t>
      </w:r>
      <w:r w:rsidRPr="00D97C26">
        <w:rPr>
          <w:rFonts w:eastAsia="Times New Roman" w:cs="Tahoma"/>
          <w:iCs/>
          <w:szCs w:val="20"/>
          <w:lang w:eastAsia="cs-CZ"/>
        </w:rPr>
        <w:t xml:space="preserve">nájemce bude splňovat podmínky nařízení vlády č. 146/2003 (tj. vyhodnocení výše příjmů domácnosti). </w:t>
      </w:r>
      <w:r>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Pr>
          <w:rFonts w:eastAsia="Times New Roman" w:cs="Tahoma"/>
          <w:szCs w:val="20"/>
          <w:lang w:eastAsia="cs-CZ"/>
        </w:rPr>
        <w:t>01.04.2022</w:t>
      </w:r>
      <w:proofErr w:type="gramEnd"/>
      <w:r>
        <w:rPr>
          <w:rFonts w:eastAsia="Times New Roman" w:cs="Tahoma"/>
          <w:szCs w:val="20"/>
          <w:lang w:eastAsia="cs-CZ"/>
        </w:rPr>
        <w:t xml:space="preserve"> do 14.06.2022.</w:t>
      </w:r>
      <w:r>
        <w:rPr>
          <w:rFonts w:cs="Tahoma"/>
          <w:szCs w:val="20"/>
        </w:rPr>
        <w:t xml:space="preserve">  </w:t>
      </w:r>
    </w:p>
    <w:p w14:paraId="0B298827" w14:textId="77777777" w:rsidR="00BD5700" w:rsidRDefault="00BD5700" w:rsidP="00BD5700">
      <w:pPr>
        <w:spacing w:after="0"/>
        <w:rPr>
          <w:rFonts w:eastAsia="Times New Roman" w:cs="Tahoma"/>
          <w:iCs/>
          <w:szCs w:val="20"/>
          <w:lang w:eastAsia="cs-CZ"/>
        </w:rPr>
      </w:pPr>
      <w:r w:rsidRPr="00D97C26">
        <w:rPr>
          <w:rFonts w:eastAsia="Times New Roman" w:cs="Tahoma"/>
          <w:iCs/>
          <w:szCs w:val="20"/>
          <w:lang w:eastAsia="cs-CZ"/>
        </w:rPr>
        <w:t xml:space="preserve">Nájemné a zálohové úhrady za plnění spojená s užíváním bytu budou hrazeny vždy nejpozději do 25. dne v měsíci. Měsíční nájemné pro tuto bytovou jednotku je stanoveno ve výši   </w:t>
      </w:r>
      <w:r>
        <w:rPr>
          <w:rFonts w:eastAsia="Times New Roman" w:cs="Tahoma"/>
          <w:iCs/>
          <w:szCs w:val="20"/>
          <w:lang w:eastAsia="cs-CZ"/>
        </w:rPr>
        <w:t>3</w:t>
      </w:r>
      <w:r w:rsidRPr="00D97C26">
        <w:rPr>
          <w:rFonts w:eastAsia="Times New Roman" w:cs="Tahoma"/>
          <w:iCs/>
          <w:szCs w:val="20"/>
          <w:lang w:eastAsia="cs-CZ"/>
        </w:rPr>
        <w:t>.</w:t>
      </w:r>
      <w:r>
        <w:rPr>
          <w:rFonts w:eastAsia="Times New Roman" w:cs="Tahoma"/>
          <w:iCs/>
          <w:szCs w:val="20"/>
          <w:lang w:eastAsia="cs-CZ"/>
        </w:rPr>
        <w:t>894</w:t>
      </w:r>
      <w:r w:rsidRPr="00D97C26">
        <w:rPr>
          <w:rFonts w:eastAsia="Times New Roman" w:cs="Tahoma"/>
          <w:iCs/>
          <w:szCs w:val="20"/>
          <w:lang w:eastAsia="cs-CZ"/>
        </w:rPr>
        <w:t xml:space="preserve"> Kč. </w:t>
      </w:r>
      <w:r>
        <w:rPr>
          <w:rFonts w:eastAsia="Times New Roman" w:cs="Tahoma"/>
          <w:iCs/>
          <w:szCs w:val="20"/>
          <w:lang w:eastAsia="cs-CZ"/>
        </w:rPr>
        <w:t xml:space="preserve">V nájemní smlouvě bude sjednána inflační doložka. </w:t>
      </w:r>
    </w:p>
    <w:p w14:paraId="5358F37E" w14:textId="77777777" w:rsidR="00BD5700" w:rsidRPr="00D97C26" w:rsidRDefault="00BD5700" w:rsidP="00BD5700">
      <w:pPr>
        <w:spacing w:after="0"/>
        <w:rPr>
          <w:rFonts w:eastAsia="Times New Roman" w:cs="Tahoma"/>
          <w:szCs w:val="20"/>
          <w:lang w:eastAsia="cs-CZ"/>
        </w:rPr>
      </w:pPr>
      <w:r w:rsidRPr="00D97C26">
        <w:rPr>
          <w:rFonts w:eastAsia="Times New Roman" w:cs="Tahoma"/>
          <w:szCs w:val="20"/>
          <w:lang w:eastAsia="cs-CZ"/>
        </w:rPr>
        <w:t xml:space="preserve">Podmínkou uzavření smlouvy o nájmu bytu je složení kauce ve výši trojnásobku měsíčního nájemného, která činí </w:t>
      </w:r>
      <w:r>
        <w:rPr>
          <w:rFonts w:eastAsia="Times New Roman" w:cs="Tahoma"/>
          <w:szCs w:val="20"/>
          <w:lang w:eastAsia="cs-CZ"/>
        </w:rPr>
        <w:t>11</w:t>
      </w:r>
      <w:r w:rsidRPr="00D97C26">
        <w:rPr>
          <w:rFonts w:eastAsia="Times New Roman" w:cs="Tahoma"/>
          <w:szCs w:val="20"/>
          <w:lang w:eastAsia="cs-CZ"/>
        </w:rPr>
        <w:t>.</w:t>
      </w:r>
      <w:r>
        <w:rPr>
          <w:rFonts w:eastAsia="Times New Roman" w:cs="Tahoma"/>
          <w:szCs w:val="20"/>
          <w:lang w:eastAsia="cs-CZ"/>
        </w:rPr>
        <w:t>682</w:t>
      </w:r>
      <w:r w:rsidRPr="00D97C26">
        <w:rPr>
          <w:rFonts w:eastAsia="Times New Roman" w:cs="Tahoma"/>
          <w:szCs w:val="20"/>
          <w:lang w:eastAsia="cs-CZ"/>
        </w:rPr>
        <w:t xml:space="preserve"> Kč. Kauce musí být složena před uzavřením nájemní smlouvy na účet vedený městem Strakonice, č. 111471921/0300, v. s. </w:t>
      </w:r>
      <w:r w:rsidRPr="00D97C26">
        <w:rPr>
          <w:rFonts w:eastAsia="Times New Roman" w:cs="Tahoma"/>
          <w:color w:val="000000"/>
          <w:szCs w:val="20"/>
          <w:lang w:eastAsia="cs-CZ"/>
        </w:rPr>
        <w:t>0</w:t>
      </w:r>
      <w:r>
        <w:rPr>
          <w:rFonts w:eastAsia="Times New Roman" w:cs="Tahoma"/>
          <w:color w:val="000000"/>
          <w:szCs w:val="20"/>
          <w:lang w:eastAsia="cs-CZ"/>
        </w:rPr>
        <w:t>1392</w:t>
      </w:r>
      <w:r w:rsidRPr="00D97C26">
        <w:rPr>
          <w:rFonts w:eastAsia="Times New Roman" w:cs="Tahoma"/>
          <w:color w:val="000000"/>
          <w:szCs w:val="20"/>
          <w:lang w:eastAsia="cs-CZ"/>
        </w:rPr>
        <w:t>0</w:t>
      </w:r>
      <w:r>
        <w:rPr>
          <w:rFonts w:eastAsia="Times New Roman" w:cs="Tahoma"/>
          <w:color w:val="000000"/>
          <w:szCs w:val="20"/>
          <w:lang w:eastAsia="cs-CZ"/>
        </w:rPr>
        <w:t>15</w:t>
      </w:r>
      <w:r w:rsidRPr="00D97C26">
        <w:rPr>
          <w:rFonts w:eastAsia="Times New Roman" w:cs="Tahoma"/>
          <w:color w:val="000000"/>
          <w:szCs w:val="20"/>
          <w:lang w:eastAsia="cs-CZ"/>
        </w:rPr>
        <w:t>0</w:t>
      </w:r>
      <w:r>
        <w:rPr>
          <w:rFonts w:eastAsia="Times New Roman" w:cs="Tahoma"/>
          <w:color w:val="000000"/>
          <w:szCs w:val="20"/>
          <w:lang w:eastAsia="cs-CZ"/>
        </w:rPr>
        <w:t>9</w:t>
      </w:r>
      <w:r w:rsidRPr="00D97C26">
        <w:rPr>
          <w:rFonts w:eastAsia="Times New Roman" w:cs="Tahoma"/>
          <w:color w:val="000000"/>
          <w:szCs w:val="20"/>
          <w:lang w:eastAsia="cs-CZ"/>
        </w:rPr>
        <w:t>,</w:t>
      </w:r>
      <w:r w:rsidRPr="00D97C26">
        <w:rPr>
          <w:rFonts w:eastAsia="Times New Roman" w:cs="Tahoma"/>
          <w:szCs w:val="20"/>
          <w:lang w:eastAsia="cs-CZ"/>
        </w:rPr>
        <w:t xml:space="preserve"> spravovaný TS Strakonice, s. r. o.</w:t>
      </w:r>
    </w:p>
    <w:p w14:paraId="168212E0" w14:textId="77777777" w:rsidR="00BD5700" w:rsidRDefault="00BD5700" w:rsidP="00BD5700">
      <w:pPr>
        <w:pStyle w:val="Nadpis3"/>
        <w:shd w:val="clear" w:color="auto" w:fill="FFFFFF" w:themeFill="background1"/>
        <w:rPr>
          <w:rFonts w:cs="Tahoma"/>
          <w:szCs w:val="20"/>
        </w:rPr>
      </w:pPr>
      <w:r>
        <w:rPr>
          <w:rFonts w:cs="Tahoma"/>
          <w:szCs w:val="20"/>
        </w:rPr>
        <w:t>II. Pověřuje</w:t>
      </w:r>
    </w:p>
    <w:p w14:paraId="1C568566" w14:textId="21BE2633" w:rsidR="0055313B" w:rsidRPr="00D030A7" w:rsidRDefault="00BD5700" w:rsidP="00D030A7">
      <w:pPr>
        <w:shd w:val="clear" w:color="auto" w:fill="FFFFFF" w:themeFill="background1"/>
        <w:spacing w:after="0"/>
        <w:rPr>
          <w:rFonts w:cs="Tahoma"/>
          <w:color w:val="000000" w:themeColor="text1"/>
          <w:szCs w:val="20"/>
          <w:lang w:eastAsia="cs-CZ"/>
        </w:rPr>
      </w:pPr>
      <w:r>
        <w:rPr>
          <w:rFonts w:cs="Tahoma"/>
          <w:color w:val="000000" w:themeColor="text1"/>
          <w:szCs w:val="20"/>
          <w:lang w:eastAsia="cs-CZ"/>
        </w:rPr>
        <w:t xml:space="preserve">starostu podpisem předmětné smlouvy. </w:t>
      </w:r>
    </w:p>
    <w:p w14:paraId="369326F4" w14:textId="0A85E7FE" w:rsidR="00336BC1" w:rsidRDefault="00BD5700" w:rsidP="00D44815">
      <w:pPr>
        <w:pStyle w:val="Nadpis2"/>
      </w:pPr>
      <w:r>
        <w:lastRenderedPageBreak/>
        <w:t>4</w:t>
      </w:r>
      <w:r w:rsidR="00336BC1">
        <w:t xml:space="preserve">) </w:t>
      </w:r>
      <w:r w:rsidR="00D030A7">
        <w:t>Ž</w:t>
      </w:r>
      <w:r w:rsidR="00336BC1" w:rsidRPr="000F7D46">
        <w:t xml:space="preserve">ádost o ukončení smlouvy o nájmu bytu </w:t>
      </w:r>
    </w:p>
    <w:p w14:paraId="3384E9E5" w14:textId="4252B6C3" w:rsidR="00336BC1" w:rsidRPr="000F7D46" w:rsidRDefault="00336BC1" w:rsidP="0018234D">
      <w:pPr>
        <w:shd w:val="clear" w:color="auto" w:fill="FFFFFF" w:themeFill="background1"/>
        <w:spacing w:after="0"/>
        <w:rPr>
          <w:rFonts w:eastAsia="Times New Roman" w:cs="Tahoma"/>
          <w:color w:val="000000" w:themeColor="text1"/>
          <w:szCs w:val="20"/>
          <w:lang w:eastAsia="cs-CZ"/>
        </w:rPr>
      </w:pPr>
    </w:p>
    <w:p w14:paraId="0D0DB24A" w14:textId="77777777" w:rsidR="00336BC1" w:rsidRPr="000F7D46" w:rsidRDefault="00336BC1" w:rsidP="0018234D">
      <w:pPr>
        <w:shd w:val="clear" w:color="auto" w:fill="FFFFFF" w:themeFill="background1"/>
        <w:spacing w:after="0"/>
        <w:rPr>
          <w:rFonts w:eastAsia="Times New Roman" w:cs="Tahoma"/>
          <w:b/>
          <w:color w:val="000000" w:themeColor="text1"/>
          <w:szCs w:val="20"/>
          <w:u w:val="single"/>
          <w:lang w:eastAsia="cs-CZ"/>
        </w:rPr>
      </w:pPr>
      <w:r w:rsidRPr="000F7D46">
        <w:rPr>
          <w:rFonts w:eastAsia="Times New Roman" w:cs="Tahoma"/>
          <w:b/>
          <w:color w:val="000000" w:themeColor="text1"/>
          <w:szCs w:val="20"/>
          <w:u w:val="single"/>
          <w:lang w:eastAsia="cs-CZ"/>
        </w:rPr>
        <w:t>Návrh usnesení:</w:t>
      </w:r>
    </w:p>
    <w:p w14:paraId="617D67EB" w14:textId="77777777" w:rsidR="00336BC1" w:rsidRPr="000F7D46" w:rsidRDefault="00336BC1" w:rsidP="0018234D">
      <w:pPr>
        <w:shd w:val="clear" w:color="auto" w:fill="FFFFFF" w:themeFill="background1"/>
        <w:spacing w:after="0"/>
        <w:rPr>
          <w:rFonts w:cs="Tahoma"/>
          <w:color w:val="000000" w:themeColor="text1"/>
          <w:szCs w:val="20"/>
          <w:lang w:eastAsia="cs-CZ"/>
        </w:rPr>
      </w:pPr>
      <w:r w:rsidRPr="000F7D46">
        <w:rPr>
          <w:rFonts w:cs="Tahoma"/>
          <w:color w:val="000000" w:themeColor="text1"/>
          <w:szCs w:val="20"/>
          <w:lang w:eastAsia="cs-CZ"/>
        </w:rPr>
        <w:t xml:space="preserve">RM po projednání </w:t>
      </w:r>
    </w:p>
    <w:p w14:paraId="23089490" w14:textId="77777777" w:rsidR="00336BC1" w:rsidRPr="000F7D46" w:rsidRDefault="00336BC1" w:rsidP="0018234D">
      <w:pPr>
        <w:keepNext/>
        <w:shd w:val="clear" w:color="auto" w:fill="FFFFFF" w:themeFill="background1"/>
        <w:spacing w:after="0"/>
        <w:outlineLvl w:val="2"/>
        <w:rPr>
          <w:rFonts w:eastAsia="Times New Roman" w:cs="Tahoma"/>
          <w:b/>
          <w:bCs/>
          <w:szCs w:val="20"/>
          <w:u w:val="single"/>
          <w:lang w:eastAsia="cs-CZ"/>
        </w:rPr>
      </w:pPr>
      <w:r w:rsidRPr="000F7D46">
        <w:rPr>
          <w:rFonts w:eastAsia="Times New Roman" w:cs="Tahoma"/>
          <w:b/>
          <w:bCs/>
          <w:szCs w:val="20"/>
          <w:u w:val="single"/>
          <w:lang w:eastAsia="cs-CZ"/>
        </w:rPr>
        <w:t>I. S</w:t>
      </w:r>
      <w:r>
        <w:rPr>
          <w:rFonts w:eastAsia="Times New Roman" w:cs="Tahoma"/>
          <w:b/>
          <w:bCs/>
          <w:szCs w:val="20"/>
          <w:u w:val="single"/>
          <w:lang w:eastAsia="cs-CZ"/>
        </w:rPr>
        <w:t>chvaluje</w:t>
      </w:r>
    </w:p>
    <w:p w14:paraId="1B382B43" w14:textId="419A8AE4" w:rsidR="00336BC1" w:rsidRPr="000F7D46" w:rsidRDefault="00336BC1" w:rsidP="0018234D">
      <w:pPr>
        <w:shd w:val="clear" w:color="auto" w:fill="FFFFFF" w:themeFill="background1"/>
        <w:spacing w:after="0"/>
        <w:rPr>
          <w:rFonts w:cs="Tahoma"/>
          <w:iCs/>
          <w:color w:val="000000" w:themeColor="text1"/>
          <w:szCs w:val="20"/>
        </w:rPr>
      </w:pPr>
      <w:r w:rsidRPr="000F7D46">
        <w:rPr>
          <w:rFonts w:cs="Tahoma"/>
          <w:iCs/>
          <w:color w:val="000000" w:themeColor="text1"/>
          <w:szCs w:val="20"/>
        </w:rPr>
        <w:t xml:space="preserve">uzavření Dohody o ukončení </w:t>
      </w:r>
      <w:r w:rsidR="0055313B">
        <w:rPr>
          <w:rFonts w:cs="Tahoma"/>
          <w:iCs/>
          <w:color w:val="000000" w:themeColor="text1"/>
          <w:szCs w:val="20"/>
        </w:rPr>
        <w:t>S</w:t>
      </w:r>
      <w:r w:rsidRPr="000F7D46">
        <w:rPr>
          <w:rFonts w:cs="Tahoma"/>
          <w:iCs/>
          <w:color w:val="000000" w:themeColor="text1"/>
          <w:szCs w:val="20"/>
        </w:rPr>
        <w:t>mlouvy o nájmu bytu</w:t>
      </w:r>
      <w:r>
        <w:rPr>
          <w:rFonts w:cs="Tahoma"/>
          <w:iCs/>
          <w:color w:val="000000" w:themeColor="text1"/>
          <w:szCs w:val="20"/>
        </w:rPr>
        <w:t xml:space="preserve"> na užívání bytové jednotky </w:t>
      </w:r>
      <w:r w:rsidR="00D030A7">
        <w:rPr>
          <w:rFonts w:cs="Tahoma"/>
          <w:iCs/>
          <w:color w:val="000000" w:themeColor="text1"/>
          <w:szCs w:val="20"/>
        </w:rPr>
        <w:t>v domě</w:t>
      </w:r>
      <w:r w:rsidRPr="000F7D46">
        <w:rPr>
          <w:rFonts w:cs="Tahoma"/>
          <w:iCs/>
          <w:color w:val="000000" w:themeColor="text1"/>
          <w:szCs w:val="20"/>
        </w:rPr>
        <w:t xml:space="preserve">, ul. </w:t>
      </w:r>
      <w:r>
        <w:rPr>
          <w:rFonts w:cs="Tahoma"/>
          <w:iCs/>
          <w:color w:val="000000" w:themeColor="text1"/>
          <w:szCs w:val="20"/>
        </w:rPr>
        <w:t xml:space="preserve">Stavbařů, </w:t>
      </w:r>
      <w:r w:rsidRPr="000F7D46">
        <w:rPr>
          <w:rFonts w:cs="Tahoma"/>
          <w:iCs/>
          <w:color w:val="000000" w:themeColor="text1"/>
          <w:szCs w:val="20"/>
        </w:rPr>
        <w:t xml:space="preserve">Strakonice, </w:t>
      </w:r>
      <w:r w:rsidRPr="000F7D46">
        <w:rPr>
          <w:rFonts w:cs="Tahoma"/>
          <w:szCs w:val="20"/>
          <w:lang w:eastAsia="x-none"/>
        </w:rPr>
        <w:t>o velikosti 1+</w:t>
      </w:r>
      <w:r>
        <w:rPr>
          <w:rFonts w:cs="Tahoma"/>
          <w:szCs w:val="20"/>
          <w:lang w:eastAsia="x-none"/>
        </w:rPr>
        <w:t>1</w:t>
      </w:r>
      <w:r w:rsidRPr="000F7D46">
        <w:rPr>
          <w:rFonts w:cs="Tahoma"/>
          <w:szCs w:val="20"/>
          <w:lang w:eastAsia="x-none"/>
        </w:rPr>
        <w:t xml:space="preserve"> a výměře </w:t>
      </w:r>
      <w:r>
        <w:rPr>
          <w:rFonts w:cs="Tahoma"/>
          <w:szCs w:val="20"/>
          <w:lang w:eastAsia="x-none"/>
        </w:rPr>
        <w:t>56</w:t>
      </w:r>
      <w:r w:rsidRPr="000F7D46">
        <w:rPr>
          <w:rFonts w:cs="Tahoma"/>
          <w:szCs w:val="20"/>
          <w:lang w:eastAsia="x-none"/>
        </w:rPr>
        <w:t>,</w:t>
      </w:r>
      <w:r>
        <w:rPr>
          <w:rFonts w:cs="Tahoma"/>
          <w:szCs w:val="20"/>
          <w:lang w:eastAsia="x-none"/>
        </w:rPr>
        <w:t>20</w:t>
      </w:r>
      <w:r w:rsidRPr="000F7D46">
        <w:rPr>
          <w:rFonts w:cs="Tahoma"/>
          <w:szCs w:val="20"/>
          <w:lang w:eastAsia="x-none"/>
        </w:rPr>
        <w:t xml:space="preserve"> m</w:t>
      </w:r>
      <w:r w:rsidRPr="000F7D46">
        <w:rPr>
          <w:rFonts w:cs="Tahoma"/>
          <w:szCs w:val="20"/>
          <w:vertAlign w:val="superscript"/>
          <w:lang w:eastAsia="x-none"/>
        </w:rPr>
        <w:t>2</w:t>
      </w:r>
      <w:r w:rsidRPr="000F7D46">
        <w:rPr>
          <w:rFonts w:cs="Tahoma"/>
          <w:szCs w:val="20"/>
          <w:lang w:eastAsia="x-none"/>
        </w:rPr>
        <w:t>,</w:t>
      </w:r>
      <w:r w:rsidRPr="000F7D46">
        <w:rPr>
          <w:rFonts w:cs="Tahoma"/>
          <w:iCs/>
          <w:color w:val="000000" w:themeColor="text1"/>
          <w:szCs w:val="20"/>
        </w:rPr>
        <w:t xml:space="preserve"> s paní </w:t>
      </w:r>
      <w:r w:rsidR="00D030A7">
        <w:rPr>
          <w:rFonts w:cs="Tahoma"/>
          <w:iCs/>
          <w:color w:val="000000" w:themeColor="text1"/>
          <w:szCs w:val="20"/>
        </w:rPr>
        <w:t>XX</w:t>
      </w:r>
      <w:r w:rsidRPr="000F7D46">
        <w:rPr>
          <w:rFonts w:cs="Tahoma"/>
          <w:iCs/>
          <w:color w:val="000000" w:themeColor="text1"/>
          <w:szCs w:val="20"/>
        </w:rPr>
        <w:t xml:space="preserve">, a to ke dni </w:t>
      </w:r>
      <w:r w:rsidRPr="0055313B">
        <w:rPr>
          <w:rFonts w:cs="Tahoma"/>
          <w:iCs/>
          <w:color w:val="000000" w:themeColor="text1"/>
          <w:szCs w:val="20"/>
          <w:highlight w:val="yellow"/>
        </w:rPr>
        <w:t>…....</w:t>
      </w:r>
    </w:p>
    <w:p w14:paraId="54E05FBD" w14:textId="77777777" w:rsidR="00336BC1" w:rsidRPr="000F7D46" w:rsidRDefault="00336BC1" w:rsidP="0018234D">
      <w:pPr>
        <w:keepNext/>
        <w:shd w:val="clear" w:color="auto" w:fill="FFFFFF" w:themeFill="background1"/>
        <w:spacing w:after="0"/>
        <w:outlineLvl w:val="2"/>
        <w:rPr>
          <w:rFonts w:eastAsia="Times New Roman" w:cs="Tahoma"/>
          <w:b/>
          <w:bCs/>
          <w:szCs w:val="20"/>
          <w:u w:val="single"/>
          <w:lang w:eastAsia="cs-CZ"/>
        </w:rPr>
      </w:pPr>
      <w:r w:rsidRPr="000F7D46">
        <w:rPr>
          <w:rFonts w:eastAsia="Times New Roman" w:cs="Tahoma"/>
          <w:b/>
          <w:bCs/>
          <w:szCs w:val="20"/>
          <w:u w:val="single"/>
          <w:lang w:eastAsia="cs-CZ"/>
        </w:rPr>
        <w:t>II. Pověřuje</w:t>
      </w:r>
    </w:p>
    <w:p w14:paraId="3EC5AA8E" w14:textId="77777777" w:rsidR="00336BC1" w:rsidRPr="000F7D46" w:rsidRDefault="00336BC1" w:rsidP="0018234D">
      <w:pPr>
        <w:shd w:val="clear" w:color="auto" w:fill="FFFFFF" w:themeFill="background1"/>
        <w:spacing w:after="0"/>
        <w:rPr>
          <w:rFonts w:cs="Tahoma"/>
          <w:color w:val="000000" w:themeColor="text1"/>
          <w:szCs w:val="20"/>
          <w:lang w:eastAsia="cs-CZ"/>
        </w:rPr>
      </w:pPr>
      <w:r w:rsidRPr="000F7D46">
        <w:rPr>
          <w:rFonts w:cs="Tahoma"/>
          <w:color w:val="000000" w:themeColor="text1"/>
          <w:szCs w:val="20"/>
          <w:lang w:eastAsia="cs-CZ"/>
        </w:rPr>
        <w:t xml:space="preserve">starostu podpisem předmětné dohody. </w:t>
      </w:r>
    </w:p>
    <w:p w14:paraId="402CDBB5" w14:textId="77777777" w:rsidR="00336BC1" w:rsidRPr="000F7D46" w:rsidRDefault="00336BC1" w:rsidP="0018234D">
      <w:pPr>
        <w:shd w:val="clear" w:color="auto" w:fill="FFFFFF" w:themeFill="background1"/>
        <w:spacing w:after="0"/>
        <w:rPr>
          <w:rFonts w:eastAsia="Times New Roman" w:cs="Tahoma"/>
          <w:szCs w:val="20"/>
          <w:lang w:eastAsia="cs-CZ"/>
        </w:rPr>
      </w:pPr>
    </w:p>
    <w:p w14:paraId="42F32D71" w14:textId="22E6A599" w:rsidR="00D44815" w:rsidRDefault="00BD5700" w:rsidP="0018234D">
      <w:pPr>
        <w:pStyle w:val="Nadpis2"/>
        <w:rPr>
          <w:snapToGrid w:val="0"/>
        </w:rPr>
      </w:pPr>
      <w:r>
        <w:t>5</w:t>
      </w:r>
      <w:r w:rsidR="00336BC1">
        <w:t xml:space="preserve">) </w:t>
      </w:r>
      <w:r w:rsidR="00D030A7">
        <w:t>U</w:t>
      </w:r>
      <w:r w:rsidR="00336BC1">
        <w:rPr>
          <w:snapToGrid w:val="0"/>
        </w:rPr>
        <w:t>zavření dodatku ke smlouvě o nájmu bytu</w:t>
      </w:r>
      <w:r w:rsidR="00336BC1" w:rsidRPr="008C4116">
        <w:rPr>
          <w:snapToGrid w:val="0"/>
        </w:rPr>
        <w:t xml:space="preserve"> </w:t>
      </w:r>
    </w:p>
    <w:p w14:paraId="4E3C19CC" w14:textId="77777777" w:rsidR="00D44815" w:rsidRPr="00D44815" w:rsidRDefault="00D44815" w:rsidP="00D44815">
      <w:pPr>
        <w:spacing w:after="0"/>
        <w:rPr>
          <w:lang w:eastAsia="cs-CZ"/>
        </w:rPr>
      </w:pPr>
    </w:p>
    <w:p w14:paraId="5A11D3EE" w14:textId="77777777" w:rsidR="00336BC1" w:rsidRPr="000B5F07" w:rsidRDefault="00336BC1" w:rsidP="0018234D">
      <w:pPr>
        <w:shd w:val="clear" w:color="auto" w:fill="FFFFFF" w:themeFill="background1"/>
        <w:spacing w:after="0"/>
        <w:rPr>
          <w:rFonts w:eastAsia="Times New Roman" w:cs="Tahoma"/>
          <w:b/>
          <w:color w:val="000000" w:themeColor="text1"/>
          <w:szCs w:val="20"/>
          <w:u w:val="single"/>
          <w:lang w:eastAsia="cs-CZ"/>
        </w:rPr>
      </w:pPr>
      <w:r w:rsidRPr="000B5F07">
        <w:rPr>
          <w:rFonts w:eastAsia="Times New Roman" w:cs="Tahoma"/>
          <w:b/>
          <w:color w:val="000000" w:themeColor="text1"/>
          <w:szCs w:val="20"/>
          <w:u w:val="single"/>
          <w:lang w:eastAsia="cs-CZ"/>
        </w:rPr>
        <w:t>Návrh usnesení:</w:t>
      </w:r>
    </w:p>
    <w:p w14:paraId="78FC39E8" w14:textId="77777777" w:rsidR="00336BC1" w:rsidRPr="000B5F07" w:rsidRDefault="00336BC1" w:rsidP="0018234D">
      <w:pPr>
        <w:shd w:val="clear" w:color="auto" w:fill="FFFFFF" w:themeFill="background1"/>
        <w:spacing w:after="0"/>
        <w:rPr>
          <w:rFonts w:cs="Tahoma"/>
          <w:color w:val="000000" w:themeColor="text1"/>
          <w:szCs w:val="20"/>
          <w:lang w:eastAsia="cs-CZ"/>
        </w:rPr>
      </w:pPr>
      <w:r w:rsidRPr="000B5F07">
        <w:rPr>
          <w:rFonts w:cs="Tahoma"/>
          <w:color w:val="000000" w:themeColor="text1"/>
          <w:szCs w:val="20"/>
          <w:lang w:eastAsia="cs-CZ"/>
        </w:rPr>
        <w:t xml:space="preserve">RM po projednání </w:t>
      </w:r>
    </w:p>
    <w:p w14:paraId="7F46816C" w14:textId="77777777" w:rsidR="00336BC1" w:rsidRPr="000B5F07" w:rsidRDefault="00336BC1" w:rsidP="00D44815">
      <w:pPr>
        <w:pStyle w:val="Nadpis3"/>
        <w:rPr>
          <w:rFonts w:eastAsia="Times New Roman"/>
          <w:lang w:eastAsia="cs-CZ"/>
        </w:rPr>
      </w:pPr>
      <w:r w:rsidRPr="000B5F07">
        <w:rPr>
          <w:rFonts w:eastAsia="Times New Roman"/>
          <w:lang w:eastAsia="cs-CZ"/>
        </w:rPr>
        <w:t>I. Schvaluje</w:t>
      </w:r>
    </w:p>
    <w:p w14:paraId="4EE00E16" w14:textId="03E40DD3" w:rsidR="00336BC1" w:rsidRPr="000B5F07" w:rsidRDefault="00336BC1" w:rsidP="0018234D">
      <w:pPr>
        <w:shd w:val="clear" w:color="auto" w:fill="FFFFFF" w:themeFill="background1"/>
        <w:spacing w:after="0"/>
        <w:rPr>
          <w:rFonts w:cs="Tahoma"/>
          <w:szCs w:val="20"/>
        </w:rPr>
      </w:pPr>
      <w:r w:rsidRPr="000B5F07">
        <w:rPr>
          <w:rFonts w:cs="Tahoma"/>
          <w:iCs/>
          <w:color w:val="000000" w:themeColor="text1"/>
          <w:szCs w:val="20"/>
        </w:rPr>
        <w:t xml:space="preserve">uzavření dodatku ke Smlouvě o výpůjčce na užívání bytu </w:t>
      </w:r>
      <w:r w:rsidR="00D030A7">
        <w:rPr>
          <w:rFonts w:cs="Tahoma"/>
          <w:szCs w:val="20"/>
        </w:rPr>
        <w:t>v Domě s pečovatelskou službou</w:t>
      </w:r>
      <w:r w:rsidRPr="000B5F07">
        <w:rPr>
          <w:rFonts w:cs="Tahoma"/>
          <w:szCs w:val="20"/>
        </w:rPr>
        <w:t>, ul. Rybniční, Strakonice</w:t>
      </w:r>
      <w:r w:rsidRPr="000B5F07">
        <w:rPr>
          <w:rFonts w:cs="Tahoma"/>
          <w:iCs/>
          <w:color w:val="000000" w:themeColor="text1"/>
          <w:szCs w:val="20"/>
        </w:rPr>
        <w:t xml:space="preserve">, </w:t>
      </w:r>
      <w:r w:rsidRPr="000B5F07">
        <w:rPr>
          <w:rFonts w:cs="Tahoma"/>
          <w:szCs w:val="20"/>
          <w:lang w:eastAsia="x-none"/>
        </w:rPr>
        <w:t>o velikosti 1+0 a výměře 32,93 m</w:t>
      </w:r>
      <w:r w:rsidRPr="000B5F07">
        <w:rPr>
          <w:rFonts w:cs="Tahoma"/>
          <w:szCs w:val="20"/>
          <w:vertAlign w:val="superscript"/>
          <w:lang w:eastAsia="x-none"/>
        </w:rPr>
        <w:t>2</w:t>
      </w:r>
      <w:r w:rsidRPr="000B5F07">
        <w:rPr>
          <w:rFonts w:cs="Tahoma"/>
          <w:szCs w:val="20"/>
          <w:lang w:eastAsia="x-none"/>
        </w:rPr>
        <w:t>,</w:t>
      </w:r>
      <w:r w:rsidRPr="000B5F07">
        <w:rPr>
          <w:rFonts w:cs="Tahoma"/>
          <w:iCs/>
          <w:color w:val="000000" w:themeColor="text1"/>
          <w:szCs w:val="20"/>
        </w:rPr>
        <w:t xml:space="preserve"> </w:t>
      </w:r>
      <w:r w:rsidRPr="000B5F07">
        <w:rPr>
          <w:rFonts w:cs="Tahoma"/>
          <w:szCs w:val="20"/>
        </w:rPr>
        <w:t>přičemž předmětem dodatku bude ustanovení, že z původních dvou vypůjčitelů předmětné bytové jednotky, a to pana</w:t>
      </w:r>
      <w:r w:rsidRPr="000B5F07">
        <w:rPr>
          <w:rFonts w:cs="Tahoma"/>
          <w:snapToGrid w:val="0"/>
          <w:szCs w:val="20"/>
        </w:rPr>
        <w:t xml:space="preserve"> </w:t>
      </w:r>
      <w:r w:rsidR="00D030A7">
        <w:rPr>
          <w:rFonts w:cs="Tahoma"/>
          <w:snapToGrid w:val="0"/>
          <w:szCs w:val="20"/>
        </w:rPr>
        <w:t>XX</w:t>
      </w:r>
      <w:r w:rsidRPr="000B5F07">
        <w:rPr>
          <w:rFonts w:cs="Tahoma"/>
          <w:snapToGrid w:val="0"/>
          <w:szCs w:val="20"/>
        </w:rPr>
        <w:t xml:space="preserve"> a paní </w:t>
      </w:r>
      <w:r w:rsidR="00D030A7">
        <w:rPr>
          <w:rFonts w:cs="Tahoma"/>
          <w:snapToGrid w:val="0"/>
          <w:szCs w:val="20"/>
        </w:rPr>
        <w:t>XX</w:t>
      </w:r>
      <w:r w:rsidRPr="000B5F07">
        <w:rPr>
          <w:rFonts w:cs="Tahoma"/>
          <w:snapToGrid w:val="0"/>
          <w:szCs w:val="20"/>
        </w:rPr>
        <w:t xml:space="preserve">, bude od </w:t>
      </w:r>
      <w:proofErr w:type="gramStart"/>
      <w:r w:rsidRPr="000B5F07">
        <w:rPr>
          <w:rFonts w:cs="Tahoma"/>
          <w:snapToGrid w:val="0"/>
          <w:szCs w:val="20"/>
        </w:rPr>
        <w:t>18.05.2022</w:t>
      </w:r>
      <w:proofErr w:type="gramEnd"/>
      <w:r w:rsidRPr="000B5F07">
        <w:rPr>
          <w:rFonts w:cs="Tahoma"/>
          <w:snapToGrid w:val="0"/>
          <w:szCs w:val="20"/>
        </w:rPr>
        <w:t xml:space="preserve"> vypůjčitelem nadále pouze paní </w:t>
      </w:r>
      <w:r w:rsidR="00D030A7">
        <w:rPr>
          <w:rFonts w:cs="Tahoma"/>
          <w:snapToGrid w:val="0"/>
          <w:szCs w:val="20"/>
        </w:rPr>
        <w:t>XX</w:t>
      </w:r>
      <w:r w:rsidRPr="000B5F07">
        <w:rPr>
          <w:rFonts w:cs="Tahoma"/>
          <w:snapToGrid w:val="0"/>
          <w:szCs w:val="20"/>
        </w:rPr>
        <w:t xml:space="preserve">. </w:t>
      </w:r>
    </w:p>
    <w:p w14:paraId="04893398" w14:textId="77777777" w:rsidR="00336BC1" w:rsidRPr="000F7D46" w:rsidRDefault="00336BC1" w:rsidP="00D44815">
      <w:pPr>
        <w:pStyle w:val="Nadpis3"/>
        <w:rPr>
          <w:rFonts w:eastAsia="Times New Roman"/>
          <w:lang w:eastAsia="cs-CZ"/>
        </w:rPr>
      </w:pPr>
      <w:r w:rsidRPr="000F7D46">
        <w:rPr>
          <w:rFonts w:eastAsia="Times New Roman"/>
          <w:lang w:eastAsia="cs-CZ"/>
        </w:rPr>
        <w:t>II. Pověřuje</w:t>
      </w:r>
    </w:p>
    <w:p w14:paraId="4FB98929" w14:textId="2EE4C5AE" w:rsidR="0055313B" w:rsidRDefault="00336BC1" w:rsidP="00D030A7">
      <w:pPr>
        <w:shd w:val="clear" w:color="auto" w:fill="FFFFFF" w:themeFill="background1"/>
        <w:spacing w:after="0"/>
        <w:rPr>
          <w:rFonts w:cs="Tahoma"/>
          <w:color w:val="000000" w:themeColor="text1"/>
          <w:szCs w:val="20"/>
          <w:lang w:eastAsia="cs-CZ"/>
        </w:rPr>
      </w:pPr>
      <w:r w:rsidRPr="000F7D46">
        <w:rPr>
          <w:rFonts w:cs="Tahoma"/>
          <w:color w:val="000000" w:themeColor="text1"/>
          <w:szCs w:val="20"/>
          <w:lang w:eastAsia="cs-CZ"/>
        </w:rPr>
        <w:t>starostu podpisem předmětné</w:t>
      </w:r>
      <w:r>
        <w:rPr>
          <w:rFonts w:cs="Tahoma"/>
          <w:color w:val="000000" w:themeColor="text1"/>
          <w:szCs w:val="20"/>
          <w:lang w:eastAsia="cs-CZ"/>
        </w:rPr>
        <w:t>ho dodatku</w:t>
      </w:r>
      <w:r w:rsidRPr="000F7D46">
        <w:rPr>
          <w:rFonts w:cs="Tahoma"/>
          <w:color w:val="000000" w:themeColor="text1"/>
          <w:szCs w:val="20"/>
          <w:lang w:eastAsia="cs-CZ"/>
        </w:rPr>
        <w:t xml:space="preserve">. </w:t>
      </w:r>
    </w:p>
    <w:p w14:paraId="198083AC" w14:textId="77777777" w:rsidR="00D030A7" w:rsidRPr="00D030A7" w:rsidRDefault="00D030A7" w:rsidP="00D030A7">
      <w:pPr>
        <w:shd w:val="clear" w:color="auto" w:fill="FFFFFF" w:themeFill="background1"/>
        <w:spacing w:after="0"/>
        <w:rPr>
          <w:rFonts w:cs="Tahoma"/>
          <w:color w:val="000000" w:themeColor="text1"/>
          <w:szCs w:val="20"/>
          <w:lang w:eastAsia="cs-CZ"/>
        </w:rPr>
      </w:pPr>
    </w:p>
    <w:p w14:paraId="0F745002" w14:textId="2B008E57" w:rsidR="00336BC1" w:rsidRDefault="00BD5700" w:rsidP="0018234D">
      <w:pPr>
        <w:pStyle w:val="Nadpis2"/>
      </w:pPr>
      <w:r>
        <w:t>6</w:t>
      </w:r>
      <w:r w:rsidR="00336BC1">
        <w:t>) Uvolněná bytová jednotka C24 v Domě s pečovatel</w:t>
      </w:r>
      <w:r w:rsidR="00D030A7">
        <w:t>skou službou</w:t>
      </w:r>
      <w:r w:rsidR="00336BC1">
        <w:t>, ul. Rybniční, Strakonice</w:t>
      </w:r>
    </w:p>
    <w:p w14:paraId="7C2E057C" w14:textId="77777777" w:rsidR="00336BC1" w:rsidRDefault="00336BC1" w:rsidP="0018234D">
      <w:pPr>
        <w:shd w:val="clear" w:color="auto" w:fill="FFFFFF" w:themeFill="background1"/>
        <w:spacing w:after="0"/>
        <w:rPr>
          <w:lang w:eastAsia="cs-CZ"/>
        </w:rPr>
      </w:pPr>
    </w:p>
    <w:p w14:paraId="4905FCE5" w14:textId="77777777" w:rsidR="00336BC1" w:rsidRDefault="00336BC1" w:rsidP="0018234D">
      <w:pPr>
        <w:shd w:val="clear" w:color="auto" w:fill="FFFFFF" w:themeFill="background1"/>
        <w:spacing w:after="0"/>
        <w:rPr>
          <w:rFonts w:cs="Tahoma"/>
          <w:i/>
          <w:szCs w:val="20"/>
        </w:rPr>
      </w:pPr>
    </w:p>
    <w:p w14:paraId="05C3CA4A" w14:textId="77777777" w:rsidR="00336BC1" w:rsidRPr="001A0ECC" w:rsidRDefault="00336BC1" w:rsidP="0018234D">
      <w:pPr>
        <w:shd w:val="clear" w:color="auto" w:fill="FFFFFF" w:themeFill="background1"/>
        <w:spacing w:after="0"/>
        <w:rPr>
          <w:rFonts w:cs="Tahoma"/>
          <w:b/>
          <w:szCs w:val="20"/>
          <w:u w:val="single"/>
        </w:rPr>
      </w:pPr>
      <w:r w:rsidRPr="001A0ECC">
        <w:rPr>
          <w:rFonts w:cs="Tahoma"/>
          <w:b/>
          <w:szCs w:val="20"/>
          <w:u w:val="single"/>
        </w:rPr>
        <w:t>Návrh usnesení:</w:t>
      </w:r>
    </w:p>
    <w:p w14:paraId="43343E57" w14:textId="77777777" w:rsidR="00336BC1" w:rsidRPr="001A0ECC" w:rsidRDefault="00336BC1" w:rsidP="0018234D">
      <w:pPr>
        <w:shd w:val="clear" w:color="auto" w:fill="FFFFFF" w:themeFill="background1"/>
        <w:spacing w:after="0"/>
        <w:rPr>
          <w:rFonts w:cs="Tahoma"/>
          <w:szCs w:val="20"/>
        </w:rPr>
      </w:pPr>
      <w:r w:rsidRPr="001A0ECC">
        <w:rPr>
          <w:rFonts w:cs="Tahoma"/>
          <w:szCs w:val="20"/>
        </w:rPr>
        <w:t>RM po projednání</w:t>
      </w:r>
    </w:p>
    <w:p w14:paraId="4648780E" w14:textId="77777777" w:rsidR="00336BC1" w:rsidRPr="001A0ECC" w:rsidRDefault="00336BC1" w:rsidP="0018234D">
      <w:pPr>
        <w:pStyle w:val="Nadpis3"/>
        <w:shd w:val="clear" w:color="auto" w:fill="FFFFFF" w:themeFill="background1"/>
        <w:rPr>
          <w:rFonts w:cs="Tahoma"/>
          <w:szCs w:val="20"/>
        </w:rPr>
      </w:pPr>
      <w:r w:rsidRPr="001A0ECC">
        <w:rPr>
          <w:rFonts w:cs="Tahoma"/>
          <w:szCs w:val="20"/>
        </w:rPr>
        <w:t>I. Schvaluje</w:t>
      </w:r>
    </w:p>
    <w:p w14:paraId="653292DE" w14:textId="54CF9C95" w:rsidR="00336BC1" w:rsidRPr="001A0ECC" w:rsidRDefault="00336BC1" w:rsidP="0018234D">
      <w:pPr>
        <w:shd w:val="clear" w:color="auto" w:fill="FFFFFF" w:themeFill="background1"/>
        <w:spacing w:after="0"/>
        <w:rPr>
          <w:rFonts w:cs="Tahoma"/>
          <w:szCs w:val="20"/>
        </w:rPr>
      </w:pPr>
      <w:r w:rsidRPr="001A0ECC">
        <w:rPr>
          <w:rFonts w:cs="Tahoma"/>
          <w:szCs w:val="20"/>
        </w:rPr>
        <w:t>uzavření Smlo</w:t>
      </w:r>
      <w:r w:rsidR="008E2617">
        <w:rPr>
          <w:rFonts w:cs="Tahoma"/>
          <w:szCs w:val="20"/>
        </w:rPr>
        <w:t>uvy o výpůjčce na užívání bytu v Domě s pečovatelskou službou</w:t>
      </w:r>
      <w:r w:rsidRPr="001A0ECC">
        <w:rPr>
          <w:rFonts w:cs="Tahoma"/>
          <w:szCs w:val="20"/>
        </w:rPr>
        <w:t xml:space="preserve">, ul. Rybniční, Strakonice, s paní </w:t>
      </w:r>
      <w:r w:rsidR="008E2617">
        <w:rPr>
          <w:rFonts w:cs="Tahoma"/>
          <w:szCs w:val="20"/>
        </w:rPr>
        <w:t>XX</w:t>
      </w:r>
      <w:r w:rsidRPr="001A0ECC">
        <w:rPr>
          <w:rFonts w:cs="Tahoma"/>
          <w:szCs w:val="20"/>
        </w:rPr>
        <w:t xml:space="preserve"> + 1 osoba</w:t>
      </w:r>
      <w:r w:rsidR="008E2617">
        <w:rPr>
          <w:rFonts w:cs="Tahoma"/>
          <w:szCs w:val="20"/>
        </w:rPr>
        <w:t xml:space="preserve"> XX</w:t>
      </w:r>
      <w:r w:rsidRPr="001A0ECC">
        <w:rPr>
          <w:rFonts w:cs="Tahoma"/>
          <w:szCs w:val="20"/>
        </w:rPr>
        <w:t xml:space="preserve">.  Smlouva bude uzavřena </w:t>
      </w:r>
      <w:r>
        <w:rPr>
          <w:rFonts w:cs="Tahoma"/>
          <w:szCs w:val="20"/>
        </w:rPr>
        <w:t xml:space="preserve">na dobu určitou </w:t>
      </w:r>
      <w:r w:rsidRPr="001A0ECC">
        <w:rPr>
          <w:rFonts w:cs="Tahoma"/>
          <w:szCs w:val="20"/>
        </w:rPr>
        <w:t xml:space="preserve">od </w:t>
      </w:r>
      <w:proofErr w:type="gramStart"/>
      <w:r w:rsidRPr="001A0ECC">
        <w:rPr>
          <w:rFonts w:cs="Tahoma"/>
          <w:szCs w:val="20"/>
        </w:rPr>
        <w:t>12.05.2022</w:t>
      </w:r>
      <w:proofErr w:type="gramEnd"/>
      <w:r w:rsidRPr="001A0ECC">
        <w:rPr>
          <w:rFonts w:cs="Tahoma"/>
          <w:szCs w:val="20"/>
        </w:rPr>
        <w:t xml:space="preserve"> </w:t>
      </w:r>
      <w:r>
        <w:rPr>
          <w:rFonts w:cs="Tahoma"/>
          <w:szCs w:val="20"/>
        </w:rPr>
        <w:t xml:space="preserve">do 30.06. 2022 </w:t>
      </w:r>
      <w:r w:rsidRPr="001A0ECC">
        <w:rPr>
          <w:rFonts w:cs="Tahoma"/>
          <w:iCs/>
          <w:szCs w:val="20"/>
        </w:rPr>
        <w:t xml:space="preserve">s </w:t>
      </w:r>
      <w:r w:rsidRPr="001A0ECC">
        <w:rPr>
          <w:rFonts w:cs="Tahoma"/>
          <w:bCs/>
          <w:color w:val="000000"/>
          <w:szCs w:val="20"/>
        </w:rPr>
        <w:t>možností prodloužení vždy o další 1 měsíc formou dodatku ke smlouvě o výpůjčce</w:t>
      </w:r>
      <w:r>
        <w:rPr>
          <w:rFonts w:cs="Tahoma"/>
          <w:bCs/>
          <w:color w:val="000000"/>
          <w:szCs w:val="20"/>
        </w:rPr>
        <w:t xml:space="preserve">. Smlouva se uzavírá </w:t>
      </w:r>
      <w:r w:rsidRPr="001A0ECC">
        <w:rPr>
          <w:rFonts w:cs="Tahoma"/>
          <w:szCs w:val="20"/>
        </w:rPr>
        <w:t xml:space="preserve">za účelem ubytování uprchlíků z Ukrajiny v souvislosti s řešením migrační vlny způsobené válkou na Ukrajině. </w:t>
      </w:r>
    </w:p>
    <w:p w14:paraId="60392A0F" w14:textId="77777777" w:rsidR="00336BC1" w:rsidRPr="001A0ECC" w:rsidRDefault="00336BC1" w:rsidP="0018234D">
      <w:pPr>
        <w:pStyle w:val="Nadpis3"/>
        <w:shd w:val="clear" w:color="auto" w:fill="FFFFFF" w:themeFill="background1"/>
        <w:rPr>
          <w:rFonts w:cs="Tahoma"/>
          <w:szCs w:val="20"/>
        </w:rPr>
      </w:pPr>
      <w:r w:rsidRPr="001A0ECC">
        <w:rPr>
          <w:rFonts w:cs="Tahoma"/>
          <w:szCs w:val="20"/>
        </w:rPr>
        <w:t>II. Pověřuje</w:t>
      </w:r>
    </w:p>
    <w:p w14:paraId="1056F092" w14:textId="288802A6" w:rsidR="00D23FED" w:rsidRDefault="00336BC1" w:rsidP="0018234D">
      <w:pPr>
        <w:shd w:val="clear" w:color="auto" w:fill="FFFFFF" w:themeFill="background1"/>
        <w:spacing w:after="0"/>
        <w:rPr>
          <w:rFonts w:cs="Tahoma"/>
          <w:szCs w:val="20"/>
        </w:rPr>
      </w:pPr>
      <w:r w:rsidRPr="001A0ECC">
        <w:rPr>
          <w:rFonts w:cs="Tahoma"/>
          <w:szCs w:val="20"/>
        </w:rPr>
        <w:t>starostu podpisem předmětné smlouvy.</w:t>
      </w:r>
    </w:p>
    <w:p w14:paraId="639AC480" w14:textId="77777777" w:rsidR="00870544" w:rsidRPr="001A0ECC" w:rsidRDefault="00870544" w:rsidP="0018234D">
      <w:pPr>
        <w:shd w:val="clear" w:color="auto" w:fill="FFFFFF" w:themeFill="background1"/>
        <w:spacing w:after="0"/>
        <w:rPr>
          <w:rFonts w:cs="Tahoma"/>
          <w:szCs w:val="20"/>
        </w:rPr>
      </w:pPr>
    </w:p>
    <w:p w14:paraId="77B305F1" w14:textId="4BB8F8B5" w:rsidR="005367D9" w:rsidRDefault="00BD5700" w:rsidP="005367D9">
      <w:pPr>
        <w:keepNext/>
        <w:keepLines/>
        <w:spacing w:after="0"/>
        <w:outlineLvl w:val="1"/>
        <w:rPr>
          <w:rFonts w:eastAsia="Times New Roman" w:cstheme="majorBidi"/>
          <w:b/>
          <w:sz w:val="24"/>
          <w:szCs w:val="20"/>
          <w:u w:val="single"/>
          <w:lang w:eastAsia="cs-CZ"/>
        </w:rPr>
      </w:pPr>
      <w:r>
        <w:rPr>
          <w:rFonts w:eastAsia="Times New Roman" w:cstheme="majorBidi"/>
          <w:b/>
          <w:sz w:val="24"/>
          <w:szCs w:val="20"/>
          <w:u w:val="single"/>
          <w:lang w:eastAsia="cs-CZ"/>
        </w:rPr>
        <w:t>7</w:t>
      </w:r>
      <w:r w:rsidRPr="00E6510B">
        <w:rPr>
          <w:rFonts w:eastAsia="Times New Roman" w:cstheme="majorBidi"/>
          <w:b/>
          <w:sz w:val="24"/>
          <w:szCs w:val="20"/>
          <w:u w:val="single"/>
          <w:lang w:eastAsia="cs-CZ"/>
        </w:rPr>
        <w:t xml:space="preserve">) </w:t>
      </w:r>
      <w:r w:rsidR="008E2617">
        <w:rPr>
          <w:rFonts w:eastAsia="Times New Roman" w:cstheme="majorBidi"/>
          <w:b/>
          <w:sz w:val="24"/>
          <w:szCs w:val="20"/>
          <w:u w:val="single"/>
          <w:lang w:eastAsia="cs-CZ"/>
        </w:rPr>
        <w:t>Ž</w:t>
      </w:r>
      <w:r>
        <w:rPr>
          <w:rFonts w:eastAsia="Times New Roman" w:cstheme="majorBidi"/>
          <w:b/>
          <w:sz w:val="24"/>
          <w:szCs w:val="20"/>
          <w:u w:val="single"/>
          <w:lang w:eastAsia="cs-CZ"/>
        </w:rPr>
        <w:t>ádost o snížení splátek</w:t>
      </w:r>
    </w:p>
    <w:p w14:paraId="0F4919FD" w14:textId="77777777" w:rsidR="005367D9" w:rsidRDefault="005367D9" w:rsidP="00387E18">
      <w:pPr>
        <w:spacing w:after="0"/>
        <w:rPr>
          <w:lang w:eastAsia="cs-CZ"/>
        </w:rPr>
      </w:pPr>
    </w:p>
    <w:p w14:paraId="631D5D8D" w14:textId="77777777" w:rsidR="00BD5700" w:rsidRPr="00E6510B" w:rsidRDefault="00BD5700" w:rsidP="00BD5700">
      <w:pPr>
        <w:spacing w:after="0"/>
        <w:rPr>
          <w:b/>
          <w:color w:val="000000" w:themeColor="text1"/>
          <w:u w:val="single"/>
          <w:lang w:eastAsia="cs-CZ"/>
        </w:rPr>
      </w:pPr>
      <w:r w:rsidRPr="00E6510B">
        <w:rPr>
          <w:b/>
          <w:color w:val="000000" w:themeColor="text1"/>
          <w:u w:val="single"/>
          <w:lang w:eastAsia="cs-CZ"/>
        </w:rPr>
        <w:t>Návrh usnesení:</w:t>
      </w:r>
    </w:p>
    <w:p w14:paraId="789AE28E" w14:textId="77777777" w:rsidR="00BD5700" w:rsidRPr="00E6510B" w:rsidRDefault="00BD5700" w:rsidP="00BD5700">
      <w:pPr>
        <w:spacing w:after="0"/>
        <w:rPr>
          <w:color w:val="000000" w:themeColor="text1"/>
          <w:lang w:eastAsia="cs-CZ"/>
        </w:rPr>
      </w:pPr>
      <w:r w:rsidRPr="00E6510B">
        <w:rPr>
          <w:color w:val="000000" w:themeColor="text1"/>
          <w:lang w:eastAsia="cs-CZ"/>
        </w:rPr>
        <w:t>RM po projednání</w:t>
      </w:r>
    </w:p>
    <w:p w14:paraId="68F256D9" w14:textId="77980AFC" w:rsidR="00BD5700" w:rsidRPr="00E6510B" w:rsidRDefault="00BD5700" w:rsidP="00BD5700">
      <w:pPr>
        <w:keepNext/>
        <w:spacing w:after="0"/>
        <w:outlineLvl w:val="2"/>
        <w:rPr>
          <w:rFonts w:eastAsia="Arial Unicode MS" w:cs="Tahoma"/>
          <w:bCs/>
          <w:color w:val="000000" w:themeColor="text1"/>
          <w:szCs w:val="20"/>
          <w:u w:val="single"/>
          <w:lang w:eastAsia="cs-CZ"/>
        </w:rPr>
      </w:pPr>
      <w:r w:rsidRPr="00E6510B">
        <w:rPr>
          <w:rFonts w:eastAsia="Times New Roman" w:cs="Tahoma"/>
          <w:b/>
          <w:bCs/>
          <w:color w:val="000000" w:themeColor="text1"/>
          <w:szCs w:val="20"/>
          <w:u w:val="single"/>
          <w:lang w:eastAsia="cs-CZ"/>
        </w:rPr>
        <w:t>I. S</w:t>
      </w:r>
      <w:r w:rsidR="005367D9">
        <w:rPr>
          <w:rFonts w:eastAsia="Times New Roman" w:cs="Tahoma"/>
          <w:b/>
          <w:bCs/>
          <w:color w:val="000000" w:themeColor="text1"/>
          <w:szCs w:val="20"/>
          <w:u w:val="single"/>
          <w:lang w:eastAsia="cs-CZ"/>
        </w:rPr>
        <w:t>chvaluje</w:t>
      </w:r>
      <w:r w:rsidRPr="00E6510B">
        <w:rPr>
          <w:rFonts w:eastAsia="Times New Roman" w:cs="Tahoma"/>
          <w:b/>
          <w:bCs/>
          <w:color w:val="000000" w:themeColor="text1"/>
          <w:szCs w:val="20"/>
          <w:u w:val="single"/>
          <w:lang w:eastAsia="cs-CZ"/>
        </w:rPr>
        <w:t xml:space="preserve"> </w:t>
      </w:r>
    </w:p>
    <w:p w14:paraId="31E5F24F" w14:textId="37E21168" w:rsidR="00BD5700" w:rsidRDefault="00BD5700" w:rsidP="00BD5700">
      <w:pPr>
        <w:spacing w:after="0"/>
        <w:rPr>
          <w:rFonts w:cs="Tahoma"/>
          <w:color w:val="000000" w:themeColor="text1"/>
          <w:szCs w:val="20"/>
        </w:rPr>
      </w:pPr>
      <w:r w:rsidRPr="00E6510B">
        <w:rPr>
          <w:rFonts w:cs="Tahoma"/>
          <w:iCs/>
          <w:color w:val="000000" w:themeColor="text1"/>
          <w:szCs w:val="20"/>
        </w:rPr>
        <w:t xml:space="preserve">uzavření dodatku ke Smlouvě o nájmu bytu na užívání bytové jednotky </w:t>
      </w:r>
      <w:r w:rsidR="008E2617">
        <w:rPr>
          <w:rFonts w:cs="Tahoma"/>
          <w:iCs/>
          <w:color w:val="000000" w:themeColor="text1"/>
          <w:szCs w:val="20"/>
        </w:rPr>
        <w:t xml:space="preserve">v domě </w:t>
      </w:r>
      <w:r w:rsidRPr="00E6510B">
        <w:rPr>
          <w:rFonts w:cs="Tahoma"/>
          <w:iCs/>
          <w:color w:val="000000" w:themeColor="text1"/>
          <w:szCs w:val="20"/>
        </w:rPr>
        <w:t>Bažantnice, Strakonice, o velikosti 2+1 a výměře 89,70 m</w:t>
      </w:r>
      <w:r w:rsidRPr="00E6510B">
        <w:rPr>
          <w:rFonts w:cs="Tahoma"/>
          <w:iCs/>
          <w:color w:val="000000" w:themeColor="text1"/>
          <w:szCs w:val="20"/>
          <w:vertAlign w:val="superscript"/>
        </w:rPr>
        <w:t>2</w:t>
      </w:r>
      <w:r w:rsidRPr="00E6510B">
        <w:rPr>
          <w:rFonts w:cs="Tahoma"/>
          <w:iCs/>
          <w:color w:val="000000" w:themeColor="text1"/>
          <w:szCs w:val="20"/>
        </w:rPr>
        <w:t xml:space="preserve">, s paní </w:t>
      </w:r>
      <w:r w:rsidR="008E2617">
        <w:rPr>
          <w:rFonts w:cs="Tahoma"/>
          <w:iCs/>
          <w:color w:val="000000" w:themeColor="text1"/>
          <w:szCs w:val="20"/>
        </w:rPr>
        <w:t>XX</w:t>
      </w:r>
      <w:r w:rsidRPr="00E6510B">
        <w:rPr>
          <w:rFonts w:cs="Tahoma"/>
          <w:iCs/>
          <w:color w:val="000000" w:themeColor="text1"/>
          <w:szCs w:val="20"/>
        </w:rPr>
        <w:t xml:space="preserve">, přičemž </w:t>
      </w:r>
      <w:r w:rsidR="005367D9">
        <w:rPr>
          <w:rFonts w:cs="Tahoma"/>
          <w:color w:val="000000" w:themeColor="text1"/>
          <w:szCs w:val="20"/>
        </w:rPr>
        <w:t xml:space="preserve"> </w:t>
      </w:r>
      <w:r w:rsidRPr="00E6510B">
        <w:rPr>
          <w:rFonts w:cs="Tahoma"/>
          <w:color w:val="000000" w:themeColor="text1"/>
          <w:szCs w:val="20"/>
        </w:rPr>
        <w:t xml:space="preserve">předmětem dodatku smlouvy o nájmu bytu bude ustanovení, že nájemce po dohodě s pronajímatelem uznává dluh ve výši </w:t>
      </w:r>
      <w:r w:rsidR="005367D9">
        <w:rPr>
          <w:rFonts w:cs="Tahoma"/>
          <w:color w:val="000000" w:themeColor="text1"/>
          <w:szCs w:val="20"/>
        </w:rPr>
        <w:t>11</w:t>
      </w:r>
      <w:r w:rsidRPr="00ED07C3">
        <w:rPr>
          <w:rFonts w:cs="Tahoma"/>
          <w:color w:val="000000" w:themeColor="text1"/>
          <w:szCs w:val="20"/>
        </w:rPr>
        <w:t>.</w:t>
      </w:r>
      <w:r w:rsidR="005367D9">
        <w:rPr>
          <w:rFonts w:cs="Tahoma"/>
          <w:color w:val="000000" w:themeColor="text1"/>
          <w:szCs w:val="20"/>
        </w:rPr>
        <w:t>761</w:t>
      </w:r>
      <w:r w:rsidRPr="00E6510B">
        <w:rPr>
          <w:rFonts w:cs="Tahoma"/>
          <w:color w:val="000000" w:themeColor="text1"/>
          <w:szCs w:val="20"/>
        </w:rPr>
        <w:t xml:space="preserve"> Kč, který má dlužník paní </w:t>
      </w:r>
      <w:r w:rsidR="008E2617">
        <w:rPr>
          <w:rFonts w:cs="Tahoma"/>
          <w:color w:val="000000" w:themeColor="text1"/>
          <w:szCs w:val="20"/>
        </w:rPr>
        <w:t>XX</w:t>
      </w:r>
      <w:r w:rsidRPr="00E6510B">
        <w:rPr>
          <w:rFonts w:cs="Tahoma"/>
          <w:color w:val="000000" w:themeColor="text1"/>
          <w:szCs w:val="20"/>
        </w:rPr>
        <w:t>, vůči  pronajímateli. Jedná se o dluh na nájemném a službách spojených s užíváním bytu. Nájemce se zavazuje tento dluh uhradit v pravidelných splátkách v minimální částce</w:t>
      </w:r>
      <w:r w:rsidRPr="00ED07C3">
        <w:rPr>
          <w:rFonts w:cs="Tahoma"/>
          <w:color w:val="000000" w:themeColor="text1"/>
          <w:szCs w:val="20"/>
        </w:rPr>
        <w:t xml:space="preserve"> </w:t>
      </w:r>
      <w:r w:rsidRPr="00E6510B">
        <w:rPr>
          <w:rFonts w:cs="Tahoma"/>
          <w:color w:val="000000" w:themeColor="text1"/>
          <w:szCs w:val="20"/>
        </w:rPr>
        <w:t xml:space="preserve"> </w:t>
      </w:r>
      <w:r w:rsidR="005367D9">
        <w:rPr>
          <w:rFonts w:cs="Tahoma"/>
          <w:color w:val="000000" w:themeColor="text1"/>
          <w:szCs w:val="20"/>
        </w:rPr>
        <w:t>2</w:t>
      </w:r>
      <w:r w:rsidRPr="00ED07C3">
        <w:rPr>
          <w:rFonts w:cs="Tahoma"/>
          <w:color w:val="000000" w:themeColor="text1"/>
          <w:szCs w:val="20"/>
        </w:rPr>
        <w:t>.</w:t>
      </w:r>
      <w:r w:rsidR="005367D9">
        <w:rPr>
          <w:rFonts w:cs="Tahoma"/>
          <w:color w:val="000000" w:themeColor="text1"/>
          <w:szCs w:val="20"/>
        </w:rPr>
        <w:t>000</w:t>
      </w:r>
      <w:r w:rsidRPr="00E6510B">
        <w:rPr>
          <w:rFonts w:cs="Tahoma"/>
          <w:color w:val="000000" w:themeColor="text1"/>
          <w:szCs w:val="20"/>
        </w:rPr>
        <w:t xml:space="preserve"> Kč měsíčně, splatných vždy do 25. dne v měsíci počínaje měsícem následujícím po uzavření tohoto dodatku, pod ztrátou výhody splátek. Nedodržení tohoto splátkového kalendáře bude považováno za porušení této smlouvy o nájmu bytu s právem pronajímatele odmítnout prodloužení nájemní smlouvy. </w:t>
      </w:r>
    </w:p>
    <w:p w14:paraId="5D8DA0D5" w14:textId="77777777" w:rsidR="00BD5700" w:rsidRPr="00E6510B" w:rsidRDefault="00BD5700" w:rsidP="00BD5700">
      <w:pPr>
        <w:keepNext/>
        <w:keepLines/>
        <w:spacing w:before="40" w:after="0"/>
        <w:outlineLvl w:val="2"/>
        <w:rPr>
          <w:rFonts w:eastAsiaTheme="majorEastAsia" w:cs="Tahoma"/>
          <w:b/>
          <w:color w:val="000000" w:themeColor="text1"/>
          <w:szCs w:val="20"/>
          <w:u w:val="single"/>
        </w:rPr>
      </w:pPr>
      <w:r w:rsidRPr="00E6510B">
        <w:rPr>
          <w:rFonts w:eastAsiaTheme="majorEastAsia" w:cs="Tahoma"/>
          <w:b/>
          <w:color w:val="000000" w:themeColor="text1"/>
          <w:szCs w:val="20"/>
          <w:u w:val="single"/>
        </w:rPr>
        <w:t>II. Pověřuje</w:t>
      </w:r>
    </w:p>
    <w:p w14:paraId="1D5FE6F2" w14:textId="77777777" w:rsidR="00BD5700" w:rsidRPr="00E6510B" w:rsidRDefault="00BD5700" w:rsidP="00BD5700">
      <w:pPr>
        <w:spacing w:after="0"/>
        <w:rPr>
          <w:rFonts w:cs="Tahoma"/>
          <w:color w:val="000000" w:themeColor="text1"/>
          <w:szCs w:val="20"/>
          <w:lang w:eastAsia="cs-CZ"/>
        </w:rPr>
      </w:pPr>
      <w:r w:rsidRPr="00E6510B">
        <w:rPr>
          <w:rFonts w:cs="Tahoma"/>
          <w:color w:val="000000" w:themeColor="text1"/>
          <w:szCs w:val="20"/>
          <w:lang w:eastAsia="cs-CZ"/>
        </w:rPr>
        <w:t xml:space="preserve">starostu podpisem předmětného dodatku. </w:t>
      </w:r>
    </w:p>
    <w:p w14:paraId="032B840C" w14:textId="0171DBFC" w:rsidR="00BD5700" w:rsidRDefault="00BD5700" w:rsidP="00387E18">
      <w:pPr>
        <w:spacing w:after="0"/>
        <w:rPr>
          <w:rFonts w:cs="Tahoma"/>
          <w:szCs w:val="20"/>
          <w:lang w:eastAsia="x-none"/>
        </w:rPr>
      </w:pPr>
    </w:p>
    <w:p w14:paraId="69CA9A9E" w14:textId="77777777" w:rsidR="00870544" w:rsidRPr="00E6510B" w:rsidRDefault="00870544" w:rsidP="00387E18">
      <w:pPr>
        <w:spacing w:after="0"/>
        <w:rPr>
          <w:rFonts w:cs="Tahoma"/>
          <w:szCs w:val="20"/>
          <w:lang w:eastAsia="x-none"/>
        </w:rPr>
      </w:pPr>
    </w:p>
    <w:p w14:paraId="1A061086" w14:textId="09E8BFBE" w:rsidR="0018234D" w:rsidRPr="00B61E7E" w:rsidRDefault="005367D9" w:rsidP="00984F1A">
      <w:pPr>
        <w:pStyle w:val="Nadpis2"/>
      </w:pPr>
      <w:r>
        <w:lastRenderedPageBreak/>
        <w:t>8</w:t>
      </w:r>
      <w:r w:rsidR="0018234D">
        <w:t>)</w:t>
      </w:r>
      <w:r w:rsidR="00BD5700">
        <w:t xml:space="preserve"> </w:t>
      </w:r>
      <w:r w:rsidR="0018234D" w:rsidRPr="0031700E">
        <w:t xml:space="preserve">Kontejnerové stání VI. </w:t>
      </w:r>
      <w:r w:rsidR="00870544">
        <w:t xml:space="preserve">v ulici </w:t>
      </w:r>
      <w:r w:rsidR="0018234D" w:rsidRPr="0031700E">
        <w:t>Nádraž</w:t>
      </w:r>
      <w:r w:rsidR="00870544">
        <w:t>n</w:t>
      </w:r>
      <w:r w:rsidR="0018234D" w:rsidRPr="0031700E">
        <w:t>í</w:t>
      </w:r>
    </w:p>
    <w:p w14:paraId="15F7F2F1" w14:textId="3A266DC0" w:rsidR="0018234D" w:rsidRPr="00B61E7E" w:rsidRDefault="0018234D" w:rsidP="0018234D">
      <w:pPr>
        <w:spacing w:after="0"/>
        <w:rPr>
          <w:rFonts w:eastAsia="Arial Unicode MS" w:cs="Tahoma"/>
          <w:szCs w:val="20"/>
          <w:lang w:eastAsia="cs-CZ"/>
        </w:rPr>
      </w:pPr>
    </w:p>
    <w:p w14:paraId="642FCE0E" w14:textId="77777777" w:rsidR="0018234D" w:rsidRPr="00B61E7E" w:rsidRDefault="0018234D" w:rsidP="0018234D">
      <w:pPr>
        <w:spacing w:after="0"/>
        <w:rPr>
          <w:rFonts w:eastAsia="Times New Roman" w:cs="Tahoma"/>
          <w:b/>
          <w:bCs/>
          <w:szCs w:val="20"/>
          <w:u w:val="single"/>
          <w:lang w:eastAsia="cs-CZ"/>
        </w:rPr>
      </w:pPr>
      <w:r w:rsidRPr="00B61E7E">
        <w:rPr>
          <w:rFonts w:eastAsia="Times New Roman" w:cs="Tahoma"/>
          <w:b/>
          <w:bCs/>
          <w:szCs w:val="20"/>
          <w:u w:val="single"/>
          <w:lang w:eastAsia="cs-CZ"/>
        </w:rPr>
        <w:t>Návrh usnesení:</w:t>
      </w:r>
    </w:p>
    <w:p w14:paraId="1900EC5E" w14:textId="77777777" w:rsidR="0018234D" w:rsidRPr="00B61E7E" w:rsidRDefault="0018234D" w:rsidP="0018234D">
      <w:pPr>
        <w:suppressAutoHyphens/>
        <w:overflowPunct w:val="0"/>
        <w:autoSpaceDE w:val="0"/>
        <w:spacing w:after="0"/>
        <w:rPr>
          <w:rFonts w:eastAsia="Times New Roman" w:cs="Tahoma"/>
          <w:bCs/>
          <w:szCs w:val="20"/>
          <w:lang w:eastAsia="zh-CN"/>
        </w:rPr>
      </w:pPr>
      <w:r w:rsidRPr="00B61E7E">
        <w:rPr>
          <w:rFonts w:eastAsia="Times New Roman" w:cs="Tahoma"/>
          <w:bCs/>
          <w:szCs w:val="20"/>
          <w:lang w:eastAsia="zh-CN"/>
        </w:rPr>
        <w:t>RM po projednání</w:t>
      </w:r>
    </w:p>
    <w:p w14:paraId="5378A099" w14:textId="77777777" w:rsidR="0018234D" w:rsidRPr="00B61E7E" w:rsidRDefault="0018234D" w:rsidP="00984F1A">
      <w:pPr>
        <w:pStyle w:val="Nadpis3"/>
        <w:rPr>
          <w:rFonts w:eastAsia="Times New Roman"/>
          <w:lang w:eastAsia="cs-CZ"/>
        </w:rPr>
      </w:pPr>
      <w:r>
        <w:rPr>
          <w:rFonts w:eastAsia="Times New Roman"/>
          <w:lang w:eastAsia="cs-CZ"/>
        </w:rPr>
        <w:t>I. Schvaluje</w:t>
      </w:r>
    </w:p>
    <w:p w14:paraId="0B3690E9" w14:textId="32F525FA" w:rsidR="00740D10" w:rsidRPr="00A50920" w:rsidRDefault="0018234D" w:rsidP="00740D10">
      <w:pPr>
        <w:shd w:val="clear" w:color="auto" w:fill="FFFFFF" w:themeFill="background1"/>
        <w:spacing w:after="0"/>
        <w:rPr>
          <w:rFonts w:eastAsia="Calibri" w:cs="Tahoma"/>
          <w:szCs w:val="20"/>
        </w:rPr>
      </w:pPr>
      <w:r>
        <w:rPr>
          <w:rFonts w:eastAsia="Times New Roman" w:cs="Tahoma"/>
          <w:szCs w:val="20"/>
          <w:lang w:eastAsia="cs-CZ"/>
        </w:rPr>
        <w:t>vyhodnocení</w:t>
      </w:r>
      <w:r w:rsidRPr="00B61E7E">
        <w:rPr>
          <w:rFonts w:eastAsia="Times New Roman" w:cs="Tahoma"/>
          <w:szCs w:val="20"/>
          <w:lang w:eastAsia="cs-CZ"/>
        </w:rPr>
        <w:t xml:space="preserve"> výběrového řízení provedeného hodnotící komisí na realizaci veřejné zakázky „</w:t>
      </w:r>
      <w:r w:rsidRPr="00752E8B">
        <w:rPr>
          <w:rFonts w:eastAsia="Times New Roman" w:cs="Tahoma"/>
          <w:szCs w:val="20"/>
          <w:lang w:eastAsia="cs-CZ"/>
        </w:rPr>
        <w:t>Kontejnerové stání VI. U Nádraží</w:t>
      </w:r>
      <w:r w:rsidR="00740D10">
        <w:rPr>
          <w:rFonts w:eastAsia="Times New Roman" w:cs="Tahoma"/>
          <w:szCs w:val="20"/>
          <w:lang w:eastAsia="cs-CZ"/>
        </w:rPr>
        <w:t xml:space="preserve">“ (zápis viz příloha č. 6 </w:t>
      </w:r>
      <w:r w:rsidR="00740D10">
        <w:rPr>
          <w:rFonts w:eastAsia="Calibri" w:cs="Tahoma"/>
          <w:szCs w:val="20"/>
        </w:rPr>
        <w:t xml:space="preserve">materiálu pro jednání Rady města Strakonice číslo 67/1a ze dne </w:t>
      </w:r>
      <w:proofErr w:type="gramStart"/>
      <w:r w:rsidR="00740D10">
        <w:rPr>
          <w:rFonts w:eastAsia="Calibri" w:cs="Tahoma"/>
          <w:szCs w:val="20"/>
        </w:rPr>
        <w:t>18.05.2022</w:t>
      </w:r>
      <w:proofErr w:type="gramEnd"/>
      <w:r w:rsidR="00740D10">
        <w:rPr>
          <w:rFonts w:eastAsia="Calibri" w:cs="Tahoma"/>
          <w:szCs w:val="20"/>
        </w:rPr>
        <w:t>)</w:t>
      </w:r>
      <w:r w:rsidR="00740D10" w:rsidRPr="00A50920">
        <w:rPr>
          <w:rFonts w:eastAsia="Calibri" w:cs="Tahoma"/>
          <w:szCs w:val="20"/>
        </w:rPr>
        <w:t>.</w:t>
      </w:r>
    </w:p>
    <w:p w14:paraId="3F818023" w14:textId="77777777" w:rsidR="0018234D" w:rsidRPr="00B61E7E" w:rsidRDefault="0018234D" w:rsidP="00984F1A">
      <w:pPr>
        <w:pStyle w:val="Nadpis3"/>
        <w:rPr>
          <w:rFonts w:eastAsia="Times New Roman"/>
          <w:lang w:eastAsia="cs-CZ"/>
        </w:rPr>
      </w:pPr>
      <w:r w:rsidRPr="00B61E7E">
        <w:rPr>
          <w:rFonts w:eastAsia="Times New Roman"/>
          <w:lang w:eastAsia="cs-CZ"/>
        </w:rPr>
        <w:t>II. S</w:t>
      </w:r>
      <w:r>
        <w:rPr>
          <w:rFonts w:eastAsia="Times New Roman"/>
          <w:lang w:eastAsia="cs-CZ"/>
        </w:rPr>
        <w:t>chvaluje</w:t>
      </w:r>
    </w:p>
    <w:p w14:paraId="661DA0B8" w14:textId="77777777" w:rsidR="0018234D" w:rsidRPr="00B61E7E" w:rsidRDefault="0018234D" w:rsidP="0018234D">
      <w:pPr>
        <w:spacing w:after="0"/>
        <w:rPr>
          <w:rFonts w:eastAsia="Times New Roman" w:cs="Tahoma"/>
          <w:szCs w:val="20"/>
          <w:lang w:eastAsia="cs-CZ"/>
        </w:rPr>
      </w:pPr>
      <w:r w:rsidRPr="00B61E7E">
        <w:rPr>
          <w:rFonts w:eastAsia="Times New Roman" w:cs="Tahoma"/>
          <w:szCs w:val="20"/>
          <w:lang w:eastAsia="cs-CZ"/>
        </w:rPr>
        <w:t>uzavření</w:t>
      </w:r>
      <w:r>
        <w:rPr>
          <w:rFonts w:eastAsia="Times New Roman" w:cs="Tahoma"/>
          <w:szCs w:val="20"/>
          <w:lang w:eastAsia="cs-CZ"/>
        </w:rPr>
        <w:t xml:space="preserve"> smlouvy o dílo se společností </w:t>
      </w:r>
      <w:r w:rsidRPr="00E24E6A">
        <w:rPr>
          <w:lang w:eastAsia="cs-CZ"/>
        </w:rPr>
        <w:t>PRIMA, akciová společnost, Raisova 1004, 386 01 Strakonice, IČ: 47239743</w:t>
      </w:r>
      <w:r w:rsidRPr="00261CC6">
        <w:rPr>
          <w:rFonts w:eastAsia="Times New Roman" w:cs="Tahoma"/>
          <w:szCs w:val="20"/>
          <w:lang w:eastAsia="cs-CZ"/>
        </w:rPr>
        <w:t>, za cenu 1.</w:t>
      </w:r>
      <w:r>
        <w:rPr>
          <w:rFonts w:eastAsia="Times New Roman" w:cs="Tahoma"/>
          <w:szCs w:val="20"/>
          <w:lang w:eastAsia="cs-CZ"/>
        </w:rPr>
        <w:t>330</w:t>
      </w:r>
      <w:r w:rsidRPr="00261CC6">
        <w:rPr>
          <w:rFonts w:eastAsia="Times New Roman" w:cs="Tahoma"/>
          <w:szCs w:val="20"/>
          <w:lang w:eastAsia="cs-CZ"/>
        </w:rPr>
        <w:t>.</w:t>
      </w:r>
      <w:r>
        <w:rPr>
          <w:rFonts w:eastAsia="Times New Roman" w:cs="Tahoma"/>
          <w:szCs w:val="20"/>
          <w:lang w:eastAsia="cs-CZ"/>
        </w:rPr>
        <w:t>033</w:t>
      </w:r>
      <w:r w:rsidRPr="00802CEF">
        <w:rPr>
          <w:rFonts w:eastAsia="Times New Roman" w:cs="Tahoma"/>
          <w:szCs w:val="20"/>
          <w:lang w:eastAsia="cs-CZ"/>
        </w:rPr>
        <w:t xml:space="preserve"> Kč bez DPH, tj</w:t>
      </w:r>
      <w:r>
        <w:rPr>
          <w:rFonts w:eastAsia="Times New Roman" w:cs="Tahoma"/>
          <w:szCs w:val="20"/>
          <w:lang w:eastAsia="cs-CZ"/>
        </w:rPr>
        <w:t>.</w:t>
      </w:r>
      <w:r w:rsidRPr="00802CEF">
        <w:rPr>
          <w:rFonts w:eastAsia="Times New Roman" w:cs="Tahoma"/>
          <w:szCs w:val="20"/>
          <w:lang w:eastAsia="cs-CZ"/>
        </w:rPr>
        <w:t xml:space="preserve"> za celkovou cenu včetně DPH 1.</w:t>
      </w:r>
      <w:r>
        <w:rPr>
          <w:rFonts w:eastAsia="Times New Roman" w:cs="Tahoma"/>
          <w:szCs w:val="20"/>
          <w:lang w:eastAsia="cs-CZ"/>
        </w:rPr>
        <w:t>609</w:t>
      </w:r>
      <w:r w:rsidRPr="00802CEF">
        <w:rPr>
          <w:rFonts w:eastAsia="Times New Roman" w:cs="Tahoma"/>
          <w:szCs w:val="20"/>
          <w:lang w:eastAsia="cs-CZ"/>
        </w:rPr>
        <w:t>.</w:t>
      </w:r>
      <w:r>
        <w:rPr>
          <w:rFonts w:eastAsia="Times New Roman" w:cs="Tahoma"/>
          <w:szCs w:val="20"/>
          <w:lang w:eastAsia="cs-CZ"/>
        </w:rPr>
        <w:t>339</w:t>
      </w:r>
      <w:r w:rsidRPr="00802CEF">
        <w:rPr>
          <w:rFonts w:eastAsia="Times New Roman" w:cs="Tahoma"/>
          <w:szCs w:val="20"/>
          <w:lang w:eastAsia="cs-CZ"/>
        </w:rPr>
        <w:t>,</w:t>
      </w:r>
      <w:r>
        <w:rPr>
          <w:rFonts w:eastAsia="Times New Roman" w:cs="Tahoma"/>
          <w:szCs w:val="20"/>
          <w:lang w:eastAsia="cs-CZ"/>
        </w:rPr>
        <w:t>93</w:t>
      </w:r>
      <w:r w:rsidRPr="00802CEF">
        <w:rPr>
          <w:rFonts w:eastAsia="Times New Roman" w:cs="Tahoma"/>
          <w:szCs w:val="20"/>
          <w:lang w:eastAsia="cs-CZ"/>
        </w:rPr>
        <w:t xml:space="preserve"> Kč</w:t>
      </w:r>
      <w:r w:rsidRPr="00B61E7E">
        <w:rPr>
          <w:rFonts w:eastAsia="Times New Roman" w:cs="Tahoma"/>
          <w:szCs w:val="20"/>
          <w:lang w:eastAsia="cs-CZ"/>
        </w:rPr>
        <w:t xml:space="preserve">, předpokládaný termín zahájení </w:t>
      </w:r>
      <w:r>
        <w:rPr>
          <w:rFonts w:eastAsia="Times New Roman" w:cs="Tahoma"/>
          <w:szCs w:val="20"/>
          <w:lang w:eastAsia="cs-CZ"/>
        </w:rPr>
        <w:t xml:space="preserve">nejpozději do </w:t>
      </w:r>
      <w:proofErr w:type="gramStart"/>
      <w:r>
        <w:rPr>
          <w:rFonts w:eastAsia="Times New Roman" w:cs="Tahoma"/>
          <w:szCs w:val="20"/>
          <w:lang w:eastAsia="cs-CZ"/>
        </w:rPr>
        <w:t>25.05.2022</w:t>
      </w:r>
      <w:proofErr w:type="gramEnd"/>
      <w:r>
        <w:rPr>
          <w:rFonts w:eastAsia="Times New Roman" w:cs="Tahoma"/>
          <w:szCs w:val="20"/>
          <w:lang w:eastAsia="cs-CZ"/>
        </w:rPr>
        <w:t xml:space="preserve"> </w:t>
      </w:r>
      <w:r w:rsidRPr="00144D83">
        <w:rPr>
          <w:rFonts w:eastAsia="Times New Roman" w:cs="Tahoma"/>
          <w:szCs w:val="20"/>
          <w:lang w:eastAsia="cs-CZ"/>
        </w:rPr>
        <w:t>a dokončení 4 měsíce od podpisu smlouvy o dílo.</w:t>
      </w:r>
      <w:r w:rsidRPr="00B61E7E">
        <w:rPr>
          <w:rFonts w:eastAsia="Times New Roman" w:cs="Tahoma"/>
          <w:szCs w:val="20"/>
          <w:lang w:eastAsia="cs-CZ"/>
        </w:rPr>
        <w:t xml:space="preserve"> Předmětem smlouvy je realizace stavby „</w:t>
      </w:r>
      <w:r w:rsidRPr="00E64299">
        <w:rPr>
          <w:rFonts w:eastAsia="Times New Roman" w:cs="Tahoma"/>
          <w:szCs w:val="20"/>
          <w:lang w:eastAsia="cs-CZ"/>
        </w:rPr>
        <w:t>Kontejnerové stání VI. U Nádraží</w:t>
      </w:r>
      <w:r w:rsidRPr="00B61E7E">
        <w:rPr>
          <w:rFonts w:eastAsia="Calibri" w:cs="Tahoma"/>
          <w:bCs/>
          <w:szCs w:val="20"/>
        </w:rPr>
        <w:t>“.</w:t>
      </w:r>
    </w:p>
    <w:p w14:paraId="19ABA32A" w14:textId="77777777" w:rsidR="0018234D" w:rsidRPr="00B61E7E" w:rsidRDefault="0018234D" w:rsidP="00984F1A">
      <w:pPr>
        <w:pStyle w:val="Nadpis3"/>
        <w:rPr>
          <w:rFonts w:eastAsia="Times New Roman"/>
          <w:lang w:eastAsia="cs-CZ"/>
        </w:rPr>
      </w:pPr>
      <w:r w:rsidRPr="00B61E7E">
        <w:rPr>
          <w:rFonts w:eastAsia="Times New Roman"/>
          <w:lang w:eastAsia="cs-CZ"/>
        </w:rPr>
        <w:t>III. Pověřuje</w:t>
      </w:r>
    </w:p>
    <w:p w14:paraId="689F4072" w14:textId="77777777" w:rsidR="0018234D" w:rsidRPr="00B61E7E" w:rsidRDefault="0018234D" w:rsidP="0018234D">
      <w:pPr>
        <w:spacing w:after="0"/>
        <w:rPr>
          <w:rFonts w:eastAsia="Times New Roman" w:cs="Tahoma"/>
          <w:szCs w:val="20"/>
          <w:lang w:eastAsia="cs-CZ"/>
        </w:rPr>
      </w:pPr>
      <w:r w:rsidRPr="00B61E7E">
        <w:rPr>
          <w:rFonts w:eastAsia="Times New Roman" w:cs="Tahoma"/>
          <w:szCs w:val="20"/>
          <w:lang w:eastAsia="cs-CZ"/>
        </w:rPr>
        <w:t>starostu města podpisem příslušné smlouvy na realizaci stavby „</w:t>
      </w:r>
      <w:r w:rsidRPr="00BD1FCF">
        <w:rPr>
          <w:rFonts w:eastAsia="Times New Roman" w:cs="Tahoma"/>
          <w:szCs w:val="20"/>
          <w:lang w:eastAsia="cs-CZ"/>
        </w:rPr>
        <w:t>Kontejnerové stání VI. U Nádraží</w:t>
      </w:r>
      <w:r w:rsidRPr="00B61E7E">
        <w:rPr>
          <w:rFonts w:eastAsia="Times New Roman" w:cs="Tahoma"/>
          <w:szCs w:val="20"/>
          <w:lang w:eastAsia="cs-CZ"/>
        </w:rPr>
        <w:t>“.</w:t>
      </w:r>
    </w:p>
    <w:p w14:paraId="2220352F" w14:textId="693E8332" w:rsidR="00870544" w:rsidRPr="00387E18" w:rsidRDefault="00870544" w:rsidP="00387E18">
      <w:pPr>
        <w:spacing w:after="0"/>
        <w:rPr>
          <w:rFonts w:eastAsia="Times New Roman" w:cs="Tahoma"/>
          <w:szCs w:val="20"/>
          <w:lang w:eastAsia="cs-CZ"/>
        </w:rPr>
      </w:pPr>
    </w:p>
    <w:p w14:paraId="1B46ECC1" w14:textId="4E29EB58" w:rsidR="00CE0B12" w:rsidRPr="00CE0B12" w:rsidRDefault="005367D9" w:rsidP="00CE0B12">
      <w:pPr>
        <w:keepNext/>
        <w:keepLines/>
        <w:spacing w:after="0"/>
        <w:outlineLvl w:val="1"/>
        <w:rPr>
          <w:rFonts w:eastAsia="Times New Roman" w:cs="Tahoma"/>
          <w:b/>
          <w:color w:val="000000"/>
          <w:sz w:val="24"/>
          <w:szCs w:val="20"/>
          <w:u w:val="single"/>
          <w:lang w:eastAsia="cs-CZ"/>
        </w:rPr>
      </w:pPr>
      <w:r>
        <w:rPr>
          <w:rFonts w:eastAsia="Times New Roman" w:cs="Tahoma"/>
          <w:b/>
          <w:color w:val="000000"/>
          <w:sz w:val="24"/>
          <w:szCs w:val="20"/>
          <w:u w:val="single"/>
          <w:lang w:eastAsia="cs-CZ"/>
        </w:rPr>
        <w:t>9</w:t>
      </w:r>
      <w:r w:rsidR="00CE0B12" w:rsidRPr="00CE0B12">
        <w:rPr>
          <w:rFonts w:eastAsia="Times New Roman" w:cs="Tahoma"/>
          <w:b/>
          <w:color w:val="000000"/>
          <w:sz w:val="24"/>
          <w:szCs w:val="20"/>
          <w:u w:val="single"/>
          <w:lang w:eastAsia="cs-CZ"/>
        </w:rPr>
        <w:t xml:space="preserve">) </w:t>
      </w:r>
      <w:r w:rsidR="008E2617">
        <w:rPr>
          <w:rFonts w:eastAsia="Times New Roman" w:cs="Tahoma"/>
          <w:b/>
          <w:color w:val="000000"/>
          <w:sz w:val="24"/>
          <w:szCs w:val="20"/>
          <w:u w:val="single"/>
          <w:lang w:eastAsia="cs-CZ"/>
        </w:rPr>
        <w:t>V</w:t>
      </w:r>
      <w:r w:rsidR="00CE0B12" w:rsidRPr="00CE0B12">
        <w:rPr>
          <w:rFonts w:eastAsia="Times New Roman" w:cs="Tahoma"/>
          <w:b/>
          <w:color w:val="000000"/>
          <w:sz w:val="24"/>
          <w:szCs w:val="20"/>
          <w:u w:val="single"/>
          <w:lang w:eastAsia="cs-CZ"/>
        </w:rPr>
        <w:t xml:space="preserve">yhlášení záměru na výpůjčku pozemku </w:t>
      </w:r>
    </w:p>
    <w:p w14:paraId="030ED271" w14:textId="77777777" w:rsidR="00CE0B12" w:rsidRPr="00CE0B12" w:rsidRDefault="00CE0B12" w:rsidP="00CE0B12">
      <w:pPr>
        <w:spacing w:after="0"/>
        <w:rPr>
          <w:rFonts w:eastAsia="Calibri" w:cs="Tahoma"/>
          <w:bCs/>
          <w:color w:val="000000"/>
          <w:szCs w:val="20"/>
        </w:rPr>
      </w:pPr>
    </w:p>
    <w:p w14:paraId="6AABFC56" w14:textId="77777777" w:rsidR="00CE0B12" w:rsidRPr="00CE0B12" w:rsidRDefault="00CE0B12" w:rsidP="00CE0B12">
      <w:pPr>
        <w:spacing w:after="0"/>
        <w:rPr>
          <w:rFonts w:eastAsia="Calibri" w:cs="Tahoma"/>
          <w:b/>
          <w:bCs/>
          <w:color w:val="000000"/>
          <w:szCs w:val="20"/>
          <w:u w:val="single"/>
        </w:rPr>
      </w:pPr>
      <w:r w:rsidRPr="00CE0B12">
        <w:rPr>
          <w:rFonts w:eastAsia="Calibri" w:cs="Tahoma"/>
          <w:b/>
          <w:bCs/>
          <w:color w:val="000000"/>
          <w:szCs w:val="20"/>
          <w:u w:val="single"/>
        </w:rPr>
        <w:t>Návrh usnesení:</w:t>
      </w:r>
    </w:p>
    <w:p w14:paraId="62FC4D6D" w14:textId="77777777" w:rsidR="00CE0B12" w:rsidRPr="00CE0B12" w:rsidRDefault="00CE0B12" w:rsidP="00CE0B12">
      <w:pPr>
        <w:tabs>
          <w:tab w:val="left" w:pos="6345"/>
        </w:tabs>
        <w:spacing w:after="0"/>
        <w:rPr>
          <w:rFonts w:eastAsia="Times New Roman" w:cs="Tahoma"/>
          <w:bCs/>
          <w:color w:val="000000"/>
          <w:szCs w:val="20"/>
          <w:lang w:eastAsia="cs-CZ"/>
        </w:rPr>
      </w:pPr>
      <w:r w:rsidRPr="00CE0B12">
        <w:rPr>
          <w:rFonts w:eastAsia="Times New Roman" w:cs="Tahoma"/>
          <w:bCs/>
          <w:color w:val="000000"/>
          <w:szCs w:val="20"/>
          <w:lang w:eastAsia="cs-CZ"/>
        </w:rPr>
        <w:t>RM po projednání</w:t>
      </w:r>
    </w:p>
    <w:p w14:paraId="04334BCF" w14:textId="77777777" w:rsidR="00CE0B12" w:rsidRPr="00CE0B12" w:rsidRDefault="00CE0B12" w:rsidP="00CE0B12">
      <w:pPr>
        <w:keepNext/>
        <w:autoSpaceDE w:val="0"/>
        <w:autoSpaceDN w:val="0"/>
        <w:adjustRightInd w:val="0"/>
        <w:spacing w:after="0"/>
        <w:outlineLvl w:val="2"/>
        <w:rPr>
          <w:rFonts w:eastAsia="Times New Roman" w:cs="Tahoma"/>
          <w:bCs/>
          <w:szCs w:val="20"/>
          <w:u w:val="single"/>
          <w:lang w:eastAsia="cs-CZ"/>
        </w:rPr>
      </w:pPr>
      <w:r w:rsidRPr="00CE0B12">
        <w:rPr>
          <w:rFonts w:eastAsia="Times New Roman" w:cs="Tahoma"/>
          <w:b/>
          <w:bCs/>
          <w:szCs w:val="20"/>
          <w:u w:val="single"/>
          <w:lang w:eastAsia="cs-CZ"/>
        </w:rPr>
        <w:t>I. Schvaluje</w:t>
      </w:r>
    </w:p>
    <w:p w14:paraId="3EEFE551" w14:textId="34F19CFB" w:rsidR="00CE0B12" w:rsidRPr="00CE0B12" w:rsidRDefault="00CE0B12" w:rsidP="00CE0B12">
      <w:pPr>
        <w:spacing w:after="0"/>
        <w:rPr>
          <w:rFonts w:eastAsia="Times New Roman" w:cs="Tahoma"/>
          <w:szCs w:val="20"/>
          <w:lang w:eastAsia="cs-CZ"/>
        </w:rPr>
      </w:pPr>
      <w:r w:rsidRPr="00CE0B12">
        <w:rPr>
          <w:rFonts w:eastAsia="Times New Roman" w:cs="Tahoma"/>
          <w:szCs w:val="20"/>
          <w:lang w:eastAsia="cs-CZ"/>
        </w:rPr>
        <w:t xml:space="preserve">vyhlášení záměru na výpůjčku pozemku </w:t>
      </w:r>
      <w:r w:rsidR="008E2617">
        <w:rPr>
          <w:rFonts w:eastAsia="Times New Roman" w:cs="Tahoma"/>
          <w:szCs w:val="20"/>
          <w:lang w:eastAsia="cs-CZ"/>
        </w:rPr>
        <w:t>o</w:t>
      </w:r>
      <w:r w:rsidRPr="00CE0B12">
        <w:rPr>
          <w:rFonts w:eastAsia="Times New Roman" w:cs="Tahoma"/>
          <w:szCs w:val="20"/>
          <w:lang w:eastAsia="cs-CZ"/>
        </w:rPr>
        <w:t xml:space="preserve"> výměře 157 m</w:t>
      </w:r>
      <w:r w:rsidRPr="00CE0B12">
        <w:rPr>
          <w:rFonts w:eastAsia="Times New Roman" w:cs="Tahoma"/>
          <w:szCs w:val="20"/>
          <w:vertAlign w:val="superscript"/>
          <w:lang w:eastAsia="cs-CZ"/>
        </w:rPr>
        <w:t>2</w:t>
      </w:r>
      <w:r w:rsidRPr="00CE0B12">
        <w:rPr>
          <w:rFonts w:eastAsia="Times New Roman" w:cs="Tahoma"/>
          <w:szCs w:val="20"/>
          <w:lang w:eastAsia="cs-CZ"/>
        </w:rPr>
        <w:t xml:space="preserve"> a dále n</w:t>
      </w:r>
      <w:r w:rsidR="00342172">
        <w:rPr>
          <w:rFonts w:eastAsia="Times New Roman" w:cs="Tahoma"/>
          <w:szCs w:val="20"/>
          <w:lang w:eastAsia="cs-CZ"/>
        </w:rPr>
        <w:t xml:space="preserve">a </w:t>
      </w:r>
      <w:r w:rsidR="00870544">
        <w:rPr>
          <w:rFonts w:eastAsia="Times New Roman" w:cs="Tahoma"/>
          <w:szCs w:val="20"/>
          <w:lang w:eastAsia="cs-CZ"/>
        </w:rPr>
        <w:t>výpůjčku</w:t>
      </w:r>
      <w:r w:rsidR="00342172">
        <w:rPr>
          <w:rFonts w:eastAsia="Times New Roman" w:cs="Tahoma"/>
          <w:szCs w:val="20"/>
          <w:lang w:eastAsia="cs-CZ"/>
        </w:rPr>
        <w:t xml:space="preserve"> část</w:t>
      </w:r>
      <w:r w:rsidR="00870544">
        <w:rPr>
          <w:rFonts w:eastAsia="Times New Roman" w:cs="Tahoma"/>
          <w:szCs w:val="20"/>
          <w:lang w:eastAsia="cs-CZ"/>
        </w:rPr>
        <w:t>i</w:t>
      </w:r>
      <w:r w:rsidR="00342172">
        <w:rPr>
          <w:rFonts w:eastAsia="Times New Roman" w:cs="Tahoma"/>
          <w:szCs w:val="20"/>
          <w:lang w:eastAsia="cs-CZ"/>
        </w:rPr>
        <w:t xml:space="preserve"> pozemku </w:t>
      </w:r>
      <w:r w:rsidRPr="00CE0B12">
        <w:rPr>
          <w:rFonts w:eastAsia="Times New Roman" w:cs="Tahoma"/>
          <w:szCs w:val="20"/>
          <w:lang w:eastAsia="cs-CZ"/>
        </w:rPr>
        <w:t>o výměře cca 95 m</w:t>
      </w:r>
      <w:r w:rsidRPr="00CE0B12">
        <w:rPr>
          <w:rFonts w:eastAsia="Times New Roman" w:cs="Tahoma"/>
          <w:szCs w:val="20"/>
          <w:vertAlign w:val="superscript"/>
          <w:lang w:eastAsia="cs-CZ"/>
        </w:rPr>
        <w:t>2</w:t>
      </w:r>
      <w:r w:rsidRPr="00CE0B12">
        <w:rPr>
          <w:rFonts w:eastAsia="Times New Roman" w:cs="Tahoma"/>
          <w:szCs w:val="20"/>
          <w:lang w:eastAsia="cs-CZ"/>
        </w:rPr>
        <w:t>, vše v katastrálním území Nové Strakonice, lokalita Heydukova ulice.</w:t>
      </w:r>
    </w:p>
    <w:p w14:paraId="143D3935" w14:textId="77777777" w:rsidR="00CE0B12" w:rsidRPr="00CE0B12" w:rsidRDefault="00CE0B12" w:rsidP="00CE0B12">
      <w:pPr>
        <w:spacing w:after="0"/>
        <w:rPr>
          <w:rFonts w:eastAsia="Times New Roman" w:cs="Tahoma"/>
          <w:szCs w:val="20"/>
          <w:lang w:eastAsia="cs-CZ"/>
        </w:rPr>
      </w:pPr>
    </w:p>
    <w:p w14:paraId="305717A4" w14:textId="77777777" w:rsidR="00870544" w:rsidRDefault="00870544" w:rsidP="00CE0B12">
      <w:pPr>
        <w:spacing w:after="0"/>
        <w:rPr>
          <w:rFonts w:eastAsia="Times New Roman" w:cs="Tahoma"/>
          <w:szCs w:val="20"/>
          <w:lang w:eastAsia="cs-CZ"/>
        </w:rPr>
      </w:pPr>
    </w:p>
    <w:p w14:paraId="7D579CC4" w14:textId="1C5E2E9B" w:rsidR="00325077" w:rsidRPr="00325077" w:rsidRDefault="00325077" w:rsidP="00F716BA">
      <w:pPr>
        <w:pStyle w:val="Nadpis2"/>
      </w:pPr>
      <w:r>
        <w:t>10</w:t>
      </w:r>
      <w:r w:rsidRPr="00325077">
        <w:t xml:space="preserve">) Přeložka vodovodu STARZ, na pozemku p. č. 1224/7, 1224/1, vše v k. </w:t>
      </w:r>
      <w:proofErr w:type="spellStart"/>
      <w:r w:rsidRPr="00325077">
        <w:t>ú.</w:t>
      </w:r>
      <w:proofErr w:type="spellEnd"/>
      <w:r w:rsidRPr="00325077">
        <w:t xml:space="preserve"> Strakonice</w:t>
      </w:r>
    </w:p>
    <w:p w14:paraId="78E6B16E" w14:textId="24F0D4B5" w:rsidR="00325077" w:rsidRPr="000E3FCB" w:rsidRDefault="00325077" w:rsidP="00325077">
      <w:pPr>
        <w:spacing w:after="0"/>
        <w:jc w:val="left"/>
        <w:rPr>
          <w:rFonts w:eastAsia="Times New Roman" w:cs="Tahoma"/>
          <w:szCs w:val="20"/>
          <w:u w:val="single"/>
          <w:lang w:eastAsia="cs-CZ"/>
        </w:rPr>
      </w:pPr>
    </w:p>
    <w:p w14:paraId="4531C63E" w14:textId="77777777" w:rsidR="00325077" w:rsidRPr="00325077" w:rsidRDefault="00325077" w:rsidP="00325077">
      <w:pPr>
        <w:spacing w:after="0"/>
        <w:jc w:val="left"/>
        <w:rPr>
          <w:rFonts w:eastAsia="Times New Roman" w:cs="Tahoma"/>
          <w:b/>
          <w:bCs/>
          <w:szCs w:val="20"/>
          <w:u w:val="single"/>
          <w:lang w:eastAsia="cs-CZ"/>
        </w:rPr>
      </w:pPr>
      <w:r w:rsidRPr="00325077">
        <w:rPr>
          <w:rFonts w:eastAsia="Times New Roman" w:cs="Tahoma"/>
          <w:b/>
          <w:bCs/>
          <w:szCs w:val="20"/>
          <w:u w:val="single"/>
          <w:lang w:eastAsia="cs-CZ"/>
        </w:rPr>
        <w:t>Návrh usnesení:</w:t>
      </w:r>
    </w:p>
    <w:p w14:paraId="218F06FA" w14:textId="77777777" w:rsidR="00325077" w:rsidRPr="00325077" w:rsidRDefault="00325077" w:rsidP="00325077">
      <w:pPr>
        <w:overflowPunct w:val="0"/>
        <w:autoSpaceDE w:val="0"/>
        <w:autoSpaceDN w:val="0"/>
        <w:adjustRightInd w:val="0"/>
        <w:spacing w:after="0"/>
        <w:textAlignment w:val="baseline"/>
        <w:rPr>
          <w:rFonts w:eastAsia="Times New Roman" w:cs="Tahoma"/>
          <w:b/>
          <w:szCs w:val="20"/>
          <w:lang w:eastAsia="cs-CZ"/>
        </w:rPr>
      </w:pPr>
      <w:r w:rsidRPr="00325077">
        <w:rPr>
          <w:rFonts w:eastAsia="Times New Roman" w:cs="Tahoma"/>
          <w:szCs w:val="20"/>
          <w:lang w:eastAsia="cs-CZ"/>
        </w:rPr>
        <w:t>Rada města po projednání</w:t>
      </w:r>
    </w:p>
    <w:p w14:paraId="070B5F1E" w14:textId="77777777" w:rsidR="00325077" w:rsidRPr="00325077" w:rsidRDefault="00325077" w:rsidP="00F716BA">
      <w:pPr>
        <w:pStyle w:val="Nadpis3"/>
        <w:rPr>
          <w:rFonts w:eastAsia="Times New Roman"/>
          <w:lang w:eastAsia="cs-CZ"/>
        </w:rPr>
      </w:pPr>
      <w:r w:rsidRPr="00325077">
        <w:rPr>
          <w:rFonts w:eastAsia="Times New Roman"/>
          <w:lang w:eastAsia="cs-CZ"/>
        </w:rPr>
        <w:t xml:space="preserve">I. Souhlasí </w:t>
      </w:r>
    </w:p>
    <w:p w14:paraId="5A4CC183" w14:textId="1A3D3635" w:rsidR="00325077" w:rsidRPr="004B6AD6" w:rsidRDefault="00325077" w:rsidP="00325077">
      <w:pPr>
        <w:spacing w:after="0"/>
        <w:rPr>
          <w:rFonts w:eastAsia="Times New Roman" w:cs="Tahoma"/>
          <w:snapToGrid w:val="0"/>
          <w:color w:val="FF0000"/>
          <w:szCs w:val="20"/>
          <w:lang w:eastAsia="cs-CZ"/>
        </w:rPr>
      </w:pPr>
      <w:r w:rsidRPr="00325077">
        <w:rPr>
          <w:rFonts w:eastAsia="Times New Roman" w:cs="Tahoma"/>
          <w:snapToGrid w:val="0"/>
          <w:szCs w:val="20"/>
          <w:lang w:eastAsia="cs-CZ"/>
        </w:rPr>
        <w:t xml:space="preserve">s oslovením </w:t>
      </w:r>
      <w:r w:rsidR="004B6AD6" w:rsidRPr="00366861">
        <w:rPr>
          <w:rFonts w:eastAsia="Times New Roman" w:cs="Tahoma"/>
          <w:snapToGrid w:val="0"/>
          <w:szCs w:val="20"/>
          <w:lang w:eastAsia="cs-CZ"/>
        </w:rPr>
        <w:t xml:space="preserve">pouze </w:t>
      </w:r>
      <w:r w:rsidRPr="00325077">
        <w:rPr>
          <w:rFonts w:eastAsia="Times New Roman" w:cs="Tahoma"/>
          <w:snapToGrid w:val="0"/>
          <w:szCs w:val="20"/>
          <w:lang w:eastAsia="cs-CZ"/>
        </w:rPr>
        <w:t>firmy V.H.</w:t>
      </w:r>
      <w:proofErr w:type="gramStart"/>
      <w:r w:rsidRPr="00325077">
        <w:rPr>
          <w:rFonts w:eastAsia="Times New Roman" w:cs="Tahoma"/>
          <w:snapToGrid w:val="0"/>
          <w:szCs w:val="20"/>
          <w:lang w:eastAsia="cs-CZ"/>
        </w:rPr>
        <w:t>S.H.</w:t>
      </w:r>
      <w:proofErr w:type="gramEnd"/>
      <w:r w:rsidRPr="00325077">
        <w:rPr>
          <w:rFonts w:eastAsia="Times New Roman" w:cs="Tahoma"/>
          <w:snapToGrid w:val="0"/>
          <w:szCs w:val="20"/>
          <w:lang w:eastAsia="cs-CZ"/>
        </w:rPr>
        <w:t xml:space="preserve"> s.r.o., </w:t>
      </w:r>
      <w:proofErr w:type="spellStart"/>
      <w:r w:rsidRPr="00325077">
        <w:rPr>
          <w:rFonts w:eastAsia="Times New Roman" w:cs="Tahoma"/>
          <w:snapToGrid w:val="0"/>
          <w:szCs w:val="20"/>
          <w:lang w:eastAsia="cs-CZ"/>
        </w:rPr>
        <w:t>Ptákovická</w:t>
      </w:r>
      <w:proofErr w:type="spellEnd"/>
      <w:r w:rsidRPr="00325077">
        <w:rPr>
          <w:rFonts w:eastAsia="Times New Roman" w:cs="Tahoma"/>
          <w:snapToGrid w:val="0"/>
          <w:szCs w:val="20"/>
          <w:lang w:eastAsia="cs-CZ"/>
        </w:rPr>
        <w:t xml:space="preserve"> 489, 386 01 Strakonice, Přední Ptákovice, IČ: 49060392 k podání nabídky na realizaci stavby: „Přeložka vodovodu STARZ, na pozemku p. č. 1224/7, 1224/1, vše v k. </w:t>
      </w:r>
      <w:proofErr w:type="spellStart"/>
      <w:r w:rsidRPr="00325077">
        <w:rPr>
          <w:rFonts w:eastAsia="Times New Roman" w:cs="Tahoma"/>
          <w:snapToGrid w:val="0"/>
          <w:szCs w:val="20"/>
          <w:lang w:eastAsia="cs-CZ"/>
        </w:rPr>
        <w:t>ú.</w:t>
      </w:r>
      <w:proofErr w:type="spellEnd"/>
      <w:r w:rsidRPr="00325077">
        <w:rPr>
          <w:rFonts w:eastAsia="Times New Roman" w:cs="Tahoma"/>
          <w:snapToGrid w:val="0"/>
          <w:szCs w:val="20"/>
          <w:lang w:eastAsia="cs-CZ"/>
        </w:rPr>
        <w:t xml:space="preserve"> Strakonice“.</w:t>
      </w:r>
      <w:r w:rsidR="00FC32FE">
        <w:rPr>
          <w:rFonts w:eastAsia="Times New Roman" w:cs="Tahoma"/>
          <w:snapToGrid w:val="0"/>
          <w:szCs w:val="20"/>
          <w:lang w:eastAsia="cs-CZ"/>
        </w:rPr>
        <w:t xml:space="preserve"> Důvodem je, že společnost, která byla oslovena, je odborná specializovaná firma, která se </w:t>
      </w:r>
      <w:r w:rsidR="00FC32FE" w:rsidRPr="00FC32FE">
        <w:rPr>
          <w:rFonts w:eastAsia="Times New Roman" w:cs="Tahoma"/>
          <w:snapToGrid w:val="0"/>
          <w:szCs w:val="20"/>
          <w:lang w:eastAsia="cs-CZ"/>
        </w:rPr>
        <w:t xml:space="preserve">zabývá touto problematikou a je schopná tuto překládku provést v co nejkratším termínu. </w:t>
      </w:r>
    </w:p>
    <w:p w14:paraId="4DA8A098" w14:textId="77777777" w:rsidR="00325077" w:rsidRPr="00325077" w:rsidRDefault="00325077" w:rsidP="00F716BA">
      <w:pPr>
        <w:pStyle w:val="Nadpis3"/>
        <w:rPr>
          <w:rFonts w:eastAsia="Times New Roman"/>
          <w:lang w:eastAsia="cs-CZ"/>
        </w:rPr>
      </w:pPr>
      <w:r w:rsidRPr="00325077">
        <w:rPr>
          <w:rFonts w:eastAsia="Times New Roman"/>
          <w:lang w:eastAsia="cs-CZ"/>
        </w:rPr>
        <w:t>II. Souhlasí</w:t>
      </w:r>
    </w:p>
    <w:p w14:paraId="5925D789" w14:textId="5D55F23B" w:rsidR="00325077" w:rsidRPr="00325077" w:rsidRDefault="00325077" w:rsidP="00325077">
      <w:pPr>
        <w:spacing w:after="0"/>
        <w:rPr>
          <w:rFonts w:eastAsia="Times New Roman" w:cs="Tahoma"/>
          <w:bCs/>
          <w:szCs w:val="20"/>
          <w:lang w:eastAsia="cs-CZ"/>
        </w:rPr>
      </w:pPr>
      <w:r w:rsidRPr="00325077">
        <w:rPr>
          <w:rFonts w:eastAsia="Times New Roman" w:cs="Tahoma"/>
          <w:bCs/>
          <w:szCs w:val="20"/>
          <w:lang w:eastAsia="cs-CZ"/>
        </w:rPr>
        <w:t xml:space="preserve">s uzavřením smlouvy s uchazečem firmou </w:t>
      </w:r>
      <w:r w:rsidRPr="00325077">
        <w:rPr>
          <w:rFonts w:eastAsia="Times New Roman" w:cs="Tahoma"/>
          <w:snapToGrid w:val="0"/>
          <w:szCs w:val="20"/>
          <w:lang w:eastAsia="cs-CZ"/>
        </w:rPr>
        <w:t>V.H.</w:t>
      </w:r>
      <w:proofErr w:type="gramStart"/>
      <w:r w:rsidRPr="00325077">
        <w:rPr>
          <w:rFonts w:eastAsia="Times New Roman" w:cs="Tahoma"/>
          <w:snapToGrid w:val="0"/>
          <w:szCs w:val="20"/>
          <w:lang w:eastAsia="cs-CZ"/>
        </w:rPr>
        <w:t>S.H.</w:t>
      </w:r>
      <w:proofErr w:type="gramEnd"/>
      <w:r w:rsidRPr="00325077">
        <w:rPr>
          <w:rFonts w:eastAsia="Times New Roman" w:cs="Tahoma"/>
          <w:snapToGrid w:val="0"/>
          <w:szCs w:val="20"/>
          <w:lang w:eastAsia="cs-CZ"/>
        </w:rPr>
        <w:t xml:space="preserve"> s.r.o., </w:t>
      </w:r>
      <w:proofErr w:type="spellStart"/>
      <w:r w:rsidRPr="00325077">
        <w:rPr>
          <w:rFonts w:eastAsia="Times New Roman" w:cs="Tahoma"/>
          <w:snapToGrid w:val="0"/>
          <w:szCs w:val="20"/>
          <w:lang w:eastAsia="cs-CZ"/>
        </w:rPr>
        <w:t>Ptákovická</w:t>
      </w:r>
      <w:proofErr w:type="spellEnd"/>
      <w:r w:rsidRPr="00325077">
        <w:rPr>
          <w:rFonts w:eastAsia="Times New Roman" w:cs="Tahoma"/>
          <w:snapToGrid w:val="0"/>
          <w:szCs w:val="20"/>
          <w:lang w:eastAsia="cs-CZ"/>
        </w:rPr>
        <w:t xml:space="preserve"> 489, 386 01 Strakonice, Přední Ptákovice, IČ: 49060392 </w:t>
      </w:r>
      <w:r w:rsidRPr="00325077">
        <w:rPr>
          <w:rFonts w:eastAsia="Times New Roman" w:cs="Tahoma"/>
          <w:bCs/>
          <w:szCs w:val="20"/>
          <w:lang w:eastAsia="cs-CZ"/>
        </w:rPr>
        <w:t xml:space="preserve">na zhotovení stavby: „Přeložka vodovodu STARZ, na pozemku p. č. 1224/7, 1224/1, vše v k. </w:t>
      </w:r>
      <w:proofErr w:type="spellStart"/>
      <w:r w:rsidRPr="00325077">
        <w:rPr>
          <w:rFonts w:eastAsia="Times New Roman" w:cs="Tahoma"/>
          <w:bCs/>
          <w:szCs w:val="20"/>
          <w:lang w:eastAsia="cs-CZ"/>
        </w:rPr>
        <w:t>ú.</w:t>
      </w:r>
      <w:proofErr w:type="spellEnd"/>
      <w:r w:rsidRPr="00325077">
        <w:rPr>
          <w:rFonts w:eastAsia="Times New Roman" w:cs="Tahoma"/>
          <w:bCs/>
          <w:szCs w:val="20"/>
          <w:lang w:eastAsia="cs-CZ"/>
        </w:rPr>
        <w:t xml:space="preserve"> Strakonice“</w:t>
      </w:r>
      <w:r w:rsidRPr="00325077">
        <w:rPr>
          <w:rFonts w:eastAsia="Times New Roman" w:cs="Tahoma"/>
          <w:szCs w:val="20"/>
          <w:lang w:eastAsia="cs-CZ"/>
        </w:rPr>
        <w:t xml:space="preserve">, </w:t>
      </w:r>
      <w:r w:rsidRPr="00325077">
        <w:rPr>
          <w:rFonts w:eastAsia="Times New Roman" w:cs="Tahoma"/>
          <w:bCs/>
          <w:szCs w:val="20"/>
          <w:lang w:eastAsia="cs-CZ"/>
        </w:rPr>
        <w:t xml:space="preserve">za cenu </w:t>
      </w:r>
      <w:r w:rsidRPr="00325077">
        <w:rPr>
          <w:rFonts w:eastAsia="Times New Roman" w:cs="Tahoma"/>
          <w:snapToGrid w:val="0"/>
          <w:szCs w:val="20"/>
          <w:lang w:eastAsia="cs-CZ"/>
        </w:rPr>
        <w:t xml:space="preserve">535.317,48 </w:t>
      </w:r>
      <w:r w:rsidRPr="00325077">
        <w:rPr>
          <w:rFonts w:eastAsia="Times New Roman" w:cs="Tahoma"/>
          <w:bCs/>
          <w:szCs w:val="20"/>
          <w:lang w:eastAsia="cs-CZ"/>
        </w:rPr>
        <w:t>Kč bez DPH, tj. za cenu 647.734,15 Kč včetně DPH</w:t>
      </w:r>
      <w:r w:rsidR="00CE6F22">
        <w:rPr>
          <w:rFonts w:eastAsia="Times New Roman" w:cs="Tahoma"/>
          <w:bCs/>
          <w:szCs w:val="20"/>
          <w:lang w:eastAsia="cs-CZ"/>
        </w:rPr>
        <w:t xml:space="preserve">, termín realizace do </w:t>
      </w:r>
      <w:proofErr w:type="gramStart"/>
      <w:r w:rsidR="00CE6F22">
        <w:rPr>
          <w:rFonts w:eastAsia="Times New Roman" w:cs="Tahoma"/>
          <w:bCs/>
          <w:szCs w:val="20"/>
          <w:lang w:eastAsia="cs-CZ"/>
        </w:rPr>
        <w:t>22.06.2022</w:t>
      </w:r>
      <w:proofErr w:type="gramEnd"/>
      <w:r w:rsidRPr="00325077">
        <w:rPr>
          <w:rFonts w:eastAsia="Times New Roman" w:cs="Tahoma"/>
          <w:bCs/>
          <w:szCs w:val="20"/>
          <w:lang w:eastAsia="cs-CZ"/>
        </w:rPr>
        <w:t>.</w:t>
      </w:r>
    </w:p>
    <w:p w14:paraId="1BCA8753" w14:textId="77777777" w:rsidR="00325077" w:rsidRPr="00325077" w:rsidRDefault="00325077" w:rsidP="00F716BA">
      <w:pPr>
        <w:pStyle w:val="Nadpis3"/>
        <w:rPr>
          <w:rFonts w:eastAsia="Times New Roman"/>
          <w:lang w:eastAsia="cs-CZ"/>
        </w:rPr>
      </w:pPr>
      <w:r w:rsidRPr="00325077">
        <w:rPr>
          <w:rFonts w:eastAsia="Times New Roman"/>
          <w:lang w:eastAsia="cs-CZ"/>
        </w:rPr>
        <w:t>III. Pověřuje</w:t>
      </w:r>
    </w:p>
    <w:p w14:paraId="43B64BDA" w14:textId="27466A94" w:rsidR="00325077" w:rsidRDefault="00325077" w:rsidP="00325077">
      <w:pPr>
        <w:overflowPunct w:val="0"/>
        <w:autoSpaceDE w:val="0"/>
        <w:autoSpaceDN w:val="0"/>
        <w:adjustRightInd w:val="0"/>
        <w:spacing w:after="0"/>
        <w:textAlignment w:val="baseline"/>
        <w:rPr>
          <w:rFonts w:eastAsia="Times New Roman" w:cs="Tahoma"/>
          <w:bCs/>
          <w:szCs w:val="20"/>
          <w:lang w:eastAsia="cs-CZ"/>
        </w:rPr>
      </w:pPr>
      <w:r w:rsidRPr="00325077">
        <w:rPr>
          <w:rFonts w:eastAsia="Times New Roman" w:cs="Tahoma"/>
          <w:bCs/>
          <w:szCs w:val="20"/>
          <w:lang w:eastAsia="cs-CZ"/>
        </w:rPr>
        <w:t>starostu města podpisem příslušné smlouvy.</w:t>
      </w:r>
    </w:p>
    <w:p w14:paraId="06AE01C4" w14:textId="021DE3D8" w:rsidR="003B3948" w:rsidRDefault="003B3948" w:rsidP="00325077">
      <w:pPr>
        <w:spacing w:after="0"/>
        <w:rPr>
          <w:rFonts w:eastAsia="Times New Roman" w:cs="Tahoma"/>
          <w:szCs w:val="20"/>
          <w:lang w:eastAsia="cs-CZ"/>
        </w:rPr>
      </w:pPr>
    </w:p>
    <w:p w14:paraId="3251D5DC" w14:textId="3B6863C1" w:rsidR="00325077" w:rsidRPr="00325077" w:rsidRDefault="00325077" w:rsidP="001D0D96">
      <w:pPr>
        <w:pStyle w:val="Nadpis2"/>
      </w:pPr>
      <w:r>
        <w:t>11</w:t>
      </w:r>
      <w:r w:rsidRPr="00325077">
        <w:t>) Vyhodnocení nabídek v souvislosti s výběrem odběratele na odkup dřevní hmoty z lesů města Strakonice v období květen – červen 2022</w:t>
      </w:r>
    </w:p>
    <w:p w14:paraId="3AC8C015" w14:textId="6704BF17" w:rsidR="001D0D96" w:rsidRPr="00325077" w:rsidRDefault="001D0D96" w:rsidP="001D0D96">
      <w:pPr>
        <w:spacing w:after="0"/>
        <w:rPr>
          <w:lang w:eastAsia="cs-CZ"/>
        </w:rPr>
      </w:pPr>
    </w:p>
    <w:p w14:paraId="734D104F" w14:textId="77777777" w:rsidR="00325077" w:rsidRPr="00325077" w:rsidRDefault="00325077" w:rsidP="001D0D96">
      <w:pPr>
        <w:spacing w:after="0"/>
        <w:jc w:val="left"/>
        <w:rPr>
          <w:rFonts w:eastAsia="Times New Roman" w:cs="Tahoma"/>
          <w:b/>
          <w:szCs w:val="20"/>
          <w:u w:val="single"/>
          <w:lang w:eastAsia="cs-CZ"/>
        </w:rPr>
      </w:pPr>
      <w:r w:rsidRPr="00325077">
        <w:rPr>
          <w:rFonts w:eastAsia="Times New Roman" w:cs="Tahoma"/>
          <w:b/>
          <w:szCs w:val="20"/>
          <w:u w:val="single"/>
          <w:lang w:eastAsia="cs-CZ"/>
        </w:rPr>
        <w:t xml:space="preserve">Návrh usnesení: </w:t>
      </w:r>
    </w:p>
    <w:p w14:paraId="6E77AED7" w14:textId="77777777" w:rsidR="00325077" w:rsidRPr="00325077" w:rsidRDefault="00325077" w:rsidP="00325077">
      <w:pPr>
        <w:spacing w:after="0"/>
        <w:jc w:val="left"/>
        <w:rPr>
          <w:rFonts w:eastAsia="Times New Roman" w:cs="Tahoma"/>
          <w:szCs w:val="20"/>
          <w:lang w:eastAsia="cs-CZ"/>
        </w:rPr>
      </w:pPr>
      <w:r w:rsidRPr="00325077">
        <w:rPr>
          <w:rFonts w:eastAsia="Times New Roman" w:cs="Tahoma"/>
          <w:szCs w:val="20"/>
          <w:lang w:eastAsia="cs-CZ"/>
        </w:rPr>
        <w:t>RM po projednání</w:t>
      </w:r>
    </w:p>
    <w:p w14:paraId="007B6FF6" w14:textId="77777777" w:rsidR="00325077" w:rsidRPr="00325077" w:rsidRDefault="00325077" w:rsidP="00F716BA">
      <w:pPr>
        <w:pStyle w:val="Nadpis3"/>
        <w:rPr>
          <w:rFonts w:eastAsia="Times New Roman"/>
          <w:lang w:eastAsia="cs-CZ"/>
        </w:rPr>
      </w:pPr>
      <w:r w:rsidRPr="00325077">
        <w:rPr>
          <w:rFonts w:eastAsia="Times New Roman"/>
          <w:lang w:eastAsia="cs-CZ"/>
        </w:rPr>
        <w:t>I. Souhlasí</w:t>
      </w:r>
    </w:p>
    <w:p w14:paraId="335983AA" w14:textId="77777777" w:rsidR="004B6AD6" w:rsidRDefault="00325077" w:rsidP="004B6AD6">
      <w:pPr>
        <w:spacing w:after="0"/>
        <w:rPr>
          <w:rFonts w:eastAsia="Times New Roman" w:cs="Tahoma"/>
          <w:szCs w:val="20"/>
          <w:lang w:eastAsia="cs-CZ"/>
        </w:rPr>
      </w:pPr>
      <w:r w:rsidRPr="00325077">
        <w:rPr>
          <w:rFonts w:eastAsia="Times New Roman" w:cs="Tahoma"/>
          <w:szCs w:val="20"/>
          <w:lang w:eastAsia="cs-CZ"/>
        </w:rPr>
        <w:t>s vyhodnocením poptávkového řízení provedeného komisí pro otevírání obálek, posouzení a hodnocení nabídek pro výběr odběratele dřevní hmoty z lesů města Strakonice v období květen – červen 2022.</w:t>
      </w:r>
      <w:r w:rsidR="004B6AD6">
        <w:rPr>
          <w:rFonts w:eastAsia="Times New Roman" w:cs="Tahoma"/>
          <w:szCs w:val="20"/>
          <w:lang w:eastAsia="cs-CZ"/>
        </w:rPr>
        <w:t xml:space="preserve"> </w:t>
      </w:r>
      <w:r w:rsidRPr="00325077">
        <w:rPr>
          <w:rFonts w:eastAsia="Times New Roman" w:cs="Tahoma"/>
          <w:szCs w:val="20"/>
          <w:lang w:eastAsia="cs-CZ"/>
        </w:rPr>
        <w:t xml:space="preserve">Nejvýhodnější nabídka byla podána firmou 1. písecká lesní a dřevařská, a.s., Brloh 12, 397 01 Písek, IČ: 25198611, za cenu 1.205.500,00 Kč bez DPH, termín plnění v průběhu měsíce května až června 2022. </w:t>
      </w:r>
    </w:p>
    <w:p w14:paraId="1CB67500" w14:textId="19FA5347" w:rsidR="00325077" w:rsidRPr="004B6AD6" w:rsidRDefault="00325077" w:rsidP="004B6AD6">
      <w:pPr>
        <w:pStyle w:val="Nadpis3"/>
        <w:rPr>
          <w:rStyle w:val="Nadpis3Char"/>
          <w:b/>
        </w:rPr>
      </w:pPr>
      <w:r w:rsidRPr="004B6AD6">
        <w:rPr>
          <w:rStyle w:val="Nadpis3Char"/>
          <w:b/>
        </w:rPr>
        <w:lastRenderedPageBreak/>
        <w:t>II. Souhlasí</w:t>
      </w:r>
    </w:p>
    <w:p w14:paraId="1EB334AA" w14:textId="77777777" w:rsidR="00325077" w:rsidRPr="00325077" w:rsidRDefault="00325077" w:rsidP="004B6AD6">
      <w:pPr>
        <w:spacing w:after="0"/>
        <w:rPr>
          <w:rFonts w:eastAsia="Times New Roman" w:cs="Tahoma"/>
          <w:szCs w:val="20"/>
          <w:lang w:eastAsia="cs-CZ"/>
        </w:rPr>
      </w:pPr>
      <w:r w:rsidRPr="00325077">
        <w:rPr>
          <w:rFonts w:eastAsia="Times New Roman" w:cs="Tahoma"/>
          <w:szCs w:val="20"/>
          <w:lang w:eastAsia="cs-CZ"/>
        </w:rPr>
        <w:t xml:space="preserve">s uzavřením smlouvy s firmou 1. písecká lesní a dřevařská, a.s., Brloh 12, 397 01 Písek, IČ: 25198611, za cenu 1.205.500,00 Kč bez DPH, termín plnění v průběhu měsíce května až června 2022. </w:t>
      </w:r>
    </w:p>
    <w:p w14:paraId="5BF82DAB" w14:textId="77777777" w:rsidR="00325077" w:rsidRPr="00325077" w:rsidRDefault="00325077" w:rsidP="004B6AD6">
      <w:pPr>
        <w:pStyle w:val="Nadpis3"/>
        <w:rPr>
          <w:rFonts w:eastAsia="Times New Roman"/>
          <w:lang w:eastAsia="cs-CZ"/>
        </w:rPr>
      </w:pPr>
      <w:r w:rsidRPr="00325077">
        <w:rPr>
          <w:rFonts w:eastAsia="Times New Roman"/>
          <w:lang w:eastAsia="cs-CZ"/>
        </w:rPr>
        <w:t>III. Pověřuje</w:t>
      </w:r>
    </w:p>
    <w:p w14:paraId="5AFCDB63" w14:textId="77777777" w:rsidR="00325077" w:rsidRPr="00325077" w:rsidRDefault="00325077" w:rsidP="004B6AD6">
      <w:pPr>
        <w:spacing w:after="0"/>
        <w:rPr>
          <w:rFonts w:eastAsia="Times New Roman" w:cs="Tahoma"/>
          <w:szCs w:val="20"/>
          <w:lang w:eastAsia="cs-CZ"/>
        </w:rPr>
      </w:pPr>
      <w:r w:rsidRPr="00325077">
        <w:rPr>
          <w:rFonts w:eastAsia="Times New Roman" w:cs="Tahoma"/>
          <w:szCs w:val="20"/>
          <w:lang w:eastAsia="cs-CZ"/>
        </w:rPr>
        <w:t xml:space="preserve">starostu města podpisem příslušné smlouvy. </w:t>
      </w:r>
    </w:p>
    <w:p w14:paraId="31795A74" w14:textId="77777777" w:rsidR="00325077" w:rsidRPr="00325077" w:rsidRDefault="00325077" w:rsidP="00325077">
      <w:pPr>
        <w:spacing w:after="0"/>
        <w:jc w:val="left"/>
        <w:rPr>
          <w:rFonts w:eastAsia="Times New Roman" w:cs="Tahoma"/>
          <w:szCs w:val="20"/>
          <w:lang w:eastAsia="cs-CZ"/>
        </w:rPr>
      </w:pPr>
    </w:p>
    <w:p w14:paraId="57944CB8" w14:textId="115B94AE" w:rsidR="00B13627" w:rsidRPr="00B61E7E" w:rsidRDefault="00B13627" w:rsidP="001D0D96">
      <w:pPr>
        <w:pStyle w:val="Nadpis2"/>
      </w:pPr>
      <w:r>
        <w:t>12)</w:t>
      </w:r>
      <w:r w:rsidRPr="00944321">
        <w:t xml:space="preserve"> Stavební úpravy cyklostezky okolo restaurace Zavadilka - Strakonice</w:t>
      </w:r>
    </w:p>
    <w:p w14:paraId="23DC218B" w14:textId="142B40C3" w:rsidR="00B13627" w:rsidRPr="00B61E7E" w:rsidRDefault="00B13627" w:rsidP="001D0D96">
      <w:pPr>
        <w:spacing w:after="0"/>
        <w:rPr>
          <w:rFonts w:eastAsia="Arial Unicode MS" w:cs="Tahoma"/>
          <w:szCs w:val="20"/>
          <w:lang w:eastAsia="cs-CZ"/>
        </w:rPr>
      </w:pPr>
    </w:p>
    <w:p w14:paraId="4EFFA258" w14:textId="77777777" w:rsidR="00B13627" w:rsidRPr="00B61E7E" w:rsidRDefault="00B13627" w:rsidP="001D0D96">
      <w:pPr>
        <w:spacing w:after="0"/>
        <w:rPr>
          <w:rFonts w:eastAsia="Times New Roman" w:cs="Tahoma"/>
          <w:b/>
          <w:bCs/>
          <w:szCs w:val="20"/>
          <w:u w:val="single"/>
          <w:lang w:eastAsia="cs-CZ"/>
        </w:rPr>
      </w:pPr>
      <w:r w:rsidRPr="00B61E7E">
        <w:rPr>
          <w:rFonts w:eastAsia="Times New Roman" w:cs="Tahoma"/>
          <w:b/>
          <w:bCs/>
          <w:szCs w:val="20"/>
          <w:u w:val="single"/>
          <w:lang w:eastAsia="cs-CZ"/>
        </w:rPr>
        <w:t>Návrh usnesení:</w:t>
      </w:r>
    </w:p>
    <w:p w14:paraId="4003E36F" w14:textId="77777777" w:rsidR="00B13627" w:rsidRPr="00B61E7E" w:rsidRDefault="00B13627" w:rsidP="00B13627">
      <w:pPr>
        <w:suppressAutoHyphens/>
        <w:overflowPunct w:val="0"/>
        <w:autoSpaceDE w:val="0"/>
        <w:spacing w:after="0"/>
        <w:rPr>
          <w:rFonts w:eastAsia="Times New Roman" w:cs="Tahoma"/>
          <w:bCs/>
          <w:szCs w:val="20"/>
          <w:lang w:eastAsia="zh-CN"/>
        </w:rPr>
      </w:pPr>
      <w:r w:rsidRPr="00B61E7E">
        <w:rPr>
          <w:rFonts w:eastAsia="Times New Roman" w:cs="Tahoma"/>
          <w:bCs/>
          <w:szCs w:val="20"/>
          <w:lang w:eastAsia="zh-CN"/>
        </w:rPr>
        <w:t>RM po projednání</w:t>
      </w:r>
    </w:p>
    <w:p w14:paraId="7038EE84" w14:textId="77777777" w:rsidR="00B13627" w:rsidRPr="00B61E7E" w:rsidRDefault="00B13627" w:rsidP="00B13627">
      <w:pPr>
        <w:pStyle w:val="Nadpis3"/>
        <w:rPr>
          <w:rFonts w:eastAsia="Times New Roman"/>
          <w:lang w:eastAsia="cs-CZ"/>
        </w:rPr>
      </w:pPr>
      <w:r>
        <w:rPr>
          <w:rFonts w:eastAsia="Times New Roman"/>
          <w:lang w:eastAsia="cs-CZ"/>
        </w:rPr>
        <w:t>I. Schvaluje</w:t>
      </w:r>
    </w:p>
    <w:p w14:paraId="4764D5A9" w14:textId="2FC443DC" w:rsidR="00806FDE" w:rsidRPr="00A50920" w:rsidRDefault="00B13627" w:rsidP="00806FDE">
      <w:pPr>
        <w:shd w:val="clear" w:color="auto" w:fill="FFFFFF" w:themeFill="background1"/>
        <w:spacing w:after="0"/>
        <w:rPr>
          <w:rFonts w:eastAsia="Calibri" w:cs="Tahoma"/>
          <w:szCs w:val="20"/>
        </w:rPr>
      </w:pPr>
      <w:r>
        <w:rPr>
          <w:rFonts w:eastAsia="Times New Roman" w:cs="Tahoma"/>
          <w:szCs w:val="20"/>
          <w:lang w:eastAsia="cs-CZ"/>
        </w:rPr>
        <w:t>vyhodnocení</w:t>
      </w:r>
      <w:r w:rsidRPr="00B61E7E">
        <w:rPr>
          <w:rFonts w:eastAsia="Times New Roman" w:cs="Tahoma"/>
          <w:szCs w:val="20"/>
          <w:lang w:eastAsia="cs-CZ"/>
        </w:rPr>
        <w:t xml:space="preserve"> výběrového řízení provedeného hodnotící komisí na realizaci veřejné zakázky „</w:t>
      </w:r>
      <w:r w:rsidRPr="00C41F53">
        <w:rPr>
          <w:rFonts w:eastAsia="Times New Roman" w:cs="Tahoma"/>
          <w:szCs w:val="20"/>
          <w:lang w:eastAsia="cs-CZ"/>
        </w:rPr>
        <w:t>Stavební úpravy cyklostezky okolo restaurace Zavadilka - Strakonice</w:t>
      </w:r>
      <w:r w:rsidRPr="00B61E7E">
        <w:rPr>
          <w:rFonts w:eastAsia="Calibri" w:cs="Tahoma"/>
          <w:bCs/>
          <w:szCs w:val="20"/>
        </w:rPr>
        <w:t>“</w:t>
      </w:r>
      <w:r w:rsidR="00806FDE" w:rsidRPr="00806FDE">
        <w:rPr>
          <w:rFonts w:eastAsia="Times New Roman" w:cs="Tahoma"/>
          <w:szCs w:val="20"/>
          <w:lang w:eastAsia="cs-CZ"/>
        </w:rPr>
        <w:t xml:space="preserve"> </w:t>
      </w:r>
      <w:r w:rsidR="00806FDE">
        <w:rPr>
          <w:rFonts w:eastAsia="Times New Roman" w:cs="Tahoma"/>
          <w:szCs w:val="20"/>
          <w:lang w:eastAsia="cs-CZ"/>
        </w:rPr>
        <w:t xml:space="preserve">(zápis viz příloha č. 10 </w:t>
      </w:r>
      <w:r w:rsidR="00806FDE">
        <w:rPr>
          <w:rFonts w:eastAsia="Calibri" w:cs="Tahoma"/>
          <w:szCs w:val="20"/>
        </w:rPr>
        <w:t xml:space="preserve">materiálu pro jednání Rady města Strakonice číslo 67/1a ze dne </w:t>
      </w:r>
      <w:proofErr w:type="gramStart"/>
      <w:r w:rsidR="00806FDE">
        <w:rPr>
          <w:rFonts w:eastAsia="Calibri" w:cs="Tahoma"/>
          <w:szCs w:val="20"/>
        </w:rPr>
        <w:t>18.05.2022</w:t>
      </w:r>
      <w:proofErr w:type="gramEnd"/>
      <w:r w:rsidR="00806FDE">
        <w:rPr>
          <w:rFonts w:eastAsia="Calibri" w:cs="Tahoma"/>
          <w:szCs w:val="20"/>
        </w:rPr>
        <w:t>)</w:t>
      </w:r>
      <w:r w:rsidR="00806FDE" w:rsidRPr="00A50920">
        <w:rPr>
          <w:rFonts w:eastAsia="Calibri" w:cs="Tahoma"/>
          <w:szCs w:val="20"/>
        </w:rPr>
        <w:t>.</w:t>
      </w:r>
    </w:p>
    <w:p w14:paraId="0759D5A2" w14:textId="77777777" w:rsidR="00B13627" w:rsidRPr="00B61E7E" w:rsidRDefault="00B13627" w:rsidP="00B13627">
      <w:pPr>
        <w:pStyle w:val="Nadpis3"/>
        <w:rPr>
          <w:rFonts w:eastAsia="Times New Roman"/>
          <w:lang w:eastAsia="cs-CZ"/>
        </w:rPr>
      </w:pPr>
      <w:r w:rsidRPr="00B61E7E">
        <w:rPr>
          <w:rFonts w:eastAsia="Times New Roman"/>
          <w:lang w:eastAsia="cs-CZ"/>
        </w:rPr>
        <w:t>II. S</w:t>
      </w:r>
      <w:r>
        <w:rPr>
          <w:rFonts w:eastAsia="Times New Roman"/>
          <w:lang w:eastAsia="cs-CZ"/>
        </w:rPr>
        <w:t>chvaluje</w:t>
      </w:r>
    </w:p>
    <w:p w14:paraId="1C655EDA" w14:textId="59264709" w:rsidR="00B13627" w:rsidRPr="00B61E7E" w:rsidRDefault="00B13627" w:rsidP="00B13627">
      <w:pPr>
        <w:spacing w:after="0"/>
        <w:rPr>
          <w:rFonts w:eastAsia="Times New Roman" w:cs="Tahoma"/>
          <w:szCs w:val="20"/>
          <w:lang w:eastAsia="cs-CZ"/>
        </w:rPr>
      </w:pPr>
      <w:r w:rsidRPr="00B61E7E">
        <w:rPr>
          <w:rFonts w:eastAsia="Times New Roman" w:cs="Tahoma"/>
          <w:szCs w:val="20"/>
          <w:lang w:eastAsia="cs-CZ"/>
        </w:rPr>
        <w:t>uzavření</w:t>
      </w:r>
      <w:r>
        <w:rPr>
          <w:rFonts w:eastAsia="Times New Roman" w:cs="Tahoma"/>
          <w:szCs w:val="20"/>
          <w:lang w:eastAsia="cs-CZ"/>
        </w:rPr>
        <w:t xml:space="preserve"> smlouvy o dílo se společností </w:t>
      </w:r>
      <w:r w:rsidRPr="00857D7B">
        <w:rPr>
          <w:lang w:eastAsia="cs-CZ"/>
        </w:rPr>
        <w:t>ZNAKON, a. s., Sousedovice 44, 386 01 Sousedovice, IČO 26018055</w:t>
      </w:r>
      <w:r w:rsidRPr="0082321B">
        <w:rPr>
          <w:rFonts w:eastAsia="Times New Roman" w:cs="Tahoma"/>
          <w:szCs w:val="20"/>
          <w:lang w:eastAsia="cs-CZ"/>
        </w:rPr>
        <w:t xml:space="preserve">, za cenu 646.008,65 Kč bez DPH, tj. za celkovou cenu včetně DPH 781.670,47 Kč, předpokládaný termín zahájení </w:t>
      </w:r>
      <w:r w:rsidRPr="009A6FBD">
        <w:rPr>
          <w:rFonts w:eastAsia="Times New Roman" w:cs="Tahoma"/>
          <w:szCs w:val="20"/>
          <w:lang w:eastAsia="cs-CZ"/>
        </w:rPr>
        <w:t>květen 2022 a dokončení do 1 měsíce od podpisu smlouvy o dílo</w:t>
      </w:r>
      <w:r w:rsidRPr="00144D83">
        <w:rPr>
          <w:rFonts w:eastAsia="Times New Roman" w:cs="Tahoma"/>
          <w:szCs w:val="20"/>
          <w:lang w:eastAsia="cs-CZ"/>
        </w:rPr>
        <w:t>.</w:t>
      </w:r>
      <w:r w:rsidRPr="00B61E7E">
        <w:rPr>
          <w:rFonts w:eastAsia="Times New Roman" w:cs="Tahoma"/>
          <w:szCs w:val="20"/>
          <w:lang w:eastAsia="cs-CZ"/>
        </w:rPr>
        <w:t xml:space="preserve"> Předmětem smlouvy je realizace stavby „</w:t>
      </w:r>
      <w:r w:rsidRPr="007B0370">
        <w:rPr>
          <w:rFonts w:eastAsia="Times New Roman" w:cs="Tahoma"/>
          <w:szCs w:val="20"/>
          <w:lang w:eastAsia="cs-CZ"/>
        </w:rPr>
        <w:t>Stavební úpravy cyklostezky okolo restaurace Zavadilka - Strakonice</w:t>
      </w:r>
      <w:r w:rsidRPr="00B61E7E">
        <w:rPr>
          <w:rFonts w:eastAsia="Calibri" w:cs="Tahoma"/>
          <w:bCs/>
          <w:szCs w:val="20"/>
        </w:rPr>
        <w:t>“.</w:t>
      </w:r>
    </w:p>
    <w:p w14:paraId="77F4911B" w14:textId="77777777" w:rsidR="00B13627" w:rsidRPr="00B61E7E" w:rsidRDefault="00B13627" w:rsidP="00B13627">
      <w:pPr>
        <w:pStyle w:val="Nadpis3"/>
        <w:rPr>
          <w:rFonts w:eastAsia="Times New Roman"/>
          <w:lang w:eastAsia="cs-CZ"/>
        </w:rPr>
      </w:pPr>
      <w:r w:rsidRPr="00B61E7E">
        <w:rPr>
          <w:rFonts w:eastAsia="Times New Roman"/>
          <w:lang w:eastAsia="cs-CZ"/>
        </w:rPr>
        <w:t>III. Pověřuje</w:t>
      </w:r>
    </w:p>
    <w:p w14:paraId="7C6FB6AF" w14:textId="77777777" w:rsidR="00B13627" w:rsidRPr="00B61E7E" w:rsidRDefault="00B13627" w:rsidP="00B13627">
      <w:pPr>
        <w:spacing w:after="0"/>
        <w:rPr>
          <w:rFonts w:eastAsia="Times New Roman" w:cs="Tahoma"/>
          <w:szCs w:val="20"/>
          <w:lang w:eastAsia="cs-CZ"/>
        </w:rPr>
      </w:pPr>
      <w:r w:rsidRPr="00B61E7E">
        <w:rPr>
          <w:rFonts w:eastAsia="Times New Roman" w:cs="Tahoma"/>
          <w:szCs w:val="20"/>
          <w:lang w:eastAsia="cs-CZ"/>
        </w:rPr>
        <w:t>starostu města podpisem příslušné smlouvy na realizaci stavby „</w:t>
      </w:r>
      <w:r w:rsidRPr="007B0370">
        <w:rPr>
          <w:rFonts w:eastAsia="Times New Roman" w:cs="Tahoma"/>
          <w:szCs w:val="20"/>
          <w:lang w:eastAsia="cs-CZ"/>
        </w:rPr>
        <w:t>Stavební úpravy cyklostezky okolo restaurace Zavadilka - Strakonice</w:t>
      </w:r>
      <w:r w:rsidRPr="00B61E7E">
        <w:rPr>
          <w:rFonts w:eastAsia="Times New Roman" w:cs="Tahoma"/>
          <w:szCs w:val="20"/>
          <w:lang w:eastAsia="cs-CZ"/>
        </w:rPr>
        <w:t>“.</w:t>
      </w:r>
    </w:p>
    <w:p w14:paraId="756CF103" w14:textId="1BB55541" w:rsidR="00152E0F" w:rsidRPr="00C16991" w:rsidRDefault="00152E0F" w:rsidP="00C16991">
      <w:pPr>
        <w:spacing w:after="0"/>
        <w:rPr>
          <w:rFonts w:eastAsia="Times New Roman" w:cs="Tahoma"/>
          <w:szCs w:val="20"/>
          <w:lang w:eastAsia="cs-CZ"/>
        </w:rPr>
      </w:pPr>
    </w:p>
    <w:p w14:paraId="37D1DB6D" w14:textId="4C7ECE06" w:rsidR="00C16991" w:rsidRPr="00C16991" w:rsidRDefault="00C16991" w:rsidP="00C16991">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13</w:t>
      </w:r>
      <w:r w:rsidRPr="00C16991">
        <w:rPr>
          <w:rFonts w:eastAsia="Times New Roman" w:cs="Tahoma"/>
          <w:b/>
          <w:bCs/>
          <w:sz w:val="24"/>
          <w:szCs w:val="24"/>
          <w:u w:val="single"/>
          <w:lang w:eastAsia="cs-CZ"/>
        </w:rPr>
        <w:t xml:space="preserve">) Žádost spol. </w:t>
      </w:r>
      <w:proofErr w:type="spellStart"/>
      <w:r w:rsidRPr="00C16991">
        <w:rPr>
          <w:rFonts w:eastAsia="Times New Roman" w:cs="Tahoma"/>
          <w:b/>
          <w:bCs/>
          <w:sz w:val="24"/>
          <w:szCs w:val="24"/>
          <w:u w:val="single"/>
          <w:lang w:eastAsia="cs-CZ"/>
        </w:rPr>
        <w:t>Euroškola</w:t>
      </w:r>
      <w:proofErr w:type="spellEnd"/>
      <w:r w:rsidRPr="00C16991">
        <w:rPr>
          <w:rFonts w:eastAsia="Times New Roman" w:cs="Tahoma"/>
          <w:b/>
          <w:bCs/>
          <w:sz w:val="24"/>
          <w:szCs w:val="24"/>
          <w:u w:val="single"/>
          <w:lang w:eastAsia="cs-CZ"/>
        </w:rPr>
        <w:t xml:space="preserve"> Strakonice, střední odborná škola s.r.o., se sídlem Husova 361, Strakonice </w:t>
      </w:r>
    </w:p>
    <w:p w14:paraId="0E071ACD" w14:textId="4A86906D" w:rsidR="00C16991" w:rsidRPr="00C16991" w:rsidRDefault="00C16991" w:rsidP="00C16991">
      <w:pPr>
        <w:spacing w:after="0"/>
        <w:rPr>
          <w:rFonts w:eastAsia="Times New Roman" w:cs="Tahoma"/>
          <w:szCs w:val="20"/>
          <w:lang w:eastAsia="cs-CZ"/>
        </w:rPr>
      </w:pPr>
    </w:p>
    <w:p w14:paraId="419BF002" w14:textId="77777777" w:rsidR="00C16991" w:rsidRPr="00C16991" w:rsidRDefault="00C16991" w:rsidP="00C16991">
      <w:pPr>
        <w:spacing w:after="0"/>
        <w:rPr>
          <w:rFonts w:eastAsia="Times New Roman" w:cs="Tahoma"/>
          <w:b/>
          <w:bCs/>
          <w:szCs w:val="20"/>
          <w:u w:val="single"/>
          <w:lang w:eastAsia="cs-CZ"/>
        </w:rPr>
      </w:pPr>
      <w:r w:rsidRPr="00C16991">
        <w:rPr>
          <w:rFonts w:eastAsia="Times New Roman" w:cs="Tahoma"/>
          <w:b/>
          <w:bCs/>
          <w:szCs w:val="20"/>
          <w:u w:val="single"/>
          <w:lang w:eastAsia="cs-CZ"/>
        </w:rPr>
        <w:t>Návrh usnesení:</w:t>
      </w:r>
    </w:p>
    <w:p w14:paraId="165345C9" w14:textId="77777777" w:rsidR="00C16991" w:rsidRPr="00C16991" w:rsidRDefault="00C16991" w:rsidP="00C16991">
      <w:pPr>
        <w:spacing w:after="0"/>
        <w:rPr>
          <w:rFonts w:eastAsia="Times New Roman" w:cs="Tahoma"/>
          <w:szCs w:val="20"/>
          <w:lang w:eastAsia="cs-CZ"/>
        </w:rPr>
      </w:pPr>
      <w:r w:rsidRPr="00C16991">
        <w:rPr>
          <w:rFonts w:eastAsia="Times New Roman" w:cs="Tahoma"/>
          <w:szCs w:val="20"/>
          <w:lang w:eastAsia="cs-CZ"/>
        </w:rPr>
        <w:t>RM po projednání</w:t>
      </w:r>
    </w:p>
    <w:p w14:paraId="13A8E752" w14:textId="77777777" w:rsidR="00C16991" w:rsidRPr="00822040" w:rsidRDefault="00C16991" w:rsidP="00C16991">
      <w:pPr>
        <w:keepNext/>
        <w:spacing w:after="0"/>
        <w:outlineLvl w:val="2"/>
        <w:rPr>
          <w:rFonts w:eastAsia="Times New Roman" w:cs="Tahoma"/>
          <w:b/>
          <w:bCs/>
          <w:szCs w:val="20"/>
          <w:u w:val="single"/>
          <w:lang w:eastAsia="cs-CZ"/>
        </w:rPr>
      </w:pPr>
      <w:r w:rsidRPr="00822040">
        <w:rPr>
          <w:rFonts w:eastAsia="Times New Roman" w:cs="Tahoma"/>
          <w:b/>
          <w:bCs/>
          <w:szCs w:val="20"/>
          <w:u w:val="single"/>
          <w:lang w:eastAsia="cs-CZ"/>
        </w:rPr>
        <w:t xml:space="preserve">I. Schvaluje </w:t>
      </w:r>
    </w:p>
    <w:p w14:paraId="242C0704" w14:textId="704B0605" w:rsidR="00C16991" w:rsidRPr="00822040" w:rsidRDefault="00C16991" w:rsidP="00C16991">
      <w:pPr>
        <w:spacing w:after="0"/>
        <w:rPr>
          <w:lang w:eastAsia="cs-CZ"/>
        </w:rPr>
      </w:pPr>
      <w:r w:rsidRPr="00822040">
        <w:rPr>
          <w:lang w:eastAsia="cs-CZ"/>
        </w:rPr>
        <w:t xml:space="preserve">provedení níže uvedených stavebních úprav atria v budově č. p. Husova 361, Strakonice, jejichž nájemcem je na základě nájemní smlouvy č. 94-003 uzavřené dne </w:t>
      </w:r>
      <w:proofErr w:type="gramStart"/>
      <w:r w:rsidRPr="00822040">
        <w:rPr>
          <w:lang w:eastAsia="cs-CZ"/>
        </w:rPr>
        <w:t>01.08.1994</w:t>
      </w:r>
      <w:proofErr w:type="gramEnd"/>
      <w:r w:rsidRPr="00822040">
        <w:rPr>
          <w:lang w:eastAsia="cs-CZ"/>
        </w:rPr>
        <w:t xml:space="preserve">  s městem Strakonice</w:t>
      </w:r>
      <w:r w:rsidR="00822040">
        <w:rPr>
          <w:lang w:eastAsia="cs-CZ"/>
        </w:rPr>
        <w:t xml:space="preserve"> </w:t>
      </w:r>
      <w:proofErr w:type="spellStart"/>
      <w:r w:rsidRPr="00822040">
        <w:rPr>
          <w:lang w:eastAsia="cs-CZ"/>
        </w:rPr>
        <w:t>Euroškola</w:t>
      </w:r>
      <w:proofErr w:type="spellEnd"/>
      <w:r w:rsidRPr="00822040">
        <w:rPr>
          <w:lang w:eastAsia="cs-CZ"/>
        </w:rPr>
        <w:t xml:space="preserve"> Strakonice, střední odborná škola s.r.o., se sídlem Husova 361, Strakonice:</w:t>
      </w:r>
    </w:p>
    <w:p w14:paraId="646501AB" w14:textId="12C60FF6" w:rsidR="00822040" w:rsidRPr="00DF6E92" w:rsidRDefault="00C16991" w:rsidP="00822040">
      <w:pPr>
        <w:spacing w:after="0"/>
        <w:rPr>
          <w:rFonts w:eastAsia="Times New Roman" w:cs="Tahoma"/>
          <w:szCs w:val="20"/>
          <w:lang w:eastAsia="cs-CZ"/>
        </w:rPr>
      </w:pPr>
      <w:r w:rsidRPr="00822040">
        <w:rPr>
          <w:lang w:eastAsia="cs-CZ"/>
        </w:rPr>
        <w:t xml:space="preserve">- </w:t>
      </w:r>
      <w:r w:rsidR="00822040" w:rsidRPr="00822040">
        <w:rPr>
          <w:lang w:eastAsia="cs-CZ"/>
        </w:rPr>
        <w:t>„</w:t>
      </w:r>
      <w:proofErr w:type="spellStart"/>
      <w:r w:rsidRPr="00822040">
        <w:rPr>
          <w:lang w:eastAsia="cs-CZ"/>
        </w:rPr>
        <w:t>Euroškola</w:t>
      </w:r>
      <w:proofErr w:type="spellEnd"/>
      <w:r w:rsidRPr="00822040">
        <w:rPr>
          <w:lang w:eastAsia="cs-CZ"/>
        </w:rPr>
        <w:t xml:space="preserve"> Strakonice – zastřešení</w:t>
      </w:r>
      <w:r w:rsidR="00822040" w:rsidRPr="00822040">
        <w:rPr>
          <w:lang w:eastAsia="cs-CZ"/>
        </w:rPr>
        <w:t>“</w:t>
      </w:r>
      <w:r w:rsidRPr="00822040">
        <w:rPr>
          <w:lang w:eastAsia="cs-CZ"/>
        </w:rPr>
        <w:t xml:space="preserve"> – dle </w:t>
      </w:r>
      <w:r w:rsidR="00822040" w:rsidRPr="00822040">
        <w:rPr>
          <w:lang w:eastAsia="cs-CZ"/>
        </w:rPr>
        <w:t xml:space="preserve">nabídky </w:t>
      </w:r>
      <w:r w:rsidR="00822040" w:rsidRPr="00822040">
        <w:rPr>
          <w:rFonts w:eastAsia="Times New Roman" w:cs="Tahoma"/>
          <w:szCs w:val="20"/>
          <w:lang w:eastAsia="cs-CZ"/>
        </w:rPr>
        <w:t xml:space="preserve">firmy </w:t>
      </w:r>
      <w:proofErr w:type="spellStart"/>
      <w:r w:rsidR="00822040" w:rsidRPr="00822040">
        <w:rPr>
          <w:rStyle w:val="tsubjname"/>
        </w:rPr>
        <w:t>Tengostav</w:t>
      </w:r>
      <w:proofErr w:type="spellEnd"/>
      <w:r w:rsidR="00822040" w:rsidRPr="00822040">
        <w:rPr>
          <w:rStyle w:val="tsubjname"/>
        </w:rPr>
        <w:t xml:space="preserve"> s.r.o., se sídlem </w:t>
      </w:r>
      <w:r w:rsidR="00822040">
        <w:t xml:space="preserve">Strakonice, </w:t>
      </w:r>
      <w:proofErr w:type="spellStart"/>
      <w:r w:rsidR="00822040">
        <w:t>Dražejov</w:t>
      </w:r>
      <w:proofErr w:type="spellEnd"/>
      <w:r w:rsidR="00822040">
        <w:t>, Otavská 85</w:t>
      </w:r>
      <w:r w:rsidR="00822040" w:rsidRPr="00C16991">
        <w:rPr>
          <w:rFonts w:eastAsia="Times New Roman" w:cs="Tahoma"/>
          <w:szCs w:val="20"/>
          <w:lang w:eastAsia="cs-CZ"/>
        </w:rPr>
        <w:t xml:space="preserve">, </w:t>
      </w:r>
      <w:r w:rsidR="00822040">
        <w:rPr>
          <w:rFonts w:eastAsia="Times New Roman" w:cs="Tahoma"/>
          <w:szCs w:val="20"/>
          <w:lang w:eastAsia="cs-CZ"/>
        </w:rPr>
        <w:t xml:space="preserve">IČO </w:t>
      </w:r>
      <w:r w:rsidR="00822040">
        <w:t xml:space="preserve">05997763, přičemž nabídka obsahuje </w:t>
      </w:r>
      <w:r w:rsidR="00822040" w:rsidRPr="00C16991">
        <w:rPr>
          <w:rFonts w:eastAsia="Times New Roman" w:cs="Tahoma"/>
          <w:szCs w:val="20"/>
          <w:lang w:eastAsia="cs-CZ"/>
        </w:rPr>
        <w:t>výměn</w:t>
      </w:r>
      <w:r w:rsidR="00822040">
        <w:rPr>
          <w:rFonts w:eastAsia="Times New Roman" w:cs="Tahoma"/>
          <w:szCs w:val="20"/>
          <w:lang w:eastAsia="cs-CZ"/>
        </w:rPr>
        <w:t xml:space="preserve">u </w:t>
      </w:r>
      <w:proofErr w:type="spellStart"/>
      <w:r w:rsidR="00822040">
        <w:rPr>
          <w:rFonts w:eastAsia="Times New Roman" w:cs="Tahoma"/>
          <w:szCs w:val="20"/>
          <w:lang w:eastAsia="cs-CZ"/>
        </w:rPr>
        <w:t>drátoskel</w:t>
      </w:r>
      <w:proofErr w:type="spellEnd"/>
      <w:r w:rsidR="00822040">
        <w:rPr>
          <w:rFonts w:eastAsia="Times New Roman" w:cs="Tahoma"/>
          <w:szCs w:val="20"/>
          <w:lang w:eastAsia="cs-CZ"/>
        </w:rPr>
        <w:t xml:space="preserve"> včetně souvisejících </w:t>
      </w:r>
      <w:r w:rsidR="00822040" w:rsidRPr="00DF6E92">
        <w:rPr>
          <w:rFonts w:eastAsia="Times New Roman" w:cs="Tahoma"/>
          <w:szCs w:val="20"/>
          <w:lang w:eastAsia="cs-CZ"/>
        </w:rPr>
        <w:t xml:space="preserve">prací a dále dodávku a montáž odvodňovacích žlabů. Celkem je kalkulována výměna 53 ks poškozených tabulí </w:t>
      </w:r>
      <w:proofErr w:type="spellStart"/>
      <w:r w:rsidR="00822040" w:rsidRPr="00DF6E92">
        <w:rPr>
          <w:rFonts w:eastAsia="Times New Roman" w:cs="Tahoma"/>
          <w:szCs w:val="20"/>
          <w:lang w:eastAsia="cs-CZ"/>
        </w:rPr>
        <w:t>drátoskel</w:t>
      </w:r>
      <w:proofErr w:type="spellEnd"/>
      <w:r w:rsidRPr="00DF6E92">
        <w:rPr>
          <w:lang w:eastAsia="cs-CZ"/>
        </w:rPr>
        <w:t xml:space="preserve"> </w:t>
      </w:r>
      <w:r w:rsidR="00822040" w:rsidRPr="00DF6E92">
        <w:rPr>
          <w:lang w:eastAsia="cs-CZ"/>
        </w:rPr>
        <w:t xml:space="preserve">(opět za </w:t>
      </w:r>
      <w:proofErr w:type="spellStart"/>
      <w:r w:rsidR="00822040" w:rsidRPr="00DF6E92">
        <w:rPr>
          <w:lang w:eastAsia="cs-CZ"/>
        </w:rPr>
        <w:t>drátosklo</w:t>
      </w:r>
      <w:proofErr w:type="spellEnd"/>
      <w:r w:rsidR="00822040" w:rsidRPr="00DF6E92">
        <w:rPr>
          <w:lang w:eastAsia="cs-CZ"/>
        </w:rPr>
        <w:t xml:space="preserve"> tloušťky 6 mm). </w:t>
      </w:r>
      <w:r w:rsidR="00822040" w:rsidRPr="00DF6E92">
        <w:rPr>
          <w:rFonts w:eastAsia="Times New Roman" w:cs="Tahoma"/>
          <w:szCs w:val="20"/>
          <w:lang w:eastAsia="cs-CZ"/>
        </w:rPr>
        <w:t xml:space="preserve">Výše cenové nabídky </w:t>
      </w:r>
      <w:r w:rsidR="00DF6E92" w:rsidRPr="00DF6E92">
        <w:rPr>
          <w:rFonts w:eastAsia="Times New Roman" w:cs="Tahoma"/>
          <w:szCs w:val="20"/>
          <w:lang w:eastAsia="cs-CZ"/>
        </w:rPr>
        <w:t>činí</w:t>
      </w:r>
      <w:r w:rsidR="00822040" w:rsidRPr="00DF6E92">
        <w:rPr>
          <w:rFonts w:eastAsia="Times New Roman" w:cs="Tahoma"/>
          <w:szCs w:val="20"/>
          <w:lang w:eastAsia="cs-CZ"/>
        </w:rPr>
        <w:t xml:space="preserve"> včetně DPH 1.061.119,31 Kč. </w:t>
      </w:r>
    </w:p>
    <w:p w14:paraId="0A290A34" w14:textId="77777777" w:rsidR="00C16991" w:rsidRPr="00DF6E92" w:rsidRDefault="00C16991" w:rsidP="00C16991">
      <w:pPr>
        <w:spacing w:after="0"/>
        <w:rPr>
          <w:lang w:eastAsia="cs-CZ"/>
        </w:rPr>
      </w:pPr>
      <w:r w:rsidRPr="00DF6E92">
        <w:rPr>
          <w:lang w:eastAsia="cs-CZ"/>
        </w:rPr>
        <w:t xml:space="preserve">Tento souhlas nenahrazuje souhlas architekta města a Stavebního úřadu MÚ Strakonice. Stavební úpravy budou provedeny na náklady nájemce.  </w:t>
      </w:r>
    </w:p>
    <w:p w14:paraId="637929CE" w14:textId="77777777" w:rsidR="00C16991" w:rsidRPr="00DF6E92" w:rsidRDefault="00C16991" w:rsidP="00C16991">
      <w:pPr>
        <w:pStyle w:val="Nadpis3"/>
        <w:rPr>
          <w:rFonts w:eastAsia="Times New Roman"/>
          <w:color w:val="auto"/>
          <w:lang w:eastAsia="cs-CZ"/>
        </w:rPr>
      </w:pPr>
      <w:r w:rsidRPr="00DF6E92">
        <w:rPr>
          <w:rFonts w:eastAsia="Times New Roman"/>
          <w:color w:val="auto"/>
          <w:lang w:eastAsia="cs-CZ"/>
        </w:rPr>
        <w:t xml:space="preserve">II. Schvaluje </w:t>
      </w:r>
    </w:p>
    <w:p w14:paraId="3A45B787" w14:textId="07831EFC" w:rsidR="00C16991" w:rsidRPr="00DF6E92" w:rsidRDefault="00C16991" w:rsidP="00C16991">
      <w:pPr>
        <w:spacing w:after="0"/>
        <w:rPr>
          <w:lang w:eastAsia="cs-CZ"/>
        </w:rPr>
      </w:pPr>
      <w:r w:rsidRPr="00DF6E92">
        <w:rPr>
          <w:lang w:eastAsia="cs-CZ"/>
        </w:rPr>
        <w:t xml:space="preserve">uzavření dodatku k nájemní smlouvě č. 94-003 uzavřené dne </w:t>
      </w:r>
      <w:proofErr w:type="gramStart"/>
      <w:r w:rsidRPr="00DF6E92">
        <w:rPr>
          <w:lang w:eastAsia="cs-CZ"/>
        </w:rPr>
        <w:t>01.08.1994</w:t>
      </w:r>
      <w:proofErr w:type="gramEnd"/>
      <w:r w:rsidRPr="00DF6E92">
        <w:rPr>
          <w:lang w:eastAsia="cs-CZ"/>
        </w:rPr>
        <w:t xml:space="preserve"> mezi městem Strakonice a spol. </w:t>
      </w:r>
      <w:proofErr w:type="spellStart"/>
      <w:r w:rsidRPr="00DF6E92">
        <w:rPr>
          <w:lang w:eastAsia="cs-CZ"/>
        </w:rPr>
        <w:t>Euroškola</w:t>
      </w:r>
      <w:proofErr w:type="spellEnd"/>
      <w:r w:rsidRPr="00DF6E92">
        <w:rPr>
          <w:lang w:eastAsia="cs-CZ"/>
        </w:rPr>
        <w:t xml:space="preserve"> Strakonice, střední odborná škola s.r.o., se sídlem Husova 361, Strakonice</w:t>
      </w:r>
      <w:r w:rsidR="001825A5" w:rsidRPr="00DF6E92">
        <w:rPr>
          <w:lang w:eastAsia="cs-CZ"/>
        </w:rPr>
        <w:t xml:space="preserve"> I, IČO </w:t>
      </w:r>
      <w:r w:rsidR="00DD78EE" w:rsidRPr="00DF6E92">
        <w:t>25165542,</w:t>
      </w:r>
      <w:r w:rsidRPr="00DF6E92">
        <w:rPr>
          <w:lang w:eastAsia="cs-CZ"/>
        </w:rPr>
        <w:t xml:space="preserve"> jehož předmětem bude souhlas s provedením následujících stavebních úprav v pronajaté   budově, jejichž provedení zajistí nájemce na své náklady:</w:t>
      </w:r>
    </w:p>
    <w:p w14:paraId="712BC2CE" w14:textId="0A6E30AF" w:rsidR="00DF6E92" w:rsidRPr="00DF6E92" w:rsidRDefault="00C16991" w:rsidP="00DF6E92">
      <w:pPr>
        <w:spacing w:after="0"/>
        <w:rPr>
          <w:rFonts w:eastAsia="Times New Roman" w:cs="Tahoma"/>
          <w:szCs w:val="20"/>
          <w:lang w:eastAsia="cs-CZ"/>
        </w:rPr>
      </w:pPr>
      <w:r w:rsidRPr="00DF6E92">
        <w:rPr>
          <w:lang w:eastAsia="cs-CZ"/>
        </w:rPr>
        <w:t xml:space="preserve">- </w:t>
      </w:r>
      <w:r w:rsidR="00DF6E92">
        <w:rPr>
          <w:lang w:eastAsia="cs-CZ"/>
        </w:rPr>
        <w:t>„</w:t>
      </w:r>
      <w:proofErr w:type="spellStart"/>
      <w:r w:rsidRPr="00DF6E92">
        <w:rPr>
          <w:lang w:eastAsia="cs-CZ"/>
        </w:rPr>
        <w:t>Euroškola</w:t>
      </w:r>
      <w:proofErr w:type="spellEnd"/>
      <w:r w:rsidRPr="00DF6E92">
        <w:rPr>
          <w:lang w:eastAsia="cs-CZ"/>
        </w:rPr>
        <w:t xml:space="preserve"> Strakonice – zastřešení</w:t>
      </w:r>
      <w:r w:rsidR="00DF6E92">
        <w:rPr>
          <w:lang w:eastAsia="cs-CZ"/>
        </w:rPr>
        <w:t>“</w:t>
      </w:r>
      <w:r w:rsidRPr="00DF6E92">
        <w:rPr>
          <w:lang w:eastAsia="cs-CZ"/>
        </w:rPr>
        <w:t xml:space="preserve"> – dle nabídky </w:t>
      </w:r>
      <w:r w:rsidR="00DF6E92" w:rsidRPr="00DF6E92">
        <w:rPr>
          <w:lang w:eastAsia="cs-CZ"/>
        </w:rPr>
        <w:t>společnosti</w:t>
      </w:r>
      <w:r w:rsidRPr="00DF6E92">
        <w:rPr>
          <w:lang w:eastAsia="cs-CZ"/>
        </w:rPr>
        <w:t xml:space="preserve"> </w:t>
      </w:r>
      <w:proofErr w:type="spellStart"/>
      <w:r w:rsidR="00DF6E92" w:rsidRPr="00DF6E92">
        <w:rPr>
          <w:rStyle w:val="tsubjname"/>
        </w:rPr>
        <w:t>Tengostav</w:t>
      </w:r>
      <w:proofErr w:type="spellEnd"/>
      <w:r w:rsidR="00DF6E92" w:rsidRPr="00DF6E92">
        <w:rPr>
          <w:rStyle w:val="tsubjname"/>
        </w:rPr>
        <w:t xml:space="preserve"> s.r.o., se sídlem </w:t>
      </w:r>
      <w:r w:rsidR="00DF6E92" w:rsidRPr="00DF6E92">
        <w:t xml:space="preserve">Strakonice, </w:t>
      </w:r>
      <w:proofErr w:type="spellStart"/>
      <w:r w:rsidR="00DF6E92" w:rsidRPr="00DF6E92">
        <w:t>Dražejov</w:t>
      </w:r>
      <w:proofErr w:type="spellEnd"/>
      <w:r w:rsidR="00DF6E92" w:rsidRPr="00DF6E92">
        <w:t>, Otavská 85</w:t>
      </w:r>
      <w:r w:rsidR="00DF6E92" w:rsidRPr="00DF6E92">
        <w:rPr>
          <w:rFonts w:eastAsia="Times New Roman" w:cs="Tahoma"/>
          <w:szCs w:val="20"/>
          <w:lang w:eastAsia="cs-CZ"/>
        </w:rPr>
        <w:t xml:space="preserve">, IČO </w:t>
      </w:r>
      <w:r w:rsidR="00DF6E92" w:rsidRPr="00DF6E92">
        <w:t xml:space="preserve">05997763, </w:t>
      </w:r>
      <w:r w:rsidR="00962609">
        <w:rPr>
          <w:lang w:eastAsia="cs-CZ"/>
        </w:rPr>
        <w:t xml:space="preserve">v rámci stavebních úprav bude </w:t>
      </w:r>
      <w:r w:rsidR="00CC310C">
        <w:rPr>
          <w:lang w:eastAsia="cs-CZ"/>
        </w:rPr>
        <w:t xml:space="preserve">provedena </w:t>
      </w:r>
      <w:r w:rsidR="00DF6E92" w:rsidRPr="00DF6E92">
        <w:rPr>
          <w:rFonts w:eastAsia="Times New Roman" w:cs="Tahoma"/>
          <w:szCs w:val="20"/>
          <w:lang w:eastAsia="cs-CZ"/>
        </w:rPr>
        <w:t>výměn</w:t>
      </w:r>
      <w:r w:rsidR="00962609">
        <w:rPr>
          <w:rFonts w:eastAsia="Times New Roman" w:cs="Tahoma"/>
          <w:szCs w:val="20"/>
          <w:lang w:eastAsia="cs-CZ"/>
        </w:rPr>
        <w:t>a stávajících</w:t>
      </w:r>
      <w:r w:rsidR="00DF6E92" w:rsidRPr="00DF6E92">
        <w:rPr>
          <w:rFonts w:eastAsia="Times New Roman" w:cs="Tahoma"/>
          <w:szCs w:val="20"/>
          <w:lang w:eastAsia="cs-CZ"/>
        </w:rPr>
        <w:t xml:space="preserve"> </w:t>
      </w:r>
      <w:proofErr w:type="spellStart"/>
      <w:r w:rsidR="00DF6E92" w:rsidRPr="00DF6E92">
        <w:rPr>
          <w:rFonts w:eastAsia="Times New Roman" w:cs="Tahoma"/>
          <w:szCs w:val="20"/>
          <w:lang w:eastAsia="cs-CZ"/>
        </w:rPr>
        <w:t>drátoskel</w:t>
      </w:r>
      <w:proofErr w:type="spellEnd"/>
      <w:r w:rsidR="00DF6E92" w:rsidRPr="00DF6E92">
        <w:rPr>
          <w:rFonts w:eastAsia="Times New Roman" w:cs="Tahoma"/>
          <w:szCs w:val="20"/>
          <w:lang w:eastAsia="cs-CZ"/>
        </w:rPr>
        <w:t xml:space="preserve"> včetně souvisejících prací a dále dodávk</w:t>
      </w:r>
      <w:r w:rsidR="00962609">
        <w:rPr>
          <w:rFonts w:eastAsia="Times New Roman" w:cs="Tahoma"/>
          <w:szCs w:val="20"/>
          <w:lang w:eastAsia="cs-CZ"/>
        </w:rPr>
        <w:t>a</w:t>
      </w:r>
      <w:r w:rsidR="00DF6E92" w:rsidRPr="00DF6E92">
        <w:rPr>
          <w:rFonts w:eastAsia="Times New Roman" w:cs="Tahoma"/>
          <w:szCs w:val="20"/>
          <w:lang w:eastAsia="cs-CZ"/>
        </w:rPr>
        <w:t xml:space="preserve"> a montáž odvodňovacích žlabů. Celkem </w:t>
      </w:r>
      <w:r w:rsidR="00962609">
        <w:rPr>
          <w:rFonts w:eastAsia="Times New Roman" w:cs="Tahoma"/>
          <w:szCs w:val="20"/>
          <w:lang w:eastAsia="cs-CZ"/>
        </w:rPr>
        <w:t>bude provedena</w:t>
      </w:r>
      <w:r w:rsidR="00DF6E92" w:rsidRPr="00DF6E92">
        <w:rPr>
          <w:rFonts w:eastAsia="Times New Roman" w:cs="Tahoma"/>
          <w:szCs w:val="20"/>
          <w:lang w:eastAsia="cs-CZ"/>
        </w:rPr>
        <w:t xml:space="preserve"> výměna 53 ks poškozených tabulí </w:t>
      </w:r>
      <w:proofErr w:type="spellStart"/>
      <w:r w:rsidR="00DF6E92" w:rsidRPr="00DF6E92">
        <w:rPr>
          <w:rFonts w:eastAsia="Times New Roman" w:cs="Tahoma"/>
          <w:szCs w:val="20"/>
          <w:lang w:eastAsia="cs-CZ"/>
        </w:rPr>
        <w:t>drátoskel</w:t>
      </w:r>
      <w:proofErr w:type="spellEnd"/>
      <w:r w:rsidR="00DF6E92" w:rsidRPr="00DF6E92">
        <w:rPr>
          <w:lang w:eastAsia="cs-CZ"/>
        </w:rPr>
        <w:t xml:space="preserve"> (opět za </w:t>
      </w:r>
      <w:proofErr w:type="spellStart"/>
      <w:r w:rsidR="00DF6E92" w:rsidRPr="00DF6E92">
        <w:rPr>
          <w:lang w:eastAsia="cs-CZ"/>
        </w:rPr>
        <w:t>drátosklo</w:t>
      </w:r>
      <w:proofErr w:type="spellEnd"/>
      <w:r w:rsidR="00DF6E92" w:rsidRPr="00DF6E92">
        <w:rPr>
          <w:lang w:eastAsia="cs-CZ"/>
        </w:rPr>
        <w:t xml:space="preserve"> tloušťky 6 mm). </w:t>
      </w:r>
      <w:r w:rsidR="00DF6E92" w:rsidRPr="00DF6E92">
        <w:rPr>
          <w:rFonts w:eastAsia="Times New Roman" w:cs="Tahoma"/>
          <w:szCs w:val="20"/>
          <w:lang w:eastAsia="cs-CZ"/>
        </w:rPr>
        <w:t xml:space="preserve">Výše </w:t>
      </w:r>
      <w:r w:rsidR="00962609">
        <w:rPr>
          <w:rFonts w:eastAsia="Times New Roman" w:cs="Tahoma"/>
          <w:szCs w:val="20"/>
          <w:lang w:eastAsia="cs-CZ"/>
        </w:rPr>
        <w:t xml:space="preserve">nákladů na realizaci činí dle </w:t>
      </w:r>
      <w:r w:rsidR="00DF6E92" w:rsidRPr="00DF6E92">
        <w:rPr>
          <w:rFonts w:eastAsia="Times New Roman" w:cs="Tahoma"/>
          <w:szCs w:val="20"/>
          <w:lang w:eastAsia="cs-CZ"/>
        </w:rPr>
        <w:t xml:space="preserve">cenové nabídky </w:t>
      </w:r>
      <w:r w:rsidR="00962609">
        <w:rPr>
          <w:rFonts w:eastAsia="Times New Roman" w:cs="Tahoma"/>
          <w:szCs w:val="20"/>
          <w:lang w:eastAsia="cs-CZ"/>
        </w:rPr>
        <w:t>společnosti</w:t>
      </w:r>
      <w:r w:rsidR="00DF6E92" w:rsidRPr="00DF6E92">
        <w:rPr>
          <w:rFonts w:eastAsia="Times New Roman" w:cs="Tahoma"/>
          <w:szCs w:val="20"/>
          <w:lang w:eastAsia="cs-CZ"/>
        </w:rPr>
        <w:t xml:space="preserve"> včetně DPH 1.061.119,31 Kč. </w:t>
      </w:r>
    </w:p>
    <w:p w14:paraId="1DDDC6FD" w14:textId="77777777" w:rsidR="00C16991" w:rsidRPr="00DF6E92" w:rsidRDefault="00C16991" w:rsidP="00C16991">
      <w:pPr>
        <w:spacing w:after="0"/>
        <w:rPr>
          <w:lang w:eastAsia="cs-CZ"/>
        </w:rPr>
      </w:pPr>
      <w:r w:rsidRPr="00DF6E92">
        <w:rPr>
          <w:lang w:eastAsia="cs-CZ"/>
        </w:rPr>
        <w:t xml:space="preserve">- Stavební úpravy budou provedeny na náklady nájemce.  </w:t>
      </w:r>
    </w:p>
    <w:p w14:paraId="60278DEF" w14:textId="4A7DA3EA" w:rsidR="00C16991" w:rsidRPr="00DF6E92" w:rsidRDefault="00C16991" w:rsidP="00C16991">
      <w:pPr>
        <w:spacing w:after="0"/>
        <w:rPr>
          <w:lang w:eastAsia="cs-CZ"/>
        </w:rPr>
      </w:pPr>
      <w:r w:rsidRPr="00DF6E92">
        <w:rPr>
          <w:lang w:eastAsia="cs-CZ"/>
        </w:rPr>
        <w:t>- Smlouvu na provedení prací dle nabídky spol</w:t>
      </w:r>
      <w:r w:rsidR="00DF6E92" w:rsidRPr="00DF6E92">
        <w:rPr>
          <w:lang w:eastAsia="cs-CZ"/>
        </w:rPr>
        <w:t xml:space="preserve">ečnosti </w:t>
      </w:r>
      <w:proofErr w:type="spellStart"/>
      <w:r w:rsidR="00DF6E92" w:rsidRPr="00DF6E92">
        <w:rPr>
          <w:rStyle w:val="tsubjname"/>
        </w:rPr>
        <w:t>Tengostav</w:t>
      </w:r>
      <w:proofErr w:type="spellEnd"/>
      <w:r w:rsidR="00DF6E92" w:rsidRPr="00DF6E92">
        <w:rPr>
          <w:rStyle w:val="tsubjname"/>
        </w:rPr>
        <w:t xml:space="preserve"> s.r.o.</w:t>
      </w:r>
      <w:r w:rsidRPr="00DF6E92">
        <w:rPr>
          <w:lang w:eastAsia="cs-CZ"/>
        </w:rPr>
        <w:t xml:space="preserve"> uzavře </w:t>
      </w:r>
      <w:proofErr w:type="spellStart"/>
      <w:r w:rsidRPr="00DF6E92">
        <w:rPr>
          <w:lang w:eastAsia="cs-CZ"/>
        </w:rPr>
        <w:t>Euroškola</w:t>
      </w:r>
      <w:proofErr w:type="spellEnd"/>
      <w:r w:rsidRPr="00DF6E92">
        <w:rPr>
          <w:lang w:eastAsia="cs-CZ"/>
        </w:rPr>
        <w:t xml:space="preserve"> Strakonice, střední odborná škola s.r.o.. </w:t>
      </w:r>
    </w:p>
    <w:p w14:paraId="687CE23D" w14:textId="4568DC08" w:rsidR="00C16991" w:rsidRPr="00DF6E92" w:rsidRDefault="00C16991" w:rsidP="00C16991">
      <w:pPr>
        <w:spacing w:after="0"/>
        <w:rPr>
          <w:rFonts w:eastAsia="Times New Roman" w:cs="Tahoma"/>
          <w:szCs w:val="20"/>
          <w:lang w:eastAsia="cs-CZ"/>
        </w:rPr>
      </w:pPr>
      <w:r w:rsidRPr="00DF6E92">
        <w:rPr>
          <w:rFonts w:eastAsia="Times New Roman" w:cs="Tahoma"/>
          <w:szCs w:val="20"/>
          <w:lang w:eastAsia="cs-CZ"/>
        </w:rPr>
        <w:t xml:space="preserve">- Ve smlouvě bude zapracována záruka 3 roky na provedené práce, a to ode dne předání provedené práce. </w:t>
      </w:r>
    </w:p>
    <w:p w14:paraId="1A0024E4" w14:textId="77777777" w:rsidR="00C16991" w:rsidRPr="00DF6E92" w:rsidRDefault="00C16991" w:rsidP="00C16991">
      <w:pPr>
        <w:spacing w:after="0"/>
        <w:rPr>
          <w:rFonts w:eastAsia="Times New Roman" w:cs="Tahoma"/>
          <w:szCs w:val="20"/>
          <w:lang w:eastAsia="cs-CZ"/>
        </w:rPr>
      </w:pPr>
      <w:r w:rsidRPr="00DF6E92">
        <w:rPr>
          <w:rFonts w:eastAsia="Times New Roman" w:cs="Tahoma"/>
          <w:szCs w:val="20"/>
          <w:lang w:eastAsia="cs-CZ"/>
        </w:rPr>
        <w:lastRenderedPageBreak/>
        <w:t xml:space="preserve">- Po převzetí díla předá </w:t>
      </w:r>
      <w:proofErr w:type="spellStart"/>
      <w:r w:rsidRPr="00DF6E92">
        <w:rPr>
          <w:rFonts w:eastAsia="Times New Roman" w:cs="Tahoma"/>
          <w:szCs w:val="20"/>
          <w:lang w:eastAsia="cs-CZ"/>
        </w:rPr>
        <w:t>Euroškola</w:t>
      </w:r>
      <w:proofErr w:type="spellEnd"/>
      <w:r w:rsidRPr="00DF6E92">
        <w:rPr>
          <w:rFonts w:eastAsia="Times New Roman" w:cs="Tahoma"/>
          <w:szCs w:val="20"/>
          <w:lang w:eastAsia="cs-CZ"/>
        </w:rPr>
        <w:t xml:space="preserve"> Strakonice na město Strakonice předávací protokol na převzetí díla, a faktury na provedené práce (technické zhodnocení nemovitosti). Technické zhodnocení nemovitosti  převezme do majetku pronajímatel (město Strakonice). Od dalšího čtvrtletí bude probíhat zápočet pohledávky (odsouhlasených proinvestovaných nákladů) až do úplného vyrovnání pohledávky. Vzhledem k tomu, že nájemné není fakturováno s DPH, nebude ani na investici uplatněn odpočet DPH. </w:t>
      </w:r>
    </w:p>
    <w:p w14:paraId="1293F36E" w14:textId="77777777" w:rsidR="00C16991" w:rsidRPr="00C16991" w:rsidRDefault="00C16991" w:rsidP="00C16991">
      <w:pPr>
        <w:keepNext/>
        <w:spacing w:after="0"/>
        <w:jc w:val="left"/>
        <w:outlineLvl w:val="2"/>
        <w:rPr>
          <w:rFonts w:eastAsia="Times New Roman" w:cs="Tahoma"/>
          <w:b/>
          <w:bCs/>
          <w:szCs w:val="20"/>
          <w:u w:val="single"/>
          <w:lang w:eastAsia="cs-CZ"/>
        </w:rPr>
      </w:pPr>
      <w:r w:rsidRPr="00C16991">
        <w:rPr>
          <w:rFonts w:eastAsia="Times New Roman" w:cs="Tahoma"/>
          <w:b/>
          <w:bCs/>
          <w:szCs w:val="20"/>
          <w:u w:val="single"/>
          <w:lang w:eastAsia="cs-CZ"/>
        </w:rPr>
        <w:t xml:space="preserve">III. Pověřuje </w:t>
      </w:r>
    </w:p>
    <w:p w14:paraId="50EE8A11" w14:textId="77777777" w:rsidR="00C16991" w:rsidRPr="00C16991" w:rsidRDefault="00C16991" w:rsidP="00C16991">
      <w:pPr>
        <w:spacing w:after="0"/>
        <w:jc w:val="left"/>
        <w:rPr>
          <w:rFonts w:eastAsia="Times New Roman" w:cs="Tahoma"/>
          <w:szCs w:val="20"/>
          <w:lang w:eastAsia="cs-CZ"/>
        </w:rPr>
      </w:pPr>
      <w:r w:rsidRPr="00C16991">
        <w:rPr>
          <w:rFonts w:eastAsia="Times New Roman" w:cs="Tahoma"/>
          <w:szCs w:val="20"/>
          <w:lang w:eastAsia="cs-CZ"/>
        </w:rPr>
        <w:t xml:space="preserve">starostu města podpisem příslušného dodatku. </w:t>
      </w:r>
    </w:p>
    <w:p w14:paraId="5F3A84F6" w14:textId="77777777" w:rsidR="003E2E02" w:rsidRDefault="003E2E02" w:rsidP="00C16991">
      <w:pPr>
        <w:spacing w:after="0"/>
      </w:pPr>
    </w:p>
    <w:p w14:paraId="2B26E686" w14:textId="00756F7B" w:rsidR="00E50ED4" w:rsidRPr="00E50ED4" w:rsidRDefault="00E90F77" w:rsidP="003E2E02">
      <w:pPr>
        <w:pStyle w:val="Nadpis2"/>
        <w:rPr>
          <w:rFonts w:eastAsia="Calibri"/>
          <w:noProof/>
        </w:rPr>
      </w:pPr>
      <w:r>
        <w:t>14</w:t>
      </w:r>
      <w:r w:rsidR="00E50ED4" w:rsidRPr="00E50ED4">
        <w:t xml:space="preserve">) </w:t>
      </w:r>
      <w:r w:rsidR="00E50ED4" w:rsidRPr="00E50ED4">
        <w:rPr>
          <w:rFonts w:eastAsia="Calibri"/>
          <w:noProof/>
        </w:rPr>
        <w:t>Projektová dokumentace - Základní škola Dukelská, Strakonice, 0. a 1.</w:t>
      </w:r>
      <w:r w:rsidR="003E2E02">
        <w:rPr>
          <w:rFonts w:eastAsia="Calibri"/>
          <w:noProof/>
        </w:rPr>
        <w:t xml:space="preserve"> </w:t>
      </w:r>
      <w:r w:rsidR="00E50ED4" w:rsidRPr="00E50ED4">
        <w:rPr>
          <w:rFonts w:eastAsia="Calibri"/>
          <w:noProof/>
        </w:rPr>
        <w:t>etapa přestavby</w:t>
      </w:r>
    </w:p>
    <w:p w14:paraId="0E66740E" w14:textId="77777777" w:rsidR="00E50ED4" w:rsidRPr="00E50ED4" w:rsidRDefault="00E50ED4" w:rsidP="003E2E02">
      <w:pPr>
        <w:spacing w:after="0"/>
        <w:rPr>
          <w:noProof/>
        </w:rPr>
      </w:pPr>
    </w:p>
    <w:p w14:paraId="67F15FB4" w14:textId="77777777" w:rsidR="00E50ED4" w:rsidRPr="00E50ED4" w:rsidRDefault="00E50ED4" w:rsidP="00E50ED4">
      <w:pPr>
        <w:shd w:val="clear" w:color="auto" w:fill="FFFFFF" w:themeFill="background1"/>
        <w:spacing w:after="0"/>
        <w:jc w:val="left"/>
        <w:rPr>
          <w:rFonts w:eastAsia="Times New Roman" w:cs="Tahoma"/>
          <w:b/>
          <w:bCs/>
          <w:szCs w:val="20"/>
          <w:u w:val="single"/>
          <w:lang w:eastAsia="cs-CZ"/>
        </w:rPr>
      </w:pPr>
      <w:r w:rsidRPr="00E50ED4">
        <w:rPr>
          <w:rFonts w:eastAsia="Times New Roman" w:cs="Tahoma"/>
          <w:b/>
          <w:bCs/>
          <w:szCs w:val="20"/>
          <w:u w:val="single"/>
          <w:lang w:eastAsia="cs-CZ"/>
        </w:rPr>
        <w:t>Návrh usnesení:</w:t>
      </w:r>
    </w:p>
    <w:p w14:paraId="31F16FDB"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RM po projednání</w:t>
      </w:r>
    </w:p>
    <w:p w14:paraId="165CFAE1" w14:textId="77777777" w:rsidR="00E50ED4" w:rsidRPr="00E50ED4" w:rsidRDefault="00E50ED4" w:rsidP="00C80099">
      <w:pPr>
        <w:pStyle w:val="Nadpis3"/>
        <w:rPr>
          <w:rFonts w:eastAsia="Times New Roman"/>
          <w:lang w:eastAsia="cs-CZ"/>
        </w:rPr>
      </w:pPr>
      <w:r w:rsidRPr="00E50ED4">
        <w:rPr>
          <w:rFonts w:eastAsia="Times New Roman"/>
          <w:lang w:eastAsia="cs-CZ"/>
        </w:rPr>
        <w:t>I. Rozhodla</w:t>
      </w:r>
    </w:p>
    <w:p w14:paraId="081146CF" w14:textId="77777777" w:rsidR="00E50ED4" w:rsidRPr="00E50ED4" w:rsidRDefault="00E50ED4" w:rsidP="00E50ED4">
      <w:pPr>
        <w:widowControl w:val="0"/>
        <w:autoSpaceDE w:val="0"/>
        <w:autoSpaceDN w:val="0"/>
        <w:adjustRightInd w:val="0"/>
        <w:spacing w:after="0"/>
        <w:rPr>
          <w:rFonts w:eastAsia="Times New Roman" w:cs="Tahoma"/>
          <w:szCs w:val="20"/>
          <w:lang w:eastAsia="cs-CZ"/>
        </w:rPr>
      </w:pPr>
      <w:r w:rsidRPr="00E50ED4">
        <w:rPr>
          <w:rFonts w:eastAsia="Times New Roman" w:cs="Tahoma"/>
          <w:szCs w:val="20"/>
          <w:lang w:eastAsia="cs-CZ"/>
        </w:rPr>
        <w:t xml:space="preserve">realizovat zadávací řízení na výběr dodavatele pro nadlimitní veřejnou zakázku na služby: </w:t>
      </w:r>
      <w:r w:rsidRPr="00E50ED4">
        <w:rPr>
          <w:rFonts w:eastAsia="Times New Roman" w:cs="Tahoma"/>
          <w:bCs/>
          <w:szCs w:val="20"/>
          <w:lang w:eastAsia="cs-CZ"/>
        </w:rPr>
        <w:t>„Projektová dokumentace Základní škola Dukelská, Strakonice, 0. a 1. etapa přestavby“</w:t>
      </w:r>
      <w:r w:rsidRPr="00E50ED4">
        <w:rPr>
          <w:rFonts w:eastAsia="Times New Roman" w:cs="Tahoma"/>
          <w:szCs w:val="20"/>
          <w:lang w:eastAsia="cs-CZ"/>
        </w:rPr>
        <w:t xml:space="preserve"> v otevřeném řízení dle ustanovení § 56 zákona č. 134/2016 Sb., o zadávání veřejných zakázek, v platném znění.  </w:t>
      </w:r>
    </w:p>
    <w:p w14:paraId="19D6281A" w14:textId="77777777" w:rsidR="00E50ED4" w:rsidRPr="00E50ED4" w:rsidRDefault="00E50ED4" w:rsidP="00C80099">
      <w:pPr>
        <w:pStyle w:val="Nadpis3"/>
        <w:rPr>
          <w:rFonts w:eastAsia="Times New Roman"/>
          <w:lang w:eastAsia="cs-CZ"/>
        </w:rPr>
      </w:pPr>
      <w:r w:rsidRPr="00E50ED4">
        <w:rPr>
          <w:rFonts w:eastAsia="Times New Roman"/>
          <w:lang w:eastAsia="cs-CZ"/>
        </w:rPr>
        <w:t>II. Schvaluje</w:t>
      </w:r>
    </w:p>
    <w:p w14:paraId="47CD2A10" w14:textId="19CD4CA0" w:rsidR="00E50ED4" w:rsidRPr="00E50ED4" w:rsidRDefault="00E50ED4" w:rsidP="00E50ED4">
      <w:pPr>
        <w:widowControl w:val="0"/>
        <w:autoSpaceDE w:val="0"/>
        <w:autoSpaceDN w:val="0"/>
        <w:adjustRightInd w:val="0"/>
        <w:spacing w:after="0"/>
        <w:rPr>
          <w:rFonts w:eastAsia="Times New Roman" w:cs="Tahoma"/>
          <w:szCs w:val="20"/>
          <w:lang w:eastAsia="cs-CZ"/>
        </w:rPr>
      </w:pPr>
      <w:r w:rsidRPr="00E50ED4">
        <w:rPr>
          <w:rFonts w:eastAsia="Times New Roman" w:cs="Tahoma"/>
          <w:szCs w:val="20"/>
          <w:lang w:eastAsia="cs-CZ"/>
        </w:rPr>
        <w:t xml:space="preserve">předloženou výzvu k podání nabídek a zadávací dokumentaci na veřejnou zakázku: </w:t>
      </w:r>
      <w:r w:rsidRPr="00E50ED4">
        <w:rPr>
          <w:rFonts w:eastAsia="Times New Roman" w:cs="Tahoma"/>
          <w:bCs/>
          <w:szCs w:val="20"/>
          <w:lang w:eastAsia="cs-CZ"/>
        </w:rPr>
        <w:t>„Projektová dokumentace Základní škola Dukelská, Strakonice, 0. a 1. etapa přestavby“</w:t>
      </w:r>
      <w:r w:rsidR="00C80099">
        <w:rPr>
          <w:rFonts w:eastAsia="Times New Roman" w:cs="Tahoma"/>
          <w:bCs/>
          <w:szCs w:val="20"/>
          <w:lang w:eastAsia="cs-CZ"/>
        </w:rPr>
        <w:t>.</w:t>
      </w:r>
    </w:p>
    <w:p w14:paraId="24D37FA1" w14:textId="77777777" w:rsidR="00E50ED4" w:rsidRPr="00E50ED4" w:rsidRDefault="00E50ED4" w:rsidP="00C80099">
      <w:pPr>
        <w:pStyle w:val="Nadpis3"/>
      </w:pPr>
      <w:r w:rsidRPr="00E50ED4">
        <w:t>III. Jmenuje</w:t>
      </w:r>
    </w:p>
    <w:p w14:paraId="60D418D4"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členy hodnotící komise ve složení:</w:t>
      </w:r>
    </w:p>
    <w:p w14:paraId="43C978F2"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1.</w:t>
      </w:r>
      <w:r w:rsidRPr="00E50ED4">
        <w:rPr>
          <w:rFonts w:eastAsia="Times New Roman" w:cs="Tahoma"/>
          <w:szCs w:val="20"/>
          <w:lang w:eastAsia="cs-CZ"/>
        </w:rPr>
        <w:tab/>
        <w:t>člen:</w:t>
      </w:r>
      <w:r w:rsidRPr="00E50ED4">
        <w:rPr>
          <w:rFonts w:eastAsia="Times New Roman" w:cs="Tahoma"/>
          <w:szCs w:val="20"/>
          <w:lang w:eastAsia="cs-CZ"/>
        </w:rPr>
        <w:tab/>
        <w:t xml:space="preserve">Ing. Rudolf </w:t>
      </w:r>
      <w:proofErr w:type="spellStart"/>
      <w:r w:rsidRPr="00E50ED4">
        <w:rPr>
          <w:rFonts w:eastAsia="Times New Roman" w:cs="Tahoma"/>
          <w:szCs w:val="20"/>
          <w:lang w:eastAsia="cs-CZ"/>
        </w:rPr>
        <w:t>Oberfalcer</w:t>
      </w:r>
      <w:proofErr w:type="spellEnd"/>
      <w:r w:rsidRPr="00E50ED4">
        <w:rPr>
          <w:rFonts w:eastAsia="Times New Roman" w:cs="Tahoma"/>
          <w:szCs w:val="20"/>
          <w:lang w:eastAsia="cs-CZ"/>
        </w:rPr>
        <w:t xml:space="preserve"> </w:t>
      </w:r>
    </w:p>
    <w:p w14:paraId="2331C664"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2.</w:t>
      </w:r>
      <w:r w:rsidRPr="00E50ED4">
        <w:rPr>
          <w:rFonts w:eastAsia="Times New Roman" w:cs="Tahoma"/>
          <w:szCs w:val="20"/>
          <w:lang w:eastAsia="cs-CZ"/>
        </w:rPr>
        <w:tab/>
        <w:t>člen:</w:t>
      </w:r>
      <w:r w:rsidRPr="00E50ED4">
        <w:rPr>
          <w:rFonts w:eastAsia="Times New Roman" w:cs="Tahoma"/>
          <w:szCs w:val="20"/>
          <w:lang w:eastAsia="cs-CZ"/>
        </w:rPr>
        <w:tab/>
        <w:t xml:space="preserve">Ing. Jana </w:t>
      </w:r>
      <w:proofErr w:type="spellStart"/>
      <w:r w:rsidRPr="00E50ED4">
        <w:rPr>
          <w:rFonts w:eastAsia="Times New Roman" w:cs="Tahoma"/>
          <w:szCs w:val="20"/>
          <w:lang w:eastAsia="cs-CZ"/>
        </w:rPr>
        <w:t>Narovcová</w:t>
      </w:r>
      <w:proofErr w:type="spellEnd"/>
    </w:p>
    <w:p w14:paraId="4794A213" w14:textId="612D1323" w:rsidR="00E50ED4" w:rsidRPr="00E50ED4" w:rsidRDefault="00E50ED4" w:rsidP="00E50ED4">
      <w:pPr>
        <w:widowControl w:val="0"/>
        <w:autoSpaceDE w:val="0"/>
        <w:autoSpaceDN w:val="0"/>
        <w:adjustRightInd w:val="0"/>
        <w:spacing w:after="0"/>
        <w:rPr>
          <w:rFonts w:eastAsia="Times New Roman" w:cs="Tahoma"/>
          <w:szCs w:val="20"/>
          <w:lang w:eastAsia="cs-CZ"/>
        </w:rPr>
      </w:pPr>
      <w:r w:rsidRPr="00E50ED4">
        <w:rPr>
          <w:rFonts w:eastAsia="Times New Roman" w:cs="Tahoma"/>
          <w:szCs w:val="20"/>
          <w:lang w:eastAsia="cs-CZ"/>
        </w:rPr>
        <w:t>3.</w:t>
      </w:r>
      <w:r w:rsidRPr="00E50ED4">
        <w:rPr>
          <w:rFonts w:eastAsia="Times New Roman" w:cs="Tahoma"/>
          <w:szCs w:val="20"/>
          <w:lang w:eastAsia="cs-CZ"/>
        </w:rPr>
        <w:tab/>
        <w:t>člen:</w:t>
      </w:r>
      <w:r w:rsidRPr="00E50ED4">
        <w:rPr>
          <w:rFonts w:eastAsia="Times New Roman" w:cs="Tahoma"/>
          <w:szCs w:val="20"/>
          <w:lang w:eastAsia="cs-CZ"/>
        </w:rPr>
        <w:tab/>
      </w:r>
      <w:r w:rsidR="008E2617">
        <w:rPr>
          <w:rFonts w:eastAsia="Times New Roman" w:cs="Tahoma"/>
          <w:szCs w:val="20"/>
          <w:lang w:eastAsia="cs-CZ"/>
        </w:rPr>
        <w:t>XX</w:t>
      </w:r>
    </w:p>
    <w:p w14:paraId="2C1A9223"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4.</w:t>
      </w:r>
      <w:r w:rsidRPr="00E50ED4">
        <w:rPr>
          <w:rFonts w:eastAsia="Times New Roman" w:cs="Tahoma"/>
          <w:szCs w:val="20"/>
          <w:lang w:eastAsia="cs-CZ"/>
        </w:rPr>
        <w:tab/>
        <w:t>člen:</w:t>
      </w:r>
      <w:r w:rsidRPr="00E50ED4">
        <w:rPr>
          <w:rFonts w:eastAsia="Times New Roman" w:cs="Tahoma"/>
          <w:szCs w:val="20"/>
          <w:lang w:eastAsia="cs-CZ"/>
        </w:rPr>
        <w:tab/>
        <w:t>p. Jaroslav Houska</w:t>
      </w:r>
    </w:p>
    <w:p w14:paraId="12651D63" w14:textId="49A424DE"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5.</w:t>
      </w:r>
      <w:r w:rsidRPr="00E50ED4">
        <w:rPr>
          <w:rFonts w:eastAsia="Times New Roman" w:cs="Tahoma"/>
          <w:szCs w:val="20"/>
          <w:lang w:eastAsia="cs-CZ"/>
        </w:rPr>
        <w:tab/>
        <w:t>člen:</w:t>
      </w:r>
      <w:r w:rsidRPr="00E50ED4">
        <w:rPr>
          <w:rFonts w:eastAsia="Times New Roman" w:cs="Tahoma"/>
          <w:szCs w:val="20"/>
          <w:lang w:eastAsia="cs-CZ"/>
        </w:rPr>
        <w:tab/>
      </w:r>
      <w:r w:rsidR="008E2617">
        <w:rPr>
          <w:rFonts w:eastAsia="Times New Roman" w:cs="Tahoma"/>
          <w:szCs w:val="20"/>
          <w:lang w:eastAsia="cs-CZ"/>
        </w:rPr>
        <w:t>XX</w:t>
      </w:r>
    </w:p>
    <w:p w14:paraId="749E3A61"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náhradníky členů komise pro hodnocení nabídek ve složení:</w:t>
      </w:r>
    </w:p>
    <w:p w14:paraId="75329A2A"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1.</w:t>
      </w:r>
      <w:r w:rsidRPr="00E50ED4">
        <w:rPr>
          <w:rFonts w:eastAsia="Times New Roman" w:cs="Tahoma"/>
          <w:szCs w:val="20"/>
          <w:lang w:eastAsia="cs-CZ"/>
        </w:rPr>
        <w:tab/>
        <w:t>náhradník:</w:t>
      </w:r>
      <w:r w:rsidRPr="00E50ED4">
        <w:rPr>
          <w:rFonts w:eastAsia="Times New Roman" w:cs="Tahoma"/>
          <w:szCs w:val="20"/>
          <w:lang w:eastAsia="cs-CZ"/>
        </w:rPr>
        <w:tab/>
        <w:t>Mgr. Břetislav Hrdlička</w:t>
      </w:r>
    </w:p>
    <w:p w14:paraId="31513212"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2.</w:t>
      </w:r>
      <w:r w:rsidRPr="00E50ED4">
        <w:rPr>
          <w:rFonts w:eastAsia="Times New Roman" w:cs="Tahoma"/>
          <w:szCs w:val="20"/>
          <w:lang w:eastAsia="cs-CZ"/>
        </w:rPr>
        <w:tab/>
        <w:t>náhradník:</w:t>
      </w:r>
      <w:r w:rsidRPr="00E50ED4">
        <w:rPr>
          <w:rFonts w:eastAsia="Times New Roman" w:cs="Tahoma"/>
          <w:szCs w:val="20"/>
          <w:lang w:eastAsia="cs-CZ"/>
        </w:rPr>
        <w:tab/>
        <w:t>Mgr. Miroslava Nejdlová</w:t>
      </w:r>
    </w:p>
    <w:p w14:paraId="12FABD46" w14:textId="77777777"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3.</w:t>
      </w:r>
      <w:r w:rsidRPr="00E50ED4">
        <w:rPr>
          <w:rFonts w:eastAsia="Times New Roman" w:cs="Tahoma"/>
          <w:szCs w:val="20"/>
          <w:lang w:eastAsia="cs-CZ"/>
        </w:rPr>
        <w:tab/>
        <w:t>náhradník:</w:t>
      </w:r>
      <w:r w:rsidRPr="00E50ED4">
        <w:rPr>
          <w:rFonts w:eastAsia="Times New Roman" w:cs="Tahoma"/>
          <w:szCs w:val="20"/>
          <w:lang w:eastAsia="cs-CZ"/>
        </w:rPr>
        <w:tab/>
        <w:t>Ing. Petr Zdeněk</w:t>
      </w:r>
    </w:p>
    <w:p w14:paraId="383BED03" w14:textId="1D785D45" w:rsidR="00E50ED4" w:rsidRPr="00E50ED4" w:rsidRDefault="003E2E02" w:rsidP="00E50ED4">
      <w:pPr>
        <w:shd w:val="clear" w:color="auto" w:fill="FFFFFF" w:themeFill="background1"/>
        <w:spacing w:after="0"/>
        <w:rPr>
          <w:rFonts w:eastAsia="Times New Roman" w:cs="Tahoma"/>
          <w:szCs w:val="20"/>
          <w:lang w:eastAsia="cs-CZ"/>
        </w:rPr>
      </w:pPr>
      <w:r>
        <w:rPr>
          <w:rFonts w:eastAsia="Times New Roman" w:cs="Tahoma"/>
          <w:szCs w:val="20"/>
          <w:lang w:eastAsia="cs-CZ"/>
        </w:rPr>
        <w:t>4.</w:t>
      </w:r>
      <w:r>
        <w:rPr>
          <w:rFonts w:eastAsia="Times New Roman" w:cs="Tahoma"/>
          <w:szCs w:val="20"/>
          <w:lang w:eastAsia="cs-CZ"/>
        </w:rPr>
        <w:tab/>
        <w:t>náhradník:</w:t>
      </w:r>
      <w:r>
        <w:rPr>
          <w:rFonts w:eastAsia="Times New Roman" w:cs="Tahoma"/>
          <w:szCs w:val="20"/>
          <w:lang w:eastAsia="cs-CZ"/>
        </w:rPr>
        <w:tab/>
        <w:t>Ing. Oldřich</w:t>
      </w:r>
      <w:r w:rsidR="00E50ED4" w:rsidRPr="00E50ED4">
        <w:rPr>
          <w:rFonts w:eastAsia="Times New Roman" w:cs="Tahoma"/>
          <w:szCs w:val="20"/>
          <w:lang w:eastAsia="cs-CZ"/>
        </w:rPr>
        <w:t xml:space="preserve"> Švehla </w:t>
      </w:r>
    </w:p>
    <w:p w14:paraId="6E0069F9" w14:textId="27AAE5EC" w:rsidR="00E50ED4" w:rsidRPr="00E50ED4" w:rsidRDefault="00E50ED4" w:rsidP="00E50ED4">
      <w:pPr>
        <w:shd w:val="clear" w:color="auto" w:fill="FFFFFF" w:themeFill="background1"/>
        <w:spacing w:after="0"/>
        <w:rPr>
          <w:rFonts w:eastAsia="Times New Roman" w:cs="Tahoma"/>
          <w:szCs w:val="20"/>
          <w:lang w:eastAsia="cs-CZ"/>
        </w:rPr>
      </w:pPr>
      <w:r w:rsidRPr="00E50ED4">
        <w:rPr>
          <w:rFonts w:eastAsia="Times New Roman" w:cs="Tahoma"/>
          <w:szCs w:val="20"/>
          <w:lang w:eastAsia="cs-CZ"/>
        </w:rPr>
        <w:t>5.</w:t>
      </w:r>
      <w:r w:rsidRPr="00E50ED4">
        <w:rPr>
          <w:rFonts w:eastAsia="Times New Roman" w:cs="Tahoma"/>
          <w:szCs w:val="20"/>
          <w:lang w:eastAsia="cs-CZ"/>
        </w:rPr>
        <w:tab/>
        <w:t>náhradník:</w:t>
      </w:r>
      <w:r w:rsidRPr="00E50ED4">
        <w:rPr>
          <w:rFonts w:eastAsia="Times New Roman" w:cs="Tahoma"/>
          <w:szCs w:val="20"/>
          <w:lang w:eastAsia="cs-CZ"/>
        </w:rPr>
        <w:tab/>
      </w:r>
      <w:r w:rsidR="008E2617">
        <w:rPr>
          <w:rFonts w:eastAsia="Times New Roman" w:cs="Tahoma"/>
          <w:szCs w:val="20"/>
          <w:lang w:eastAsia="cs-CZ"/>
        </w:rPr>
        <w:t>XX</w:t>
      </w:r>
      <w:r w:rsidRPr="00E50ED4">
        <w:rPr>
          <w:rFonts w:eastAsia="Times New Roman" w:cs="Tahoma"/>
          <w:szCs w:val="20"/>
          <w:lang w:eastAsia="cs-CZ"/>
        </w:rPr>
        <w:t xml:space="preserve">  </w:t>
      </w:r>
    </w:p>
    <w:p w14:paraId="20EE6627" w14:textId="77777777" w:rsidR="00E50ED4" w:rsidRPr="00E50ED4" w:rsidRDefault="00E50ED4" w:rsidP="00C80099">
      <w:pPr>
        <w:pStyle w:val="Nadpis3"/>
        <w:rPr>
          <w:rFonts w:eastAsia="Times New Roman"/>
          <w:lang w:eastAsia="cs-CZ"/>
        </w:rPr>
      </w:pPr>
      <w:r w:rsidRPr="00E50ED4">
        <w:rPr>
          <w:rFonts w:eastAsia="Times New Roman"/>
          <w:lang w:eastAsia="cs-CZ"/>
        </w:rPr>
        <w:t>IV. Ukládá</w:t>
      </w:r>
    </w:p>
    <w:p w14:paraId="74D1A0D5" w14:textId="77777777" w:rsidR="00E50ED4" w:rsidRPr="00E50ED4" w:rsidRDefault="00E50ED4" w:rsidP="00E50ED4">
      <w:pPr>
        <w:widowControl w:val="0"/>
        <w:autoSpaceDE w:val="0"/>
        <w:autoSpaceDN w:val="0"/>
        <w:adjustRightInd w:val="0"/>
        <w:spacing w:after="0"/>
        <w:rPr>
          <w:rFonts w:eastAsia="Times New Roman" w:cs="Tahoma"/>
          <w:szCs w:val="20"/>
          <w:lang w:eastAsia="cs-CZ"/>
        </w:rPr>
      </w:pPr>
      <w:r w:rsidRPr="00E50ED4">
        <w:rPr>
          <w:rFonts w:eastAsia="Times New Roman" w:cs="Tahoma"/>
          <w:szCs w:val="20"/>
          <w:lang w:eastAsia="cs-CZ"/>
        </w:rPr>
        <w:t xml:space="preserve">vedoucí majetkového odboru zajistit plnění veškerých úkonů při zadání této zakázky. </w:t>
      </w:r>
    </w:p>
    <w:p w14:paraId="29141433" w14:textId="77777777" w:rsidR="00E50ED4" w:rsidRPr="00E50ED4" w:rsidRDefault="00E50ED4" w:rsidP="00C80099">
      <w:pPr>
        <w:pStyle w:val="Nadpis3"/>
        <w:rPr>
          <w:rFonts w:eastAsia="Times New Roman"/>
          <w:lang w:eastAsia="cs-CZ"/>
        </w:rPr>
      </w:pPr>
      <w:r w:rsidRPr="00E50ED4">
        <w:rPr>
          <w:rFonts w:eastAsia="Times New Roman"/>
          <w:lang w:eastAsia="cs-CZ"/>
        </w:rPr>
        <w:t>V. Pověřuje</w:t>
      </w:r>
    </w:p>
    <w:p w14:paraId="0257B615" w14:textId="77777777" w:rsidR="00E50ED4" w:rsidRPr="00E50ED4" w:rsidRDefault="00E50ED4" w:rsidP="00E50ED4">
      <w:pPr>
        <w:spacing w:after="0"/>
        <w:rPr>
          <w:rFonts w:eastAsia="Times New Roman" w:cs="Tahoma"/>
          <w:color w:val="000000" w:themeColor="text1"/>
          <w:szCs w:val="20"/>
          <w:lang w:eastAsia="cs-CZ"/>
        </w:rPr>
      </w:pPr>
      <w:r w:rsidRPr="00E50ED4">
        <w:rPr>
          <w:rFonts w:eastAsia="Times New Roman" w:cs="Tahoma"/>
          <w:color w:val="000000" w:themeColor="text1"/>
          <w:szCs w:val="20"/>
          <w:lang w:eastAsia="cs-CZ"/>
        </w:rPr>
        <w:t>vedoucí majetkového odboru podepisováním veškerých dokumentů souvisejících s administrací této veřejné zakázky.</w:t>
      </w:r>
    </w:p>
    <w:p w14:paraId="79F0F707" w14:textId="77777777" w:rsidR="00E50ED4" w:rsidRPr="00E50ED4" w:rsidRDefault="00E50ED4" w:rsidP="00E50ED4">
      <w:pPr>
        <w:spacing w:after="0"/>
        <w:jc w:val="left"/>
        <w:rPr>
          <w:rFonts w:eastAsia="Times New Roman" w:cs="Tahoma"/>
          <w:szCs w:val="20"/>
          <w:lang w:eastAsia="cs-CZ"/>
        </w:rPr>
      </w:pPr>
    </w:p>
    <w:p w14:paraId="74B94780" w14:textId="77777777" w:rsidR="009A6340" w:rsidRPr="00E50ED4" w:rsidRDefault="009A6340" w:rsidP="00E50ED4">
      <w:pPr>
        <w:suppressAutoHyphens/>
        <w:overflowPunct w:val="0"/>
        <w:autoSpaceDE w:val="0"/>
        <w:spacing w:after="0"/>
        <w:jc w:val="left"/>
        <w:rPr>
          <w:rFonts w:eastAsia="Times New Roman" w:cs="Tahoma"/>
          <w:bCs/>
          <w:szCs w:val="20"/>
          <w:lang w:eastAsia="zh-CN"/>
        </w:rPr>
      </w:pPr>
    </w:p>
    <w:p w14:paraId="25BB3E18" w14:textId="2E110015" w:rsidR="009A6340" w:rsidRPr="009A6340" w:rsidRDefault="009A6340" w:rsidP="00941749">
      <w:pPr>
        <w:pStyle w:val="Nadpis2"/>
      </w:pPr>
      <w:r>
        <w:t>15</w:t>
      </w:r>
      <w:r w:rsidRPr="009A6340">
        <w:t xml:space="preserve">) Žádost o umožnění užívání pozemků a souhlas se vstupem na pozemky města Strakonice p. č. 478/4, 477/10, 70, 71/2, vše v k. </w:t>
      </w:r>
      <w:proofErr w:type="spellStart"/>
      <w:r w:rsidRPr="009A6340">
        <w:t>ú.</w:t>
      </w:r>
      <w:proofErr w:type="spellEnd"/>
      <w:r w:rsidRPr="009A6340">
        <w:t xml:space="preserve"> Nové Strakonice</w:t>
      </w:r>
    </w:p>
    <w:p w14:paraId="1B49DE7C" w14:textId="77777777" w:rsidR="009A6340" w:rsidRPr="009A6340" w:rsidRDefault="009A6340" w:rsidP="00941749">
      <w:pPr>
        <w:pStyle w:val="Bezmezer"/>
      </w:pPr>
    </w:p>
    <w:p w14:paraId="48FF43BA" w14:textId="77777777" w:rsidR="009A6340" w:rsidRPr="009A6340" w:rsidRDefault="009A6340" w:rsidP="009A6340">
      <w:pPr>
        <w:spacing w:after="0"/>
        <w:jc w:val="left"/>
        <w:rPr>
          <w:rFonts w:eastAsia="Times New Roman" w:cs="Tahoma"/>
          <w:b/>
          <w:szCs w:val="20"/>
          <w:u w:val="single"/>
          <w:lang w:eastAsia="cs-CZ"/>
        </w:rPr>
      </w:pPr>
      <w:r w:rsidRPr="009A6340">
        <w:rPr>
          <w:rFonts w:eastAsia="Times New Roman" w:cs="Tahoma"/>
          <w:b/>
          <w:szCs w:val="20"/>
          <w:u w:val="single"/>
          <w:lang w:eastAsia="cs-CZ"/>
        </w:rPr>
        <w:t xml:space="preserve">Návrh usnesení: </w:t>
      </w:r>
    </w:p>
    <w:p w14:paraId="03D61403" w14:textId="77777777" w:rsidR="009A6340" w:rsidRPr="009A6340" w:rsidRDefault="009A6340" w:rsidP="009A6340">
      <w:pPr>
        <w:spacing w:after="0"/>
        <w:jc w:val="left"/>
        <w:rPr>
          <w:rFonts w:eastAsia="Times New Roman" w:cs="Tahoma"/>
          <w:szCs w:val="20"/>
          <w:lang w:eastAsia="cs-CZ"/>
        </w:rPr>
      </w:pPr>
      <w:r w:rsidRPr="009A6340">
        <w:rPr>
          <w:rFonts w:eastAsia="Times New Roman" w:cs="Tahoma"/>
          <w:szCs w:val="20"/>
          <w:lang w:eastAsia="cs-CZ"/>
        </w:rPr>
        <w:t>RM po projednání</w:t>
      </w:r>
    </w:p>
    <w:p w14:paraId="46CA579C" w14:textId="77777777" w:rsidR="009A6340" w:rsidRPr="009A6340" w:rsidRDefault="009A6340" w:rsidP="00941749">
      <w:pPr>
        <w:pStyle w:val="Nadpis3"/>
        <w:rPr>
          <w:rFonts w:eastAsia="Times New Roman"/>
          <w:lang w:eastAsia="cs-CZ"/>
        </w:rPr>
      </w:pPr>
      <w:r w:rsidRPr="009A6340">
        <w:rPr>
          <w:rFonts w:eastAsia="Times New Roman"/>
          <w:lang w:eastAsia="cs-CZ"/>
        </w:rPr>
        <w:t>I. Souhlasí</w:t>
      </w:r>
    </w:p>
    <w:p w14:paraId="5B8FCF11" w14:textId="77777777" w:rsidR="009A6340" w:rsidRPr="009A6340" w:rsidRDefault="009A6340" w:rsidP="00941749">
      <w:pPr>
        <w:pStyle w:val="Bezmezer"/>
        <w:rPr>
          <w:lang w:eastAsia="cs-CZ"/>
        </w:rPr>
      </w:pPr>
      <w:r w:rsidRPr="009A6340">
        <w:rPr>
          <w:lang w:eastAsia="cs-CZ"/>
        </w:rPr>
        <w:t xml:space="preserve">s využíváním pozemků města Strakonice p. č. 478/4 a 477/10 (ostatní plocha, silnice) 25. protiletadlovým raketovým plukem, V Lipkách 100, 386 01 Strakonice a s umožněním vstupu osob a přejezdu vojenské (kolové) techniky na pozemky MO p. č. 69/1 a 69/2 přes zatravněnou část pozemků města Strakonice p. č. 70 a 71/2, vše v k. </w:t>
      </w:r>
      <w:proofErr w:type="spellStart"/>
      <w:r w:rsidRPr="009A6340">
        <w:rPr>
          <w:lang w:eastAsia="cs-CZ"/>
        </w:rPr>
        <w:t>ú.</w:t>
      </w:r>
      <w:proofErr w:type="spellEnd"/>
      <w:r w:rsidRPr="009A6340">
        <w:rPr>
          <w:lang w:eastAsia="cs-CZ"/>
        </w:rPr>
        <w:t xml:space="preserve"> Nové Strakonice, za následujících podmínek:</w:t>
      </w:r>
    </w:p>
    <w:p w14:paraId="37079F62" w14:textId="77777777" w:rsidR="009A6340" w:rsidRPr="009A6340" w:rsidRDefault="009A6340" w:rsidP="00941749">
      <w:pPr>
        <w:pStyle w:val="Bezmezer"/>
        <w:rPr>
          <w:lang w:eastAsia="cs-CZ"/>
        </w:rPr>
      </w:pPr>
      <w:r w:rsidRPr="009A6340">
        <w:rPr>
          <w:lang w:eastAsia="cs-CZ"/>
        </w:rPr>
        <w:t xml:space="preserve">- souhlas města Strakonice je u pozemků p. č. 70, 71/2 a 477/10, vše v k. </w:t>
      </w:r>
      <w:proofErr w:type="spellStart"/>
      <w:r w:rsidRPr="009A6340">
        <w:rPr>
          <w:lang w:eastAsia="cs-CZ"/>
        </w:rPr>
        <w:t>ú.</w:t>
      </w:r>
      <w:proofErr w:type="spellEnd"/>
      <w:r w:rsidRPr="009A6340">
        <w:rPr>
          <w:lang w:eastAsia="cs-CZ"/>
        </w:rPr>
        <w:t xml:space="preserve"> Nové Strakonice, podmíněn souhlasem AEROKLUBU STRAKONICE, občanského sdružení, V Lipkách 96, 386 01 Strakonice, IČ: 00475645, na základě uzavřené Smlouvy o věcném břemenu č. 2010-104 ze dne </w:t>
      </w:r>
      <w:proofErr w:type="gramStart"/>
      <w:r w:rsidRPr="009A6340">
        <w:rPr>
          <w:lang w:eastAsia="cs-CZ"/>
        </w:rPr>
        <w:t>21.12.2009</w:t>
      </w:r>
      <w:proofErr w:type="gramEnd"/>
      <w:r w:rsidRPr="009A6340">
        <w:rPr>
          <w:lang w:eastAsia="cs-CZ"/>
        </w:rPr>
        <w:t xml:space="preserve"> mezi městem Strakonice a AEROKLUBEM STRAKONICE, občanským sdružením, z důvodu provozování letiště.</w:t>
      </w:r>
    </w:p>
    <w:p w14:paraId="3A7A5522" w14:textId="77777777" w:rsidR="009A6340" w:rsidRPr="009A6340" w:rsidRDefault="009A6340" w:rsidP="00941749">
      <w:pPr>
        <w:pStyle w:val="Bezmezer"/>
        <w:rPr>
          <w:lang w:eastAsia="cs-CZ"/>
        </w:rPr>
      </w:pPr>
      <w:r w:rsidRPr="009A6340">
        <w:rPr>
          <w:lang w:eastAsia="cs-CZ"/>
        </w:rPr>
        <w:t>- komunikace nebudou poškozeny vojenskou technikou a nebude omezen dopravní provoz a chůze ostatních účastníků.</w:t>
      </w:r>
    </w:p>
    <w:p w14:paraId="0220CDBA" w14:textId="523F36C8" w:rsidR="009A6340" w:rsidRPr="009A6340" w:rsidRDefault="009A6340" w:rsidP="00941749">
      <w:pPr>
        <w:pStyle w:val="Bezmezer"/>
        <w:rPr>
          <w:lang w:eastAsia="cs-CZ"/>
        </w:rPr>
      </w:pPr>
      <w:r w:rsidRPr="009A6340">
        <w:rPr>
          <w:lang w:eastAsia="cs-CZ"/>
        </w:rPr>
        <w:lastRenderedPageBreak/>
        <w:t>- vyvarování se jakéhokoliv zásahu do stávající volně rostoucí zeleně.</w:t>
      </w:r>
    </w:p>
    <w:p w14:paraId="3F80F9EA" w14:textId="77777777" w:rsidR="009A6340" w:rsidRPr="009A6340" w:rsidRDefault="009A6340" w:rsidP="005D2F9C">
      <w:pPr>
        <w:spacing w:after="0"/>
        <w:rPr>
          <w:lang w:eastAsia="cs-CZ"/>
        </w:rPr>
      </w:pPr>
    </w:p>
    <w:p w14:paraId="55093C3C" w14:textId="34694813" w:rsidR="00BB486C" w:rsidRDefault="00BB486C" w:rsidP="00BB486C">
      <w:pPr>
        <w:pStyle w:val="Nadpis2"/>
      </w:pPr>
      <w:r>
        <w:t xml:space="preserve">16) Žádost o povolení vjezdu </w:t>
      </w:r>
      <w:r w:rsidR="001F5DB9">
        <w:t>do areálu hradu</w:t>
      </w:r>
    </w:p>
    <w:p w14:paraId="5E58BC70" w14:textId="77777777" w:rsidR="00BB486C" w:rsidRDefault="00BB486C" w:rsidP="005D2F9C">
      <w:pPr>
        <w:spacing w:after="0"/>
      </w:pPr>
    </w:p>
    <w:p w14:paraId="304BD7BE" w14:textId="77777777" w:rsidR="00BB486C" w:rsidRPr="009A6340" w:rsidRDefault="00BB486C" w:rsidP="00BB486C">
      <w:pPr>
        <w:spacing w:after="0"/>
        <w:jc w:val="left"/>
        <w:rPr>
          <w:rFonts w:eastAsia="Times New Roman" w:cs="Tahoma"/>
          <w:b/>
          <w:szCs w:val="20"/>
          <w:u w:val="single"/>
          <w:lang w:eastAsia="cs-CZ"/>
        </w:rPr>
      </w:pPr>
      <w:r w:rsidRPr="009A6340">
        <w:rPr>
          <w:rFonts w:eastAsia="Times New Roman" w:cs="Tahoma"/>
          <w:b/>
          <w:szCs w:val="20"/>
          <w:u w:val="single"/>
          <w:lang w:eastAsia="cs-CZ"/>
        </w:rPr>
        <w:t xml:space="preserve">Návrh usnesení: </w:t>
      </w:r>
    </w:p>
    <w:p w14:paraId="68A06E9C" w14:textId="77777777" w:rsidR="00BB486C" w:rsidRPr="009A6340" w:rsidRDefault="00BB486C" w:rsidP="00BB486C">
      <w:pPr>
        <w:spacing w:after="0"/>
        <w:jc w:val="left"/>
        <w:rPr>
          <w:rFonts w:eastAsia="Times New Roman" w:cs="Tahoma"/>
          <w:szCs w:val="20"/>
          <w:lang w:eastAsia="cs-CZ"/>
        </w:rPr>
      </w:pPr>
      <w:r w:rsidRPr="009A6340">
        <w:rPr>
          <w:rFonts w:eastAsia="Times New Roman" w:cs="Tahoma"/>
          <w:szCs w:val="20"/>
          <w:lang w:eastAsia="cs-CZ"/>
        </w:rPr>
        <w:t>RM po projednání</w:t>
      </w:r>
    </w:p>
    <w:p w14:paraId="6DC047A9" w14:textId="796DBB27" w:rsidR="00BB486C" w:rsidRPr="009A6340" w:rsidRDefault="00BB486C" w:rsidP="00BB486C">
      <w:pPr>
        <w:pStyle w:val="Nadpis3"/>
        <w:rPr>
          <w:rFonts w:eastAsia="Times New Roman"/>
          <w:lang w:eastAsia="cs-CZ"/>
        </w:rPr>
      </w:pPr>
      <w:r w:rsidRPr="009A6340">
        <w:rPr>
          <w:rFonts w:eastAsia="Times New Roman"/>
          <w:lang w:eastAsia="cs-CZ"/>
        </w:rPr>
        <w:t>I. S</w:t>
      </w:r>
      <w:r>
        <w:rPr>
          <w:rFonts w:eastAsia="Times New Roman"/>
          <w:lang w:eastAsia="cs-CZ"/>
        </w:rPr>
        <w:t>ouhlasí</w:t>
      </w:r>
    </w:p>
    <w:p w14:paraId="1621EDF8" w14:textId="327B16EA" w:rsidR="00BB486C" w:rsidRDefault="00BB486C" w:rsidP="005D2F9C">
      <w:pPr>
        <w:spacing w:after="0"/>
      </w:pPr>
      <w:r>
        <w:t xml:space="preserve">s jednorázovým vjezdem osobního vozu </w:t>
      </w:r>
      <w:r w:rsidR="008E2617">
        <w:t>XX</w:t>
      </w:r>
      <w:r>
        <w:t xml:space="preserve"> za účelem</w:t>
      </w:r>
      <w:r w:rsidR="008E2617">
        <w:t xml:space="preserve"> provedení snímkování exteriéru </w:t>
      </w:r>
      <w:r>
        <w:t xml:space="preserve">I. nádvoří </w:t>
      </w:r>
      <w:r w:rsidR="005D2F9C">
        <w:t>s</w:t>
      </w:r>
      <w:r>
        <w:t xml:space="preserve">trakonického hradu pro vytvoření panoramatické mapy. Snímkování společností </w:t>
      </w:r>
      <w:proofErr w:type="spellStart"/>
      <w:r>
        <w:t>Cyclomedia</w:t>
      </w:r>
      <w:proofErr w:type="spellEnd"/>
      <w:r>
        <w:t xml:space="preserve">, se sídlem Van </w:t>
      </w:r>
      <w:proofErr w:type="spellStart"/>
      <w:r>
        <w:t>Voordenpark</w:t>
      </w:r>
      <w:proofErr w:type="spellEnd"/>
      <w:r>
        <w:t xml:space="preserve"> 1B, </w:t>
      </w:r>
      <w:proofErr w:type="spellStart"/>
      <w:r>
        <w:t>Zaltbommel</w:t>
      </w:r>
      <w:proofErr w:type="spellEnd"/>
      <w:r>
        <w:t xml:space="preserve"> 5301KP, Nizozemsko, proběhne v období mezi </w:t>
      </w:r>
      <w:proofErr w:type="gramStart"/>
      <w:r w:rsidR="005D2F9C">
        <w:t>0</w:t>
      </w:r>
      <w:r>
        <w:t>1.</w:t>
      </w:r>
      <w:r w:rsidR="005D2F9C">
        <w:t>0</w:t>
      </w:r>
      <w:r>
        <w:t>6. až</w:t>
      </w:r>
      <w:proofErr w:type="gramEnd"/>
      <w:r>
        <w:t xml:space="preserve"> 31.</w:t>
      </w:r>
      <w:r w:rsidR="005D2F9C">
        <w:t>0</w:t>
      </w:r>
      <w:r>
        <w:t>7.2022 s tím, že cca 3 dny předem bude upřesněn konkrétní termín. Snímkování v  konkrétním termínu musí být schváleno příspěvkovou organizací města Městského kulturního střediska Strakonice, tak aby snímkování nenarušilo nějakou konající akci. Souhlas je dále podmíněn kladným vyjádřením odboru dopravy.</w:t>
      </w:r>
    </w:p>
    <w:p w14:paraId="26AB9023" w14:textId="77777777" w:rsidR="00AA5725" w:rsidRDefault="00AA5725" w:rsidP="005D2F9C">
      <w:pPr>
        <w:spacing w:after="0"/>
      </w:pPr>
    </w:p>
    <w:p w14:paraId="3A2C2BED" w14:textId="0598D5C1" w:rsidR="000C1CA3" w:rsidRDefault="000C1CA3" w:rsidP="00341771">
      <w:pPr>
        <w:pStyle w:val="Nadpis2"/>
        <w:rPr>
          <w:rStyle w:val="Nadpis2Char"/>
          <w:rFonts w:eastAsiaTheme="majorEastAsia" w:cs="Tahoma"/>
          <w:b/>
        </w:rPr>
      </w:pPr>
      <w:r>
        <w:rPr>
          <w:rStyle w:val="Nadpis2Char"/>
          <w:rFonts w:eastAsiaTheme="majorEastAsia" w:cs="Tahoma"/>
          <w:b/>
        </w:rPr>
        <w:t xml:space="preserve">17) Zateplení MŠ Stavbařů </w:t>
      </w:r>
      <w:proofErr w:type="gramStart"/>
      <w:r>
        <w:rPr>
          <w:rStyle w:val="Nadpis2Char"/>
          <w:rFonts w:eastAsiaTheme="majorEastAsia" w:cs="Tahoma"/>
          <w:b/>
        </w:rPr>
        <w:t>č.p.</w:t>
      </w:r>
      <w:proofErr w:type="gramEnd"/>
      <w:r>
        <w:rPr>
          <w:rStyle w:val="Nadpis2Char"/>
          <w:rFonts w:eastAsiaTheme="majorEastAsia" w:cs="Tahoma"/>
          <w:b/>
        </w:rPr>
        <w:t xml:space="preserve"> 213, Strakonice“ </w:t>
      </w:r>
      <w:r>
        <w:rPr>
          <w:rStyle w:val="Nadpis2Char"/>
          <w:rFonts w:eastAsia="Calibri" w:cs="Tahoma"/>
          <w:b/>
        </w:rPr>
        <w:t xml:space="preserve"> </w:t>
      </w:r>
    </w:p>
    <w:p w14:paraId="4B9DEA81" w14:textId="77777777" w:rsidR="000C1CA3" w:rsidRDefault="000C1CA3" w:rsidP="000C1CA3">
      <w:pPr>
        <w:spacing w:after="0" w:line="252" w:lineRule="auto"/>
        <w:ind w:right="-711"/>
        <w:rPr>
          <w:sz w:val="22"/>
          <w:szCs w:val="20"/>
        </w:rPr>
      </w:pPr>
    </w:p>
    <w:p w14:paraId="15E3D203" w14:textId="77777777" w:rsidR="000C1CA3" w:rsidRDefault="000C1CA3" w:rsidP="000C1CA3">
      <w:pPr>
        <w:spacing w:after="0" w:line="252" w:lineRule="auto"/>
        <w:rPr>
          <w:rFonts w:cs="Tahoma"/>
          <w:b/>
          <w:bCs/>
          <w:szCs w:val="20"/>
          <w:u w:val="single"/>
        </w:rPr>
      </w:pPr>
      <w:r>
        <w:rPr>
          <w:rFonts w:cs="Tahoma"/>
          <w:b/>
          <w:bCs/>
          <w:szCs w:val="20"/>
          <w:u w:val="single"/>
        </w:rPr>
        <w:t>Návrh usnesení:</w:t>
      </w:r>
    </w:p>
    <w:p w14:paraId="5FFC8518" w14:textId="77777777" w:rsidR="000C1CA3" w:rsidRDefault="000C1CA3" w:rsidP="000C1CA3">
      <w:pPr>
        <w:spacing w:after="0" w:line="252" w:lineRule="auto"/>
        <w:rPr>
          <w:rFonts w:cs="Tahoma"/>
          <w:b/>
          <w:bCs/>
          <w:szCs w:val="20"/>
          <w:u w:val="single"/>
        </w:rPr>
      </w:pPr>
      <w:r>
        <w:rPr>
          <w:rFonts w:cs="Tahoma"/>
          <w:bCs/>
          <w:szCs w:val="20"/>
          <w:lang w:eastAsia="zh-CN"/>
        </w:rPr>
        <w:t>RM po projednání</w:t>
      </w:r>
    </w:p>
    <w:p w14:paraId="758AD8E9" w14:textId="77777777" w:rsidR="000C1CA3" w:rsidRDefault="000C1CA3" w:rsidP="000C1CA3">
      <w:pPr>
        <w:pStyle w:val="Nadpis3"/>
        <w:rPr>
          <w:rFonts w:cs="Tahoma"/>
          <w:bCs/>
          <w:szCs w:val="20"/>
        </w:rPr>
      </w:pPr>
      <w:r>
        <w:rPr>
          <w:rFonts w:cs="Tahoma"/>
          <w:szCs w:val="20"/>
        </w:rPr>
        <w:t>I. Schvaluje</w:t>
      </w:r>
    </w:p>
    <w:p w14:paraId="4E5DF9EF" w14:textId="611CEE22" w:rsidR="00231055" w:rsidRPr="00A50920" w:rsidRDefault="000C1CA3" w:rsidP="00231055">
      <w:pPr>
        <w:shd w:val="clear" w:color="auto" w:fill="FFFFFF" w:themeFill="background1"/>
        <w:spacing w:after="0"/>
        <w:rPr>
          <w:rFonts w:eastAsia="Calibri" w:cs="Tahoma"/>
          <w:szCs w:val="20"/>
        </w:rPr>
      </w:pPr>
      <w:r>
        <w:rPr>
          <w:rFonts w:cs="Tahoma"/>
          <w:szCs w:val="20"/>
          <w:lang w:eastAsia="cs-CZ"/>
        </w:rPr>
        <w:t xml:space="preserve">vyhodnocení výběrového řízení provedené hodnotící komisí na realizaci veřejné zakázky </w:t>
      </w:r>
      <w:r>
        <w:rPr>
          <w:rFonts w:eastAsia="Calibri" w:cs="Tahoma"/>
          <w:szCs w:val="20"/>
          <w:lang w:eastAsia="cs-CZ"/>
        </w:rPr>
        <w:t>„</w:t>
      </w:r>
      <w:r>
        <w:rPr>
          <w:rFonts w:cs="Tahoma"/>
          <w:szCs w:val="20"/>
        </w:rPr>
        <w:t xml:space="preserve">Zateplení MŠ Stavbařů </w:t>
      </w:r>
      <w:proofErr w:type="gramStart"/>
      <w:r>
        <w:rPr>
          <w:rFonts w:cs="Tahoma"/>
          <w:szCs w:val="20"/>
        </w:rPr>
        <w:t>č.p.</w:t>
      </w:r>
      <w:proofErr w:type="gramEnd"/>
      <w:r>
        <w:rPr>
          <w:rFonts w:cs="Tahoma"/>
          <w:szCs w:val="20"/>
        </w:rPr>
        <w:t xml:space="preserve"> 213, Strakonice“</w:t>
      </w:r>
      <w:r w:rsidR="00231055" w:rsidRPr="00231055">
        <w:rPr>
          <w:rFonts w:eastAsia="Times New Roman" w:cs="Tahoma"/>
          <w:szCs w:val="20"/>
          <w:lang w:eastAsia="cs-CZ"/>
        </w:rPr>
        <w:t xml:space="preserve"> </w:t>
      </w:r>
      <w:r w:rsidR="00231055">
        <w:rPr>
          <w:rFonts w:eastAsia="Times New Roman" w:cs="Tahoma"/>
          <w:szCs w:val="20"/>
          <w:lang w:eastAsia="cs-CZ"/>
        </w:rPr>
        <w:t xml:space="preserve">(zápis viz příloha č. 15 </w:t>
      </w:r>
      <w:r w:rsidR="00231055">
        <w:rPr>
          <w:rFonts w:eastAsia="Calibri" w:cs="Tahoma"/>
          <w:szCs w:val="20"/>
        </w:rPr>
        <w:t>materiálu pro jednání Rady města Strakonice číslo 67/1a ze dne 18.05.2022)</w:t>
      </w:r>
      <w:r w:rsidR="00231055" w:rsidRPr="00A50920">
        <w:rPr>
          <w:rFonts w:eastAsia="Calibri" w:cs="Tahoma"/>
          <w:szCs w:val="20"/>
        </w:rPr>
        <w:t>.</w:t>
      </w:r>
    </w:p>
    <w:p w14:paraId="093D8E12" w14:textId="77777777" w:rsidR="000C1CA3" w:rsidRDefault="000C1CA3" w:rsidP="000C1CA3">
      <w:pPr>
        <w:pStyle w:val="Nadpis3"/>
        <w:rPr>
          <w:rFonts w:cs="Tahoma"/>
          <w:szCs w:val="20"/>
        </w:rPr>
      </w:pPr>
      <w:r>
        <w:rPr>
          <w:rFonts w:cs="Tahoma"/>
          <w:szCs w:val="20"/>
        </w:rPr>
        <w:t>II. Schvaluje</w:t>
      </w:r>
    </w:p>
    <w:p w14:paraId="197FEF0E" w14:textId="1D8F781A" w:rsidR="000C1CA3" w:rsidRDefault="000C1CA3" w:rsidP="000C1CA3">
      <w:pPr>
        <w:spacing w:after="0"/>
        <w:rPr>
          <w:rFonts w:cs="Tahoma"/>
          <w:szCs w:val="20"/>
        </w:rPr>
      </w:pPr>
      <w:r>
        <w:rPr>
          <w:rFonts w:cs="Tahoma"/>
          <w:szCs w:val="20"/>
          <w:lang w:eastAsia="cs-CZ"/>
        </w:rPr>
        <w:t>uz</w:t>
      </w:r>
      <w:r>
        <w:rPr>
          <w:rFonts w:cs="Tahoma"/>
          <w:szCs w:val="20"/>
        </w:rPr>
        <w:t>avření smlouvy o dílo s firmou</w:t>
      </w:r>
      <w:r>
        <w:rPr>
          <w:rFonts w:cs="Tahoma"/>
          <w:szCs w:val="20"/>
          <w:lang w:eastAsia="cs-CZ"/>
        </w:rPr>
        <w:t xml:space="preserve"> </w:t>
      </w:r>
      <w:r>
        <w:rPr>
          <w:rFonts w:cs="Tahoma"/>
          <w:szCs w:val="20"/>
        </w:rPr>
        <w:t xml:space="preserve">– </w:t>
      </w:r>
      <w:r>
        <w:rPr>
          <w:rFonts w:cs="Tahoma"/>
          <w:noProof/>
          <w:szCs w:val="20"/>
        </w:rPr>
        <w:t>STAVEKO spol. s r.o., se sídlem Zdabořská 24, 261 01 Příbram, IČO 45145580</w:t>
      </w:r>
      <w:r w:rsidR="00231055">
        <w:rPr>
          <w:rFonts w:cs="Tahoma"/>
          <w:noProof/>
          <w:szCs w:val="20"/>
        </w:rPr>
        <w:t>,</w:t>
      </w:r>
      <w:r>
        <w:rPr>
          <w:rFonts w:cs="Tahoma"/>
          <w:noProof/>
          <w:szCs w:val="20"/>
        </w:rPr>
        <w:t xml:space="preserve"> za</w:t>
      </w:r>
      <w:r>
        <w:rPr>
          <w:rFonts w:cs="Tahoma"/>
          <w:szCs w:val="20"/>
          <w:lang w:eastAsia="cs-CZ"/>
        </w:rPr>
        <w:t xml:space="preserve"> celkovou cenu </w:t>
      </w:r>
      <w:r w:rsidR="00231055">
        <w:rPr>
          <w:rFonts w:cs="Tahoma"/>
          <w:szCs w:val="20"/>
          <w:lang w:eastAsia="cs-CZ"/>
        </w:rPr>
        <w:t xml:space="preserve">díla </w:t>
      </w:r>
      <w:r>
        <w:rPr>
          <w:rFonts w:cs="Tahoma"/>
          <w:szCs w:val="20"/>
          <w:lang w:eastAsia="cs-CZ"/>
        </w:rPr>
        <w:t xml:space="preserve">včetně DPH </w:t>
      </w:r>
      <w:r>
        <w:rPr>
          <w:rFonts w:cs="Tahoma"/>
          <w:bCs/>
          <w:szCs w:val="20"/>
        </w:rPr>
        <w:t>11.835.615,00 Kč</w:t>
      </w:r>
      <w:r>
        <w:rPr>
          <w:rFonts w:cs="Tahoma"/>
          <w:szCs w:val="20"/>
          <w:lang w:eastAsia="cs-CZ"/>
        </w:rPr>
        <w:t xml:space="preserve">, termín plnění </w:t>
      </w:r>
      <w:r>
        <w:rPr>
          <w:rFonts w:cs="Tahoma"/>
          <w:szCs w:val="20"/>
        </w:rPr>
        <w:t>9 měsíců od účinnosti  smlouvy o dílo.</w:t>
      </w:r>
      <w:r>
        <w:rPr>
          <w:rFonts w:cs="Tahoma"/>
          <w:szCs w:val="20"/>
          <w:lang w:eastAsia="cs-CZ"/>
        </w:rPr>
        <w:t xml:space="preserve"> Předmětem smlouvy je realizace stavby </w:t>
      </w:r>
      <w:r>
        <w:rPr>
          <w:rFonts w:eastAsia="Calibri" w:cs="Tahoma"/>
          <w:szCs w:val="20"/>
          <w:lang w:eastAsia="cs-CZ"/>
        </w:rPr>
        <w:t>„</w:t>
      </w:r>
      <w:r>
        <w:rPr>
          <w:rFonts w:cs="Tahoma"/>
          <w:szCs w:val="20"/>
        </w:rPr>
        <w:t xml:space="preserve">Zateplení MŠ Stavbařů </w:t>
      </w:r>
      <w:proofErr w:type="gramStart"/>
      <w:r>
        <w:rPr>
          <w:rFonts w:cs="Tahoma"/>
          <w:szCs w:val="20"/>
        </w:rPr>
        <w:t>č.p.</w:t>
      </w:r>
      <w:proofErr w:type="gramEnd"/>
      <w:r>
        <w:rPr>
          <w:rFonts w:cs="Tahoma"/>
          <w:szCs w:val="20"/>
        </w:rPr>
        <w:t xml:space="preserve"> 213, Strakonice“</w:t>
      </w:r>
      <w:r>
        <w:rPr>
          <w:rFonts w:eastAsia="Calibri" w:cs="Tahoma"/>
          <w:szCs w:val="20"/>
          <w:lang w:eastAsia="cs-CZ"/>
        </w:rPr>
        <w:t>.</w:t>
      </w:r>
    </w:p>
    <w:p w14:paraId="5C02AD7F" w14:textId="77777777" w:rsidR="000C1CA3" w:rsidRDefault="000C1CA3" w:rsidP="000C1CA3">
      <w:pPr>
        <w:keepNext/>
        <w:spacing w:after="0"/>
        <w:outlineLvl w:val="2"/>
        <w:rPr>
          <w:rFonts w:eastAsiaTheme="majorEastAsia" w:cs="Tahoma"/>
          <w:b/>
          <w:szCs w:val="20"/>
          <w:u w:val="single"/>
          <w:lang w:eastAsia="cs-CZ"/>
        </w:rPr>
      </w:pPr>
      <w:r>
        <w:rPr>
          <w:rFonts w:eastAsia="Times New Roman" w:cs="Tahoma"/>
          <w:b/>
          <w:bCs/>
          <w:szCs w:val="20"/>
          <w:u w:val="single"/>
          <w:lang w:eastAsia="cs-CZ"/>
        </w:rPr>
        <w:t>III. Pověřuje</w:t>
      </w:r>
    </w:p>
    <w:p w14:paraId="6DC6D0ED" w14:textId="58A62B96" w:rsidR="000C1CA3" w:rsidRDefault="000C1CA3" w:rsidP="000C1CA3">
      <w:pPr>
        <w:spacing w:after="0"/>
        <w:rPr>
          <w:rFonts w:cs="Tahoma"/>
          <w:szCs w:val="20"/>
        </w:rPr>
      </w:pPr>
      <w:r>
        <w:rPr>
          <w:rFonts w:cs="Tahoma"/>
          <w:szCs w:val="20"/>
        </w:rPr>
        <w:t xml:space="preserve">starostu města podpisem příslušné smlouvy na realizaci stavby </w:t>
      </w:r>
      <w:r>
        <w:rPr>
          <w:rFonts w:eastAsia="Calibri" w:cs="Tahoma"/>
          <w:szCs w:val="20"/>
          <w:lang w:eastAsia="cs-CZ"/>
        </w:rPr>
        <w:t>„</w:t>
      </w:r>
      <w:r>
        <w:rPr>
          <w:rFonts w:cs="Tahoma"/>
          <w:szCs w:val="20"/>
        </w:rPr>
        <w:t xml:space="preserve">Zateplení MŠ Stavbařů </w:t>
      </w:r>
      <w:proofErr w:type="gramStart"/>
      <w:r>
        <w:rPr>
          <w:rFonts w:cs="Tahoma"/>
          <w:szCs w:val="20"/>
        </w:rPr>
        <w:t>č.p.</w:t>
      </w:r>
      <w:proofErr w:type="gramEnd"/>
      <w:r>
        <w:rPr>
          <w:rFonts w:cs="Tahoma"/>
          <w:szCs w:val="20"/>
        </w:rPr>
        <w:t xml:space="preserve"> 213, Strakonice“</w:t>
      </w:r>
      <w:r>
        <w:rPr>
          <w:rFonts w:eastAsia="Calibri" w:cs="Tahoma"/>
          <w:szCs w:val="20"/>
          <w:lang w:eastAsia="cs-CZ"/>
        </w:rPr>
        <w:t>.</w:t>
      </w:r>
    </w:p>
    <w:sectPr w:rsidR="000C1C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3F3E2F" w:rsidRDefault="003F3E2F" w:rsidP="00281B03">
      <w:pPr>
        <w:spacing w:after="0"/>
      </w:pPr>
      <w:r>
        <w:separator/>
      </w:r>
    </w:p>
  </w:endnote>
  <w:endnote w:type="continuationSeparator" w:id="0">
    <w:p w14:paraId="418E8E35" w14:textId="77777777" w:rsidR="003F3E2F" w:rsidRDefault="003F3E2F"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0355526E" w:rsidR="003F3E2F" w:rsidRDefault="003F3E2F">
        <w:pPr>
          <w:pStyle w:val="Zpat"/>
          <w:jc w:val="right"/>
        </w:pPr>
        <w:r>
          <w:fldChar w:fldCharType="begin"/>
        </w:r>
        <w:r>
          <w:instrText>PAGE   \* MERGEFORMAT</w:instrText>
        </w:r>
        <w:r>
          <w:fldChar w:fldCharType="separate"/>
        </w:r>
        <w:r w:rsidR="00C01C9F">
          <w:rPr>
            <w:noProof/>
          </w:rPr>
          <w:t>7</w:t>
        </w:r>
        <w:r>
          <w:fldChar w:fldCharType="end"/>
        </w:r>
      </w:p>
    </w:sdtContent>
  </w:sdt>
  <w:p w14:paraId="6DCAF89A" w14:textId="77777777" w:rsidR="003F3E2F" w:rsidRDefault="003F3E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3F3E2F" w:rsidRDefault="003F3E2F" w:rsidP="00281B03">
      <w:pPr>
        <w:spacing w:after="0"/>
      </w:pPr>
      <w:r>
        <w:separator/>
      </w:r>
    </w:p>
  </w:footnote>
  <w:footnote w:type="continuationSeparator" w:id="0">
    <w:p w14:paraId="7CB7B924" w14:textId="77777777" w:rsidR="003F3E2F" w:rsidRDefault="003F3E2F"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7"/>
  </w:num>
  <w:num w:numId="3">
    <w:abstractNumId w:val="5"/>
  </w:num>
  <w:num w:numId="4">
    <w:abstractNumId w:val="4"/>
  </w:num>
  <w:num w:numId="5">
    <w:abstractNumId w:val="8"/>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9"/>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2162E"/>
    <w:rsid w:val="00050711"/>
    <w:rsid w:val="000532CF"/>
    <w:rsid w:val="000737F5"/>
    <w:rsid w:val="0008660C"/>
    <w:rsid w:val="000C1CA3"/>
    <w:rsid w:val="000C74EE"/>
    <w:rsid w:val="000E3FCB"/>
    <w:rsid w:val="000E7D89"/>
    <w:rsid w:val="000F2D42"/>
    <w:rsid w:val="00113212"/>
    <w:rsid w:val="00124579"/>
    <w:rsid w:val="00126321"/>
    <w:rsid w:val="00152E0F"/>
    <w:rsid w:val="00162EE3"/>
    <w:rsid w:val="001643D8"/>
    <w:rsid w:val="0018234D"/>
    <w:rsid w:val="001825A5"/>
    <w:rsid w:val="001839E0"/>
    <w:rsid w:val="00192198"/>
    <w:rsid w:val="00197FDD"/>
    <w:rsid w:val="001B2C8F"/>
    <w:rsid w:val="001D0D96"/>
    <w:rsid w:val="001D7929"/>
    <w:rsid w:val="001F5DB9"/>
    <w:rsid w:val="0022101C"/>
    <w:rsid w:val="00231055"/>
    <w:rsid w:val="00236C07"/>
    <w:rsid w:val="00266953"/>
    <w:rsid w:val="00281B03"/>
    <w:rsid w:val="002825A1"/>
    <w:rsid w:val="00290A57"/>
    <w:rsid w:val="002E45B2"/>
    <w:rsid w:val="003141F7"/>
    <w:rsid w:val="003222CA"/>
    <w:rsid w:val="00325077"/>
    <w:rsid w:val="00331991"/>
    <w:rsid w:val="00336BC1"/>
    <w:rsid w:val="003414DB"/>
    <w:rsid w:val="00341771"/>
    <w:rsid w:val="00342172"/>
    <w:rsid w:val="00366861"/>
    <w:rsid w:val="00371A7D"/>
    <w:rsid w:val="00376340"/>
    <w:rsid w:val="00387E18"/>
    <w:rsid w:val="003B3948"/>
    <w:rsid w:val="003D5E1F"/>
    <w:rsid w:val="003E2E02"/>
    <w:rsid w:val="003E2EC6"/>
    <w:rsid w:val="003E4417"/>
    <w:rsid w:val="003F3E2F"/>
    <w:rsid w:val="0043119D"/>
    <w:rsid w:val="00450513"/>
    <w:rsid w:val="0048105C"/>
    <w:rsid w:val="004A093D"/>
    <w:rsid w:val="004B6AD6"/>
    <w:rsid w:val="004C4814"/>
    <w:rsid w:val="00531AF0"/>
    <w:rsid w:val="005367D9"/>
    <w:rsid w:val="0055313B"/>
    <w:rsid w:val="005621BF"/>
    <w:rsid w:val="00567D96"/>
    <w:rsid w:val="00587199"/>
    <w:rsid w:val="005907FA"/>
    <w:rsid w:val="005B28D3"/>
    <w:rsid w:val="005C01AC"/>
    <w:rsid w:val="005D2F9C"/>
    <w:rsid w:val="00626368"/>
    <w:rsid w:val="006368F5"/>
    <w:rsid w:val="00693773"/>
    <w:rsid w:val="00694557"/>
    <w:rsid w:val="006A0EAF"/>
    <w:rsid w:val="006B58A6"/>
    <w:rsid w:val="00727CFF"/>
    <w:rsid w:val="00740D10"/>
    <w:rsid w:val="00756AE2"/>
    <w:rsid w:val="0076275B"/>
    <w:rsid w:val="0078054E"/>
    <w:rsid w:val="00781043"/>
    <w:rsid w:val="007838C1"/>
    <w:rsid w:val="00783C7C"/>
    <w:rsid w:val="00787A9E"/>
    <w:rsid w:val="00791520"/>
    <w:rsid w:val="007D0569"/>
    <w:rsid w:val="007D50FE"/>
    <w:rsid w:val="007D6D30"/>
    <w:rsid w:val="007E63F7"/>
    <w:rsid w:val="00801336"/>
    <w:rsid w:val="00806FDE"/>
    <w:rsid w:val="00810DA8"/>
    <w:rsid w:val="00813A42"/>
    <w:rsid w:val="00822040"/>
    <w:rsid w:val="00870544"/>
    <w:rsid w:val="008B72A5"/>
    <w:rsid w:val="008B744F"/>
    <w:rsid w:val="008E2617"/>
    <w:rsid w:val="008F0FB9"/>
    <w:rsid w:val="008F20A8"/>
    <w:rsid w:val="00916A17"/>
    <w:rsid w:val="0092050F"/>
    <w:rsid w:val="00926174"/>
    <w:rsid w:val="00941749"/>
    <w:rsid w:val="00962609"/>
    <w:rsid w:val="00966708"/>
    <w:rsid w:val="00976DFD"/>
    <w:rsid w:val="00984F1A"/>
    <w:rsid w:val="009A6340"/>
    <w:rsid w:val="009B1141"/>
    <w:rsid w:val="009F303C"/>
    <w:rsid w:val="009F37CC"/>
    <w:rsid w:val="00A00BCF"/>
    <w:rsid w:val="00A34485"/>
    <w:rsid w:val="00A50920"/>
    <w:rsid w:val="00A84212"/>
    <w:rsid w:val="00A84E94"/>
    <w:rsid w:val="00AA5725"/>
    <w:rsid w:val="00AE7878"/>
    <w:rsid w:val="00AF1286"/>
    <w:rsid w:val="00B1260B"/>
    <w:rsid w:val="00B13627"/>
    <w:rsid w:val="00B16C3B"/>
    <w:rsid w:val="00B2284D"/>
    <w:rsid w:val="00B9750F"/>
    <w:rsid w:val="00BB09B1"/>
    <w:rsid w:val="00BB486C"/>
    <w:rsid w:val="00BC022C"/>
    <w:rsid w:val="00BD5700"/>
    <w:rsid w:val="00BE188C"/>
    <w:rsid w:val="00BE5A15"/>
    <w:rsid w:val="00BF2CC7"/>
    <w:rsid w:val="00C01C9F"/>
    <w:rsid w:val="00C16991"/>
    <w:rsid w:val="00C350F5"/>
    <w:rsid w:val="00C525D3"/>
    <w:rsid w:val="00C61822"/>
    <w:rsid w:val="00C66D80"/>
    <w:rsid w:val="00C80099"/>
    <w:rsid w:val="00CA1FAE"/>
    <w:rsid w:val="00CC310C"/>
    <w:rsid w:val="00CE0B12"/>
    <w:rsid w:val="00CE6F22"/>
    <w:rsid w:val="00CF197A"/>
    <w:rsid w:val="00CF6DFB"/>
    <w:rsid w:val="00D030A7"/>
    <w:rsid w:val="00D23FED"/>
    <w:rsid w:val="00D34B9E"/>
    <w:rsid w:val="00D44815"/>
    <w:rsid w:val="00D84046"/>
    <w:rsid w:val="00D92136"/>
    <w:rsid w:val="00D9460B"/>
    <w:rsid w:val="00D97C26"/>
    <w:rsid w:val="00DD78EE"/>
    <w:rsid w:val="00DF1916"/>
    <w:rsid w:val="00DF1FAB"/>
    <w:rsid w:val="00DF6E92"/>
    <w:rsid w:val="00E322B8"/>
    <w:rsid w:val="00E4135A"/>
    <w:rsid w:val="00E50ED4"/>
    <w:rsid w:val="00E6416E"/>
    <w:rsid w:val="00E7487C"/>
    <w:rsid w:val="00E803F5"/>
    <w:rsid w:val="00E84307"/>
    <w:rsid w:val="00E90F77"/>
    <w:rsid w:val="00EA1B17"/>
    <w:rsid w:val="00EC1F56"/>
    <w:rsid w:val="00EC4C57"/>
    <w:rsid w:val="00F0054F"/>
    <w:rsid w:val="00F03256"/>
    <w:rsid w:val="00F67DA5"/>
    <w:rsid w:val="00F716BA"/>
    <w:rsid w:val="00F72D1A"/>
    <w:rsid w:val="00FA7A77"/>
    <w:rsid w:val="00FC32FE"/>
    <w:rsid w:val="00FE75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18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59134">
      <w:bodyDiv w:val="1"/>
      <w:marLeft w:val="0"/>
      <w:marRight w:val="0"/>
      <w:marTop w:val="0"/>
      <w:marBottom w:val="0"/>
      <w:divBdr>
        <w:top w:val="none" w:sz="0" w:space="0" w:color="auto"/>
        <w:left w:val="none" w:sz="0" w:space="0" w:color="auto"/>
        <w:bottom w:val="none" w:sz="0" w:space="0" w:color="auto"/>
        <w:right w:val="none" w:sz="0" w:space="0" w:color="auto"/>
      </w:divBdr>
    </w:div>
    <w:div w:id="891505886">
      <w:bodyDiv w:val="1"/>
      <w:marLeft w:val="0"/>
      <w:marRight w:val="0"/>
      <w:marTop w:val="0"/>
      <w:marBottom w:val="0"/>
      <w:divBdr>
        <w:top w:val="none" w:sz="0" w:space="0" w:color="auto"/>
        <w:left w:val="none" w:sz="0" w:space="0" w:color="auto"/>
        <w:bottom w:val="none" w:sz="0" w:space="0" w:color="auto"/>
        <w:right w:val="none" w:sz="0" w:space="0" w:color="auto"/>
      </w:divBdr>
    </w:div>
    <w:div w:id="1994943410">
      <w:bodyDiv w:val="1"/>
      <w:marLeft w:val="0"/>
      <w:marRight w:val="0"/>
      <w:marTop w:val="0"/>
      <w:marBottom w:val="0"/>
      <w:divBdr>
        <w:top w:val="none" w:sz="0" w:space="0" w:color="auto"/>
        <w:left w:val="none" w:sz="0" w:space="0" w:color="auto"/>
        <w:bottom w:val="none" w:sz="0" w:space="0" w:color="auto"/>
        <w:right w:val="none" w:sz="0" w:space="0" w:color="auto"/>
      </w:divBdr>
    </w:div>
    <w:div w:id="204409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2342</Words>
  <Characters>13824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2022-05-10T11:42:00Z</cp:lastPrinted>
  <dcterms:created xsi:type="dcterms:W3CDTF">2022-05-18T09:39:00Z</dcterms:created>
  <dcterms:modified xsi:type="dcterms:W3CDTF">2022-05-19T10:40:00Z</dcterms:modified>
</cp:coreProperties>
</file>