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123" w:rsidRPr="002E0123" w:rsidRDefault="002E0123" w:rsidP="002E012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E012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E0123" w:rsidRPr="002E0123" w:rsidRDefault="002E0123" w:rsidP="002E012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outlineLvl w:val="0"/>
        <w:rPr>
          <w:rFonts w:ascii="Tahoma" w:hAnsi="Tahoma" w:cs="Tahoma"/>
          <w:b/>
          <w:bCs/>
        </w:rPr>
      </w:pPr>
    </w:p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D00F15">
        <w:rPr>
          <w:rFonts w:ascii="Tahoma" w:hAnsi="Tahoma" w:cs="Tahoma"/>
          <w:sz w:val="24"/>
          <w:szCs w:val="24"/>
        </w:rPr>
        <w:t>8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D00F15">
        <w:rPr>
          <w:rFonts w:ascii="Tahoma" w:hAnsi="Tahoma" w:cs="Tahoma"/>
          <w:sz w:val="24"/>
          <w:szCs w:val="24"/>
        </w:rPr>
        <w:t>2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4677D" w:rsidRPr="00960BF6" w:rsidRDefault="0044677D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960BF6">
        <w:rPr>
          <w:rFonts w:ascii="Tahoma" w:hAnsi="Tahoma" w:cs="Tahoma"/>
          <w:b/>
          <w:u w:val="single"/>
        </w:rPr>
        <w:t>Přehled objednávek odboru rozvoje v období od 01.0</w:t>
      </w:r>
      <w:r w:rsidR="00D00F15" w:rsidRPr="00960BF6">
        <w:rPr>
          <w:rFonts w:ascii="Tahoma" w:hAnsi="Tahoma" w:cs="Tahoma"/>
          <w:b/>
          <w:u w:val="single"/>
        </w:rPr>
        <w:t>5</w:t>
      </w:r>
      <w:r w:rsidRPr="00960BF6">
        <w:rPr>
          <w:rFonts w:ascii="Tahoma" w:hAnsi="Tahoma" w:cs="Tahoma"/>
          <w:b/>
          <w:u w:val="single"/>
        </w:rPr>
        <w:t>.2022 do 3</w:t>
      </w:r>
      <w:r w:rsidR="00D00F15" w:rsidRPr="00960BF6">
        <w:rPr>
          <w:rFonts w:ascii="Tahoma" w:hAnsi="Tahoma" w:cs="Tahoma"/>
          <w:b/>
          <w:u w:val="single"/>
        </w:rPr>
        <w:t>1</w:t>
      </w:r>
      <w:r w:rsidRPr="00960BF6">
        <w:rPr>
          <w:rFonts w:ascii="Tahoma" w:hAnsi="Tahoma" w:cs="Tahoma"/>
          <w:b/>
          <w:u w:val="single"/>
        </w:rPr>
        <w:t>.0</w:t>
      </w:r>
      <w:r w:rsidR="00D00F15" w:rsidRPr="00960BF6">
        <w:rPr>
          <w:rFonts w:ascii="Tahoma" w:hAnsi="Tahoma" w:cs="Tahoma"/>
          <w:b/>
          <w:u w:val="single"/>
        </w:rPr>
        <w:t>5</w:t>
      </w:r>
      <w:r w:rsidRPr="00960BF6">
        <w:rPr>
          <w:rFonts w:ascii="Tahoma" w:hAnsi="Tahoma" w:cs="Tahoma"/>
          <w:b/>
          <w:u w:val="single"/>
        </w:rPr>
        <w:t>.2022</w:t>
      </w:r>
    </w:p>
    <w:p w:rsidR="005A24C9" w:rsidRPr="00960BF6" w:rsidRDefault="006326D3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960BF6">
        <w:rPr>
          <w:rFonts w:ascii="Tahoma" w:hAnsi="Tahoma" w:cs="Tahoma"/>
          <w:b/>
          <w:u w:val="single"/>
        </w:rPr>
        <w:t>Vydání Změny č. 6 Územního plánu Strakonice</w:t>
      </w:r>
      <w:r w:rsidR="00172E2E" w:rsidRPr="00960BF6">
        <w:rPr>
          <w:rFonts w:ascii="Tahoma" w:hAnsi="Tahoma" w:cs="Tahoma"/>
          <w:b/>
          <w:u w:val="single"/>
        </w:rPr>
        <w:t xml:space="preserve"> </w:t>
      </w:r>
    </w:p>
    <w:p w:rsidR="006326D3" w:rsidRPr="00960BF6" w:rsidRDefault="006326D3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960BF6">
        <w:rPr>
          <w:rFonts w:ascii="Tahoma" w:hAnsi="Tahoma" w:cs="Tahoma"/>
          <w:b/>
          <w:u w:val="single"/>
        </w:rPr>
        <w:t>Vydání Změny č. 9 Územního plánu Strakonice</w:t>
      </w:r>
    </w:p>
    <w:p w:rsidR="007A1F44" w:rsidRDefault="007A1F44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6326D3">
        <w:rPr>
          <w:rFonts w:ascii="Tahoma" w:hAnsi="Tahoma" w:cs="Tahoma"/>
          <w:b/>
          <w:u w:val="single"/>
        </w:rPr>
        <w:t xml:space="preserve">Vydání Změny č. </w:t>
      </w:r>
      <w:r>
        <w:rPr>
          <w:rFonts w:ascii="Tahoma" w:hAnsi="Tahoma" w:cs="Tahoma"/>
          <w:b/>
          <w:u w:val="single"/>
        </w:rPr>
        <w:t>10</w:t>
      </w:r>
      <w:r w:rsidRPr="006326D3">
        <w:rPr>
          <w:rFonts w:ascii="Tahoma" w:hAnsi="Tahoma" w:cs="Tahoma"/>
          <w:b/>
          <w:u w:val="single"/>
        </w:rPr>
        <w:t xml:space="preserve"> Územního plánu Strakonice</w:t>
      </w:r>
    </w:p>
    <w:p w:rsidR="00100EFE" w:rsidRDefault="00100EFE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100EFE">
        <w:rPr>
          <w:rFonts w:ascii="Tahoma" w:hAnsi="Tahoma" w:cs="Tahoma"/>
          <w:b/>
          <w:u w:val="single"/>
        </w:rPr>
        <w:t>Smlouva o poskytnutí dotace Jihočeského kraje na projekt „Naučná stezka Švandy Dudáka – obnova informačních panelů“</w:t>
      </w:r>
    </w:p>
    <w:p w:rsidR="00100EFE" w:rsidRDefault="00100EFE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100EFE">
        <w:rPr>
          <w:rFonts w:ascii="Tahoma" w:hAnsi="Tahoma" w:cs="Tahoma"/>
          <w:b/>
          <w:u w:val="single"/>
        </w:rPr>
        <w:t>Smlouva o poskytnutí dotace Jihočeského kraje na projekt „Areál hradu, objekt sýpky bez čp., parc. č.6/1, k. ú Nové Strakonice, rejstř.č. ÚSKP 35221/3-3945 – obnova kamenného erbu Johanitského řádu na jižní fasádě sýpky“</w:t>
      </w:r>
    </w:p>
    <w:p w:rsidR="00F54805" w:rsidRPr="00F54805" w:rsidRDefault="00F54805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F54805">
        <w:rPr>
          <w:rFonts w:ascii="Tahoma" w:hAnsi="Tahoma" w:cs="Tahoma"/>
          <w:b/>
          <w:u w:val="single"/>
        </w:rPr>
        <w:t xml:space="preserve">Projekt "Doprovodná infrastruktura a doplnění zábavně naučného okruhu NS Švandy dudáka" – souhlas s realizací </w:t>
      </w:r>
      <w:r w:rsidR="00A45B48">
        <w:rPr>
          <w:rFonts w:ascii="Tahoma" w:hAnsi="Tahoma" w:cs="Tahoma"/>
          <w:b/>
          <w:u w:val="single"/>
        </w:rPr>
        <w:t xml:space="preserve">a financováním </w:t>
      </w:r>
      <w:r w:rsidRPr="00F54805">
        <w:rPr>
          <w:rFonts w:ascii="Tahoma" w:hAnsi="Tahoma" w:cs="Tahoma"/>
          <w:b/>
          <w:u w:val="single"/>
        </w:rPr>
        <w:t>projektu z prostředků města Strakonice</w:t>
      </w:r>
    </w:p>
    <w:p w:rsidR="00934F06" w:rsidRPr="00F54805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62A34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D62A34">
        <w:rPr>
          <w:rFonts w:ascii="Tahoma" w:hAnsi="Tahoma" w:cs="Tahoma"/>
          <w:sz w:val="20"/>
          <w:szCs w:val="20"/>
        </w:rPr>
        <w:t>června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4677D" w:rsidRPr="007A1F44" w:rsidRDefault="0044677D" w:rsidP="0044677D">
      <w:pPr>
        <w:pStyle w:val="Nadpis2"/>
      </w:pPr>
      <w:r w:rsidRPr="007A1F44">
        <w:lastRenderedPageBreak/>
        <w:t>1) Přehled objednávek odboru rozvoje v období od 01.0</w:t>
      </w:r>
      <w:r w:rsidR="00D00F15" w:rsidRPr="007A1F44">
        <w:t>5</w:t>
      </w:r>
      <w:r w:rsidRPr="007A1F44">
        <w:t xml:space="preserve">.2022 do </w:t>
      </w:r>
      <w:r w:rsidR="00E47AED" w:rsidRPr="007A1F44">
        <w:t>3</w:t>
      </w:r>
      <w:r w:rsidR="00D00F15" w:rsidRPr="007A1F44">
        <w:t>1</w:t>
      </w:r>
      <w:r w:rsidRPr="007A1F44">
        <w:t>.0</w:t>
      </w:r>
      <w:r w:rsidR="00D00F15" w:rsidRPr="007A1F44">
        <w:t>5</w:t>
      </w:r>
      <w:r w:rsidRPr="007A1F44">
        <w:t>.2022</w:t>
      </w:r>
    </w:p>
    <w:p w:rsidR="0044677D" w:rsidRPr="00D41C26" w:rsidRDefault="0044677D" w:rsidP="0044677D">
      <w:pPr>
        <w:jc w:val="both"/>
        <w:rPr>
          <w:rFonts w:ascii="Tahoma" w:hAnsi="Tahoma" w:cs="Tahoma"/>
          <w:sz w:val="20"/>
          <w:szCs w:val="20"/>
        </w:rPr>
      </w:pPr>
    </w:p>
    <w:p w:rsidR="0044677D" w:rsidRPr="00D41C26" w:rsidRDefault="0044677D" w:rsidP="0044677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4677D" w:rsidRPr="00D41C26" w:rsidRDefault="0044677D" w:rsidP="0044677D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:rsidR="0044677D" w:rsidRPr="00D41C26" w:rsidRDefault="0044677D" w:rsidP="0044677D">
      <w:pPr>
        <w:pStyle w:val="Nadpis3"/>
        <w:rPr>
          <w:color w:val="auto"/>
        </w:rPr>
      </w:pPr>
      <w:r w:rsidRPr="00D41C26">
        <w:rPr>
          <w:color w:val="auto"/>
        </w:rPr>
        <w:t>I. Bere na vědomí</w:t>
      </w:r>
    </w:p>
    <w:p w:rsidR="0044677D" w:rsidRPr="00D41C26" w:rsidRDefault="0044677D" w:rsidP="0044677D">
      <w:pPr>
        <w:jc w:val="both"/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přehled objednávek odboru rozvoje v období od 01.0</w:t>
      </w:r>
      <w:r w:rsidR="00D00F15" w:rsidRPr="00D41C26">
        <w:rPr>
          <w:rFonts w:ascii="Tahoma" w:hAnsi="Tahoma" w:cs="Tahoma"/>
          <w:sz w:val="20"/>
          <w:szCs w:val="20"/>
        </w:rPr>
        <w:t>5</w:t>
      </w:r>
      <w:r w:rsidRPr="00D41C26">
        <w:rPr>
          <w:rFonts w:ascii="Tahoma" w:hAnsi="Tahoma" w:cs="Tahoma"/>
          <w:sz w:val="20"/>
          <w:szCs w:val="20"/>
        </w:rPr>
        <w:t xml:space="preserve">.2022 do </w:t>
      </w:r>
      <w:r w:rsidR="00E47AED" w:rsidRPr="00D41C26">
        <w:rPr>
          <w:rFonts w:ascii="Tahoma" w:hAnsi="Tahoma" w:cs="Tahoma"/>
          <w:sz w:val="20"/>
          <w:szCs w:val="20"/>
        </w:rPr>
        <w:t>3</w:t>
      </w:r>
      <w:r w:rsidR="00D00F15" w:rsidRPr="00D41C26">
        <w:rPr>
          <w:rFonts w:ascii="Tahoma" w:hAnsi="Tahoma" w:cs="Tahoma"/>
          <w:sz w:val="20"/>
          <w:szCs w:val="20"/>
        </w:rPr>
        <w:t>1</w:t>
      </w:r>
      <w:r w:rsidR="00E47AED" w:rsidRPr="00D41C26">
        <w:rPr>
          <w:rFonts w:ascii="Tahoma" w:hAnsi="Tahoma" w:cs="Tahoma"/>
          <w:sz w:val="20"/>
          <w:szCs w:val="20"/>
        </w:rPr>
        <w:t>.0</w:t>
      </w:r>
      <w:r w:rsidR="00D00F15" w:rsidRPr="00D41C26">
        <w:rPr>
          <w:rFonts w:ascii="Tahoma" w:hAnsi="Tahoma" w:cs="Tahoma"/>
          <w:sz w:val="20"/>
          <w:szCs w:val="20"/>
        </w:rPr>
        <w:t>5</w:t>
      </w:r>
      <w:r w:rsidRPr="00D41C26">
        <w:rPr>
          <w:rFonts w:ascii="Tahoma" w:hAnsi="Tahoma" w:cs="Tahoma"/>
          <w:sz w:val="20"/>
          <w:szCs w:val="20"/>
        </w:rPr>
        <w:t>.2022</w:t>
      </w:r>
    </w:p>
    <w:p w:rsidR="002E0123" w:rsidRDefault="002E0123" w:rsidP="006326D3">
      <w:pPr>
        <w:pStyle w:val="Nadpis2"/>
      </w:pPr>
    </w:p>
    <w:p w:rsidR="006326D3" w:rsidRPr="00D32300" w:rsidRDefault="006326D3" w:rsidP="006326D3">
      <w:pPr>
        <w:pStyle w:val="Nadpis2"/>
      </w:pPr>
      <w:r>
        <w:t>2</w:t>
      </w:r>
      <w:r w:rsidRPr="00D32300">
        <w:t xml:space="preserve">) Vydání Změny č. 6 Územního plánu Strakonice </w:t>
      </w:r>
    </w:p>
    <w:p w:rsidR="006326D3" w:rsidRPr="000E0FCF" w:rsidRDefault="006326D3" w:rsidP="006326D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326D3" w:rsidRPr="000E0FCF" w:rsidRDefault="006326D3" w:rsidP="006326D3">
      <w:pPr>
        <w:jc w:val="both"/>
        <w:rPr>
          <w:rFonts w:ascii="Tahoma" w:hAnsi="Tahoma" w:cs="Tahoma"/>
          <w:sz w:val="20"/>
          <w:szCs w:val="20"/>
        </w:rPr>
      </w:pPr>
      <w:r w:rsidRPr="000E0FC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326D3" w:rsidRPr="000E0FCF" w:rsidRDefault="006326D3" w:rsidP="006326D3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0E0FCF">
        <w:rPr>
          <w:rFonts w:ascii="Tahoma" w:hAnsi="Tahoma" w:cs="Tahoma"/>
          <w:sz w:val="20"/>
        </w:rPr>
        <w:t>RM po projednání</w:t>
      </w:r>
    </w:p>
    <w:p w:rsidR="006326D3" w:rsidRPr="000E0FCF" w:rsidRDefault="006326D3" w:rsidP="006326D3">
      <w:pPr>
        <w:pStyle w:val="Nadpis3"/>
      </w:pPr>
      <w:r w:rsidRPr="000E0FCF">
        <w:t>I. Doporučuje ZM</w:t>
      </w:r>
    </w:p>
    <w:p w:rsidR="006326D3" w:rsidRPr="000E0FCF" w:rsidRDefault="006326D3" w:rsidP="006326D3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color w:val="000000"/>
          <w:sz w:val="20"/>
        </w:rPr>
      </w:pPr>
      <w:r w:rsidRPr="000E0FCF">
        <w:rPr>
          <w:rFonts w:ascii="Tahoma" w:hAnsi="Tahoma" w:cs="Tahoma"/>
          <w:sz w:val="20"/>
        </w:rPr>
        <w:t>vzít na vědomí dokumentaci Změny č. 6 Územního plánu Strakonice</w:t>
      </w:r>
    </w:p>
    <w:p w:rsidR="006326D3" w:rsidRPr="000E0FCF" w:rsidRDefault="006326D3" w:rsidP="006326D3">
      <w:pPr>
        <w:pStyle w:val="Nadpis3"/>
      </w:pPr>
      <w:r w:rsidRPr="000E0FCF">
        <w:t>II. Doporučuje ZM</w:t>
      </w:r>
    </w:p>
    <w:p w:rsidR="006326D3" w:rsidRPr="000E0FCF" w:rsidRDefault="006326D3" w:rsidP="006326D3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0E0FCF">
        <w:rPr>
          <w:rFonts w:ascii="Tahoma" w:hAnsi="Tahoma" w:cs="Tahoma"/>
          <w:sz w:val="20"/>
        </w:rPr>
        <w:t>konstatovat, že Změna č. 6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6326D3" w:rsidRPr="000E0FCF" w:rsidRDefault="006326D3" w:rsidP="006326D3">
      <w:pPr>
        <w:pStyle w:val="Nadpis3"/>
      </w:pPr>
      <w:r w:rsidRPr="000E0FCF">
        <w:t>III. Doporučuje ZM</w:t>
      </w:r>
    </w:p>
    <w:p w:rsidR="006326D3" w:rsidRPr="000E0FCF" w:rsidRDefault="006326D3" w:rsidP="006326D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0E0FCF">
        <w:rPr>
          <w:rFonts w:ascii="Tahoma" w:hAnsi="Tahoma" w:cs="Tahoma"/>
          <w:sz w:val="20"/>
          <w:szCs w:val="20"/>
        </w:rPr>
        <w:t>vydat 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6 Územního plánu Strakonice formou opatření obecné povahy</w:t>
      </w:r>
    </w:p>
    <w:p w:rsidR="006326D3" w:rsidRPr="000E0FCF" w:rsidRDefault="006326D3" w:rsidP="006326D3">
      <w:pPr>
        <w:pStyle w:val="Nadpis3"/>
      </w:pPr>
      <w:r w:rsidRPr="000E0FCF">
        <w:t>IV. Doporučuje ZM</w:t>
      </w:r>
    </w:p>
    <w:p w:rsidR="006326D3" w:rsidRPr="000E0FCF" w:rsidRDefault="006326D3" w:rsidP="006326D3">
      <w:pPr>
        <w:jc w:val="both"/>
        <w:rPr>
          <w:rFonts w:ascii="Tahoma" w:hAnsi="Tahoma" w:cs="Tahoma"/>
          <w:sz w:val="20"/>
          <w:szCs w:val="20"/>
        </w:rPr>
      </w:pPr>
      <w:r w:rsidRPr="000E0FCF">
        <w:rPr>
          <w:rFonts w:ascii="Tahoma" w:hAnsi="Tahoma" w:cs="Tahoma"/>
          <w:sz w:val="20"/>
          <w:szCs w:val="20"/>
        </w:rPr>
        <w:t>uložit odboru rozvoje</w:t>
      </w:r>
    </w:p>
    <w:p w:rsidR="006326D3" w:rsidRPr="000E0FCF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0E0FCF">
        <w:rPr>
          <w:rFonts w:ascii="Tahoma" w:hAnsi="Tahoma" w:cs="Tahoma"/>
          <w:sz w:val="20"/>
          <w:szCs w:val="20"/>
        </w:rPr>
        <w:t>zajistit vyhotovení Změny č. 6 Územního plánu Strakonice</w:t>
      </w:r>
    </w:p>
    <w:p w:rsidR="006326D3" w:rsidRPr="000E0FCF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0E0FCF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6326D3" w:rsidRPr="000E0FCF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0E0FCF">
        <w:rPr>
          <w:rFonts w:ascii="Tahoma" w:hAnsi="Tahoma" w:cs="Tahoma"/>
          <w:sz w:val="20"/>
          <w:szCs w:val="20"/>
        </w:rPr>
        <w:t>doručit Změnu č. 6 Územního plánu Strakonice a úplné znění Územního plánu Strakonice po této změně veřejnou vyhláškou</w:t>
      </w:r>
    </w:p>
    <w:p w:rsidR="006326D3" w:rsidRPr="000E0FCF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0E0FCF">
        <w:rPr>
          <w:rFonts w:ascii="Tahoma" w:hAnsi="Tahoma" w:cs="Tahoma"/>
          <w:sz w:val="20"/>
          <w:szCs w:val="20"/>
        </w:rPr>
        <w:t>zajistit záznam o vydání Změny č. 6 Územního plánu Strakonice v evidenci územně plánovací činnosti v ČR</w:t>
      </w:r>
    </w:p>
    <w:p w:rsidR="006326D3" w:rsidRPr="002B3DD0" w:rsidRDefault="006326D3" w:rsidP="006326D3">
      <w:pPr>
        <w:jc w:val="both"/>
        <w:rPr>
          <w:rFonts w:ascii="Tahoma" w:hAnsi="Tahoma" w:cs="Tahoma"/>
          <w:color w:val="FF0000"/>
          <w:sz w:val="20"/>
        </w:rPr>
      </w:pPr>
    </w:p>
    <w:p w:rsidR="006326D3" w:rsidRPr="00EB5F63" w:rsidRDefault="006326D3" w:rsidP="006326D3">
      <w:pPr>
        <w:pStyle w:val="Nadpis2"/>
      </w:pPr>
      <w:r>
        <w:t>3</w:t>
      </w:r>
      <w:r w:rsidRPr="00EB5F63">
        <w:t xml:space="preserve">) Vydání Změny č. 9 Územního plánu Strakonice </w:t>
      </w:r>
    </w:p>
    <w:p w:rsidR="006326D3" w:rsidRPr="009660C3" w:rsidRDefault="006326D3" w:rsidP="006326D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326D3" w:rsidRPr="009660C3" w:rsidRDefault="006326D3" w:rsidP="006326D3">
      <w:pPr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326D3" w:rsidRPr="009660C3" w:rsidRDefault="006326D3" w:rsidP="006326D3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9660C3">
        <w:rPr>
          <w:rFonts w:ascii="Tahoma" w:hAnsi="Tahoma" w:cs="Tahoma"/>
          <w:sz w:val="20"/>
        </w:rPr>
        <w:t>RM po projednání</w:t>
      </w:r>
    </w:p>
    <w:p w:rsidR="006326D3" w:rsidRPr="009660C3" w:rsidRDefault="006326D3" w:rsidP="006326D3">
      <w:pPr>
        <w:pStyle w:val="Nadpis3"/>
      </w:pPr>
      <w:r w:rsidRPr="009660C3">
        <w:t>I. Doporučuje ZM</w:t>
      </w:r>
    </w:p>
    <w:p w:rsidR="006326D3" w:rsidRPr="009660C3" w:rsidRDefault="006326D3" w:rsidP="006326D3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9660C3">
        <w:rPr>
          <w:rFonts w:ascii="Tahoma" w:hAnsi="Tahoma" w:cs="Tahoma"/>
          <w:sz w:val="20"/>
        </w:rPr>
        <w:t>vzít na vědomí dokumentaci Změny č. 9 Územního plánu Strakonice</w:t>
      </w:r>
    </w:p>
    <w:p w:rsidR="006326D3" w:rsidRPr="009660C3" w:rsidRDefault="006326D3" w:rsidP="006326D3">
      <w:pPr>
        <w:pStyle w:val="Nadpis3"/>
      </w:pPr>
      <w:r w:rsidRPr="009660C3">
        <w:t>II. Doporučuje ZM</w:t>
      </w:r>
    </w:p>
    <w:p w:rsidR="006326D3" w:rsidRPr="009660C3" w:rsidRDefault="006326D3" w:rsidP="006326D3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9660C3">
        <w:rPr>
          <w:rFonts w:ascii="Tahoma" w:hAnsi="Tahoma" w:cs="Tahoma"/>
          <w:sz w:val="20"/>
        </w:rPr>
        <w:t>konstatovat, že Změna č. 9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6326D3" w:rsidRPr="009660C3" w:rsidRDefault="006326D3" w:rsidP="006326D3">
      <w:pPr>
        <w:pStyle w:val="Nadpis3"/>
      </w:pPr>
      <w:r w:rsidRPr="009660C3">
        <w:t>III. Doporučuje ZM</w:t>
      </w:r>
    </w:p>
    <w:p w:rsidR="006326D3" w:rsidRPr="009660C3" w:rsidRDefault="006326D3" w:rsidP="006326D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 xml:space="preserve">vydat v souladu § 6 odst. 5) písm. c) zákona č.183/2006 Sb., o územním plánování a stavebním řádu (stavební zákon), ve znění pozdějších předpisů, za použití § 43 odst. 4, § 54 stavebního zákona a § 171 </w:t>
      </w:r>
      <w:r w:rsidRPr="009660C3">
        <w:rPr>
          <w:rFonts w:ascii="Tahoma" w:hAnsi="Tahoma" w:cs="Tahoma"/>
          <w:sz w:val="20"/>
          <w:szCs w:val="20"/>
        </w:rPr>
        <w:lastRenderedPageBreak/>
        <w:t>až 174 zákona č. 500/2004 Sb., správní řád, ve znění</w:t>
      </w:r>
      <w:r>
        <w:rPr>
          <w:rFonts w:ascii="Tahoma" w:hAnsi="Tahoma" w:cs="Tahoma"/>
          <w:sz w:val="20"/>
          <w:szCs w:val="20"/>
        </w:rPr>
        <w:t xml:space="preserve"> pozdějších předpisů, Změnu č. 9</w:t>
      </w:r>
      <w:r w:rsidRPr="009660C3">
        <w:rPr>
          <w:rFonts w:ascii="Tahoma" w:hAnsi="Tahoma" w:cs="Tahoma"/>
          <w:sz w:val="20"/>
          <w:szCs w:val="20"/>
        </w:rPr>
        <w:t xml:space="preserve"> Územního plánu Strakonice formou opatření obecné povahy</w:t>
      </w:r>
    </w:p>
    <w:p w:rsidR="006326D3" w:rsidRPr="009660C3" w:rsidRDefault="006326D3" w:rsidP="006326D3">
      <w:pPr>
        <w:pStyle w:val="Nadpis3"/>
      </w:pPr>
      <w:r w:rsidRPr="009660C3">
        <w:t>IV. Doporučuje ZM</w:t>
      </w:r>
    </w:p>
    <w:p w:rsidR="006326D3" w:rsidRPr="009660C3" w:rsidRDefault="006326D3" w:rsidP="006326D3">
      <w:pPr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uložit odboru rozvoje</w:t>
      </w:r>
    </w:p>
    <w:p w:rsidR="006326D3" w:rsidRPr="009660C3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zajistit vyhotovení Změny č. 9 Územního plánu Strakonice</w:t>
      </w:r>
    </w:p>
    <w:p w:rsidR="006326D3" w:rsidRPr="009660C3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6326D3" w:rsidRPr="009660C3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doručit Změnu č. 9 Územního plánu Strakonice a úplné znění Územního plánu Strakonice po této změně veřejnou vyhláškou</w:t>
      </w:r>
    </w:p>
    <w:p w:rsidR="006326D3" w:rsidRPr="009660C3" w:rsidRDefault="006326D3" w:rsidP="000F515E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zajistit záznam o vydání Změny č. 9 Územního plánu Strakonice v evidenci územně plánovací činnosti v ČR</w:t>
      </w:r>
    </w:p>
    <w:p w:rsidR="006326D3" w:rsidRPr="00D60E74" w:rsidRDefault="006326D3" w:rsidP="006326D3">
      <w:pPr>
        <w:jc w:val="both"/>
        <w:rPr>
          <w:rFonts w:ascii="Tahoma" w:hAnsi="Tahoma" w:cs="Tahoma"/>
          <w:color w:val="FF0000"/>
          <w:sz w:val="20"/>
        </w:rPr>
      </w:pPr>
    </w:p>
    <w:p w:rsidR="007A1F44" w:rsidRPr="00C614E0" w:rsidRDefault="007A1F44" w:rsidP="007A1F44">
      <w:pPr>
        <w:pStyle w:val="Nadpis2"/>
      </w:pPr>
      <w:r>
        <w:t>4</w:t>
      </w:r>
      <w:r w:rsidRPr="00C614E0">
        <w:t>) Změn</w:t>
      </w:r>
      <w:r>
        <w:t>a</w:t>
      </w:r>
      <w:r w:rsidRPr="00C614E0">
        <w:t xml:space="preserve"> č. </w:t>
      </w:r>
      <w:r>
        <w:t>10</w:t>
      </w:r>
      <w:r w:rsidRPr="00C614E0">
        <w:t xml:space="preserve"> Územního plánu Strakonice </w:t>
      </w:r>
    </w:p>
    <w:p w:rsidR="007A1F44" w:rsidRPr="009660C3" w:rsidRDefault="007A1F44" w:rsidP="007A1F4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A1F44" w:rsidRPr="009660C3" w:rsidRDefault="007A1F44" w:rsidP="007A1F44">
      <w:pPr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A1F44" w:rsidRPr="009660C3" w:rsidRDefault="007A1F44" w:rsidP="007A1F44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9660C3">
        <w:rPr>
          <w:rFonts w:ascii="Tahoma" w:hAnsi="Tahoma" w:cs="Tahoma"/>
          <w:sz w:val="20"/>
        </w:rPr>
        <w:t>RM po projednání</w:t>
      </w:r>
    </w:p>
    <w:p w:rsidR="007A1F44" w:rsidRPr="009660C3" w:rsidRDefault="007A1F44" w:rsidP="007A1F44">
      <w:pPr>
        <w:pStyle w:val="Nadpis3"/>
      </w:pPr>
      <w:r w:rsidRPr="009660C3">
        <w:t>I. Doporučuje ZM</w:t>
      </w:r>
    </w:p>
    <w:p w:rsidR="007A1F44" w:rsidRPr="009660C3" w:rsidRDefault="007A1F44" w:rsidP="007A1F44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9660C3">
        <w:rPr>
          <w:rFonts w:ascii="Tahoma" w:hAnsi="Tahoma" w:cs="Tahoma"/>
          <w:sz w:val="20"/>
        </w:rPr>
        <w:t xml:space="preserve">vzít na vědomí dokumentaci Změny č. </w:t>
      </w:r>
      <w:r>
        <w:rPr>
          <w:rFonts w:ascii="Tahoma" w:hAnsi="Tahoma" w:cs="Tahoma"/>
          <w:sz w:val="20"/>
        </w:rPr>
        <w:t>10</w:t>
      </w:r>
      <w:r w:rsidRPr="009660C3">
        <w:rPr>
          <w:rFonts w:ascii="Tahoma" w:hAnsi="Tahoma" w:cs="Tahoma"/>
          <w:sz w:val="20"/>
        </w:rPr>
        <w:t xml:space="preserve"> Územního plánu Strakonice</w:t>
      </w:r>
    </w:p>
    <w:p w:rsidR="007A1F44" w:rsidRPr="009660C3" w:rsidRDefault="007A1F44" w:rsidP="007A1F44">
      <w:pPr>
        <w:pStyle w:val="Nadpis3"/>
      </w:pPr>
      <w:r w:rsidRPr="009660C3">
        <w:t>II. Doporučuje ZM</w:t>
      </w:r>
    </w:p>
    <w:p w:rsidR="007A1F44" w:rsidRPr="009660C3" w:rsidRDefault="007A1F44" w:rsidP="007A1F44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9660C3">
        <w:rPr>
          <w:rFonts w:ascii="Tahoma" w:hAnsi="Tahoma" w:cs="Tahoma"/>
          <w:sz w:val="20"/>
        </w:rPr>
        <w:t xml:space="preserve">konstatovat, že Změna č. </w:t>
      </w:r>
      <w:r>
        <w:rPr>
          <w:rFonts w:ascii="Tahoma" w:hAnsi="Tahoma" w:cs="Tahoma"/>
          <w:sz w:val="20"/>
        </w:rPr>
        <w:t>10</w:t>
      </w:r>
      <w:r w:rsidRPr="009660C3">
        <w:rPr>
          <w:rFonts w:ascii="Tahoma" w:hAnsi="Tahoma" w:cs="Tahoma"/>
          <w:sz w:val="20"/>
        </w:rPr>
        <w:t xml:space="preserve">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7A1F44" w:rsidRPr="009660C3" w:rsidRDefault="007A1F44" w:rsidP="007A1F44">
      <w:pPr>
        <w:pStyle w:val="Nadpis3"/>
      </w:pPr>
      <w:r w:rsidRPr="009660C3">
        <w:t>III. Doporučuje ZM</w:t>
      </w:r>
    </w:p>
    <w:p w:rsidR="007A1F44" w:rsidRPr="009660C3" w:rsidRDefault="007A1F44" w:rsidP="007A1F4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vydat 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</w:t>
      </w:r>
      <w:r>
        <w:rPr>
          <w:rFonts w:ascii="Tahoma" w:hAnsi="Tahoma" w:cs="Tahoma"/>
          <w:sz w:val="20"/>
          <w:szCs w:val="20"/>
        </w:rPr>
        <w:t xml:space="preserve"> pozdějších předpisů, Změnu č. 10</w:t>
      </w:r>
      <w:r w:rsidRPr="009660C3">
        <w:rPr>
          <w:rFonts w:ascii="Tahoma" w:hAnsi="Tahoma" w:cs="Tahoma"/>
          <w:sz w:val="20"/>
          <w:szCs w:val="20"/>
        </w:rPr>
        <w:t xml:space="preserve"> Územního plánu Strakonice formou opatření obecné povahy</w:t>
      </w:r>
    </w:p>
    <w:p w:rsidR="007A1F44" w:rsidRPr="009660C3" w:rsidRDefault="007A1F44" w:rsidP="007A1F44">
      <w:pPr>
        <w:pStyle w:val="Nadpis3"/>
      </w:pPr>
      <w:r w:rsidRPr="009660C3">
        <w:t>IV. Doporučuje ZM</w:t>
      </w:r>
    </w:p>
    <w:p w:rsidR="007A1F44" w:rsidRPr="009660C3" w:rsidRDefault="007A1F44" w:rsidP="007A1F44">
      <w:pPr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uložit odboru rozvoje</w:t>
      </w:r>
    </w:p>
    <w:p w:rsidR="007A1F44" w:rsidRPr="009660C3" w:rsidRDefault="007A1F44" w:rsidP="007A1F44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 xml:space="preserve">zajistit vyhotovení Změny č. </w:t>
      </w:r>
      <w:r>
        <w:rPr>
          <w:rFonts w:ascii="Tahoma" w:hAnsi="Tahoma" w:cs="Tahoma"/>
          <w:sz w:val="20"/>
          <w:szCs w:val="20"/>
        </w:rPr>
        <w:t>10</w:t>
      </w:r>
      <w:r w:rsidRPr="009660C3">
        <w:rPr>
          <w:rFonts w:ascii="Tahoma" w:hAnsi="Tahoma" w:cs="Tahoma"/>
          <w:sz w:val="20"/>
          <w:szCs w:val="20"/>
        </w:rPr>
        <w:t xml:space="preserve"> Územního plánu Strakonice</w:t>
      </w:r>
    </w:p>
    <w:p w:rsidR="007A1F44" w:rsidRPr="009660C3" w:rsidRDefault="007A1F44" w:rsidP="007A1F44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7A1F44" w:rsidRPr="009660C3" w:rsidRDefault="007A1F44" w:rsidP="007A1F44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 xml:space="preserve">doručit Změnu č. </w:t>
      </w:r>
      <w:r>
        <w:rPr>
          <w:rFonts w:ascii="Tahoma" w:hAnsi="Tahoma" w:cs="Tahoma"/>
          <w:sz w:val="20"/>
          <w:szCs w:val="20"/>
        </w:rPr>
        <w:t>10</w:t>
      </w:r>
      <w:r w:rsidRPr="009660C3">
        <w:rPr>
          <w:rFonts w:ascii="Tahoma" w:hAnsi="Tahoma" w:cs="Tahoma"/>
          <w:sz w:val="20"/>
          <w:szCs w:val="20"/>
        </w:rPr>
        <w:t xml:space="preserve"> Územního plánu Strakonice a úplné znění Územního plánu Strakonice po této změně veřejnou vyhláškou</w:t>
      </w:r>
    </w:p>
    <w:p w:rsidR="007A1F44" w:rsidRPr="009660C3" w:rsidRDefault="007A1F44" w:rsidP="007A1F44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9660C3">
        <w:rPr>
          <w:rFonts w:ascii="Tahoma" w:hAnsi="Tahoma" w:cs="Tahoma"/>
          <w:sz w:val="20"/>
          <w:szCs w:val="20"/>
        </w:rPr>
        <w:t xml:space="preserve">zajistit záznam o vydání Změny č. </w:t>
      </w:r>
      <w:r>
        <w:rPr>
          <w:rFonts w:ascii="Tahoma" w:hAnsi="Tahoma" w:cs="Tahoma"/>
          <w:sz w:val="20"/>
          <w:szCs w:val="20"/>
        </w:rPr>
        <w:t>10</w:t>
      </w:r>
      <w:r w:rsidRPr="009660C3">
        <w:rPr>
          <w:rFonts w:ascii="Tahoma" w:hAnsi="Tahoma" w:cs="Tahoma"/>
          <w:sz w:val="20"/>
          <w:szCs w:val="20"/>
        </w:rPr>
        <w:t xml:space="preserve"> Územního plánu Strakonice v evidenci územně plánovací činnosti v ČR</w:t>
      </w:r>
    </w:p>
    <w:p w:rsidR="007A1F44" w:rsidRPr="007A1F44" w:rsidRDefault="007A1F44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D121A" w:rsidRPr="00C614E0" w:rsidRDefault="00316A8E" w:rsidP="009D121A">
      <w:pPr>
        <w:pStyle w:val="Nadpis2"/>
      </w:pPr>
      <w:r>
        <w:t>5</w:t>
      </w:r>
      <w:r w:rsidR="009D121A" w:rsidRPr="00C614E0">
        <w:t xml:space="preserve">) </w:t>
      </w:r>
      <w:r w:rsidR="009D121A">
        <w:t>Smlouva o poskytnutí dotace Jihočeského kraje na projekt „Naučná stezka Švandy Dudáka – obnova informačních panelů“</w:t>
      </w:r>
    </w:p>
    <w:p w:rsidR="009D121A" w:rsidRPr="009D121A" w:rsidRDefault="009D121A" w:rsidP="00156D92">
      <w:pPr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64490B" w:rsidRPr="00912CDB" w:rsidRDefault="0064490B" w:rsidP="0064490B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64490B" w:rsidRPr="00912CDB" w:rsidRDefault="0064490B" w:rsidP="0064490B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D42AA5" w:rsidRPr="004D0838" w:rsidRDefault="00D42AA5" w:rsidP="00D42AA5">
      <w:pPr>
        <w:pStyle w:val="Nadpis3"/>
      </w:pPr>
      <w:r w:rsidRPr="004D0838">
        <w:t>I. Schvaluje</w:t>
      </w:r>
    </w:p>
    <w:p w:rsidR="00D42AA5" w:rsidRPr="0047324A" w:rsidRDefault="00A45B48" w:rsidP="00D42AA5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D42AA5" w:rsidRPr="00224B49">
        <w:rPr>
          <w:rFonts w:ascii="Tahoma" w:hAnsi="Tahoma" w:cs="Tahoma"/>
          <w:sz w:val="20"/>
          <w:szCs w:val="20"/>
        </w:rPr>
        <w:t>zavření Sm</w:t>
      </w:r>
      <w:r w:rsidR="00D42AA5">
        <w:rPr>
          <w:rFonts w:ascii="Tahoma" w:hAnsi="Tahoma" w:cs="Tahoma"/>
          <w:sz w:val="20"/>
          <w:szCs w:val="20"/>
        </w:rPr>
        <w:t xml:space="preserve">louvy o poskytnutí dotace SDO/OEZI/1459/22 na realizaci projektu </w:t>
      </w:r>
      <w:r w:rsidR="00D42AA5" w:rsidRPr="00D42AA5">
        <w:rPr>
          <w:rFonts w:ascii="Tahoma" w:hAnsi="Tahoma" w:cs="Tahoma"/>
          <w:sz w:val="20"/>
          <w:szCs w:val="20"/>
        </w:rPr>
        <w:t>Naučná stezka Švandy dudáka – obnova informačních panelů“</w:t>
      </w:r>
      <w:r w:rsidR="00D42AA5" w:rsidRPr="0047324A">
        <w:rPr>
          <w:rFonts w:ascii="Tahoma" w:hAnsi="Tahoma" w:cs="Tahoma"/>
          <w:sz w:val="20"/>
          <w:szCs w:val="20"/>
        </w:rPr>
        <w:t xml:space="preserve"> mezi městem Strakonice, Velké</w:t>
      </w:r>
      <w:r w:rsidR="00443CA3">
        <w:rPr>
          <w:rFonts w:ascii="Tahoma" w:hAnsi="Tahoma" w:cs="Tahoma"/>
          <w:sz w:val="20"/>
          <w:szCs w:val="20"/>
        </w:rPr>
        <w:t xml:space="preserve"> náměstí 2, 386 21 Strakonice a </w:t>
      </w:r>
      <w:r w:rsidR="00D42AA5" w:rsidRPr="0047324A">
        <w:rPr>
          <w:rFonts w:ascii="Tahoma" w:hAnsi="Tahoma" w:cs="Tahoma"/>
          <w:sz w:val="20"/>
          <w:szCs w:val="20"/>
        </w:rPr>
        <w:t>Jihočeským krajem, U zimníh</w:t>
      </w:r>
      <w:r w:rsidR="00D42AA5">
        <w:rPr>
          <w:rFonts w:ascii="Tahoma" w:hAnsi="Tahoma" w:cs="Tahoma"/>
          <w:sz w:val="20"/>
          <w:szCs w:val="20"/>
        </w:rPr>
        <w:t>o stadionu 1952/2,370 76 České B</w:t>
      </w:r>
      <w:r w:rsidR="00443CA3">
        <w:rPr>
          <w:rFonts w:ascii="Tahoma" w:hAnsi="Tahoma" w:cs="Tahoma"/>
          <w:sz w:val="20"/>
          <w:szCs w:val="20"/>
        </w:rPr>
        <w:t>udějovice</w:t>
      </w:r>
    </w:p>
    <w:p w:rsidR="00D42AA5" w:rsidRDefault="00D42AA5" w:rsidP="00D42AA5">
      <w:pPr>
        <w:pStyle w:val="Nadpis3"/>
      </w:pPr>
      <w:r w:rsidRPr="004D0838">
        <w:t>I</w:t>
      </w:r>
      <w:r>
        <w:t>I. Pověřuje</w:t>
      </w:r>
    </w:p>
    <w:p w:rsidR="00C14D26" w:rsidRDefault="00A45B48" w:rsidP="00D42AA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D42AA5" w:rsidRPr="0047324A">
        <w:rPr>
          <w:rFonts w:ascii="Tahoma" w:hAnsi="Tahoma" w:cs="Tahoma"/>
          <w:sz w:val="20"/>
          <w:szCs w:val="20"/>
        </w:rPr>
        <w:t>tarostu města Mgr. Břetislava Hrdl</w:t>
      </w:r>
      <w:r w:rsidR="00443CA3">
        <w:rPr>
          <w:rFonts w:ascii="Tahoma" w:hAnsi="Tahoma" w:cs="Tahoma"/>
          <w:sz w:val="20"/>
          <w:szCs w:val="20"/>
        </w:rPr>
        <w:t>ičku podpisem předmětné smlouvy</w:t>
      </w:r>
    </w:p>
    <w:p w:rsidR="00443CA3" w:rsidRDefault="00443CA3">
      <w:pPr>
        <w:rPr>
          <w:rFonts w:ascii="Tahoma" w:hAnsi="Tahoma" w:cs="Tahoma"/>
          <w:b/>
          <w:bCs/>
          <w:u w:val="single"/>
        </w:rPr>
      </w:pPr>
      <w:r>
        <w:br w:type="page"/>
      </w:r>
    </w:p>
    <w:p w:rsidR="00C14D26" w:rsidRPr="00C614E0" w:rsidRDefault="00316A8E" w:rsidP="00C14D26">
      <w:pPr>
        <w:pStyle w:val="Nadpis2"/>
      </w:pPr>
      <w:r>
        <w:lastRenderedPageBreak/>
        <w:t>6</w:t>
      </w:r>
      <w:r w:rsidR="00C14D26" w:rsidRPr="00C614E0">
        <w:t xml:space="preserve">) </w:t>
      </w:r>
      <w:r w:rsidR="00C14D26">
        <w:t>Smlouva o poskytnutí dotace Jihočeského kraje na projekt „</w:t>
      </w:r>
      <w:r w:rsidR="00E67F6E">
        <w:t>Areál hradu, objekt sýpky bez čp., parc. č.6/1, k. ú Nové Strakonice, rejstř.č. ÚSKP 35221/3-3945 – obnova kamenného erbu Johanitského řádu na jižní fasádě sýpky“</w:t>
      </w:r>
    </w:p>
    <w:p w:rsidR="00C14D26" w:rsidRPr="009D121A" w:rsidRDefault="00C14D26" w:rsidP="00C14D26">
      <w:pPr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64490B" w:rsidRPr="00912CDB" w:rsidRDefault="0064490B" w:rsidP="0064490B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64490B" w:rsidRPr="00912CDB" w:rsidRDefault="0064490B" w:rsidP="0064490B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C14D26" w:rsidRPr="004D0838" w:rsidRDefault="00C14D26" w:rsidP="00C14D26">
      <w:pPr>
        <w:pStyle w:val="Nadpis3"/>
      </w:pPr>
      <w:r w:rsidRPr="004D0838">
        <w:t>I. Schvaluje</w:t>
      </w:r>
    </w:p>
    <w:p w:rsidR="00C14D26" w:rsidRPr="0047324A" w:rsidRDefault="00FF5D0A" w:rsidP="00C14D26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C14D26" w:rsidRPr="00224B49">
        <w:rPr>
          <w:rFonts w:ascii="Tahoma" w:hAnsi="Tahoma" w:cs="Tahoma"/>
          <w:sz w:val="20"/>
          <w:szCs w:val="20"/>
        </w:rPr>
        <w:t>zavření Sm</w:t>
      </w:r>
      <w:r w:rsidR="00C14D26">
        <w:rPr>
          <w:rFonts w:ascii="Tahoma" w:hAnsi="Tahoma" w:cs="Tahoma"/>
          <w:sz w:val="20"/>
          <w:szCs w:val="20"/>
        </w:rPr>
        <w:t>louvy o poskytnutí dotace SDO/OEZI/</w:t>
      </w:r>
      <w:r w:rsidR="00100EFE">
        <w:rPr>
          <w:rFonts w:ascii="Tahoma" w:hAnsi="Tahoma" w:cs="Tahoma"/>
          <w:sz w:val="20"/>
          <w:szCs w:val="20"/>
        </w:rPr>
        <w:t>190</w:t>
      </w:r>
      <w:r w:rsidR="00C14D26">
        <w:rPr>
          <w:rFonts w:ascii="Tahoma" w:hAnsi="Tahoma" w:cs="Tahoma"/>
          <w:sz w:val="20"/>
          <w:szCs w:val="20"/>
        </w:rPr>
        <w:t xml:space="preserve">/22 na realizaci projektu </w:t>
      </w:r>
      <w:r w:rsidR="00E67F6E" w:rsidRPr="00E67F6E">
        <w:rPr>
          <w:rFonts w:ascii="Tahoma" w:hAnsi="Tahoma" w:cs="Tahoma"/>
          <w:sz w:val="20"/>
          <w:szCs w:val="20"/>
        </w:rPr>
        <w:t>„Areál hradu, objekt sýpky bez čp., parc. č.6/1, k. ú Nové Strakonice, rejstř.č. ÚSKP 35221/3-3945 – obnova kamenného erbu Johanitského řádu na jižní fasádě sýpky“</w:t>
      </w:r>
      <w:r w:rsidR="00C14D26" w:rsidRPr="0047324A">
        <w:rPr>
          <w:rFonts w:ascii="Tahoma" w:hAnsi="Tahoma" w:cs="Tahoma"/>
          <w:sz w:val="20"/>
          <w:szCs w:val="20"/>
        </w:rPr>
        <w:t xml:space="preserve"> mezi městem Strakonice, Velké náměstí 2, 386 21 Strakonice a Jihočeským krajem, U zimníh</w:t>
      </w:r>
      <w:r w:rsidR="00C14D26">
        <w:rPr>
          <w:rFonts w:ascii="Tahoma" w:hAnsi="Tahoma" w:cs="Tahoma"/>
          <w:sz w:val="20"/>
          <w:szCs w:val="20"/>
        </w:rPr>
        <w:t>o stadionu 1952/2,370 76 České B</w:t>
      </w:r>
      <w:r w:rsidR="00443CA3">
        <w:rPr>
          <w:rFonts w:ascii="Tahoma" w:hAnsi="Tahoma" w:cs="Tahoma"/>
          <w:sz w:val="20"/>
          <w:szCs w:val="20"/>
        </w:rPr>
        <w:t>udějovice</w:t>
      </w:r>
    </w:p>
    <w:p w:rsidR="00C14D26" w:rsidRDefault="00C14D26" w:rsidP="00C14D26">
      <w:pPr>
        <w:pStyle w:val="Nadpis3"/>
      </w:pPr>
      <w:r w:rsidRPr="004D0838">
        <w:t>I</w:t>
      </w:r>
      <w:r>
        <w:t>I. Pověřuje</w:t>
      </w:r>
    </w:p>
    <w:p w:rsidR="00BE2662" w:rsidRDefault="00FF5D0A" w:rsidP="00D42AA5">
      <w:pPr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C14D26" w:rsidRPr="0047324A">
        <w:rPr>
          <w:rFonts w:ascii="Tahoma" w:hAnsi="Tahoma" w:cs="Tahoma"/>
          <w:sz w:val="20"/>
          <w:szCs w:val="20"/>
        </w:rPr>
        <w:t>tarostu města Mgr. Břetislava Hrdl</w:t>
      </w:r>
      <w:r w:rsidR="00443CA3">
        <w:rPr>
          <w:rFonts w:ascii="Tahoma" w:hAnsi="Tahoma" w:cs="Tahoma"/>
          <w:sz w:val="20"/>
          <w:szCs w:val="20"/>
        </w:rPr>
        <w:t>ičku podpisem předmětné smlouvy</w:t>
      </w:r>
    </w:p>
    <w:p w:rsidR="0064490B" w:rsidRDefault="0064490B" w:rsidP="00BE2662">
      <w:pPr>
        <w:pStyle w:val="Nadpis2"/>
        <w:keepLines/>
        <w:widowControl/>
        <w:tabs>
          <w:tab w:val="clear" w:pos="5103"/>
        </w:tabs>
        <w:autoSpaceDE/>
        <w:autoSpaceDN/>
        <w:adjustRightInd/>
        <w:spacing w:before="40"/>
      </w:pPr>
    </w:p>
    <w:p w:rsidR="00BE2662" w:rsidRDefault="00316A8E" w:rsidP="00BE2662">
      <w:pPr>
        <w:pStyle w:val="Nadpis2"/>
        <w:keepLines/>
        <w:widowControl/>
        <w:tabs>
          <w:tab w:val="clear" w:pos="5103"/>
        </w:tabs>
        <w:autoSpaceDE/>
        <w:autoSpaceDN/>
        <w:adjustRightInd/>
        <w:spacing w:before="40"/>
      </w:pPr>
      <w:r>
        <w:t>7</w:t>
      </w:r>
      <w:r w:rsidR="00BE2662">
        <w:t xml:space="preserve">) </w:t>
      </w:r>
      <w:r w:rsidR="00BE2662" w:rsidRPr="00411EF8">
        <w:t xml:space="preserve">Projekt "Doprovodná infrastruktura a doplnění zábavně naučného okruhu NS Švandy dudáka" – </w:t>
      </w:r>
      <w:r w:rsidR="005C4F09">
        <w:t xml:space="preserve">souhlas s realizací </w:t>
      </w:r>
      <w:r w:rsidR="00FF5D0A">
        <w:t xml:space="preserve">a financováním </w:t>
      </w:r>
      <w:r w:rsidR="005C4F09">
        <w:t xml:space="preserve">projektu </w:t>
      </w:r>
      <w:r w:rsidR="00BE2662" w:rsidRPr="00411EF8">
        <w:t>z prostředků města Strakonice</w:t>
      </w:r>
    </w:p>
    <w:p w:rsidR="00267318" w:rsidRPr="00912CDB" w:rsidRDefault="00267318" w:rsidP="00267318">
      <w:pPr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p w:rsidR="00267318" w:rsidRPr="00912CDB" w:rsidRDefault="00267318" w:rsidP="00267318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267318" w:rsidRPr="00912CDB" w:rsidRDefault="00267318" w:rsidP="00267318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12CD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267318" w:rsidRPr="00912CDB" w:rsidRDefault="00267318" w:rsidP="00267318">
      <w:pPr>
        <w:pStyle w:val="Nadpis3"/>
      </w:pPr>
      <w:r w:rsidRPr="00912CDB">
        <w:t xml:space="preserve">I. </w:t>
      </w:r>
      <w:r w:rsidR="005C4F09">
        <w:t xml:space="preserve">Doporučuje ZM </w:t>
      </w:r>
      <w:r w:rsidR="009E367E">
        <w:t>schválit</w:t>
      </w:r>
    </w:p>
    <w:p w:rsidR="00267318" w:rsidRPr="00912CDB" w:rsidRDefault="009E367E" w:rsidP="00267318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realizaci a financování </w:t>
      </w:r>
      <w:r w:rsidR="005C4F09">
        <w:rPr>
          <w:rFonts w:ascii="Tahoma" w:hAnsi="Tahoma" w:cs="Tahoma"/>
          <w:color w:val="000000" w:themeColor="text1"/>
          <w:sz w:val="20"/>
          <w:szCs w:val="20"/>
        </w:rPr>
        <w:t xml:space="preserve">projektu </w:t>
      </w:r>
      <w:r w:rsidR="005C4F09" w:rsidRPr="00912CDB">
        <w:rPr>
          <w:rFonts w:ascii="Tahoma" w:hAnsi="Tahoma" w:cs="Tahoma"/>
          <w:color w:val="000000" w:themeColor="text1"/>
          <w:sz w:val="20"/>
          <w:szCs w:val="20"/>
        </w:rPr>
        <w:t>„Doprovodná infrastruktura a doplnění zábavně nau</w:t>
      </w:r>
      <w:r w:rsidR="005C4F09">
        <w:rPr>
          <w:rFonts w:ascii="Tahoma" w:hAnsi="Tahoma" w:cs="Tahoma"/>
          <w:color w:val="000000" w:themeColor="text1"/>
          <w:sz w:val="20"/>
          <w:szCs w:val="20"/>
        </w:rPr>
        <w:t xml:space="preserve">čného okruhu NS Švandy dudáka" navrženého k poskytnutí dotace </w:t>
      </w:r>
      <w:r w:rsidR="00267318" w:rsidRPr="00912CDB">
        <w:rPr>
          <w:rFonts w:ascii="Tahoma" w:hAnsi="Tahoma" w:cs="Tahoma"/>
          <w:color w:val="000000" w:themeColor="text1"/>
          <w:sz w:val="20"/>
          <w:szCs w:val="20"/>
        </w:rPr>
        <w:t>z Ministerstva pro místní rozvoj z Národníh</w:t>
      </w:r>
      <w:r w:rsidR="00267318">
        <w:rPr>
          <w:rFonts w:ascii="Tahoma" w:hAnsi="Tahoma" w:cs="Tahoma"/>
          <w:color w:val="000000" w:themeColor="text1"/>
          <w:sz w:val="20"/>
          <w:szCs w:val="20"/>
        </w:rPr>
        <w:t>o</w:t>
      </w:r>
      <w:r w:rsidR="00267318" w:rsidRPr="00912CDB">
        <w:rPr>
          <w:rFonts w:ascii="Tahoma" w:hAnsi="Tahoma" w:cs="Tahoma"/>
          <w:color w:val="000000" w:themeColor="text1"/>
          <w:sz w:val="20"/>
          <w:szCs w:val="20"/>
        </w:rPr>
        <w:t xml:space="preserve"> programu podpory cestovního ruchu v</w:t>
      </w:r>
      <w:r>
        <w:rPr>
          <w:rFonts w:ascii="Tahoma" w:hAnsi="Tahoma" w:cs="Tahoma"/>
          <w:color w:val="000000" w:themeColor="text1"/>
          <w:sz w:val="20"/>
          <w:szCs w:val="20"/>
        </w:rPr>
        <w:t> </w:t>
      </w:r>
      <w:r w:rsidR="00267318" w:rsidRPr="00912CDB">
        <w:rPr>
          <w:rFonts w:ascii="Tahoma" w:hAnsi="Tahoma" w:cs="Tahoma"/>
          <w:color w:val="000000" w:themeColor="text1"/>
          <w:sz w:val="20"/>
          <w:szCs w:val="20"/>
        </w:rPr>
        <w:t>regionech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267318" w:rsidRPr="00912CDB">
        <w:rPr>
          <w:rFonts w:ascii="Tahoma" w:hAnsi="Tahoma" w:cs="Tahoma"/>
          <w:color w:val="000000" w:themeColor="text1"/>
          <w:sz w:val="20"/>
          <w:szCs w:val="20"/>
        </w:rPr>
        <w:t>podprogram</w:t>
      </w:r>
      <w:r>
        <w:rPr>
          <w:rFonts w:ascii="Tahoma" w:hAnsi="Tahoma" w:cs="Tahoma"/>
          <w:color w:val="000000" w:themeColor="text1"/>
          <w:sz w:val="20"/>
          <w:szCs w:val="20"/>
        </w:rPr>
        <w:t>u</w:t>
      </w:r>
      <w:r w:rsidR="00267318" w:rsidRPr="00912CDB">
        <w:rPr>
          <w:rFonts w:ascii="Tahoma" w:hAnsi="Tahoma" w:cs="Tahoma"/>
          <w:color w:val="000000" w:themeColor="text1"/>
          <w:sz w:val="20"/>
          <w:szCs w:val="20"/>
        </w:rPr>
        <w:t xml:space="preserve"> Rozvoj základní a doprovodné infrastruktury cestovního ruchu</w:t>
      </w:r>
      <w:r w:rsidR="005C4F09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267318" w:rsidRPr="00A51AC4" w:rsidRDefault="00267318" w:rsidP="00267318">
      <w:pPr>
        <w:pStyle w:val="Zkladntext2"/>
        <w:widowControl/>
        <w:autoSpaceDE/>
        <w:autoSpaceDN/>
        <w:adjustRightInd/>
        <w:rPr>
          <w:rFonts w:ascii="Tahoma" w:hAnsi="Tahoma" w:cs="Tahoma"/>
          <w:color w:val="FF0000"/>
          <w:sz w:val="20"/>
          <w:szCs w:val="20"/>
        </w:rPr>
      </w:pPr>
    </w:p>
    <w:p w:rsidR="00267318" w:rsidRPr="00BE2662" w:rsidRDefault="00267318" w:rsidP="00BE2662"/>
    <w:sectPr w:rsidR="00267318" w:rsidRPr="00BE2662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18"/>
  </w:num>
  <w:num w:numId="5">
    <w:abstractNumId w:val="14"/>
  </w:num>
  <w:num w:numId="6">
    <w:abstractNumId w:val="3"/>
  </w:num>
  <w:num w:numId="7">
    <w:abstractNumId w:val="28"/>
  </w:num>
  <w:num w:numId="8">
    <w:abstractNumId w:val="5"/>
  </w:num>
  <w:num w:numId="9">
    <w:abstractNumId w:val="27"/>
  </w:num>
  <w:num w:numId="10">
    <w:abstractNumId w:val="6"/>
  </w:num>
  <w:num w:numId="11">
    <w:abstractNumId w:val="0"/>
  </w:num>
  <w:num w:numId="12">
    <w:abstractNumId w:val="24"/>
  </w:num>
  <w:num w:numId="13">
    <w:abstractNumId w:val="12"/>
  </w:num>
  <w:num w:numId="14">
    <w:abstractNumId w:val="15"/>
  </w:num>
  <w:num w:numId="15">
    <w:abstractNumId w:val="8"/>
  </w:num>
  <w:num w:numId="16">
    <w:abstractNumId w:val="20"/>
  </w:num>
  <w:num w:numId="17">
    <w:abstractNumId w:val="9"/>
  </w:num>
  <w:num w:numId="18">
    <w:abstractNumId w:val="30"/>
  </w:num>
  <w:num w:numId="19">
    <w:abstractNumId w:val="17"/>
  </w:num>
  <w:num w:numId="20">
    <w:abstractNumId w:val="11"/>
  </w:num>
  <w:num w:numId="21">
    <w:abstractNumId w:val="19"/>
  </w:num>
  <w:num w:numId="22">
    <w:abstractNumId w:val="2"/>
  </w:num>
  <w:num w:numId="23">
    <w:abstractNumId w:val="22"/>
  </w:num>
  <w:num w:numId="24">
    <w:abstractNumId w:val="21"/>
  </w:num>
  <w:num w:numId="25">
    <w:abstractNumId w:val="7"/>
  </w:num>
  <w:num w:numId="26">
    <w:abstractNumId w:val="10"/>
  </w:num>
  <w:num w:numId="27">
    <w:abstractNumId w:val="26"/>
  </w:num>
  <w:num w:numId="28">
    <w:abstractNumId w:val="25"/>
  </w:num>
  <w:num w:numId="29">
    <w:abstractNumId w:val="16"/>
  </w:num>
  <w:num w:numId="30">
    <w:abstractNumId w:val="4"/>
  </w:num>
  <w:num w:numId="3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1969"/>
    <w:rsid w:val="00073070"/>
    <w:rsid w:val="00076F60"/>
    <w:rsid w:val="0007780C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7B2"/>
    <w:rsid w:val="001027F4"/>
    <w:rsid w:val="00103610"/>
    <w:rsid w:val="0010400B"/>
    <w:rsid w:val="00105CB2"/>
    <w:rsid w:val="00107E63"/>
    <w:rsid w:val="00110018"/>
    <w:rsid w:val="001113D6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3006F"/>
    <w:rsid w:val="00131E4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213A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D7738"/>
    <w:rsid w:val="002E0123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16F3"/>
    <w:rsid w:val="006434DF"/>
    <w:rsid w:val="0064474D"/>
    <w:rsid w:val="0064490B"/>
    <w:rsid w:val="0064651B"/>
    <w:rsid w:val="0064681F"/>
    <w:rsid w:val="00647C3B"/>
    <w:rsid w:val="00653A76"/>
    <w:rsid w:val="00653BA3"/>
    <w:rsid w:val="00655367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3434"/>
    <w:rsid w:val="006D262C"/>
    <w:rsid w:val="006D3906"/>
    <w:rsid w:val="006D4825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678E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1F44"/>
    <w:rsid w:val="007A2272"/>
    <w:rsid w:val="007A5BA5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6AE4"/>
    <w:rsid w:val="0095733C"/>
    <w:rsid w:val="009575DB"/>
    <w:rsid w:val="00957B0F"/>
    <w:rsid w:val="00960BF6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125F6"/>
    <w:rsid w:val="00E13270"/>
    <w:rsid w:val="00E13BC8"/>
    <w:rsid w:val="00E16A50"/>
    <w:rsid w:val="00E22459"/>
    <w:rsid w:val="00E24A5F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9BF0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6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9A286-F0AF-4CAE-A470-BB61A16E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4</Pages>
  <Words>1046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41</cp:revision>
  <cp:lastPrinted>2022-05-25T09:04:00Z</cp:lastPrinted>
  <dcterms:created xsi:type="dcterms:W3CDTF">2022-05-19T05:25:00Z</dcterms:created>
  <dcterms:modified xsi:type="dcterms:W3CDTF">2022-05-26T06:06:00Z</dcterms:modified>
</cp:coreProperties>
</file>