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7B0687" w:rsidRPr="00A47E85">
        <w:rPr>
          <w:rFonts w:ascii="Tahoma" w:hAnsi="Tahoma" w:cs="Tahoma"/>
          <w:bCs/>
        </w:rPr>
        <w:t>7</w:t>
      </w:r>
      <w:r w:rsidR="00DB09C4" w:rsidRPr="00A47E85">
        <w:rPr>
          <w:rFonts w:ascii="Tahoma" w:hAnsi="Tahoma" w:cs="Tahoma"/>
          <w:bCs/>
        </w:rPr>
        <w:t>4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DB09C4" w:rsidRPr="00A47E85">
        <w:rPr>
          <w:rFonts w:ascii="Tahoma" w:hAnsi="Tahoma" w:cs="Tahoma"/>
          <w:bCs/>
          <w:color w:val="000000" w:themeColor="text1"/>
          <w:u w:val="single"/>
        </w:rPr>
        <w:t>10. srpna</w:t>
      </w:r>
      <w:r w:rsidR="00255426" w:rsidRPr="00A47E85">
        <w:rPr>
          <w:rFonts w:ascii="Tahoma" w:hAnsi="Tahoma" w:cs="Tahoma"/>
          <w:bCs/>
          <w:color w:val="000000" w:themeColor="text1"/>
          <w:u w:val="single"/>
        </w:rPr>
        <w:t xml:space="preserve"> </w:t>
      </w:r>
      <w:r w:rsidR="00C86714" w:rsidRPr="00A47E85">
        <w:rPr>
          <w:rFonts w:ascii="Tahoma" w:hAnsi="Tahoma" w:cs="Tahoma"/>
          <w:bCs/>
          <w:color w:val="000000" w:themeColor="text1"/>
          <w:u w:val="single"/>
        </w:rPr>
        <w:t>2022</w:t>
      </w:r>
      <w:r w:rsidR="00044854" w:rsidRPr="00A47E85">
        <w:rPr>
          <w:rFonts w:ascii="Tahoma" w:hAnsi="Tahoma" w:cs="Tahoma"/>
          <w:bCs/>
          <w:color w:val="000000" w:themeColor="text1"/>
          <w:u w:val="single"/>
        </w:rPr>
        <w:t xml:space="preserve"> </w:t>
      </w:r>
      <w:r w:rsidR="00DB09C4" w:rsidRPr="00A47E85">
        <w:rPr>
          <w:rFonts w:ascii="Tahoma" w:hAnsi="Tahoma" w:cs="Tahoma"/>
          <w:bCs/>
          <w:color w:val="000000" w:themeColor="text1"/>
          <w:u w:val="single"/>
        </w:rPr>
        <w:t>po jednání Zastupitelstva města Strakonice</w:t>
      </w:r>
      <w:r w:rsidR="00DB09C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>malé zasedací místnosti MěÚ</w:t>
      </w:r>
    </w:p>
    <w:p w:rsidR="00CD7228" w:rsidRPr="00A47E85" w:rsidRDefault="00295060" w:rsidP="00186F17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A47E85" w:rsidRDefault="00A47E85" w:rsidP="00DB09C4">
      <w:pPr>
        <w:pStyle w:val="Zkladntext310"/>
        <w:rPr>
          <w:rFonts w:ascii="Tahoma" w:hAnsi="Tahoma" w:cs="Tahoma"/>
          <w:szCs w:val="24"/>
        </w:rPr>
      </w:pPr>
    </w:p>
    <w:p w:rsidR="00DB09C4" w:rsidRPr="00A47E85" w:rsidRDefault="00DB09C4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 xml:space="preserve">1. </w:t>
      </w:r>
      <w:r w:rsidRPr="00A47E85">
        <w:rPr>
          <w:rFonts w:ascii="Tahoma" w:hAnsi="Tahoma" w:cs="Tahoma"/>
          <w:szCs w:val="24"/>
          <w:u w:val="single"/>
        </w:rPr>
        <w:t>Majetkový odbor</w:t>
      </w:r>
    </w:p>
    <w:p w:rsidR="00DB09C4" w:rsidRPr="00A47E85" w:rsidRDefault="00DB09C4" w:rsidP="00DB09C4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Majetkové záležitosti</w:t>
      </w:r>
    </w:p>
    <w:p w:rsidR="00DB09C4" w:rsidRPr="00A47E85" w:rsidRDefault="00DB09C4" w:rsidP="00DB09C4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2. </w:t>
      </w:r>
      <w:r w:rsidRPr="00A47E85">
        <w:rPr>
          <w:rFonts w:ascii="Tahoma" w:hAnsi="Tahoma" w:cs="Tahoma"/>
          <w:szCs w:val="24"/>
          <w:u w:val="single"/>
        </w:rPr>
        <w:t>Finanční odbor</w:t>
      </w:r>
    </w:p>
    <w:p w:rsidR="00DB09C4" w:rsidRPr="00A47E85" w:rsidRDefault="00DB09C4" w:rsidP="00A1398B">
      <w:pPr>
        <w:pStyle w:val="Odstavecseseznamem"/>
        <w:numPr>
          <w:ilvl w:val="0"/>
          <w:numId w:val="26"/>
        </w:numPr>
        <w:rPr>
          <w:rFonts w:ascii="Tahoma" w:hAnsi="Tahoma" w:cs="Tahoma"/>
        </w:rPr>
      </w:pPr>
      <w:r w:rsidRPr="00A47E85">
        <w:rPr>
          <w:rFonts w:ascii="Tahoma" w:hAnsi="Tahoma" w:cs="Tahoma"/>
        </w:rPr>
        <w:t>Rozpočtová opatření č.</w:t>
      </w:r>
      <w:r w:rsidR="001E4E6A" w:rsidRPr="00A47E85">
        <w:rPr>
          <w:rFonts w:ascii="Tahoma" w:hAnsi="Tahoma" w:cs="Tahoma"/>
        </w:rPr>
        <w:t xml:space="preserve"> 73 - 78</w:t>
      </w:r>
      <w:r w:rsidRPr="00A47E85">
        <w:rPr>
          <w:rFonts w:ascii="Tahoma" w:hAnsi="Tahoma" w:cs="Tahoma"/>
        </w:rPr>
        <w:t xml:space="preserve"> </w:t>
      </w:r>
    </w:p>
    <w:p w:rsidR="00DB09C4" w:rsidRPr="00A47E85" w:rsidRDefault="00DB09C4" w:rsidP="00DB09C4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3. </w:t>
      </w:r>
      <w:r w:rsidRPr="00A47E85">
        <w:rPr>
          <w:rFonts w:ascii="Tahoma" w:hAnsi="Tahoma" w:cs="Tahoma"/>
          <w:szCs w:val="24"/>
          <w:u w:val="single"/>
        </w:rPr>
        <w:t>Odbor školství</w:t>
      </w:r>
    </w:p>
    <w:p w:rsidR="005B48FB" w:rsidRPr="0038561E" w:rsidRDefault="005B48FB" w:rsidP="0038561E">
      <w:pPr>
        <w:pStyle w:val="Odstavecseseznamem"/>
        <w:numPr>
          <w:ilvl w:val="0"/>
          <w:numId w:val="26"/>
        </w:numPr>
        <w:rPr>
          <w:rFonts w:ascii="Tahoma" w:hAnsi="Tahoma" w:cs="Tahoma"/>
        </w:rPr>
      </w:pPr>
      <w:r w:rsidRPr="0038561E">
        <w:rPr>
          <w:rFonts w:ascii="Tahoma" w:hAnsi="Tahoma" w:cs="Tahoma"/>
        </w:rPr>
        <w:t>Žádost o změnu v povolení výjimky z počtu dětí ve třídě mateřské školy v MŠ U Parku, Strakonice, Plánkova 353</w:t>
      </w:r>
    </w:p>
    <w:p w:rsidR="005B48FB" w:rsidRPr="0038561E" w:rsidRDefault="005B48FB" w:rsidP="0038561E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ahoma" w:hAnsi="Tahoma" w:cs="Tahoma"/>
        </w:rPr>
      </w:pPr>
      <w:r w:rsidRPr="0038561E">
        <w:rPr>
          <w:rFonts w:ascii="Tahoma" w:hAnsi="Tahoma" w:cs="Tahoma"/>
        </w:rPr>
        <w:t xml:space="preserve">Smlouva o nájmu movitých věcí uzavřená dle </w:t>
      </w:r>
      <w:proofErr w:type="spellStart"/>
      <w:r w:rsidRPr="0038561E">
        <w:rPr>
          <w:rFonts w:ascii="Tahoma" w:hAnsi="Tahoma" w:cs="Tahoma"/>
        </w:rPr>
        <w:t>ust</w:t>
      </w:r>
      <w:proofErr w:type="spellEnd"/>
      <w:r w:rsidRPr="0038561E">
        <w:rPr>
          <w:rFonts w:ascii="Tahoma" w:hAnsi="Tahoma" w:cs="Tahoma"/>
        </w:rPr>
        <w:t>. § 2201 a násl. OZ  - výpočetní technika na zajištění okrskových komisí pro volby do Zastupitelstev obcí 2022</w:t>
      </w:r>
    </w:p>
    <w:p w:rsidR="005B48FB" w:rsidRPr="0038561E" w:rsidRDefault="005B48FB" w:rsidP="0038561E">
      <w:pPr>
        <w:pStyle w:val="Odstavecseseznamem"/>
        <w:numPr>
          <w:ilvl w:val="0"/>
          <w:numId w:val="26"/>
        </w:numPr>
        <w:rPr>
          <w:rFonts w:ascii="Tahoma" w:hAnsi="Tahoma" w:cs="Tahoma"/>
        </w:rPr>
      </w:pPr>
      <w:r w:rsidRPr="0038561E">
        <w:rPr>
          <w:rFonts w:ascii="Tahoma" w:hAnsi="Tahoma" w:cs="Tahoma"/>
        </w:rPr>
        <w:t>Objednávky odboru školství za červenec 2022</w:t>
      </w:r>
    </w:p>
    <w:p w:rsidR="005B48FB" w:rsidRPr="0038561E" w:rsidRDefault="005B48FB" w:rsidP="0038561E">
      <w:pPr>
        <w:pStyle w:val="Odstavecseseznamem"/>
        <w:numPr>
          <w:ilvl w:val="0"/>
          <w:numId w:val="26"/>
        </w:numPr>
        <w:rPr>
          <w:rFonts w:ascii="Tahoma" w:hAnsi="Tahoma" w:cs="Tahoma"/>
        </w:rPr>
      </w:pPr>
      <w:r w:rsidRPr="0038561E">
        <w:rPr>
          <w:rFonts w:ascii="Tahoma" w:hAnsi="Tahoma" w:cs="Tahoma"/>
        </w:rPr>
        <w:t>Poskytování žákovských prospěchových stipendií ve školním roce 2022/2023</w:t>
      </w:r>
    </w:p>
    <w:p w:rsidR="00DB09C4" w:rsidRPr="00A47E85" w:rsidRDefault="00DB09C4" w:rsidP="00DB09C4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4. </w:t>
      </w:r>
      <w:r w:rsidRPr="00A47E85">
        <w:rPr>
          <w:rFonts w:ascii="Tahoma" w:hAnsi="Tahoma" w:cs="Tahoma"/>
          <w:szCs w:val="24"/>
          <w:u w:val="single"/>
        </w:rPr>
        <w:t>Odbor rozvoje</w:t>
      </w:r>
    </w:p>
    <w:p w:rsidR="0050140F" w:rsidRPr="00A47E85" w:rsidRDefault="0050140F" w:rsidP="0050140F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A47E85">
        <w:rPr>
          <w:rFonts w:ascii="Tahoma" w:hAnsi="Tahoma" w:cs="Tahoma"/>
        </w:rPr>
        <w:t xml:space="preserve">Přehled objednávek odboru rozvoje v období od </w:t>
      </w:r>
      <w:proofErr w:type="gramStart"/>
      <w:r w:rsidRPr="00A47E85">
        <w:rPr>
          <w:rFonts w:ascii="Tahoma" w:hAnsi="Tahoma" w:cs="Tahoma"/>
        </w:rPr>
        <w:t>01.07.2022</w:t>
      </w:r>
      <w:proofErr w:type="gramEnd"/>
      <w:r w:rsidRPr="00A47E85">
        <w:rPr>
          <w:rFonts w:ascii="Tahoma" w:hAnsi="Tahoma" w:cs="Tahoma"/>
        </w:rPr>
        <w:t xml:space="preserve"> do 31.07.2022</w:t>
      </w:r>
    </w:p>
    <w:p w:rsidR="0050140F" w:rsidRPr="00A47E85" w:rsidRDefault="0050140F" w:rsidP="0050140F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A47E85">
        <w:rPr>
          <w:rFonts w:ascii="Tahoma" w:hAnsi="Tahoma" w:cs="Tahoma"/>
        </w:rPr>
        <w:t>Pořízení Územní studie „</w:t>
      </w:r>
      <w:proofErr w:type="spellStart"/>
      <w:r w:rsidRPr="00A47E85">
        <w:rPr>
          <w:rFonts w:ascii="Tahoma" w:hAnsi="Tahoma" w:cs="Tahoma"/>
        </w:rPr>
        <w:t>Podsrp</w:t>
      </w:r>
      <w:proofErr w:type="spellEnd"/>
      <w:r w:rsidRPr="00A47E85">
        <w:rPr>
          <w:rFonts w:ascii="Tahoma" w:hAnsi="Tahoma" w:cs="Tahoma"/>
        </w:rPr>
        <w:t xml:space="preserve"> – P17a, P17b“</w:t>
      </w:r>
    </w:p>
    <w:p w:rsidR="0050140F" w:rsidRPr="00A47E85" w:rsidRDefault="0050140F" w:rsidP="0050140F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A47E85">
        <w:rPr>
          <w:rFonts w:ascii="Tahoma" w:hAnsi="Tahoma" w:cs="Tahoma"/>
        </w:rPr>
        <w:t>Pořízení Územní studie „</w:t>
      </w:r>
      <w:proofErr w:type="spellStart"/>
      <w:r w:rsidRPr="00A47E85">
        <w:rPr>
          <w:rFonts w:ascii="Tahoma" w:hAnsi="Tahoma" w:cs="Tahoma"/>
        </w:rPr>
        <w:t>Šibeník</w:t>
      </w:r>
      <w:proofErr w:type="spellEnd"/>
      <w:r w:rsidRPr="00A47E85">
        <w:rPr>
          <w:rFonts w:ascii="Tahoma" w:hAnsi="Tahoma" w:cs="Tahoma"/>
        </w:rPr>
        <w:t xml:space="preserve"> – ST78/10, ST79/10“</w:t>
      </w:r>
    </w:p>
    <w:p w:rsidR="00DB3FA5" w:rsidRPr="00A47E85" w:rsidRDefault="00DB09C4" w:rsidP="00DB3FA5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>5</w:t>
      </w:r>
      <w:r w:rsidR="002A0114" w:rsidRPr="00A47E85">
        <w:rPr>
          <w:rFonts w:ascii="Tahoma" w:hAnsi="Tahoma" w:cs="Tahoma"/>
          <w:szCs w:val="24"/>
        </w:rPr>
        <w:t xml:space="preserve">. </w:t>
      </w:r>
      <w:r w:rsidR="002A0114" w:rsidRPr="00A47E85">
        <w:rPr>
          <w:rFonts w:ascii="Tahoma" w:hAnsi="Tahoma" w:cs="Tahoma"/>
          <w:szCs w:val="24"/>
          <w:u w:val="single"/>
        </w:rPr>
        <w:t>Starosta</w:t>
      </w:r>
    </w:p>
    <w:p w:rsidR="006F06FF" w:rsidRPr="00A47E85" w:rsidRDefault="006F06FF" w:rsidP="006F06FF">
      <w:pPr>
        <w:pStyle w:val="Odstavecseseznamem"/>
        <w:numPr>
          <w:ilvl w:val="0"/>
          <w:numId w:val="33"/>
        </w:numPr>
        <w:rPr>
          <w:rFonts w:ascii="Tahoma" w:hAnsi="Tahoma" w:cs="Tahoma"/>
        </w:rPr>
      </w:pPr>
      <w:r w:rsidRPr="00A47E85">
        <w:rPr>
          <w:rFonts w:ascii="Tahoma" w:hAnsi="Tahoma" w:cs="Tahoma"/>
        </w:rPr>
        <w:t>Poskytnutí daru za účelem pomoci osobám v tíživé životní situaci</w:t>
      </w:r>
    </w:p>
    <w:p w:rsidR="006F06FF" w:rsidRPr="00A47E85" w:rsidRDefault="006F06FF" w:rsidP="006F06FF">
      <w:pPr>
        <w:pStyle w:val="Zkladntext"/>
        <w:widowControl/>
        <w:numPr>
          <w:ilvl w:val="0"/>
          <w:numId w:val="33"/>
        </w:numPr>
        <w:autoSpaceDE/>
        <w:autoSpaceDN/>
        <w:adjustRightInd/>
        <w:jc w:val="both"/>
        <w:rPr>
          <w:rFonts w:ascii="Tahoma" w:hAnsi="Tahoma" w:cs="Tahoma"/>
          <w:b w:val="0"/>
        </w:rPr>
      </w:pPr>
      <w:r w:rsidRPr="00A47E85">
        <w:rPr>
          <w:rFonts w:ascii="Tahoma" w:hAnsi="Tahoma" w:cs="Tahoma"/>
          <w:b w:val="0"/>
        </w:rPr>
        <w:t xml:space="preserve">Firma </w:t>
      </w:r>
      <w:r w:rsidRPr="00A47E85">
        <w:rPr>
          <w:rFonts w:ascii="Tahoma" w:hAnsi="Tahoma" w:cs="Tahoma"/>
          <w:b w:val="0"/>
          <w:shd w:val="clear" w:color="auto" w:fill="FFFFFF"/>
        </w:rPr>
        <w:t xml:space="preserve">AIR TECHNIC s.r.o. – nabídka nových technologií v energetice </w:t>
      </w:r>
    </w:p>
    <w:p w:rsidR="00DB09C4" w:rsidRPr="00A47E85" w:rsidRDefault="00DB09C4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 xml:space="preserve">6. </w:t>
      </w:r>
      <w:r w:rsidRPr="00A47E85">
        <w:rPr>
          <w:rFonts w:ascii="Tahoma" w:hAnsi="Tahoma" w:cs="Tahoma"/>
          <w:szCs w:val="24"/>
          <w:u w:val="single"/>
        </w:rPr>
        <w:t>OŽP</w:t>
      </w:r>
    </w:p>
    <w:p w:rsidR="00A47E85" w:rsidRPr="00A47E85" w:rsidRDefault="00A47E85" w:rsidP="00A47E85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A47E85">
        <w:rPr>
          <w:rFonts w:ascii="Tahoma" w:eastAsiaTheme="minorHAnsi" w:hAnsi="Tahoma" w:cs="Tahoma"/>
          <w:bCs/>
          <w:lang w:eastAsia="en-US"/>
        </w:rPr>
        <w:t>Smlouva o centralizovaném zadávání veřejné zakázky na zajištění nákupu a distribuce plomb a lístků o původu zvěře orgány státní správy myslivosti podle zákona č. 449/2001 Sb., o myslivosti, ve znění pozdějších předpisů, číslo smlouvy (DMS): 546/2022/16233</w:t>
      </w:r>
    </w:p>
    <w:p w:rsidR="00A47E85" w:rsidRPr="00A47E85" w:rsidRDefault="00A47E85" w:rsidP="00A47E85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A47E85">
        <w:rPr>
          <w:rFonts w:ascii="Tahoma" w:eastAsiaTheme="minorHAnsi" w:hAnsi="Tahoma" w:cs="Tahoma"/>
          <w:bCs/>
          <w:lang w:eastAsia="en-US"/>
        </w:rPr>
        <w:t>Podání žádosti o investiční dotaci na rekonstrukci požární zbrojnice pro jednotku sboru dobrovolných hasičů obce JPO III/2,  číslo 316100</w:t>
      </w:r>
    </w:p>
    <w:p w:rsidR="00A47E85" w:rsidRPr="00A47E85" w:rsidRDefault="00A47E85" w:rsidP="00A47E85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A47E85">
        <w:rPr>
          <w:rFonts w:ascii="Tahoma" w:eastAsiaTheme="minorHAnsi" w:hAnsi="Tahoma" w:cs="Tahoma"/>
          <w:bCs/>
          <w:lang w:eastAsia="en-US"/>
        </w:rPr>
        <w:t>Objednávky OŽP za měsíc červenec 2022</w:t>
      </w:r>
    </w:p>
    <w:p w:rsidR="00F36E3B" w:rsidRPr="00A47E85" w:rsidRDefault="00F36E3B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186F17" w:rsidRPr="00A47E85" w:rsidRDefault="00DB09C4" w:rsidP="00186F17">
      <w:pPr>
        <w:pStyle w:val="Zkladntext310"/>
        <w:rPr>
          <w:rFonts w:ascii="Tahoma" w:hAnsi="Tahoma" w:cs="Tahoma"/>
          <w:szCs w:val="24"/>
        </w:rPr>
      </w:pPr>
      <w:proofErr w:type="gramStart"/>
      <w:r w:rsidRPr="00A47E85">
        <w:rPr>
          <w:rFonts w:ascii="Tahoma" w:hAnsi="Tahoma" w:cs="Tahoma"/>
          <w:szCs w:val="24"/>
        </w:rPr>
        <w:t>03.08</w:t>
      </w:r>
      <w:r w:rsidR="00D564AB" w:rsidRPr="00A47E85">
        <w:rPr>
          <w:rFonts w:ascii="Tahoma" w:hAnsi="Tahoma" w:cs="Tahoma"/>
          <w:szCs w:val="24"/>
        </w:rPr>
        <w:t>.2022</w:t>
      </w:r>
      <w:proofErr w:type="gramEnd"/>
    </w:p>
    <w:p w:rsidR="00E67CB4" w:rsidRPr="00A47E85" w:rsidRDefault="00E67CB4" w:rsidP="00186F17">
      <w:pPr>
        <w:pStyle w:val="Zkladntext310"/>
        <w:rPr>
          <w:rFonts w:ascii="Tahoma" w:hAnsi="Tahoma" w:cs="Tahoma"/>
          <w:szCs w:val="24"/>
        </w:rPr>
      </w:pPr>
      <w:bookmarkStart w:id="0" w:name="_GoBack"/>
      <w:bookmarkEnd w:id="0"/>
    </w:p>
    <w:p w:rsidR="00186F17" w:rsidRPr="00A47E85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E67CB4" w:rsidRPr="00A47E85" w:rsidRDefault="00186F17" w:rsidP="000F79FB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Mgr. Břetislav Hrdlička</w:t>
      </w:r>
      <w:r w:rsidR="00E84BAA" w:rsidRPr="00A47E85">
        <w:rPr>
          <w:rFonts w:ascii="Tahoma" w:hAnsi="Tahoma" w:cs="Tahoma"/>
          <w:szCs w:val="24"/>
        </w:rPr>
        <w:t xml:space="preserve"> </w:t>
      </w:r>
      <w:proofErr w:type="gramStart"/>
      <w:r w:rsidR="008E13CD">
        <w:rPr>
          <w:rFonts w:ascii="Tahoma" w:hAnsi="Tahoma" w:cs="Tahoma"/>
          <w:szCs w:val="24"/>
        </w:rPr>
        <w:t>v.r.</w:t>
      </w:r>
      <w:proofErr w:type="gramEnd"/>
    </w:p>
    <w:p w:rsidR="00717741" w:rsidRPr="00A47E85" w:rsidRDefault="00186F17" w:rsidP="000F79FB">
      <w:pPr>
        <w:pStyle w:val="Zkladntext310"/>
        <w:rPr>
          <w:szCs w:val="24"/>
        </w:rPr>
      </w:pPr>
      <w:r w:rsidRPr="00A47E85">
        <w:rPr>
          <w:rFonts w:ascii="Tahoma" w:hAnsi="Tahoma" w:cs="Tahoma"/>
          <w:szCs w:val="24"/>
        </w:rPr>
        <w:t>starosta města</w:t>
      </w:r>
    </w:p>
    <w:sectPr w:rsidR="00717741" w:rsidRPr="00A47E8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178108F"/>
    <w:multiLevelType w:val="hybridMultilevel"/>
    <w:tmpl w:val="F3EC3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EF0821"/>
    <w:multiLevelType w:val="hybridMultilevel"/>
    <w:tmpl w:val="BE149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621D9"/>
    <w:multiLevelType w:val="hybridMultilevel"/>
    <w:tmpl w:val="92368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02527"/>
    <w:multiLevelType w:val="hybridMultilevel"/>
    <w:tmpl w:val="2A401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01FEA"/>
    <w:multiLevelType w:val="hybridMultilevel"/>
    <w:tmpl w:val="00E4A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B29AE"/>
    <w:multiLevelType w:val="hybridMultilevel"/>
    <w:tmpl w:val="64D22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110B3"/>
    <w:multiLevelType w:val="hybridMultilevel"/>
    <w:tmpl w:val="A356C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8759C"/>
    <w:multiLevelType w:val="hybridMultilevel"/>
    <w:tmpl w:val="888A9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662B3"/>
    <w:multiLevelType w:val="hybridMultilevel"/>
    <w:tmpl w:val="62BC5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91426"/>
    <w:multiLevelType w:val="hybridMultilevel"/>
    <w:tmpl w:val="3B884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7" w15:restartNumberingAfterBreak="0">
    <w:nsid w:val="49C728E9"/>
    <w:multiLevelType w:val="hybridMultilevel"/>
    <w:tmpl w:val="361E9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D90892"/>
    <w:multiLevelType w:val="hybridMultilevel"/>
    <w:tmpl w:val="02027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41192"/>
    <w:multiLevelType w:val="hybridMultilevel"/>
    <w:tmpl w:val="64102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CB7C32"/>
    <w:multiLevelType w:val="hybridMultilevel"/>
    <w:tmpl w:val="B5B21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12740"/>
    <w:multiLevelType w:val="hybridMultilevel"/>
    <w:tmpl w:val="EA324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C36CA"/>
    <w:multiLevelType w:val="hybridMultilevel"/>
    <w:tmpl w:val="2220A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21E3F"/>
    <w:multiLevelType w:val="hybridMultilevel"/>
    <w:tmpl w:val="2E689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E09C5"/>
    <w:multiLevelType w:val="hybridMultilevel"/>
    <w:tmpl w:val="FD1A8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954B5"/>
    <w:multiLevelType w:val="hybridMultilevel"/>
    <w:tmpl w:val="C07C0F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D1D08"/>
    <w:multiLevelType w:val="hybridMultilevel"/>
    <w:tmpl w:val="A16A0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654A43"/>
    <w:multiLevelType w:val="hybridMultilevel"/>
    <w:tmpl w:val="80909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36926"/>
    <w:multiLevelType w:val="hybridMultilevel"/>
    <w:tmpl w:val="3C202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AE1C0A"/>
    <w:multiLevelType w:val="hybridMultilevel"/>
    <w:tmpl w:val="A8323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5A7DFC"/>
    <w:multiLevelType w:val="hybridMultilevel"/>
    <w:tmpl w:val="53960F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421C1"/>
    <w:multiLevelType w:val="hybridMultilevel"/>
    <w:tmpl w:val="30602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35B1B"/>
    <w:multiLevelType w:val="hybridMultilevel"/>
    <w:tmpl w:val="A2DEB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2"/>
  </w:num>
  <w:num w:numId="5">
    <w:abstractNumId w:val="19"/>
  </w:num>
  <w:num w:numId="6">
    <w:abstractNumId w:val="13"/>
  </w:num>
  <w:num w:numId="7">
    <w:abstractNumId w:val="27"/>
  </w:num>
  <w:num w:numId="8">
    <w:abstractNumId w:val="11"/>
  </w:num>
  <w:num w:numId="9">
    <w:abstractNumId w:val="17"/>
  </w:num>
  <w:num w:numId="10">
    <w:abstractNumId w:val="28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3"/>
  </w:num>
  <w:num w:numId="14">
    <w:abstractNumId w:val="24"/>
  </w:num>
  <w:num w:numId="15">
    <w:abstractNumId w:val="32"/>
  </w:num>
  <w:num w:numId="16">
    <w:abstractNumId w:val="18"/>
  </w:num>
  <w:num w:numId="17">
    <w:abstractNumId w:val="10"/>
  </w:num>
  <w:num w:numId="18">
    <w:abstractNumId w:val="25"/>
  </w:num>
  <w:num w:numId="19">
    <w:abstractNumId w:val="22"/>
  </w:num>
  <w:num w:numId="20">
    <w:abstractNumId w:val="30"/>
  </w:num>
  <w:num w:numId="21">
    <w:abstractNumId w:val="6"/>
  </w:num>
  <w:num w:numId="22">
    <w:abstractNumId w:val="20"/>
  </w:num>
  <w:num w:numId="23">
    <w:abstractNumId w:val="16"/>
  </w:num>
  <w:num w:numId="24">
    <w:abstractNumId w:val="8"/>
  </w:num>
  <w:num w:numId="25">
    <w:abstractNumId w:val="21"/>
  </w:num>
  <w:num w:numId="26">
    <w:abstractNumId w:val="26"/>
  </w:num>
  <w:num w:numId="27">
    <w:abstractNumId w:val="1"/>
  </w:num>
  <w:num w:numId="28">
    <w:abstractNumId w:val="29"/>
  </w:num>
  <w:num w:numId="29">
    <w:abstractNumId w:val="5"/>
  </w:num>
  <w:num w:numId="30">
    <w:abstractNumId w:val="9"/>
  </w:num>
  <w:num w:numId="31">
    <w:abstractNumId w:val="7"/>
  </w:num>
  <w:num w:numId="32">
    <w:abstractNumId w:val="14"/>
  </w:num>
  <w:num w:numId="33">
    <w:abstractNumId w:val="31"/>
  </w:num>
  <w:num w:numId="3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15A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3CD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2A3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564AB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6E3B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4E06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21E603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9A915-A800-4AE6-BF05-ADF63841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232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50</cp:revision>
  <cp:lastPrinted>2022-07-26T08:45:00Z</cp:lastPrinted>
  <dcterms:created xsi:type="dcterms:W3CDTF">2022-06-09T07:07:00Z</dcterms:created>
  <dcterms:modified xsi:type="dcterms:W3CDTF">2022-08-03T13:32:00Z</dcterms:modified>
</cp:coreProperties>
</file>