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2247C" w14:textId="77777777" w:rsidR="00E8156A" w:rsidRPr="00E8156A" w:rsidRDefault="00E8156A" w:rsidP="00E8156A">
      <w:pPr>
        <w:keepNext/>
        <w:widowControl w:val="0"/>
        <w:autoSpaceDE w:val="0"/>
        <w:autoSpaceDN w:val="0"/>
        <w:adjustRightInd w:val="0"/>
        <w:jc w:val="center"/>
        <w:outlineLvl w:val="0"/>
        <w:rPr>
          <w:rFonts w:cs="Tahoma"/>
          <w:b/>
          <w:bCs/>
          <w:i/>
          <w:sz w:val="24"/>
          <w:szCs w:val="24"/>
          <w:u w:val="single"/>
        </w:rPr>
      </w:pPr>
      <w:r w:rsidRPr="00E8156A">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7AC94AF1" w:rsidR="00281B03" w:rsidRDefault="00536759" w:rsidP="001B7FD1">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75</w:t>
      </w:r>
      <w:r w:rsidR="00281B03">
        <w:rPr>
          <w:rFonts w:eastAsia="Times New Roman" w:cs="Tahoma"/>
          <w:b/>
          <w:bCs/>
          <w:sz w:val="24"/>
          <w:szCs w:val="24"/>
          <w:lang w:eastAsia="cs-CZ"/>
        </w:rPr>
        <w:t>/1  majetkové záležitosti</w:t>
      </w:r>
    </w:p>
    <w:p w14:paraId="62A98F10" w14:textId="77777777" w:rsidR="00281B03" w:rsidRDefault="00281B03" w:rsidP="001B7FD1">
      <w:pPr>
        <w:spacing w:after="0"/>
        <w:rPr>
          <w:rFonts w:eastAsia="Times New Roman" w:cs="Tahoma"/>
          <w:szCs w:val="24"/>
          <w:lang w:eastAsia="cs-CZ"/>
        </w:rPr>
      </w:pPr>
    </w:p>
    <w:p w14:paraId="1DE254E5" w14:textId="77777777" w:rsidR="00281B03" w:rsidRDefault="00281B03" w:rsidP="001B7FD1">
      <w:pPr>
        <w:spacing w:after="0"/>
        <w:rPr>
          <w:rFonts w:eastAsia="Times New Roman" w:cs="Tahoma"/>
          <w:szCs w:val="24"/>
          <w:lang w:eastAsia="cs-CZ"/>
        </w:rPr>
      </w:pPr>
    </w:p>
    <w:p w14:paraId="0EDFA73E" w14:textId="77777777" w:rsidR="00281B03" w:rsidRDefault="00281B03" w:rsidP="001B7FD1">
      <w:pPr>
        <w:spacing w:after="0"/>
        <w:rPr>
          <w:rFonts w:eastAsia="Times New Roman" w:cs="Tahoma"/>
          <w:szCs w:val="24"/>
          <w:lang w:eastAsia="cs-CZ"/>
        </w:rPr>
      </w:pPr>
    </w:p>
    <w:p w14:paraId="351FA507" w14:textId="77777777" w:rsidR="00281B03" w:rsidRDefault="00281B03" w:rsidP="001B7FD1">
      <w:pPr>
        <w:spacing w:after="0"/>
        <w:rPr>
          <w:rFonts w:eastAsia="Times New Roman" w:cs="Tahoma"/>
          <w:szCs w:val="24"/>
          <w:lang w:eastAsia="cs-CZ"/>
        </w:rPr>
      </w:pPr>
    </w:p>
    <w:p w14:paraId="1A0ADD87" w14:textId="77777777" w:rsidR="00281B03" w:rsidRDefault="00281B03" w:rsidP="001B7FD1">
      <w:pPr>
        <w:spacing w:after="0"/>
        <w:rPr>
          <w:rFonts w:eastAsia="Times New Roman" w:cs="Tahoma"/>
          <w:szCs w:val="24"/>
          <w:lang w:eastAsia="cs-CZ"/>
        </w:rPr>
      </w:pPr>
    </w:p>
    <w:p w14:paraId="2DE151AC" w14:textId="77777777" w:rsidR="00281B03" w:rsidRDefault="00281B03" w:rsidP="001B7FD1">
      <w:pPr>
        <w:spacing w:after="0"/>
        <w:rPr>
          <w:rFonts w:eastAsia="Times New Roman" w:cs="Tahoma"/>
          <w:szCs w:val="24"/>
          <w:lang w:eastAsia="cs-CZ"/>
        </w:rPr>
      </w:pPr>
    </w:p>
    <w:p w14:paraId="3806EDDB" w14:textId="77777777" w:rsidR="00281B03" w:rsidRDefault="00281B03" w:rsidP="001B7FD1">
      <w:pPr>
        <w:spacing w:after="0"/>
        <w:rPr>
          <w:rFonts w:eastAsia="Times New Roman" w:cs="Tahoma"/>
          <w:szCs w:val="24"/>
          <w:lang w:eastAsia="cs-CZ"/>
        </w:rPr>
      </w:pPr>
    </w:p>
    <w:p w14:paraId="7CDFB123" w14:textId="77777777" w:rsidR="00281B03" w:rsidRDefault="00281B03" w:rsidP="001B7FD1">
      <w:pPr>
        <w:spacing w:after="0"/>
        <w:rPr>
          <w:rFonts w:eastAsia="Times New Roman" w:cs="Tahoma"/>
          <w:szCs w:val="24"/>
          <w:lang w:eastAsia="cs-CZ"/>
        </w:rPr>
      </w:pPr>
    </w:p>
    <w:p w14:paraId="2C9B8FF7" w14:textId="77777777" w:rsidR="00281B03" w:rsidRDefault="00281B03" w:rsidP="001B7FD1">
      <w:pPr>
        <w:widowControl w:val="0"/>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1B7FD1">
      <w:pPr>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1B7FD1">
      <w:pPr>
        <w:widowControl w:val="0"/>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04B6D4C3"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750CE5BF"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0AD6D756"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6F0FB6F6"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48EAE876" w14:textId="77777777" w:rsidR="00281B03" w:rsidRDefault="00281B03" w:rsidP="001B7FD1">
      <w:pPr>
        <w:widowControl w:val="0"/>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1B7FD1">
      <w:pPr>
        <w:widowControl w:val="0"/>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3FA051E5"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0472A78B"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3D9241CF" w14:textId="77777777" w:rsidR="00281B03" w:rsidRDefault="00281B03" w:rsidP="001B7FD1">
      <w:pPr>
        <w:rPr>
          <w:rFonts w:cs="Tahoma"/>
          <w:lang w:eastAsia="cs-CZ"/>
        </w:rPr>
      </w:pPr>
    </w:p>
    <w:p w14:paraId="2EF37286"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4C7D4DBB"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7E1BCA9C"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0B38AE0C" w14:textId="77777777" w:rsidR="00281B03" w:rsidRDefault="00281B03" w:rsidP="001B7FD1">
      <w:pPr>
        <w:rPr>
          <w:rFonts w:cs="Tahoma"/>
          <w:lang w:eastAsia="cs-CZ"/>
        </w:rPr>
      </w:pPr>
    </w:p>
    <w:p w14:paraId="1879C114" w14:textId="77777777" w:rsidR="00281B03" w:rsidRDefault="00281B03" w:rsidP="001B7FD1">
      <w:pPr>
        <w:rPr>
          <w:rFonts w:cs="Tahoma"/>
          <w:lang w:eastAsia="cs-CZ"/>
        </w:rPr>
      </w:pPr>
    </w:p>
    <w:p w14:paraId="11F0D105"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5E8F5B7F"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3CB5F732"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2BD90DC2" w14:textId="77777777" w:rsidR="00281B03" w:rsidRDefault="00281B03" w:rsidP="001B7FD1">
      <w:pPr>
        <w:widowControl w:val="0"/>
        <w:autoSpaceDE w:val="0"/>
        <w:autoSpaceDN w:val="0"/>
        <w:adjustRightInd w:val="0"/>
        <w:spacing w:after="0"/>
        <w:rPr>
          <w:rFonts w:eastAsia="Times New Roman" w:cs="Tahoma"/>
          <w:szCs w:val="24"/>
          <w:lang w:eastAsia="cs-CZ"/>
        </w:rPr>
      </w:pPr>
    </w:p>
    <w:p w14:paraId="40F1A817" w14:textId="4C43263C" w:rsidR="00281B03" w:rsidRDefault="00281B03" w:rsidP="001B7FD1">
      <w:pPr>
        <w:rPr>
          <w:rFonts w:cs="Tahoma"/>
          <w:szCs w:val="20"/>
          <w:lang w:eastAsia="cs-CZ"/>
        </w:rPr>
      </w:pPr>
      <w:r>
        <w:rPr>
          <w:rFonts w:cs="Tahoma"/>
          <w:szCs w:val="20"/>
          <w:lang w:eastAsia="cs-CZ"/>
        </w:rPr>
        <w:t xml:space="preserve">K projednání v radě města dne </w:t>
      </w:r>
      <w:r w:rsidR="00536759">
        <w:rPr>
          <w:rFonts w:cs="Tahoma"/>
          <w:szCs w:val="20"/>
          <w:lang w:eastAsia="cs-CZ"/>
        </w:rPr>
        <w:t>24</w:t>
      </w:r>
      <w:r w:rsidR="00435FAF">
        <w:rPr>
          <w:rFonts w:cs="Tahoma"/>
          <w:szCs w:val="20"/>
          <w:lang w:eastAsia="cs-CZ"/>
        </w:rPr>
        <w:t>. srpna</w:t>
      </w:r>
      <w:r>
        <w:rPr>
          <w:rFonts w:cs="Tahoma"/>
          <w:szCs w:val="20"/>
          <w:lang w:eastAsia="cs-CZ"/>
        </w:rPr>
        <w:t xml:space="preserve"> 2022</w:t>
      </w:r>
    </w:p>
    <w:p w14:paraId="11CA4151" w14:textId="77777777" w:rsidR="00281B03" w:rsidRDefault="00281B03" w:rsidP="001B7FD1">
      <w:pPr>
        <w:widowControl w:val="0"/>
        <w:autoSpaceDE w:val="0"/>
        <w:autoSpaceDN w:val="0"/>
        <w:adjustRightInd w:val="0"/>
        <w:spacing w:after="0"/>
        <w:rPr>
          <w:rFonts w:eastAsia="Times New Roman" w:cs="Tahoma"/>
          <w:szCs w:val="20"/>
          <w:lang w:eastAsia="cs-CZ"/>
        </w:rPr>
      </w:pPr>
    </w:p>
    <w:p w14:paraId="1738746E" w14:textId="77777777" w:rsidR="00281B03" w:rsidRDefault="00281B03" w:rsidP="001B7FD1">
      <w:pPr>
        <w:widowControl w:val="0"/>
        <w:autoSpaceDE w:val="0"/>
        <w:autoSpaceDN w:val="0"/>
        <w:adjustRightInd w:val="0"/>
        <w:spacing w:after="0"/>
        <w:rPr>
          <w:rFonts w:eastAsia="Times New Roman" w:cs="Tahoma"/>
          <w:szCs w:val="20"/>
          <w:lang w:eastAsia="cs-CZ"/>
        </w:rPr>
      </w:pPr>
    </w:p>
    <w:p w14:paraId="6BD755AF" w14:textId="77777777" w:rsidR="00281B03" w:rsidRDefault="00281B03" w:rsidP="001B7FD1">
      <w:pPr>
        <w:widowControl w:val="0"/>
        <w:autoSpaceDE w:val="0"/>
        <w:autoSpaceDN w:val="0"/>
        <w:adjustRightInd w:val="0"/>
        <w:spacing w:after="0"/>
        <w:rPr>
          <w:rFonts w:eastAsia="Times New Roman" w:cs="Tahoma"/>
          <w:szCs w:val="20"/>
          <w:lang w:eastAsia="cs-CZ"/>
        </w:rPr>
      </w:pPr>
    </w:p>
    <w:p w14:paraId="3EFEFD7B" w14:textId="77777777" w:rsidR="00281B03" w:rsidRDefault="00281B03" w:rsidP="001B7FD1">
      <w:pPr>
        <w:widowControl w:val="0"/>
        <w:autoSpaceDE w:val="0"/>
        <w:autoSpaceDN w:val="0"/>
        <w:adjustRightInd w:val="0"/>
        <w:spacing w:after="0"/>
        <w:rPr>
          <w:rFonts w:eastAsia="Times New Roman" w:cs="Tahoma"/>
          <w:szCs w:val="20"/>
          <w:lang w:eastAsia="cs-CZ"/>
        </w:rPr>
      </w:pPr>
    </w:p>
    <w:p w14:paraId="574F2888" w14:textId="77777777" w:rsidR="00281B03" w:rsidRDefault="00281B03" w:rsidP="001B7FD1">
      <w:pPr>
        <w:widowControl w:val="0"/>
        <w:autoSpaceDE w:val="0"/>
        <w:autoSpaceDN w:val="0"/>
        <w:adjustRightInd w:val="0"/>
        <w:spacing w:after="0"/>
        <w:rPr>
          <w:rFonts w:eastAsia="Times New Roman" w:cs="Tahoma"/>
          <w:szCs w:val="20"/>
          <w:lang w:eastAsia="cs-CZ"/>
        </w:rPr>
      </w:pPr>
    </w:p>
    <w:p w14:paraId="12D2C2E0" w14:textId="77777777" w:rsidR="00281B03" w:rsidRDefault="00281B03" w:rsidP="001B7FD1">
      <w:pPr>
        <w:widowControl w:val="0"/>
        <w:autoSpaceDE w:val="0"/>
        <w:autoSpaceDN w:val="0"/>
        <w:adjustRightInd w:val="0"/>
        <w:spacing w:after="0"/>
        <w:rPr>
          <w:rFonts w:eastAsia="Times New Roman" w:cs="Tahoma"/>
          <w:szCs w:val="20"/>
          <w:lang w:eastAsia="cs-CZ"/>
        </w:rPr>
      </w:pPr>
    </w:p>
    <w:p w14:paraId="3A8ABA35" w14:textId="77777777" w:rsidR="00281B03" w:rsidRDefault="00281B03" w:rsidP="001B7FD1">
      <w:pPr>
        <w:widowControl w:val="0"/>
        <w:autoSpaceDE w:val="0"/>
        <w:autoSpaceDN w:val="0"/>
        <w:adjustRightInd w:val="0"/>
        <w:spacing w:after="0"/>
        <w:rPr>
          <w:rFonts w:eastAsia="Times New Roman" w:cs="Tahoma"/>
          <w:szCs w:val="20"/>
          <w:lang w:eastAsia="cs-CZ"/>
        </w:rPr>
      </w:pPr>
    </w:p>
    <w:p w14:paraId="77164AE2" w14:textId="77777777" w:rsidR="00281B03" w:rsidRDefault="00281B03" w:rsidP="001B7FD1">
      <w:pPr>
        <w:widowControl w:val="0"/>
        <w:autoSpaceDE w:val="0"/>
        <w:autoSpaceDN w:val="0"/>
        <w:adjustRightInd w:val="0"/>
        <w:spacing w:after="0"/>
        <w:rPr>
          <w:rFonts w:eastAsia="Times New Roman" w:cs="Tahoma"/>
          <w:szCs w:val="20"/>
          <w:lang w:eastAsia="cs-CZ"/>
        </w:rPr>
      </w:pPr>
    </w:p>
    <w:p w14:paraId="2D43B2D1" w14:textId="77777777" w:rsidR="00281B03" w:rsidRDefault="00281B03" w:rsidP="001B7FD1">
      <w:pPr>
        <w:widowControl w:val="0"/>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Ing. Jana Narovcová</w:t>
      </w:r>
    </w:p>
    <w:p w14:paraId="192FD95D" w14:textId="77777777" w:rsidR="00281B03" w:rsidRDefault="00281B03" w:rsidP="001B7FD1">
      <w:pPr>
        <w:widowControl w:val="0"/>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F02CD86" w:rsidR="00281B03" w:rsidRDefault="00281B03" w:rsidP="001B7FD1">
      <w:pPr>
        <w:widowControl w:val="0"/>
        <w:autoSpaceDE w:val="0"/>
        <w:autoSpaceDN w:val="0"/>
        <w:adjustRightInd w:val="0"/>
        <w:spacing w:after="0"/>
        <w:rPr>
          <w:rFonts w:eastAsia="Times New Roman" w:cs="Tahoma"/>
          <w:szCs w:val="20"/>
          <w:lang w:eastAsia="cs-CZ"/>
        </w:rPr>
      </w:pPr>
    </w:p>
    <w:p w14:paraId="29937887" w14:textId="2B9B3E13" w:rsidR="007D6D30" w:rsidRDefault="007D6D30" w:rsidP="001B7FD1">
      <w:pPr>
        <w:widowControl w:val="0"/>
        <w:autoSpaceDE w:val="0"/>
        <w:autoSpaceDN w:val="0"/>
        <w:adjustRightInd w:val="0"/>
        <w:spacing w:after="0"/>
        <w:rPr>
          <w:rFonts w:eastAsia="Times New Roman" w:cs="Tahoma"/>
          <w:szCs w:val="20"/>
          <w:lang w:eastAsia="cs-CZ"/>
        </w:rPr>
      </w:pPr>
    </w:p>
    <w:p w14:paraId="7DA9379D" w14:textId="0D236996" w:rsidR="007D6D30" w:rsidRDefault="007D6D30" w:rsidP="001B7FD1">
      <w:pPr>
        <w:widowControl w:val="0"/>
        <w:autoSpaceDE w:val="0"/>
        <w:autoSpaceDN w:val="0"/>
        <w:adjustRightInd w:val="0"/>
        <w:spacing w:after="0"/>
        <w:rPr>
          <w:rFonts w:eastAsia="Times New Roman" w:cs="Tahoma"/>
          <w:szCs w:val="20"/>
          <w:lang w:eastAsia="cs-CZ"/>
        </w:rPr>
      </w:pPr>
    </w:p>
    <w:p w14:paraId="1E65C831" w14:textId="6E2F206F" w:rsidR="007D6D30" w:rsidRDefault="007D6D30" w:rsidP="001B7FD1">
      <w:pPr>
        <w:widowControl w:val="0"/>
        <w:autoSpaceDE w:val="0"/>
        <w:autoSpaceDN w:val="0"/>
        <w:adjustRightInd w:val="0"/>
        <w:spacing w:after="0"/>
        <w:rPr>
          <w:rFonts w:eastAsia="Times New Roman" w:cs="Tahoma"/>
          <w:szCs w:val="20"/>
          <w:lang w:eastAsia="cs-CZ"/>
        </w:rPr>
      </w:pPr>
    </w:p>
    <w:p w14:paraId="58D552AD" w14:textId="2D128A5A" w:rsidR="006E469F" w:rsidRPr="006E469F" w:rsidRDefault="006E469F" w:rsidP="001B7FD1">
      <w:pPr>
        <w:spacing w:after="0"/>
        <w:rPr>
          <w:rFonts w:eastAsia="Times New Roman" w:cs="Tahoma"/>
          <w:color w:val="000000"/>
          <w:szCs w:val="20"/>
          <w:lang w:eastAsia="cs-CZ"/>
        </w:rPr>
      </w:pPr>
    </w:p>
    <w:p w14:paraId="2852811C" w14:textId="68CD7AC0" w:rsidR="00E4121D" w:rsidRPr="00E4121D" w:rsidRDefault="00E4121D" w:rsidP="00FB7BB0">
      <w:pPr>
        <w:pStyle w:val="Nadpis2"/>
        <w:rPr>
          <w:rFonts w:eastAsiaTheme="majorEastAsia"/>
        </w:rPr>
      </w:pPr>
      <w:r w:rsidRPr="00E4121D">
        <w:rPr>
          <w:szCs w:val="24"/>
        </w:rPr>
        <w:lastRenderedPageBreak/>
        <w:t>1</w:t>
      </w:r>
      <w:r w:rsidRPr="00413CE1">
        <w:rPr>
          <w:rFonts w:eastAsiaTheme="majorEastAsia"/>
          <w:szCs w:val="24"/>
        </w:rPr>
        <w:t>)</w:t>
      </w:r>
      <w:r w:rsidRPr="00413CE1">
        <w:rPr>
          <w:rFonts w:eastAsiaTheme="majorEastAsia"/>
        </w:rPr>
        <w:t xml:space="preserve"> Veřejná z</w:t>
      </w:r>
      <w:r w:rsidR="00A81A45">
        <w:rPr>
          <w:rFonts w:eastAsiaTheme="majorEastAsia"/>
        </w:rPr>
        <w:t>akázka malého rozsahu na služby</w:t>
      </w:r>
      <w:r w:rsidRPr="00413CE1">
        <w:rPr>
          <w:rFonts w:eastAsiaTheme="majorEastAsia"/>
        </w:rPr>
        <w:t xml:space="preserve"> </w:t>
      </w:r>
      <w:r w:rsidRPr="00E4121D">
        <w:rPr>
          <w:rFonts w:eastAsiaTheme="majorEastAsia"/>
        </w:rPr>
        <w:t>„Technický dozor stavebníka (TDS, TDI) na stavbě</w:t>
      </w:r>
      <w:r w:rsidR="00A81A45">
        <w:rPr>
          <w:rFonts w:eastAsiaTheme="majorEastAsia"/>
        </w:rPr>
        <w:t xml:space="preserve"> </w:t>
      </w:r>
      <w:r w:rsidRPr="00E4121D">
        <w:rPr>
          <w:rFonts w:eastAsiaTheme="majorEastAsia"/>
        </w:rPr>
        <w:t>Plavecký stadion Strakonice</w:t>
      </w:r>
      <w:r w:rsidR="00A81A45">
        <w:rPr>
          <w:rFonts w:eastAsiaTheme="majorEastAsia"/>
        </w:rPr>
        <w:t>“</w:t>
      </w:r>
      <w:r w:rsidRPr="00E4121D">
        <w:rPr>
          <w:rFonts w:eastAsiaTheme="majorEastAsia"/>
        </w:rPr>
        <w:t xml:space="preserve"> – nafukovací hala nad </w:t>
      </w:r>
      <w:r w:rsidR="00A81A45">
        <w:rPr>
          <w:rFonts w:eastAsiaTheme="majorEastAsia"/>
        </w:rPr>
        <w:t xml:space="preserve"> </w:t>
      </w:r>
      <w:r w:rsidRPr="00E4121D">
        <w:rPr>
          <w:rFonts w:eastAsiaTheme="majorEastAsia"/>
        </w:rPr>
        <w:t>50 m bazénem“</w:t>
      </w:r>
    </w:p>
    <w:p w14:paraId="002FCC8B" w14:textId="77777777" w:rsidR="00E4121D" w:rsidRPr="00E4121D" w:rsidRDefault="00E4121D" w:rsidP="00FB7BB0">
      <w:pPr>
        <w:pStyle w:val="Bezmezer"/>
      </w:pPr>
    </w:p>
    <w:p w14:paraId="18E2FB58" w14:textId="58A89C40" w:rsidR="00E4121D" w:rsidRPr="00E4121D" w:rsidRDefault="00E4121D" w:rsidP="00E4121D">
      <w:pPr>
        <w:shd w:val="clear" w:color="auto" w:fill="FFFFFF" w:themeFill="background1"/>
        <w:spacing w:after="0"/>
        <w:rPr>
          <w:rFonts w:eastAsia="Times New Roman" w:cs="Tahoma"/>
          <w:b/>
          <w:bCs/>
          <w:szCs w:val="20"/>
          <w:u w:val="single"/>
          <w:lang w:eastAsia="cs-CZ"/>
        </w:rPr>
      </w:pPr>
      <w:r w:rsidRPr="00E4121D">
        <w:rPr>
          <w:rFonts w:eastAsia="Times New Roman" w:cs="Tahoma"/>
          <w:b/>
          <w:bCs/>
          <w:szCs w:val="20"/>
          <w:u w:val="single"/>
          <w:lang w:eastAsia="cs-CZ"/>
        </w:rPr>
        <w:t>Návrh usnesení:</w:t>
      </w:r>
    </w:p>
    <w:p w14:paraId="56D125C6" w14:textId="77777777" w:rsidR="00E4121D" w:rsidRPr="00E4121D" w:rsidRDefault="00E4121D" w:rsidP="00E4121D">
      <w:pPr>
        <w:shd w:val="clear" w:color="auto" w:fill="FFFFFF" w:themeFill="background1"/>
        <w:spacing w:after="0"/>
        <w:rPr>
          <w:rFonts w:cs="Tahoma"/>
          <w:szCs w:val="20"/>
        </w:rPr>
      </w:pPr>
      <w:r w:rsidRPr="00E4121D">
        <w:rPr>
          <w:rFonts w:cs="Tahoma"/>
          <w:szCs w:val="20"/>
        </w:rPr>
        <w:t>RM po projednání</w:t>
      </w:r>
    </w:p>
    <w:p w14:paraId="30A30FB9" w14:textId="77777777" w:rsidR="00E4121D" w:rsidRPr="00E4121D" w:rsidRDefault="00E4121D" w:rsidP="00FB7BB0">
      <w:pPr>
        <w:pStyle w:val="Nadpis3"/>
        <w:rPr>
          <w:rFonts w:eastAsia="Times New Roman"/>
          <w:lang w:eastAsia="cs-CZ"/>
        </w:rPr>
      </w:pPr>
      <w:r w:rsidRPr="00E4121D">
        <w:rPr>
          <w:rFonts w:eastAsia="Times New Roman"/>
          <w:lang w:eastAsia="cs-CZ"/>
        </w:rPr>
        <w:t>I. Schvaluje</w:t>
      </w:r>
    </w:p>
    <w:p w14:paraId="7A9EEA2B" w14:textId="71C6CE7F" w:rsidR="00E4121D" w:rsidRPr="00E4121D" w:rsidRDefault="00E4121D" w:rsidP="00E4121D">
      <w:pPr>
        <w:shd w:val="clear" w:color="auto" w:fill="FFFFFF" w:themeFill="background1"/>
        <w:spacing w:after="0"/>
        <w:rPr>
          <w:rFonts w:cs="Tahoma"/>
          <w:szCs w:val="20"/>
        </w:rPr>
      </w:pPr>
      <w:r w:rsidRPr="00E4121D">
        <w:rPr>
          <w:rFonts w:cs="Tahoma"/>
          <w:szCs w:val="20"/>
        </w:rPr>
        <w:t xml:space="preserve">vyhodnocení výběrového řízení (dle výzvy podané dne </w:t>
      </w:r>
      <w:proofErr w:type="gramStart"/>
      <w:r w:rsidRPr="00E4121D">
        <w:rPr>
          <w:rFonts w:cs="Tahoma"/>
          <w:szCs w:val="20"/>
        </w:rPr>
        <w:t>03.08.2022</w:t>
      </w:r>
      <w:proofErr w:type="gramEnd"/>
      <w:r w:rsidRPr="00E4121D">
        <w:rPr>
          <w:rFonts w:cs="Tahoma"/>
          <w:szCs w:val="20"/>
        </w:rPr>
        <w:t xml:space="preserve">) provedeného komisí pro otevírání obálek, posouzení a hodnocení nabídek na služby „Technický dozor stavebníka (TDS, TDI) na stavbě Plavecký stadion Strakonice – nafukovací hala nad 50 m bazénem“. Nejvýhodnější nabídka byla podána uchazečem </w:t>
      </w:r>
      <w:r w:rsidR="00E8156A">
        <w:rPr>
          <w:rFonts w:cs="Tahoma"/>
          <w:szCs w:val="20"/>
        </w:rPr>
        <w:t>XX,</w:t>
      </w:r>
      <w:r w:rsidRPr="00E4121D">
        <w:rPr>
          <w:rFonts w:cs="Tahoma"/>
          <w:szCs w:val="20"/>
        </w:rPr>
        <w:t xml:space="preserve"> za celkovou cenu díla 84.900,00 Kč bez DPH, uchazeč není plátce DPH. </w:t>
      </w:r>
    </w:p>
    <w:p w14:paraId="3D8A7C24" w14:textId="77777777" w:rsidR="00E4121D" w:rsidRPr="00E4121D" w:rsidRDefault="00E4121D" w:rsidP="00E4121D">
      <w:pPr>
        <w:shd w:val="clear" w:color="auto" w:fill="FFFFFF" w:themeFill="background1"/>
        <w:spacing w:after="0"/>
        <w:rPr>
          <w:rFonts w:cs="Tahoma"/>
          <w:szCs w:val="20"/>
        </w:rPr>
      </w:pPr>
      <w:r w:rsidRPr="00E4121D">
        <w:rPr>
          <w:rFonts w:cs="Tahoma"/>
          <w:szCs w:val="20"/>
        </w:rPr>
        <w:t xml:space="preserve">Předpokládané termíny plnění, dílčí termíny dokončení: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5"/>
        <w:gridCol w:w="2697"/>
      </w:tblGrid>
      <w:tr w:rsidR="00E4121D" w:rsidRPr="00E4121D" w14:paraId="59EAF102" w14:textId="77777777" w:rsidTr="00A5761D">
        <w:tc>
          <w:tcPr>
            <w:tcW w:w="6375" w:type="dxa"/>
            <w:vAlign w:val="center"/>
          </w:tcPr>
          <w:p w14:paraId="04C9491F" w14:textId="77777777" w:rsidR="00E4121D" w:rsidRPr="00E4121D" w:rsidRDefault="00E4121D" w:rsidP="00E4121D">
            <w:pPr>
              <w:tabs>
                <w:tab w:val="right" w:pos="5580"/>
              </w:tabs>
              <w:spacing w:after="0"/>
              <w:jc w:val="left"/>
              <w:rPr>
                <w:rFonts w:eastAsia="Times New Roman" w:cs="Tahoma"/>
                <w:szCs w:val="20"/>
                <w:lang w:eastAsia="cs-CZ"/>
              </w:rPr>
            </w:pPr>
            <w:r w:rsidRPr="00E4121D">
              <w:rPr>
                <w:rFonts w:eastAsia="Times New Roman" w:cs="Tahoma"/>
                <w:szCs w:val="20"/>
                <w:lang w:eastAsia="cs-CZ"/>
              </w:rPr>
              <w:t>Předání staveniště a zahájení 2. fáze - stavebních prací, předpoklad</w:t>
            </w:r>
          </w:p>
        </w:tc>
        <w:tc>
          <w:tcPr>
            <w:tcW w:w="2697" w:type="dxa"/>
            <w:vAlign w:val="center"/>
          </w:tcPr>
          <w:p w14:paraId="3906EE26" w14:textId="77777777" w:rsidR="00E4121D" w:rsidRPr="00E4121D" w:rsidRDefault="00E4121D" w:rsidP="00E4121D">
            <w:pPr>
              <w:tabs>
                <w:tab w:val="right" w:pos="5580"/>
              </w:tabs>
              <w:spacing w:after="0"/>
              <w:jc w:val="center"/>
              <w:rPr>
                <w:rFonts w:eastAsia="Times New Roman" w:cs="Tahoma"/>
                <w:szCs w:val="20"/>
                <w:lang w:eastAsia="cs-CZ"/>
              </w:rPr>
            </w:pPr>
            <w:r w:rsidRPr="00E4121D">
              <w:rPr>
                <w:rFonts w:eastAsia="Times New Roman" w:cs="Tahoma"/>
                <w:szCs w:val="20"/>
                <w:lang w:eastAsia="cs-CZ"/>
              </w:rPr>
              <w:t>Září 2022</w:t>
            </w:r>
          </w:p>
        </w:tc>
      </w:tr>
      <w:tr w:rsidR="00E4121D" w:rsidRPr="00E4121D" w14:paraId="6BDE9ECE" w14:textId="77777777" w:rsidTr="00A5761D">
        <w:tc>
          <w:tcPr>
            <w:tcW w:w="6375" w:type="dxa"/>
            <w:vAlign w:val="center"/>
          </w:tcPr>
          <w:p w14:paraId="252CC553" w14:textId="77777777" w:rsidR="00E4121D" w:rsidRPr="00E4121D" w:rsidRDefault="00E4121D" w:rsidP="00E4121D">
            <w:pPr>
              <w:tabs>
                <w:tab w:val="right" w:pos="5580"/>
              </w:tabs>
              <w:spacing w:after="0"/>
              <w:jc w:val="left"/>
              <w:rPr>
                <w:rFonts w:eastAsia="Times New Roman" w:cs="Tahoma"/>
                <w:szCs w:val="20"/>
                <w:lang w:eastAsia="cs-CZ"/>
              </w:rPr>
            </w:pPr>
            <w:r w:rsidRPr="00E4121D">
              <w:rPr>
                <w:rFonts w:eastAsia="Times New Roman" w:cs="Tahoma"/>
                <w:szCs w:val="20"/>
                <w:lang w:eastAsia="cs-CZ"/>
              </w:rPr>
              <w:t>Zkušební provoz</w:t>
            </w:r>
          </w:p>
        </w:tc>
        <w:tc>
          <w:tcPr>
            <w:tcW w:w="2697" w:type="dxa"/>
            <w:vAlign w:val="center"/>
          </w:tcPr>
          <w:p w14:paraId="419AD4B3" w14:textId="77777777" w:rsidR="00E4121D" w:rsidRPr="00E4121D" w:rsidRDefault="00E4121D" w:rsidP="00E4121D">
            <w:pPr>
              <w:tabs>
                <w:tab w:val="right" w:pos="5580"/>
              </w:tabs>
              <w:spacing w:after="0"/>
              <w:jc w:val="center"/>
              <w:rPr>
                <w:rFonts w:eastAsia="Times New Roman" w:cs="Tahoma"/>
                <w:szCs w:val="20"/>
                <w:lang w:eastAsia="cs-CZ"/>
              </w:rPr>
            </w:pPr>
            <w:proofErr w:type="gramStart"/>
            <w:r w:rsidRPr="00E4121D">
              <w:rPr>
                <w:rFonts w:eastAsia="Times New Roman" w:cs="Tahoma"/>
                <w:szCs w:val="20"/>
                <w:lang w:eastAsia="cs-CZ"/>
              </w:rPr>
              <w:t>15.04.2023</w:t>
            </w:r>
            <w:proofErr w:type="gramEnd"/>
            <w:r w:rsidRPr="00E4121D">
              <w:rPr>
                <w:rFonts w:eastAsia="Times New Roman" w:cs="Tahoma"/>
                <w:szCs w:val="20"/>
                <w:lang w:eastAsia="cs-CZ"/>
              </w:rPr>
              <w:t xml:space="preserve"> - 30.04.2023</w:t>
            </w:r>
          </w:p>
        </w:tc>
      </w:tr>
      <w:tr w:rsidR="00E4121D" w:rsidRPr="00E4121D" w14:paraId="7FD97EF0" w14:textId="77777777" w:rsidTr="00A5761D">
        <w:tc>
          <w:tcPr>
            <w:tcW w:w="6375" w:type="dxa"/>
            <w:vAlign w:val="center"/>
          </w:tcPr>
          <w:p w14:paraId="567F457D" w14:textId="77777777" w:rsidR="00E4121D" w:rsidRPr="00E4121D" w:rsidRDefault="00E4121D" w:rsidP="00E4121D">
            <w:pPr>
              <w:tabs>
                <w:tab w:val="right" w:pos="5580"/>
              </w:tabs>
              <w:spacing w:after="0"/>
              <w:jc w:val="left"/>
              <w:rPr>
                <w:rFonts w:eastAsia="Times New Roman" w:cs="Tahoma"/>
                <w:szCs w:val="20"/>
                <w:lang w:eastAsia="cs-CZ"/>
              </w:rPr>
            </w:pPr>
            <w:r w:rsidRPr="00E4121D">
              <w:rPr>
                <w:rFonts w:eastAsia="Times New Roman" w:cs="Tahoma"/>
                <w:szCs w:val="20"/>
                <w:lang w:eastAsia="cs-CZ"/>
              </w:rPr>
              <w:t>Termín předání a převzetí kompletního díla</w:t>
            </w:r>
            <w:r w:rsidRPr="00E4121D">
              <w:rPr>
                <w:rFonts w:eastAsia="Times New Roman" w:cs="Tahoma"/>
                <w:szCs w:val="20"/>
                <w:lang w:eastAsia="cs-CZ"/>
              </w:rPr>
              <w:tab/>
            </w:r>
          </w:p>
        </w:tc>
        <w:tc>
          <w:tcPr>
            <w:tcW w:w="2697" w:type="dxa"/>
            <w:vAlign w:val="center"/>
          </w:tcPr>
          <w:p w14:paraId="6B99A19A" w14:textId="77777777" w:rsidR="00E4121D" w:rsidRPr="00E4121D" w:rsidRDefault="00E4121D" w:rsidP="00E4121D">
            <w:pPr>
              <w:tabs>
                <w:tab w:val="right" w:pos="5580"/>
              </w:tabs>
              <w:spacing w:after="0"/>
              <w:jc w:val="center"/>
              <w:rPr>
                <w:rFonts w:eastAsia="Times New Roman" w:cs="Tahoma"/>
                <w:szCs w:val="20"/>
                <w:lang w:eastAsia="cs-CZ"/>
              </w:rPr>
            </w:pPr>
            <w:r w:rsidRPr="00E4121D">
              <w:rPr>
                <w:rFonts w:eastAsia="Times New Roman" w:cs="Tahoma"/>
                <w:szCs w:val="20"/>
                <w:lang w:eastAsia="cs-CZ"/>
              </w:rPr>
              <w:t xml:space="preserve">Do </w:t>
            </w:r>
            <w:proofErr w:type="gramStart"/>
            <w:r w:rsidRPr="00E4121D">
              <w:rPr>
                <w:rFonts w:eastAsia="Times New Roman" w:cs="Tahoma"/>
                <w:szCs w:val="20"/>
                <w:lang w:eastAsia="cs-CZ"/>
              </w:rPr>
              <w:t>30.04.2023</w:t>
            </w:r>
            <w:proofErr w:type="gramEnd"/>
          </w:p>
        </w:tc>
      </w:tr>
    </w:tbl>
    <w:p w14:paraId="55E7AFE7" w14:textId="77777777" w:rsidR="00E4121D" w:rsidRPr="00E4121D" w:rsidRDefault="00E4121D" w:rsidP="00E4121D">
      <w:pPr>
        <w:spacing w:after="0"/>
        <w:rPr>
          <w:rFonts w:eastAsia="Times New Roman" w:cs="Tahoma"/>
          <w:i/>
          <w:szCs w:val="20"/>
          <w:lang w:eastAsia="cs-CZ"/>
        </w:rPr>
      </w:pPr>
      <w:r w:rsidRPr="00E4121D">
        <w:rPr>
          <w:rFonts w:eastAsia="Times New Roman" w:cs="Tahoma"/>
          <w:i/>
          <w:szCs w:val="20"/>
          <w:lang w:eastAsia="cs-CZ"/>
        </w:rPr>
        <w:t xml:space="preserve">Uvedené termíny jsou předpokladem pro realizaci stavby. S ohledem na provoz plaveckého stadionu, je realizace stavebních a montážních prací na místě stavby možná od </w:t>
      </w:r>
      <w:proofErr w:type="gramStart"/>
      <w:r w:rsidRPr="00E4121D">
        <w:rPr>
          <w:rFonts w:eastAsia="Times New Roman" w:cs="Tahoma"/>
          <w:i/>
          <w:szCs w:val="20"/>
          <w:lang w:eastAsia="cs-CZ"/>
        </w:rPr>
        <w:t>05.09.2022</w:t>
      </w:r>
      <w:proofErr w:type="gramEnd"/>
      <w:r w:rsidRPr="00E4121D">
        <w:rPr>
          <w:rFonts w:eastAsia="Times New Roman" w:cs="Tahoma"/>
          <w:i/>
          <w:szCs w:val="20"/>
          <w:lang w:eastAsia="cs-CZ"/>
        </w:rPr>
        <w:t xml:space="preserve"> – do 30.04.2023, z toho zkušební provoz: od 15.04.2023 do 30.04.2023.</w:t>
      </w:r>
    </w:p>
    <w:p w14:paraId="34540E5B" w14:textId="77777777" w:rsidR="00E4121D" w:rsidRPr="00E4121D" w:rsidRDefault="00E4121D" w:rsidP="00E4121D">
      <w:pPr>
        <w:shd w:val="clear" w:color="auto" w:fill="FFFFFF" w:themeFill="background1"/>
        <w:spacing w:after="0"/>
        <w:rPr>
          <w:rFonts w:cs="Tahoma"/>
          <w:szCs w:val="20"/>
        </w:rPr>
      </w:pPr>
    </w:p>
    <w:p w14:paraId="17B77FF2" w14:textId="77777777" w:rsidR="00E4121D" w:rsidRPr="00E4121D" w:rsidRDefault="00E4121D" w:rsidP="00E4121D">
      <w:pPr>
        <w:shd w:val="clear" w:color="auto" w:fill="FFFFFF" w:themeFill="background1"/>
        <w:spacing w:after="0"/>
        <w:rPr>
          <w:rFonts w:eastAsia="Times New Roman" w:cs="Tahoma"/>
          <w:i/>
          <w:iCs/>
          <w:szCs w:val="20"/>
          <w:lang w:eastAsia="cs-CZ"/>
        </w:rPr>
      </w:pPr>
      <w:r w:rsidRPr="00E4121D">
        <w:rPr>
          <w:rFonts w:eastAsia="Times New Roman" w:cs="Tahoma"/>
          <w:i/>
          <w:iCs/>
          <w:szCs w:val="20"/>
          <w:lang w:eastAsia="cs-CZ"/>
        </w:rPr>
        <w:t>Pořadí firem:</w:t>
      </w:r>
      <w:r w:rsidRPr="00E4121D">
        <w:rPr>
          <w:rFonts w:eastAsia="Times New Roman" w:cs="Tahoma"/>
          <w:i/>
          <w:iCs/>
          <w:szCs w:val="20"/>
          <w:lang w:eastAsia="cs-CZ"/>
        </w:rPr>
        <w:tab/>
      </w:r>
      <w:r w:rsidRPr="00E4121D">
        <w:rPr>
          <w:rFonts w:eastAsia="Times New Roman" w:cs="Tahoma"/>
          <w:i/>
          <w:iCs/>
          <w:szCs w:val="20"/>
          <w:lang w:eastAsia="cs-CZ"/>
        </w:rPr>
        <w:tab/>
      </w:r>
      <w:r w:rsidRPr="00E4121D">
        <w:rPr>
          <w:rFonts w:eastAsia="Times New Roman" w:cs="Tahoma"/>
          <w:i/>
          <w:iCs/>
          <w:szCs w:val="20"/>
          <w:lang w:eastAsia="cs-CZ"/>
        </w:rPr>
        <w:tab/>
      </w:r>
      <w:r w:rsidRPr="00E4121D">
        <w:rPr>
          <w:rFonts w:eastAsia="Times New Roman" w:cs="Tahoma"/>
          <w:i/>
          <w:iCs/>
          <w:szCs w:val="20"/>
          <w:lang w:eastAsia="cs-CZ"/>
        </w:rPr>
        <w:tab/>
      </w:r>
      <w:r w:rsidRPr="00E4121D">
        <w:rPr>
          <w:rFonts w:eastAsia="Times New Roman" w:cs="Tahoma"/>
          <w:i/>
          <w:iCs/>
          <w:szCs w:val="20"/>
          <w:lang w:eastAsia="cs-CZ"/>
        </w:rPr>
        <w:tab/>
      </w:r>
      <w:r w:rsidRPr="00E4121D">
        <w:rPr>
          <w:rFonts w:eastAsia="Times New Roman" w:cs="Tahoma"/>
          <w:i/>
          <w:iCs/>
          <w:szCs w:val="20"/>
          <w:lang w:eastAsia="cs-CZ"/>
        </w:rPr>
        <w:tab/>
        <w:t xml:space="preserve">  cena bez DPH</w:t>
      </w:r>
      <w:r w:rsidRPr="00E4121D">
        <w:rPr>
          <w:rFonts w:eastAsia="Times New Roman" w:cs="Tahoma"/>
          <w:i/>
          <w:iCs/>
          <w:szCs w:val="20"/>
          <w:lang w:eastAsia="cs-CZ"/>
        </w:rPr>
        <w:tab/>
      </w:r>
      <w:r w:rsidRPr="00E4121D">
        <w:rPr>
          <w:rFonts w:eastAsia="Times New Roman" w:cs="Tahoma"/>
          <w:i/>
          <w:iCs/>
          <w:szCs w:val="20"/>
          <w:lang w:eastAsia="cs-CZ"/>
        </w:rPr>
        <w:tab/>
        <w:t xml:space="preserve">  cena včetně DPH</w:t>
      </w:r>
    </w:p>
    <w:tbl>
      <w:tblPr>
        <w:tblW w:w="9135" w:type="dxa"/>
        <w:tblLayout w:type="fixed"/>
        <w:tblCellMar>
          <w:left w:w="0" w:type="dxa"/>
          <w:right w:w="0" w:type="dxa"/>
        </w:tblCellMar>
        <w:tblLook w:val="04A0" w:firstRow="1" w:lastRow="0" w:firstColumn="1" w:lastColumn="0" w:noHBand="0" w:noVBand="1"/>
      </w:tblPr>
      <w:tblGrid>
        <w:gridCol w:w="519"/>
        <w:gridCol w:w="4353"/>
        <w:gridCol w:w="2159"/>
        <w:gridCol w:w="2104"/>
      </w:tblGrid>
      <w:tr w:rsidR="00E4121D" w:rsidRPr="00E4121D" w14:paraId="0CD64EBB" w14:textId="77777777" w:rsidTr="00A5761D">
        <w:trPr>
          <w:trHeight w:val="613"/>
        </w:trPr>
        <w:tc>
          <w:tcPr>
            <w:tcW w:w="519" w:type="dxa"/>
            <w:tcMar>
              <w:top w:w="15" w:type="dxa"/>
              <w:left w:w="15" w:type="dxa"/>
              <w:bottom w:w="0" w:type="dxa"/>
              <w:right w:w="15" w:type="dxa"/>
            </w:tcMar>
            <w:hideMark/>
          </w:tcPr>
          <w:p w14:paraId="75B413F1" w14:textId="77777777" w:rsidR="00E4121D" w:rsidRPr="00E4121D" w:rsidRDefault="00E4121D" w:rsidP="00E4121D">
            <w:pPr>
              <w:shd w:val="clear" w:color="auto" w:fill="FFFFFF" w:themeFill="background1"/>
              <w:spacing w:after="0" w:line="254" w:lineRule="auto"/>
              <w:rPr>
                <w:rFonts w:eastAsia="Arial Unicode MS" w:cs="Tahoma"/>
                <w:szCs w:val="20"/>
                <w:lang w:eastAsia="cs-CZ"/>
              </w:rPr>
            </w:pPr>
            <w:r w:rsidRPr="00E4121D">
              <w:rPr>
                <w:rFonts w:eastAsia="Times New Roman" w:cs="Tahoma"/>
                <w:szCs w:val="20"/>
                <w:lang w:eastAsia="cs-CZ"/>
              </w:rPr>
              <w:t>1.</w:t>
            </w:r>
          </w:p>
        </w:tc>
        <w:tc>
          <w:tcPr>
            <w:tcW w:w="4353" w:type="dxa"/>
            <w:noWrap/>
            <w:tcMar>
              <w:top w:w="15" w:type="dxa"/>
              <w:left w:w="15" w:type="dxa"/>
              <w:bottom w:w="0" w:type="dxa"/>
              <w:right w:w="15" w:type="dxa"/>
            </w:tcMar>
            <w:hideMark/>
          </w:tcPr>
          <w:p w14:paraId="50AD86CB" w14:textId="3D268E3C" w:rsidR="00E4121D" w:rsidRPr="00E4121D" w:rsidRDefault="00E8156A" w:rsidP="00E4121D">
            <w:pPr>
              <w:shd w:val="clear" w:color="auto" w:fill="FFFFFF" w:themeFill="background1"/>
              <w:tabs>
                <w:tab w:val="num" w:pos="540"/>
              </w:tabs>
              <w:spacing w:after="0" w:line="254" w:lineRule="auto"/>
              <w:rPr>
                <w:rFonts w:eastAsia="Times New Roman" w:cs="Tahoma"/>
                <w:szCs w:val="20"/>
                <w:lang w:eastAsia="cs-CZ"/>
              </w:rPr>
            </w:pPr>
            <w:r>
              <w:rPr>
                <w:rFonts w:eastAsia="Times New Roman" w:cs="Tahoma"/>
                <w:szCs w:val="20"/>
                <w:lang w:eastAsia="cs-CZ"/>
              </w:rPr>
              <w:t>XX</w:t>
            </w:r>
            <w:r w:rsidR="00E4121D" w:rsidRPr="00E4121D">
              <w:rPr>
                <w:rFonts w:eastAsia="Times New Roman" w:cs="Tahoma"/>
                <w:szCs w:val="20"/>
                <w:lang w:eastAsia="cs-CZ"/>
              </w:rPr>
              <w:t xml:space="preserve">, </w:t>
            </w:r>
          </w:p>
          <w:p w14:paraId="2C18EE1E" w14:textId="77777777" w:rsidR="00E4121D" w:rsidRPr="00E4121D" w:rsidRDefault="00E4121D" w:rsidP="00E4121D">
            <w:pPr>
              <w:shd w:val="clear" w:color="auto" w:fill="FFFFFF" w:themeFill="background1"/>
              <w:tabs>
                <w:tab w:val="num" w:pos="540"/>
              </w:tabs>
              <w:spacing w:after="0" w:line="254" w:lineRule="auto"/>
              <w:rPr>
                <w:rFonts w:eastAsia="Times New Roman" w:cs="Tahoma"/>
                <w:szCs w:val="20"/>
                <w:lang w:eastAsia="cs-CZ"/>
              </w:rPr>
            </w:pPr>
            <w:r w:rsidRPr="00E4121D">
              <w:rPr>
                <w:rFonts w:eastAsia="Times New Roman" w:cs="Tahoma"/>
                <w:szCs w:val="20"/>
                <w:lang w:eastAsia="cs-CZ"/>
              </w:rPr>
              <w:t>IČ: 16820819</w:t>
            </w:r>
          </w:p>
        </w:tc>
        <w:tc>
          <w:tcPr>
            <w:tcW w:w="2159" w:type="dxa"/>
            <w:tcMar>
              <w:top w:w="15" w:type="dxa"/>
              <w:left w:w="15" w:type="dxa"/>
              <w:bottom w:w="0" w:type="dxa"/>
              <w:right w:w="15" w:type="dxa"/>
            </w:tcMar>
            <w:vAlign w:val="bottom"/>
            <w:hideMark/>
          </w:tcPr>
          <w:p w14:paraId="5373BC9B" w14:textId="77777777" w:rsidR="00E4121D" w:rsidRPr="00E4121D" w:rsidRDefault="00E4121D" w:rsidP="00E4121D">
            <w:pPr>
              <w:shd w:val="clear" w:color="auto" w:fill="FFFFFF" w:themeFill="background1"/>
              <w:spacing w:after="0" w:line="254" w:lineRule="auto"/>
              <w:jc w:val="center"/>
              <w:rPr>
                <w:rFonts w:eastAsia="Arial Unicode MS" w:cs="Tahoma"/>
                <w:szCs w:val="20"/>
                <w:lang w:eastAsia="cs-CZ"/>
              </w:rPr>
            </w:pPr>
            <w:r w:rsidRPr="00E4121D">
              <w:rPr>
                <w:rFonts w:eastAsia="Times New Roman" w:cs="Tahoma"/>
                <w:szCs w:val="20"/>
                <w:lang w:eastAsia="cs-CZ"/>
              </w:rPr>
              <w:t>84.900,00 Kč</w:t>
            </w:r>
          </w:p>
        </w:tc>
        <w:tc>
          <w:tcPr>
            <w:tcW w:w="2104" w:type="dxa"/>
            <w:tcMar>
              <w:top w:w="15" w:type="dxa"/>
              <w:left w:w="15" w:type="dxa"/>
              <w:bottom w:w="0" w:type="dxa"/>
              <w:right w:w="15" w:type="dxa"/>
            </w:tcMar>
            <w:vAlign w:val="bottom"/>
            <w:hideMark/>
          </w:tcPr>
          <w:p w14:paraId="1A1759A2" w14:textId="77777777" w:rsidR="00E4121D" w:rsidRPr="00E4121D" w:rsidRDefault="00E4121D" w:rsidP="00E4121D">
            <w:pPr>
              <w:shd w:val="clear" w:color="auto" w:fill="FFFFFF" w:themeFill="background1"/>
              <w:spacing w:after="0" w:line="254" w:lineRule="auto"/>
              <w:jc w:val="center"/>
              <w:rPr>
                <w:rFonts w:eastAsia="Arial Unicode MS" w:cs="Tahoma"/>
                <w:szCs w:val="20"/>
                <w:lang w:eastAsia="cs-CZ"/>
              </w:rPr>
            </w:pPr>
            <w:r w:rsidRPr="00E4121D">
              <w:rPr>
                <w:rFonts w:eastAsia="Times New Roman" w:cs="Tahoma"/>
                <w:szCs w:val="20"/>
                <w:lang w:eastAsia="cs-CZ"/>
              </w:rPr>
              <w:t>84.900,00 Kč</w:t>
            </w:r>
          </w:p>
        </w:tc>
      </w:tr>
      <w:tr w:rsidR="00E4121D" w:rsidRPr="00E4121D" w14:paraId="4F8233E9" w14:textId="77777777" w:rsidTr="00A5761D">
        <w:trPr>
          <w:trHeight w:val="613"/>
        </w:trPr>
        <w:tc>
          <w:tcPr>
            <w:tcW w:w="519" w:type="dxa"/>
            <w:tcMar>
              <w:top w:w="15" w:type="dxa"/>
              <w:left w:w="15" w:type="dxa"/>
              <w:bottom w:w="0" w:type="dxa"/>
              <w:right w:w="15" w:type="dxa"/>
            </w:tcMar>
            <w:hideMark/>
          </w:tcPr>
          <w:p w14:paraId="14971C3A"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2.</w:t>
            </w:r>
          </w:p>
        </w:tc>
        <w:tc>
          <w:tcPr>
            <w:tcW w:w="4353" w:type="dxa"/>
            <w:noWrap/>
            <w:tcMar>
              <w:top w:w="15" w:type="dxa"/>
              <w:left w:w="15" w:type="dxa"/>
              <w:bottom w:w="0" w:type="dxa"/>
              <w:right w:w="15" w:type="dxa"/>
            </w:tcMar>
            <w:hideMark/>
          </w:tcPr>
          <w:p w14:paraId="3C2FE69F" w14:textId="1F4E3258" w:rsidR="00E4121D" w:rsidRPr="00E4121D" w:rsidRDefault="00E8156A" w:rsidP="00E4121D">
            <w:pPr>
              <w:shd w:val="clear" w:color="auto" w:fill="FFFFFF" w:themeFill="background1"/>
              <w:spacing w:after="0" w:line="254" w:lineRule="auto"/>
              <w:rPr>
                <w:rFonts w:eastAsia="Times New Roman" w:cs="Tahoma"/>
                <w:szCs w:val="20"/>
                <w:lang w:eastAsia="cs-CZ"/>
              </w:rPr>
            </w:pPr>
            <w:r>
              <w:rPr>
                <w:rFonts w:eastAsia="Times New Roman" w:cs="Tahoma"/>
                <w:szCs w:val="20"/>
                <w:lang w:eastAsia="cs-CZ"/>
              </w:rPr>
              <w:t>XX,</w:t>
            </w:r>
            <w:r w:rsidR="00E4121D" w:rsidRPr="00E4121D">
              <w:rPr>
                <w:rFonts w:eastAsia="Times New Roman" w:cs="Tahoma"/>
                <w:szCs w:val="20"/>
                <w:lang w:eastAsia="cs-CZ"/>
              </w:rPr>
              <w:t xml:space="preserve"> </w:t>
            </w:r>
          </w:p>
          <w:p w14:paraId="14AF2354"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IČ: 73552771</w:t>
            </w:r>
          </w:p>
        </w:tc>
        <w:tc>
          <w:tcPr>
            <w:tcW w:w="2159" w:type="dxa"/>
            <w:tcMar>
              <w:top w:w="15" w:type="dxa"/>
              <w:left w:w="15" w:type="dxa"/>
              <w:bottom w:w="0" w:type="dxa"/>
              <w:right w:w="15" w:type="dxa"/>
            </w:tcMar>
            <w:vAlign w:val="bottom"/>
            <w:hideMark/>
          </w:tcPr>
          <w:p w14:paraId="1DEAFE85"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113.500,00 Kč</w:t>
            </w:r>
          </w:p>
        </w:tc>
        <w:tc>
          <w:tcPr>
            <w:tcW w:w="2104" w:type="dxa"/>
            <w:tcMar>
              <w:top w:w="15" w:type="dxa"/>
              <w:left w:w="15" w:type="dxa"/>
              <w:bottom w:w="0" w:type="dxa"/>
              <w:right w:w="15" w:type="dxa"/>
            </w:tcMar>
            <w:vAlign w:val="bottom"/>
            <w:hideMark/>
          </w:tcPr>
          <w:p w14:paraId="5B330636"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137.335,00 Kč</w:t>
            </w:r>
          </w:p>
        </w:tc>
      </w:tr>
      <w:tr w:rsidR="00E4121D" w:rsidRPr="00E4121D" w14:paraId="0A894504" w14:textId="77777777" w:rsidTr="00A5761D">
        <w:trPr>
          <w:trHeight w:val="613"/>
        </w:trPr>
        <w:tc>
          <w:tcPr>
            <w:tcW w:w="519" w:type="dxa"/>
            <w:tcMar>
              <w:top w:w="15" w:type="dxa"/>
              <w:left w:w="15" w:type="dxa"/>
              <w:bottom w:w="0" w:type="dxa"/>
              <w:right w:w="15" w:type="dxa"/>
            </w:tcMar>
            <w:hideMark/>
          </w:tcPr>
          <w:p w14:paraId="510E59DE"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3.</w:t>
            </w:r>
          </w:p>
        </w:tc>
        <w:tc>
          <w:tcPr>
            <w:tcW w:w="4353" w:type="dxa"/>
            <w:noWrap/>
            <w:tcMar>
              <w:top w:w="15" w:type="dxa"/>
              <w:left w:w="15" w:type="dxa"/>
              <w:bottom w:w="0" w:type="dxa"/>
              <w:right w:w="15" w:type="dxa"/>
            </w:tcMar>
            <w:hideMark/>
          </w:tcPr>
          <w:p w14:paraId="2E9A8CE4"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VSI STAVBY spol. s r.o.,</w:t>
            </w:r>
          </w:p>
          <w:p w14:paraId="7A1BC83D"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 xml:space="preserve">K Pecím 1829/8, Bolevec, 323 00 Plzeň, </w:t>
            </w:r>
          </w:p>
          <w:p w14:paraId="16DDBBF5"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IČ: 04867319</w:t>
            </w:r>
          </w:p>
        </w:tc>
        <w:tc>
          <w:tcPr>
            <w:tcW w:w="2159" w:type="dxa"/>
            <w:tcMar>
              <w:top w:w="15" w:type="dxa"/>
              <w:left w:w="15" w:type="dxa"/>
              <w:bottom w:w="0" w:type="dxa"/>
              <w:right w:w="15" w:type="dxa"/>
            </w:tcMar>
            <w:vAlign w:val="bottom"/>
            <w:hideMark/>
          </w:tcPr>
          <w:p w14:paraId="538059C7"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149.600,00 Kč</w:t>
            </w:r>
          </w:p>
        </w:tc>
        <w:tc>
          <w:tcPr>
            <w:tcW w:w="2104" w:type="dxa"/>
            <w:tcMar>
              <w:top w:w="15" w:type="dxa"/>
              <w:left w:w="15" w:type="dxa"/>
              <w:bottom w:w="0" w:type="dxa"/>
              <w:right w:w="15" w:type="dxa"/>
            </w:tcMar>
            <w:vAlign w:val="bottom"/>
            <w:hideMark/>
          </w:tcPr>
          <w:p w14:paraId="7E0114D6"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181.016,00 Kč</w:t>
            </w:r>
          </w:p>
        </w:tc>
      </w:tr>
      <w:tr w:rsidR="00E4121D" w:rsidRPr="00E4121D" w14:paraId="0E445012" w14:textId="77777777" w:rsidTr="00A5761D">
        <w:trPr>
          <w:trHeight w:val="613"/>
        </w:trPr>
        <w:tc>
          <w:tcPr>
            <w:tcW w:w="519" w:type="dxa"/>
            <w:tcMar>
              <w:top w:w="15" w:type="dxa"/>
              <w:left w:w="15" w:type="dxa"/>
              <w:bottom w:w="0" w:type="dxa"/>
              <w:right w:w="15" w:type="dxa"/>
            </w:tcMar>
          </w:tcPr>
          <w:p w14:paraId="4F2953E3"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4.</w:t>
            </w:r>
          </w:p>
        </w:tc>
        <w:tc>
          <w:tcPr>
            <w:tcW w:w="4353" w:type="dxa"/>
            <w:noWrap/>
            <w:tcMar>
              <w:top w:w="15" w:type="dxa"/>
              <w:left w:w="15" w:type="dxa"/>
              <w:bottom w:w="0" w:type="dxa"/>
              <w:right w:w="15" w:type="dxa"/>
            </w:tcMar>
          </w:tcPr>
          <w:p w14:paraId="7F841675"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Vodohospodářský rozvoj a výstavba a.s.,</w:t>
            </w:r>
          </w:p>
          <w:p w14:paraId="095E9565"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 xml:space="preserve">Nábřežní 90/4, Smíchov, 150 00 Praha 5, </w:t>
            </w:r>
          </w:p>
          <w:p w14:paraId="0C960628"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IČ: 47116901</w:t>
            </w:r>
          </w:p>
        </w:tc>
        <w:tc>
          <w:tcPr>
            <w:tcW w:w="2159" w:type="dxa"/>
            <w:tcMar>
              <w:top w:w="15" w:type="dxa"/>
              <w:left w:w="15" w:type="dxa"/>
              <w:bottom w:w="0" w:type="dxa"/>
              <w:right w:w="15" w:type="dxa"/>
            </w:tcMar>
            <w:vAlign w:val="bottom"/>
          </w:tcPr>
          <w:p w14:paraId="7276E46D"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200.000,00 Kč</w:t>
            </w:r>
          </w:p>
        </w:tc>
        <w:tc>
          <w:tcPr>
            <w:tcW w:w="2104" w:type="dxa"/>
            <w:tcMar>
              <w:top w:w="15" w:type="dxa"/>
              <w:left w:w="15" w:type="dxa"/>
              <w:bottom w:w="0" w:type="dxa"/>
              <w:right w:w="15" w:type="dxa"/>
            </w:tcMar>
            <w:vAlign w:val="bottom"/>
          </w:tcPr>
          <w:p w14:paraId="562616C4"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242.000,00 Kč</w:t>
            </w:r>
          </w:p>
        </w:tc>
      </w:tr>
      <w:tr w:rsidR="00E4121D" w:rsidRPr="00E4121D" w14:paraId="501989FE" w14:textId="77777777" w:rsidTr="00A5761D">
        <w:trPr>
          <w:trHeight w:val="613"/>
        </w:trPr>
        <w:tc>
          <w:tcPr>
            <w:tcW w:w="519" w:type="dxa"/>
            <w:tcMar>
              <w:top w:w="15" w:type="dxa"/>
              <w:left w:w="15" w:type="dxa"/>
              <w:bottom w:w="0" w:type="dxa"/>
              <w:right w:w="15" w:type="dxa"/>
            </w:tcMar>
          </w:tcPr>
          <w:p w14:paraId="6DC08778"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5.</w:t>
            </w:r>
          </w:p>
        </w:tc>
        <w:tc>
          <w:tcPr>
            <w:tcW w:w="4353" w:type="dxa"/>
            <w:noWrap/>
            <w:tcMar>
              <w:top w:w="15" w:type="dxa"/>
              <w:left w:w="15" w:type="dxa"/>
              <w:bottom w:w="0" w:type="dxa"/>
              <w:right w:w="15" w:type="dxa"/>
            </w:tcMar>
          </w:tcPr>
          <w:p w14:paraId="0E1A0AFF"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TEPIS s.r.o.,</w:t>
            </w:r>
          </w:p>
          <w:p w14:paraId="18248A9E"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 xml:space="preserve">Lidická tř. 178/45, 370 01 České Budějovice, </w:t>
            </w:r>
          </w:p>
          <w:p w14:paraId="4CE688CB"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IČ: 60850515</w:t>
            </w:r>
          </w:p>
        </w:tc>
        <w:tc>
          <w:tcPr>
            <w:tcW w:w="2159" w:type="dxa"/>
            <w:tcMar>
              <w:top w:w="15" w:type="dxa"/>
              <w:left w:w="15" w:type="dxa"/>
              <w:bottom w:w="0" w:type="dxa"/>
              <w:right w:w="15" w:type="dxa"/>
            </w:tcMar>
            <w:vAlign w:val="bottom"/>
          </w:tcPr>
          <w:p w14:paraId="431AB2D5"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219.000,00 Kč</w:t>
            </w:r>
          </w:p>
        </w:tc>
        <w:tc>
          <w:tcPr>
            <w:tcW w:w="2104" w:type="dxa"/>
            <w:tcMar>
              <w:top w:w="15" w:type="dxa"/>
              <w:left w:w="15" w:type="dxa"/>
              <w:bottom w:w="0" w:type="dxa"/>
              <w:right w:w="15" w:type="dxa"/>
            </w:tcMar>
            <w:vAlign w:val="bottom"/>
          </w:tcPr>
          <w:p w14:paraId="724B5C1C"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264.990,00 Kč</w:t>
            </w:r>
          </w:p>
        </w:tc>
      </w:tr>
      <w:tr w:rsidR="00E4121D" w:rsidRPr="00E4121D" w14:paraId="6A097B85" w14:textId="77777777" w:rsidTr="00A5761D">
        <w:trPr>
          <w:trHeight w:val="613"/>
        </w:trPr>
        <w:tc>
          <w:tcPr>
            <w:tcW w:w="519" w:type="dxa"/>
            <w:tcMar>
              <w:top w:w="15" w:type="dxa"/>
              <w:left w:w="15" w:type="dxa"/>
              <w:bottom w:w="0" w:type="dxa"/>
              <w:right w:w="15" w:type="dxa"/>
            </w:tcMar>
          </w:tcPr>
          <w:p w14:paraId="7ECFBDCB"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6.</w:t>
            </w:r>
          </w:p>
        </w:tc>
        <w:tc>
          <w:tcPr>
            <w:tcW w:w="4353" w:type="dxa"/>
            <w:noWrap/>
            <w:tcMar>
              <w:top w:w="15" w:type="dxa"/>
              <w:left w:w="15" w:type="dxa"/>
              <w:bottom w:w="0" w:type="dxa"/>
              <w:right w:w="15" w:type="dxa"/>
            </w:tcMar>
          </w:tcPr>
          <w:p w14:paraId="02B123DD"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STAVEBNÍ PORADNA, spol. s r.o.,</w:t>
            </w:r>
          </w:p>
          <w:p w14:paraId="60B9865D"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 xml:space="preserve">Průběžná 2521/48, 370 04 České Budějovice, </w:t>
            </w:r>
          </w:p>
          <w:p w14:paraId="486476A7"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IČ: 62508822</w:t>
            </w:r>
          </w:p>
        </w:tc>
        <w:tc>
          <w:tcPr>
            <w:tcW w:w="2159" w:type="dxa"/>
            <w:tcMar>
              <w:top w:w="15" w:type="dxa"/>
              <w:left w:w="15" w:type="dxa"/>
              <w:bottom w:w="0" w:type="dxa"/>
              <w:right w:w="15" w:type="dxa"/>
            </w:tcMar>
            <w:vAlign w:val="bottom"/>
          </w:tcPr>
          <w:p w14:paraId="5128BF7B"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272.000,00 Kč</w:t>
            </w:r>
          </w:p>
        </w:tc>
        <w:tc>
          <w:tcPr>
            <w:tcW w:w="2104" w:type="dxa"/>
            <w:tcMar>
              <w:top w:w="15" w:type="dxa"/>
              <w:left w:w="15" w:type="dxa"/>
              <w:bottom w:w="0" w:type="dxa"/>
              <w:right w:w="15" w:type="dxa"/>
            </w:tcMar>
            <w:vAlign w:val="bottom"/>
          </w:tcPr>
          <w:p w14:paraId="2346B138" w14:textId="77777777" w:rsidR="00E4121D" w:rsidRPr="00E4121D" w:rsidRDefault="00E4121D" w:rsidP="00E4121D">
            <w:pPr>
              <w:shd w:val="clear" w:color="auto" w:fill="FFFFFF" w:themeFill="background1"/>
              <w:spacing w:after="0" w:line="254" w:lineRule="auto"/>
              <w:jc w:val="center"/>
              <w:rPr>
                <w:rFonts w:eastAsia="Times New Roman" w:cs="Tahoma"/>
                <w:szCs w:val="20"/>
                <w:lang w:eastAsia="cs-CZ"/>
              </w:rPr>
            </w:pPr>
            <w:r w:rsidRPr="00E4121D">
              <w:rPr>
                <w:rFonts w:eastAsia="Times New Roman" w:cs="Tahoma"/>
                <w:szCs w:val="20"/>
                <w:lang w:eastAsia="cs-CZ"/>
              </w:rPr>
              <w:t>329.120,00 Kč</w:t>
            </w:r>
          </w:p>
        </w:tc>
      </w:tr>
      <w:tr w:rsidR="00E4121D" w:rsidRPr="00E4121D" w14:paraId="555FEC55" w14:textId="77777777" w:rsidTr="00A5761D">
        <w:trPr>
          <w:trHeight w:val="613"/>
        </w:trPr>
        <w:tc>
          <w:tcPr>
            <w:tcW w:w="519" w:type="dxa"/>
            <w:tcMar>
              <w:top w:w="15" w:type="dxa"/>
              <w:left w:w="15" w:type="dxa"/>
              <w:bottom w:w="0" w:type="dxa"/>
              <w:right w:w="15" w:type="dxa"/>
            </w:tcMar>
            <w:hideMark/>
          </w:tcPr>
          <w:p w14:paraId="08D496C7" w14:textId="77777777" w:rsidR="00E4121D" w:rsidRPr="00E4121D" w:rsidRDefault="00E4121D" w:rsidP="00E4121D">
            <w:pPr>
              <w:shd w:val="clear" w:color="auto" w:fill="FFFFFF" w:themeFill="background1"/>
              <w:spacing w:after="0" w:line="254" w:lineRule="auto"/>
              <w:rPr>
                <w:rFonts w:eastAsia="Arial Unicode MS" w:cs="Tahoma"/>
                <w:szCs w:val="20"/>
                <w:lang w:eastAsia="cs-CZ"/>
              </w:rPr>
            </w:pPr>
            <w:r w:rsidRPr="00E4121D">
              <w:rPr>
                <w:rFonts w:eastAsia="Times New Roman" w:cs="Tahoma"/>
                <w:szCs w:val="20"/>
                <w:lang w:eastAsia="cs-CZ"/>
              </w:rPr>
              <w:t>7.</w:t>
            </w:r>
          </w:p>
        </w:tc>
        <w:tc>
          <w:tcPr>
            <w:tcW w:w="4353" w:type="dxa"/>
            <w:noWrap/>
            <w:tcMar>
              <w:top w:w="15" w:type="dxa"/>
              <w:left w:w="15" w:type="dxa"/>
              <w:bottom w:w="0" w:type="dxa"/>
              <w:right w:w="15" w:type="dxa"/>
            </w:tcMar>
            <w:hideMark/>
          </w:tcPr>
          <w:p w14:paraId="5EA914A0"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proofErr w:type="spellStart"/>
            <w:r w:rsidRPr="00E4121D">
              <w:rPr>
                <w:rFonts w:eastAsia="Times New Roman" w:cs="Tahoma"/>
                <w:szCs w:val="20"/>
                <w:lang w:eastAsia="cs-CZ"/>
              </w:rPr>
              <w:t>Building</w:t>
            </w:r>
            <w:proofErr w:type="spellEnd"/>
            <w:r w:rsidRPr="00E4121D">
              <w:rPr>
                <w:rFonts w:eastAsia="Times New Roman" w:cs="Tahoma"/>
                <w:szCs w:val="20"/>
                <w:lang w:eastAsia="cs-CZ"/>
              </w:rPr>
              <w:t xml:space="preserve"> management </w:t>
            </w:r>
            <w:proofErr w:type="spellStart"/>
            <w:r w:rsidRPr="00E4121D">
              <w:rPr>
                <w:rFonts w:eastAsia="Times New Roman" w:cs="Tahoma"/>
                <w:szCs w:val="20"/>
                <w:lang w:eastAsia="cs-CZ"/>
              </w:rPr>
              <w:t>solutions</w:t>
            </w:r>
            <w:proofErr w:type="spellEnd"/>
            <w:r w:rsidRPr="00E4121D">
              <w:rPr>
                <w:rFonts w:eastAsia="Times New Roman" w:cs="Tahoma"/>
                <w:szCs w:val="20"/>
                <w:lang w:eastAsia="cs-CZ"/>
              </w:rPr>
              <w:t xml:space="preserve"> s.r.o.,</w:t>
            </w:r>
          </w:p>
          <w:p w14:paraId="17893125"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 xml:space="preserve">Dlouhá 101/13, 500 03 Hradec Králové, </w:t>
            </w:r>
          </w:p>
          <w:p w14:paraId="052F04F4" w14:textId="77777777" w:rsidR="00E4121D" w:rsidRPr="00E4121D" w:rsidRDefault="00E4121D" w:rsidP="00E4121D">
            <w:pPr>
              <w:shd w:val="clear" w:color="auto" w:fill="FFFFFF" w:themeFill="background1"/>
              <w:spacing w:after="0" w:line="254" w:lineRule="auto"/>
              <w:rPr>
                <w:rFonts w:eastAsia="Times New Roman" w:cs="Tahoma"/>
                <w:szCs w:val="20"/>
                <w:lang w:eastAsia="cs-CZ"/>
              </w:rPr>
            </w:pPr>
            <w:r w:rsidRPr="00E4121D">
              <w:rPr>
                <w:rFonts w:eastAsia="Times New Roman" w:cs="Tahoma"/>
                <w:szCs w:val="20"/>
                <w:lang w:eastAsia="cs-CZ"/>
              </w:rPr>
              <w:t xml:space="preserve">IČ: 28812999  </w:t>
            </w:r>
          </w:p>
        </w:tc>
        <w:tc>
          <w:tcPr>
            <w:tcW w:w="2159" w:type="dxa"/>
            <w:tcMar>
              <w:top w:w="15" w:type="dxa"/>
              <w:left w:w="15" w:type="dxa"/>
              <w:bottom w:w="0" w:type="dxa"/>
              <w:right w:w="15" w:type="dxa"/>
            </w:tcMar>
            <w:vAlign w:val="bottom"/>
            <w:hideMark/>
          </w:tcPr>
          <w:p w14:paraId="77DDB411" w14:textId="77777777" w:rsidR="00E4121D" w:rsidRPr="00E4121D" w:rsidRDefault="00E4121D" w:rsidP="00E4121D">
            <w:pPr>
              <w:shd w:val="clear" w:color="auto" w:fill="FFFFFF" w:themeFill="background1"/>
              <w:spacing w:after="0" w:line="254" w:lineRule="auto"/>
              <w:jc w:val="center"/>
              <w:rPr>
                <w:rFonts w:eastAsia="Arial Unicode MS" w:cs="Tahoma"/>
                <w:szCs w:val="20"/>
                <w:lang w:eastAsia="cs-CZ"/>
              </w:rPr>
            </w:pPr>
            <w:r w:rsidRPr="00E4121D">
              <w:rPr>
                <w:rFonts w:eastAsia="Times New Roman" w:cs="Tahoma"/>
                <w:szCs w:val="20"/>
                <w:lang w:eastAsia="cs-CZ"/>
              </w:rPr>
              <w:t>510.190,00 Kč</w:t>
            </w:r>
          </w:p>
        </w:tc>
        <w:tc>
          <w:tcPr>
            <w:tcW w:w="2104" w:type="dxa"/>
            <w:tcMar>
              <w:top w:w="15" w:type="dxa"/>
              <w:left w:w="15" w:type="dxa"/>
              <w:bottom w:w="0" w:type="dxa"/>
              <w:right w:w="15" w:type="dxa"/>
            </w:tcMar>
            <w:vAlign w:val="bottom"/>
            <w:hideMark/>
          </w:tcPr>
          <w:p w14:paraId="0F51EF8F" w14:textId="77777777" w:rsidR="00E4121D" w:rsidRPr="00E4121D" w:rsidRDefault="00E4121D" w:rsidP="00E4121D">
            <w:pPr>
              <w:shd w:val="clear" w:color="auto" w:fill="FFFFFF" w:themeFill="background1"/>
              <w:spacing w:after="0" w:line="254" w:lineRule="auto"/>
              <w:jc w:val="center"/>
              <w:rPr>
                <w:rFonts w:eastAsia="Arial Unicode MS" w:cs="Tahoma"/>
                <w:szCs w:val="20"/>
                <w:lang w:eastAsia="cs-CZ"/>
              </w:rPr>
            </w:pPr>
            <w:r w:rsidRPr="00E4121D">
              <w:rPr>
                <w:rFonts w:eastAsia="Times New Roman" w:cs="Tahoma"/>
                <w:szCs w:val="20"/>
                <w:lang w:eastAsia="cs-CZ"/>
              </w:rPr>
              <w:t>617.329,90 Kč</w:t>
            </w:r>
          </w:p>
        </w:tc>
      </w:tr>
    </w:tbl>
    <w:p w14:paraId="5BFA593C" w14:textId="77777777" w:rsidR="00E4121D" w:rsidRPr="00E4121D" w:rsidRDefault="00E4121D" w:rsidP="00E4121D">
      <w:pPr>
        <w:shd w:val="clear" w:color="auto" w:fill="FFFFFF" w:themeFill="background1"/>
        <w:spacing w:after="0"/>
        <w:rPr>
          <w:rFonts w:cs="Tahoma"/>
          <w:szCs w:val="20"/>
        </w:rPr>
      </w:pPr>
    </w:p>
    <w:p w14:paraId="2E3E4344" w14:textId="77777777" w:rsidR="00E4121D" w:rsidRPr="00E4121D" w:rsidRDefault="00E4121D" w:rsidP="00FB7BB0">
      <w:pPr>
        <w:pStyle w:val="Nadpis3"/>
        <w:rPr>
          <w:rFonts w:eastAsia="Times New Roman"/>
          <w:lang w:eastAsia="cs-CZ"/>
        </w:rPr>
      </w:pPr>
      <w:r w:rsidRPr="00E4121D">
        <w:rPr>
          <w:rFonts w:eastAsia="Times New Roman"/>
          <w:lang w:eastAsia="cs-CZ"/>
        </w:rPr>
        <w:t>II. Schvaluje</w:t>
      </w:r>
    </w:p>
    <w:p w14:paraId="25A753D5" w14:textId="6D0F6965" w:rsidR="00E4121D" w:rsidRPr="00E4121D" w:rsidRDefault="00E4121D" w:rsidP="00E4121D">
      <w:pPr>
        <w:shd w:val="clear" w:color="auto" w:fill="FFFFFF" w:themeFill="background1"/>
        <w:spacing w:after="0"/>
        <w:rPr>
          <w:rFonts w:cs="Tahoma"/>
          <w:szCs w:val="20"/>
        </w:rPr>
      </w:pPr>
      <w:r w:rsidRPr="00E4121D">
        <w:rPr>
          <w:rFonts w:cs="Tahoma"/>
          <w:szCs w:val="20"/>
        </w:rPr>
        <w:t xml:space="preserve">uzavření smlouvy o dílo s uchazečem </w:t>
      </w:r>
      <w:r w:rsidR="00E8156A">
        <w:rPr>
          <w:rFonts w:cs="Tahoma"/>
          <w:szCs w:val="20"/>
        </w:rPr>
        <w:t>XX</w:t>
      </w:r>
      <w:r w:rsidRPr="00E4121D">
        <w:rPr>
          <w:rFonts w:cs="Tahoma"/>
          <w:szCs w:val="20"/>
        </w:rPr>
        <w:t xml:space="preserve">, IČ: 16820819,  na realizaci VZ malého rozsahu na služby „Technický dozor stavebníka (TDS, TDI) na stavbě Plavecký stadion Strakonice – nafukovací hala nad 50 m bazénem“, za celkovou cenu díla 84.900,00 Kč bez DPH, uchazeč není plátce DPH. </w:t>
      </w:r>
    </w:p>
    <w:p w14:paraId="1F47DAD6" w14:textId="77777777" w:rsidR="00E4121D" w:rsidRPr="00E4121D" w:rsidRDefault="00E4121D" w:rsidP="00E4121D">
      <w:pPr>
        <w:shd w:val="clear" w:color="auto" w:fill="FFFFFF" w:themeFill="background1"/>
        <w:spacing w:after="0"/>
        <w:rPr>
          <w:rFonts w:cs="Tahoma"/>
          <w:szCs w:val="20"/>
        </w:rPr>
      </w:pPr>
      <w:r w:rsidRPr="00E4121D">
        <w:rPr>
          <w:rFonts w:cs="Tahoma"/>
          <w:szCs w:val="20"/>
        </w:rPr>
        <w:t xml:space="preserve">Předpokládané termíny plnění, dílčí termíny dokončení: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5"/>
        <w:gridCol w:w="2697"/>
      </w:tblGrid>
      <w:tr w:rsidR="00E4121D" w:rsidRPr="00E4121D" w14:paraId="781FE9A6" w14:textId="77777777" w:rsidTr="00A5761D">
        <w:tc>
          <w:tcPr>
            <w:tcW w:w="6375" w:type="dxa"/>
            <w:vAlign w:val="center"/>
          </w:tcPr>
          <w:p w14:paraId="22A31005" w14:textId="77777777" w:rsidR="00E4121D" w:rsidRPr="00E4121D" w:rsidRDefault="00E4121D" w:rsidP="00E4121D">
            <w:pPr>
              <w:tabs>
                <w:tab w:val="right" w:pos="5580"/>
              </w:tabs>
              <w:spacing w:after="0"/>
              <w:jc w:val="left"/>
              <w:rPr>
                <w:rFonts w:eastAsia="Times New Roman" w:cs="Tahoma"/>
                <w:szCs w:val="20"/>
                <w:lang w:eastAsia="cs-CZ"/>
              </w:rPr>
            </w:pPr>
            <w:r w:rsidRPr="00E4121D">
              <w:rPr>
                <w:rFonts w:eastAsia="Times New Roman" w:cs="Tahoma"/>
                <w:szCs w:val="20"/>
                <w:lang w:eastAsia="cs-CZ"/>
              </w:rPr>
              <w:t>Předání staveniště a zahájení 2. fáze - stavebních prací, předpoklad</w:t>
            </w:r>
          </w:p>
        </w:tc>
        <w:tc>
          <w:tcPr>
            <w:tcW w:w="2697" w:type="dxa"/>
            <w:vAlign w:val="center"/>
          </w:tcPr>
          <w:p w14:paraId="64AA6635" w14:textId="77777777" w:rsidR="00E4121D" w:rsidRPr="00E4121D" w:rsidRDefault="00E4121D" w:rsidP="00E4121D">
            <w:pPr>
              <w:tabs>
                <w:tab w:val="right" w:pos="5580"/>
              </w:tabs>
              <w:spacing w:after="0"/>
              <w:jc w:val="center"/>
              <w:rPr>
                <w:rFonts w:eastAsia="Times New Roman" w:cs="Tahoma"/>
                <w:szCs w:val="20"/>
                <w:lang w:eastAsia="cs-CZ"/>
              </w:rPr>
            </w:pPr>
            <w:r w:rsidRPr="00E4121D">
              <w:rPr>
                <w:rFonts w:eastAsia="Times New Roman" w:cs="Tahoma"/>
                <w:szCs w:val="20"/>
                <w:lang w:eastAsia="cs-CZ"/>
              </w:rPr>
              <w:t>Září 2022</w:t>
            </w:r>
          </w:p>
        </w:tc>
      </w:tr>
      <w:tr w:rsidR="00E4121D" w:rsidRPr="00E4121D" w14:paraId="781355D3" w14:textId="77777777" w:rsidTr="00A5761D">
        <w:tc>
          <w:tcPr>
            <w:tcW w:w="6375" w:type="dxa"/>
            <w:vAlign w:val="center"/>
          </w:tcPr>
          <w:p w14:paraId="7B5382CE" w14:textId="77777777" w:rsidR="00E4121D" w:rsidRPr="00E4121D" w:rsidRDefault="00E4121D" w:rsidP="00E4121D">
            <w:pPr>
              <w:tabs>
                <w:tab w:val="right" w:pos="5580"/>
              </w:tabs>
              <w:spacing w:after="0"/>
              <w:jc w:val="left"/>
              <w:rPr>
                <w:rFonts w:eastAsia="Times New Roman" w:cs="Tahoma"/>
                <w:szCs w:val="20"/>
                <w:lang w:eastAsia="cs-CZ"/>
              </w:rPr>
            </w:pPr>
            <w:r w:rsidRPr="00E4121D">
              <w:rPr>
                <w:rFonts w:eastAsia="Times New Roman" w:cs="Tahoma"/>
                <w:szCs w:val="20"/>
                <w:lang w:eastAsia="cs-CZ"/>
              </w:rPr>
              <w:t>Zkušební provoz</w:t>
            </w:r>
          </w:p>
        </w:tc>
        <w:tc>
          <w:tcPr>
            <w:tcW w:w="2697" w:type="dxa"/>
            <w:vAlign w:val="center"/>
          </w:tcPr>
          <w:p w14:paraId="4DCE22A1" w14:textId="77777777" w:rsidR="00E4121D" w:rsidRPr="00E4121D" w:rsidRDefault="00E4121D" w:rsidP="00E4121D">
            <w:pPr>
              <w:tabs>
                <w:tab w:val="right" w:pos="5580"/>
              </w:tabs>
              <w:spacing w:after="0"/>
              <w:jc w:val="center"/>
              <w:rPr>
                <w:rFonts w:eastAsia="Times New Roman" w:cs="Tahoma"/>
                <w:szCs w:val="20"/>
                <w:lang w:eastAsia="cs-CZ"/>
              </w:rPr>
            </w:pPr>
            <w:proofErr w:type="gramStart"/>
            <w:r w:rsidRPr="00E4121D">
              <w:rPr>
                <w:rFonts w:eastAsia="Times New Roman" w:cs="Tahoma"/>
                <w:szCs w:val="20"/>
                <w:lang w:eastAsia="cs-CZ"/>
              </w:rPr>
              <w:t>15.04.2023</w:t>
            </w:r>
            <w:proofErr w:type="gramEnd"/>
            <w:r w:rsidRPr="00E4121D">
              <w:rPr>
                <w:rFonts w:eastAsia="Times New Roman" w:cs="Tahoma"/>
                <w:szCs w:val="20"/>
                <w:lang w:eastAsia="cs-CZ"/>
              </w:rPr>
              <w:t xml:space="preserve"> - 30.04.2023</w:t>
            </w:r>
          </w:p>
        </w:tc>
      </w:tr>
      <w:tr w:rsidR="00E4121D" w:rsidRPr="00E4121D" w14:paraId="7BA78509" w14:textId="77777777" w:rsidTr="00A5761D">
        <w:tc>
          <w:tcPr>
            <w:tcW w:w="6375" w:type="dxa"/>
            <w:vAlign w:val="center"/>
          </w:tcPr>
          <w:p w14:paraId="18D0699B" w14:textId="77777777" w:rsidR="00E4121D" w:rsidRPr="00E4121D" w:rsidRDefault="00E4121D" w:rsidP="00E4121D">
            <w:pPr>
              <w:tabs>
                <w:tab w:val="right" w:pos="5580"/>
              </w:tabs>
              <w:spacing w:after="0"/>
              <w:jc w:val="left"/>
              <w:rPr>
                <w:rFonts w:eastAsia="Times New Roman" w:cs="Tahoma"/>
                <w:szCs w:val="20"/>
                <w:lang w:eastAsia="cs-CZ"/>
              </w:rPr>
            </w:pPr>
            <w:r w:rsidRPr="00E4121D">
              <w:rPr>
                <w:rFonts w:eastAsia="Times New Roman" w:cs="Tahoma"/>
                <w:szCs w:val="20"/>
                <w:lang w:eastAsia="cs-CZ"/>
              </w:rPr>
              <w:t>Termín předání a převzetí kompletního díla</w:t>
            </w:r>
            <w:r w:rsidRPr="00E4121D">
              <w:rPr>
                <w:rFonts w:eastAsia="Times New Roman" w:cs="Tahoma"/>
                <w:szCs w:val="20"/>
                <w:lang w:eastAsia="cs-CZ"/>
              </w:rPr>
              <w:tab/>
            </w:r>
          </w:p>
        </w:tc>
        <w:tc>
          <w:tcPr>
            <w:tcW w:w="2697" w:type="dxa"/>
            <w:vAlign w:val="center"/>
          </w:tcPr>
          <w:p w14:paraId="0E700CCB" w14:textId="793F0EE5" w:rsidR="00E4121D" w:rsidRPr="00E4121D" w:rsidRDefault="00685918" w:rsidP="00E4121D">
            <w:pPr>
              <w:tabs>
                <w:tab w:val="right" w:pos="5580"/>
              </w:tabs>
              <w:spacing w:after="0"/>
              <w:jc w:val="center"/>
              <w:rPr>
                <w:rFonts w:eastAsia="Times New Roman" w:cs="Tahoma"/>
                <w:szCs w:val="20"/>
                <w:lang w:eastAsia="cs-CZ"/>
              </w:rPr>
            </w:pPr>
            <w:r>
              <w:rPr>
                <w:rFonts w:eastAsia="Times New Roman" w:cs="Tahoma"/>
                <w:szCs w:val="20"/>
                <w:lang w:eastAsia="cs-CZ"/>
              </w:rPr>
              <w:t>d</w:t>
            </w:r>
            <w:r w:rsidR="00E4121D" w:rsidRPr="00E4121D">
              <w:rPr>
                <w:rFonts w:eastAsia="Times New Roman" w:cs="Tahoma"/>
                <w:szCs w:val="20"/>
                <w:lang w:eastAsia="cs-CZ"/>
              </w:rPr>
              <w:t xml:space="preserve">o </w:t>
            </w:r>
            <w:proofErr w:type="gramStart"/>
            <w:r w:rsidR="00E4121D" w:rsidRPr="00E4121D">
              <w:rPr>
                <w:rFonts w:eastAsia="Times New Roman" w:cs="Tahoma"/>
                <w:szCs w:val="20"/>
                <w:lang w:eastAsia="cs-CZ"/>
              </w:rPr>
              <w:t>30.04.2023</w:t>
            </w:r>
            <w:proofErr w:type="gramEnd"/>
          </w:p>
        </w:tc>
      </w:tr>
    </w:tbl>
    <w:p w14:paraId="64A79A6F" w14:textId="77777777" w:rsidR="00E4121D" w:rsidRPr="00E4121D" w:rsidRDefault="00E4121D" w:rsidP="00E4121D">
      <w:pPr>
        <w:spacing w:after="0"/>
        <w:rPr>
          <w:rFonts w:eastAsia="Times New Roman" w:cs="Tahoma"/>
          <w:i/>
          <w:szCs w:val="20"/>
          <w:lang w:eastAsia="cs-CZ"/>
        </w:rPr>
      </w:pPr>
      <w:r w:rsidRPr="00E4121D">
        <w:rPr>
          <w:rFonts w:eastAsia="Times New Roman" w:cs="Tahoma"/>
          <w:i/>
          <w:szCs w:val="20"/>
          <w:lang w:eastAsia="cs-CZ"/>
        </w:rPr>
        <w:t xml:space="preserve">Uvedené termíny jsou předpokladem pro realizaci stavby. S ohledem na provoz plaveckého stadionu, je realizace stavebních a montážních prací na místě stavby možná od </w:t>
      </w:r>
      <w:proofErr w:type="gramStart"/>
      <w:r w:rsidRPr="00E4121D">
        <w:rPr>
          <w:rFonts w:eastAsia="Times New Roman" w:cs="Tahoma"/>
          <w:i/>
          <w:szCs w:val="20"/>
          <w:lang w:eastAsia="cs-CZ"/>
        </w:rPr>
        <w:t>05.09.2022</w:t>
      </w:r>
      <w:proofErr w:type="gramEnd"/>
      <w:r w:rsidRPr="00E4121D">
        <w:rPr>
          <w:rFonts w:eastAsia="Times New Roman" w:cs="Tahoma"/>
          <w:i/>
          <w:szCs w:val="20"/>
          <w:lang w:eastAsia="cs-CZ"/>
        </w:rPr>
        <w:t xml:space="preserve"> – do 30.04.2023, z toho zkušební provoz: od 15.04.2023 do 30.04.2023.</w:t>
      </w:r>
    </w:p>
    <w:p w14:paraId="0CDC9162" w14:textId="77777777" w:rsidR="00E4121D" w:rsidRPr="00E4121D" w:rsidRDefault="00E4121D" w:rsidP="00FB7BB0">
      <w:pPr>
        <w:pStyle w:val="Nadpis3"/>
        <w:rPr>
          <w:rFonts w:eastAsia="Times New Roman"/>
          <w:lang w:eastAsia="cs-CZ"/>
        </w:rPr>
      </w:pPr>
      <w:r w:rsidRPr="00E4121D">
        <w:rPr>
          <w:rFonts w:eastAsia="Times New Roman"/>
          <w:lang w:eastAsia="cs-CZ"/>
        </w:rPr>
        <w:t>III. Pověřuje</w:t>
      </w:r>
    </w:p>
    <w:p w14:paraId="04C21627" w14:textId="77777777" w:rsidR="00E4121D" w:rsidRPr="00E4121D" w:rsidRDefault="00E4121D" w:rsidP="00E4121D">
      <w:pPr>
        <w:widowControl w:val="0"/>
        <w:shd w:val="clear" w:color="auto" w:fill="FFFFFF" w:themeFill="background1"/>
        <w:autoSpaceDE w:val="0"/>
        <w:autoSpaceDN w:val="0"/>
        <w:adjustRightInd w:val="0"/>
        <w:spacing w:after="0"/>
        <w:rPr>
          <w:rFonts w:cs="Tahoma"/>
          <w:szCs w:val="20"/>
        </w:rPr>
      </w:pPr>
      <w:r w:rsidRPr="00E4121D">
        <w:rPr>
          <w:rFonts w:cs="Tahoma"/>
          <w:szCs w:val="20"/>
        </w:rPr>
        <w:t>starostu města k podpisu předmětné smlouvy o dílo</w:t>
      </w:r>
    </w:p>
    <w:p w14:paraId="47E89722" w14:textId="0592CB5C" w:rsidR="00822311" w:rsidRPr="00E4121D" w:rsidRDefault="00822311" w:rsidP="00E4121D">
      <w:pPr>
        <w:spacing w:after="0"/>
        <w:rPr>
          <w:rFonts w:cs="Tahoma"/>
          <w:szCs w:val="20"/>
          <w:lang w:eastAsia="cs-CZ"/>
        </w:rPr>
      </w:pPr>
    </w:p>
    <w:p w14:paraId="0BCBA6B7" w14:textId="6AF532AF" w:rsidR="00E4121D" w:rsidRPr="00E4121D" w:rsidRDefault="00E4121D" w:rsidP="00FB7BB0">
      <w:pPr>
        <w:pStyle w:val="Nadpis2"/>
        <w:rPr>
          <w:rFonts w:eastAsia="Arial Unicode MS"/>
        </w:rPr>
      </w:pPr>
      <w:r>
        <w:rPr>
          <w:rFonts w:eastAsia="Arial Unicode MS"/>
        </w:rPr>
        <w:lastRenderedPageBreak/>
        <w:t>2</w:t>
      </w:r>
      <w:r w:rsidRPr="00E4121D">
        <w:rPr>
          <w:rFonts w:eastAsia="Arial Unicode MS"/>
        </w:rPr>
        <w:t xml:space="preserve">) Veřejná zakázka „Skatepark Na </w:t>
      </w:r>
      <w:proofErr w:type="spellStart"/>
      <w:r w:rsidRPr="00E4121D">
        <w:rPr>
          <w:rFonts w:eastAsia="Arial Unicode MS"/>
        </w:rPr>
        <w:t>Křemelce</w:t>
      </w:r>
      <w:proofErr w:type="spellEnd"/>
      <w:r w:rsidRPr="00E4121D">
        <w:rPr>
          <w:rFonts w:eastAsia="Arial Unicode MS"/>
        </w:rPr>
        <w:t>, Strakonice“ – dodatek č. 2</w:t>
      </w:r>
    </w:p>
    <w:p w14:paraId="1EC761D2" w14:textId="77777777" w:rsidR="00E4121D" w:rsidRPr="00E4121D" w:rsidRDefault="00E4121D" w:rsidP="00E4121D">
      <w:pPr>
        <w:widowControl w:val="0"/>
        <w:spacing w:after="0"/>
        <w:rPr>
          <w:rFonts w:eastAsia="Times New Roman" w:cs="Tahoma"/>
          <w:iCs/>
          <w:szCs w:val="20"/>
          <w:lang w:eastAsia="cs-CZ"/>
        </w:rPr>
      </w:pPr>
    </w:p>
    <w:p w14:paraId="21D5D01B" w14:textId="77777777" w:rsidR="00E4121D" w:rsidRPr="00E4121D" w:rsidRDefault="00E4121D" w:rsidP="00E4121D">
      <w:pPr>
        <w:suppressAutoHyphens/>
        <w:spacing w:after="0"/>
        <w:jc w:val="left"/>
        <w:rPr>
          <w:rFonts w:eastAsia="Times New Roman" w:cs="Tahoma"/>
          <w:b/>
          <w:bCs/>
          <w:szCs w:val="20"/>
          <w:u w:val="single"/>
          <w:lang w:eastAsia="ar-SA"/>
        </w:rPr>
      </w:pPr>
      <w:r w:rsidRPr="00E4121D">
        <w:rPr>
          <w:rFonts w:eastAsia="Times New Roman" w:cs="Tahoma"/>
          <w:b/>
          <w:bCs/>
          <w:szCs w:val="20"/>
          <w:u w:val="single"/>
          <w:lang w:eastAsia="ar-SA"/>
        </w:rPr>
        <w:t>Návrh usnesení:</w:t>
      </w:r>
    </w:p>
    <w:p w14:paraId="229D622B" w14:textId="77777777" w:rsidR="00E4121D" w:rsidRPr="00E4121D" w:rsidRDefault="00E4121D" w:rsidP="00E4121D">
      <w:pPr>
        <w:suppressAutoHyphens/>
        <w:spacing w:after="0"/>
        <w:jc w:val="left"/>
        <w:rPr>
          <w:rFonts w:eastAsia="Times New Roman" w:cs="Tahoma"/>
          <w:szCs w:val="20"/>
          <w:lang w:eastAsia="ar-SA"/>
        </w:rPr>
      </w:pPr>
      <w:r w:rsidRPr="00E4121D">
        <w:rPr>
          <w:rFonts w:eastAsia="Times New Roman" w:cs="Tahoma"/>
          <w:szCs w:val="20"/>
          <w:lang w:eastAsia="ar-SA"/>
        </w:rPr>
        <w:t xml:space="preserve">RM po projednání </w:t>
      </w:r>
    </w:p>
    <w:p w14:paraId="0ACBD49B" w14:textId="77777777" w:rsidR="00E4121D" w:rsidRPr="00E4121D" w:rsidRDefault="00E4121D" w:rsidP="00FB7BB0">
      <w:pPr>
        <w:pStyle w:val="Nadpis3"/>
        <w:rPr>
          <w:rFonts w:eastAsia="Times New Roman"/>
          <w:lang w:eastAsia="ar-SA"/>
        </w:rPr>
      </w:pPr>
      <w:r w:rsidRPr="00E4121D">
        <w:rPr>
          <w:rFonts w:eastAsia="Times New Roman"/>
          <w:lang w:eastAsia="ar-SA"/>
        </w:rPr>
        <w:t>I. Schvaluje</w:t>
      </w:r>
    </w:p>
    <w:p w14:paraId="48A7EEA3" w14:textId="77777777" w:rsidR="00E4121D" w:rsidRPr="00E4121D" w:rsidRDefault="00E4121D" w:rsidP="00E4121D">
      <w:pPr>
        <w:spacing w:after="0"/>
        <w:rPr>
          <w:rFonts w:eastAsia="Times New Roman" w:cs="Tahoma"/>
          <w:szCs w:val="20"/>
          <w:lang w:eastAsia="cs-CZ"/>
        </w:rPr>
      </w:pPr>
      <w:r w:rsidRPr="00E4121D">
        <w:rPr>
          <w:rFonts w:eastAsia="Times New Roman" w:cs="Tahoma"/>
          <w:szCs w:val="20"/>
          <w:lang w:eastAsia="cs-CZ"/>
        </w:rPr>
        <w:t xml:space="preserve">uzavření dodatku č. 2 ke smlouvě o dílo č. 2021-00483 na realizaci veřejné zakázky: „Skatepark Na </w:t>
      </w:r>
      <w:proofErr w:type="spellStart"/>
      <w:r w:rsidRPr="00E4121D">
        <w:rPr>
          <w:rFonts w:eastAsia="Times New Roman" w:cs="Tahoma"/>
          <w:szCs w:val="20"/>
          <w:lang w:eastAsia="cs-CZ"/>
        </w:rPr>
        <w:t>Křemelce</w:t>
      </w:r>
      <w:proofErr w:type="spellEnd"/>
      <w:r w:rsidRPr="00E4121D">
        <w:rPr>
          <w:rFonts w:eastAsia="Times New Roman" w:cs="Tahoma"/>
          <w:szCs w:val="20"/>
          <w:lang w:eastAsia="cs-CZ"/>
        </w:rPr>
        <w:t xml:space="preserve">, Strakonice“ mezi městem Strakonice a společností </w:t>
      </w:r>
      <w:proofErr w:type="spellStart"/>
      <w:r w:rsidRPr="00E4121D">
        <w:rPr>
          <w:rFonts w:eastAsia="Times New Roman" w:cs="Tahoma"/>
          <w:szCs w:val="20"/>
          <w:lang w:eastAsia="cs-CZ"/>
        </w:rPr>
        <w:t>Mystic</w:t>
      </w:r>
      <w:proofErr w:type="spellEnd"/>
      <w:r w:rsidRPr="00E4121D">
        <w:rPr>
          <w:rFonts w:eastAsia="Times New Roman" w:cs="Tahoma"/>
          <w:szCs w:val="20"/>
          <w:lang w:eastAsia="cs-CZ"/>
        </w:rPr>
        <w:t xml:space="preserve"> </w:t>
      </w:r>
      <w:proofErr w:type="spellStart"/>
      <w:r w:rsidRPr="00E4121D">
        <w:rPr>
          <w:rFonts w:eastAsia="Times New Roman" w:cs="Tahoma"/>
          <w:szCs w:val="20"/>
          <w:lang w:eastAsia="cs-CZ"/>
        </w:rPr>
        <w:t>Constructions</w:t>
      </w:r>
      <w:proofErr w:type="spellEnd"/>
      <w:r w:rsidRPr="00E4121D">
        <w:rPr>
          <w:rFonts w:eastAsia="Times New Roman" w:cs="Tahoma"/>
          <w:szCs w:val="20"/>
          <w:lang w:eastAsia="cs-CZ"/>
        </w:rPr>
        <w:t xml:space="preserve"> spol. s r.o., Římská 678/26, 120 00 Praha 2 Vinohrady, IČ: 26177358, přičemž předmětem tohoto dodatku bude následující: </w:t>
      </w:r>
    </w:p>
    <w:p w14:paraId="6D7AC31F" w14:textId="4D42D9DF" w:rsidR="00E4121D" w:rsidRPr="00E4121D" w:rsidRDefault="00E4121D" w:rsidP="00E4121D">
      <w:pPr>
        <w:spacing w:after="0"/>
        <w:rPr>
          <w:rFonts w:eastAsia="Times New Roman" w:cs="Tahoma"/>
          <w:szCs w:val="20"/>
          <w:lang w:eastAsia="cs-CZ"/>
        </w:rPr>
      </w:pPr>
      <w:r w:rsidRPr="00E4121D">
        <w:rPr>
          <w:rFonts w:eastAsia="Times New Roman" w:cs="Tahoma"/>
          <w:szCs w:val="20"/>
          <w:lang w:eastAsia="cs-CZ"/>
        </w:rPr>
        <w:t>- změna Termínu předání a převzetí kompletního díla (stavby skateparku): z </w:t>
      </w:r>
      <w:proofErr w:type="gramStart"/>
      <w:r w:rsidRPr="00E4121D">
        <w:rPr>
          <w:rFonts w:eastAsia="Times New Roman" w:cs="Tahoma"/>
          <w:szCs w:val="20"/>
          <w:lang w:eastAsia="cs-CZ"/>
        </w:rPr>
        <w:t>05.09.2022</w:t>
      </w:r>
      <w:proofErr w:type="gramEnd"/>
      <w:r w:rsidRPr="00E4121D">
        <w:rPr>
          <w:rFonts w:eastAsia="Times New Roman" w:cs="Tahoma"/>
          <w:szCs w:val="20"/>
          <w:lang w:eastAsia="cs-CZ"/>
        </w:rPr>
        <w:t xml:space="preserve"> (dle SOD č. 2021-00483 a dodatku č. 1) na 17.10.2022. Důvodem j</w:t>
      </w:r>
      <w:r w:rsidR="00685918">
        <w:rPr>
          <w:rFonts w:eastAsia="Times New Roman" w:cs="Tahoma"/>
          <w:szCs w:val="20"/>
          <w:lang w:eastAsia="cs-CZ"/>
        </w:rPr>
        <w:t>sou</w:t>
      </w:r>
      <w:r w:rsidRPr="00E4121D">
        <w:rPr>
          <w:rFonts w:eastAsia="Times New Roman" w:cs="Tahoma"/>
          <w:szCs w:val="20"/>
          <w:lang w:eastAsia="cs-CZ"/>
        </w:rPr>
        <w:t xml:space="preserve"> především nevhodné klimatické podmínky (přívalové deště, extrémní tropické teploty), při kterých nelze provádět některé práce (např. betonáže). Dalším důvodem je špatná dostupnost některého stavebního materiálu na trhu (např. ocelové výztuže do betonu, materiál na bednění), která byla způsobena pandemií Covid-19 a aktuálně válkou na Ukrajině.</w:t>
      </w:r>
    </w:p>
    <w:p w14:paraId="199C6949" w14:textId="77777777" w:rsidR="00E4121D" w:rsidRPr="00E4121D" w:rsidRDefault="00E4121D" w:rsidP="00FB7BB0">
      <w:pPr>
        <w:pStyle w:val="Nadpis3"/>
        <w:rPr>
          <w:rFonts w:eastAsia="Times New Roman"/>
          <w:lang w:eastAsia="cs-CZ"/>
        </w:rPr>
      </w:pPr>
      <w:r w:rsidRPr="00E4121D">
        <w:rPr>
          <w:rFonts w:eastAsia="Times New Roman"/>
          <w:lang w:eastAsia="cs-CZ"/>
        </w:rPr>
        <w:t>II. Pověřuje</w:t>
      </w:r>
    </w:p>
    <w:p w14:paraId="207FD416" w14:textId="77777777" w:rsidR="00E4121D" w:rsidRPr="00E4121D" w:rsidRDefault="00E4121D" w:rsidP="00E4121D">
      <w:pPr>
        <w:spacing w:after="0"/>
        <w:jc w:val="left"/>
        <w:rPr>
          <w:rFonts w:eastAsia="Times New Roman" w:cs="Tahoma"/>
          <w:szCs w:val="20"/>
          <w:lang w:eastAsia="cs-CZ"/>
        </w:rPr>
      </w:pPr>
      <w:r w:rsidRPr="00E4121D">
        <w:rPr>
          <w:rFonts w:eastAsia="Times New Roman" w:cs="Tahoma"/>
          <w:szCs w:val="20"/>
          <w:lang w:eastAsia="cs-CZ"/>
        </w:rPr>
        <w:t xml:space="preserve">starostu města podpisem předmětného dodatku č. 2 ke smlouvě o dílo. </w:t>
      </w:r>
    </w:p>
    <w:p w14:paraId="62F81D2B" w14:textId="77777777" w:rsidR="00E4121D" w:rsidRPr="00E4121D" w:rsidRDefault="00E4121D" w:rsidP="00E4121D">
      <w:pPr>
        <w:spacing w:after="0"/>
        <w:jc w:val="left"/>
        <w:rPr>
          <w:rFonts w:eastAsia="Times New Roman" w:cs="Tahoma"/>
          <w:szCs w:val="20"/>
          <w:lang w:eastAsia="cs-CZ"/>
        </w:rPr>
      </w:pPr>
    </w:p>
    <w:p w14:paraId="574673DE" w14:textId="4422F9CB" w:rsidR="00C05521" w:rsidRPr="00C05521" w:rsidRDefault="00C05521" w:rsidP="00A203C4">
      <w:pPr>
        <w:keepNext/>
        <w:keepLines/>
        <w:shd w:val="clear" w:color="auto" w:fill="FFFFFF"/>
        <w:spacing w:after="0"/>
        <w:outlineLvl w:val="1"/>
        <w:rPr>
          <w:rFonts w:eastAsia="Times New Roman" w:cs="Times New Roman"/>
          <w:b/>
          <w:sz w:val="24"/>
          <w:szCs w:val="20"/>
          <w:u w:val="single"/>
          <w:lang w:eastAsia="cs-CZ"/>
        </w:rPr>
      </w:pPr>
      <w:r>
        <w:rPr>
          <w:rFonts w:eastAsia="Times New Roman" w:cs="Times New Roman"/>
          <w:b/>
          <w:sz w:val="24"/>
          <w:szCs w:val="20"/>
          <w:u w:val="single"/>
          <w:lang w:eastAsia="cs-CZ"/>
        </w:rPr>
        <w:t>3</w:t>
      </w:r>
      <w:r w:rsidRPr="00C05521">
        <w:rPr>
          <w:rFonts w:eastAsia="Times New Roman" w:cs="Times New Roman"/>
          <w:b/>
          <w:sz w:val="24"/>
          <w:szCs w:val="20"/>
          <w:u w:val="single"/>
          <w:lang w:eastAsia="cs-CZ"/>
        </w:rPr>
        <w:t xml:space="preserve">) </w:t>
      </w:r>
      <w:r w:rsidR="00E8156A">
        <w:rPr>
          <w:rFonts w:eastAsia="Times New Roman" w:cs="Times New Roman"/>
          <w:b/>
          <w:sz w:val="24"/>
          <w:szCs w:val="20"/>
          <w:u w:val="single"/>
          <w:lang w:eastAsia="cs-CZ"/>
        </w:rPr>
        <w:t>Ž</w:t>
      </w:r>
      <w:r w:rsidRPr="00C05521">
        <w:rPr>
          <w:rFonts w:eastAsia="Times New Roman" w:cs="Times New Roman"/>
          <w:b/>
          <w:sz w:val="24"/>
          <w:szCs w:val="20"/>
          <w:u w:val="single"/>
          <w:lang w:eastAsia="cs-CZ"/>
        </w:rPr>
        <w:t>ádost o změnu smlouvy + uzavření dodatku k nájemní smlouvě – vyhlášení záměru</w:t>
      </w:r>
    </w:p>
    <w:p w14:paraId="44D7FEAA" w14:textId="77777777" w:rsidR="00C05521" w:rsidRPr="00C05521" w:rsidRDefault="00C05521" w:rsidP="00A203C4">
      <w:pPr>
        <w:spacing w:after="0"/>
        <w:rPr>
          <w:rFonts w:eastAsia="Times New Roman" w:cs="Tahoma"/>
          <w:szCs w:val="20"/>
          <w:lang w:eastAsia="cs-CZ"/>
        </w:rPr>
      </w:pPr>
    </w:p>
    <w:p w14:paraId="05E5465D" w14:textId="77777777" w:rsidR="00C05521" w:rsidRPr="00EF12D0" w:rsidRDefault="00C05521" w:rsidP="00C05521">
      <w:pPr>
        <w:spacing w:after="0"/>
        <w:rPr>
          <w:rFonts w:eastAsia="Calibri" w:cs="Tahoma"/>
          <w:szCs w:val="20"/>
        </w:rPr>
      </w:pPr>
      <w:r w:rsidRPr="00EF12D0">
        <w:rPr>
          <w:rFonts w:eastAsia="Calibri" w:cs="Tahoma"/>
          <w:b/>
          <w:szCs w:val="20"/>
          <w:u w:val="single"/>
        </w:rPr>
        <w:t xml:space="preserve">Návrh usnesení: </w:t>
      </w:r>
    </w:p>
    <w:p w14:paraId="47C90A98" w14:textId="77777777" w:rsidR="00C05521" w:rsidRPr="00EF12D0" w:rsidRDefault="00C05521" w:rsidP="00C05521">
      <w:pPr>
        <w:spacing w:after="0"/>
        <w:rPr>
          <w:rFonts w:eastAsia="Calibri" w:cs="Tahoma"/>
          <w:szCs w:val="20"/>
        </w:rPr>
      </w:pPr>
      <w:r w:rsidRPr="00EF12D0">
        <w:rPr>
          <w:rFonts w:eastAsia="Calibri" w:cs="Tahoma"/>
          <w:szCs w:val="20"/>
        </w:rPr>
        <w:t>RM po projednání</w:t>
      </w:r>
    </w:p>
    <w:p w14:paraId="06A83487" w14:textId="77777777" w:rsidR="00C05521" w:rsidRPr="00EF12D0" w:rsidRDefault="00C05521" w:rsidP="005179A4">
      <w:pPr>
        <w:pStyle w:val="Nadpis3"/>
        <w:rPr>
          <w:rFonts w:eastAsia="Calibri"/>
          <w:color w:val="auto"/>
        </w:rPr>
      </w:pPr>
      <w:r w:rsidRPr="00EF12D0">
        <w:rPr>
          <w:rFonts w:eastAsia="Calibri"/>
          <w:color w:val="auto"/>
        </w:rPr>
        <w:t>I. Schvaluje</w:t>
      </w:r>
    </w:p>
    <w:p w14:paraId="7DF3C135" w14:textId="613BE997" w:rsidR="00C05521" w:rsidRPr="00EF12D0" w:rsidRDefault="00C05521" w:rsidP="00C05521">
      <w:pPr>
        <w:spacing w:after="0"/>
        <w:rPr>
          <w:rFonts w:eastAsia="Times New Roman" w:cs="Tahoma"/>
          <w:szCs w:val="20"/>
          <w:lang w:eastAsia="cs-CZ"/>
        </w:rPr>
      </w:pPr>
      <w:r w:rsidRPr="00EF12D0">
        <w:rPr>
          <w:rFonts w:eastAsia="Times New Roman" w:cs="Tahoma"/>
          <w:szCs w:val="20"/>
          <w:lang w:eastAsia="cs-CZ"/>
        </w:rPr>
        <w:t>vyhlášení záměru na pronájem části pozemku o výměře cca 90 m</w:t>
      </w:r>
      <w:r w:rsidRPr="00EF12D0">
        <w:rPr>
          <w:rFonts w:eastAsia="Times New Roman" w:cs="Tahoma"/>
          <w:szCs w:val="20"/>
          <w:vertAlign w:val="superscript"/>
          <w:lang w:eastAsia="cs-CZ"/>
        </w:rPr>
        <w:t>2</w:t>
      </w:r>
      <w:r w:rsidRPr="00EF12D0">
        <w:rPr>
          <w:rFonts w:eastAsia="Times New Roman" w:cs="Tahoma"/>
          <w:szCs w:val="20"/>
          <w:lang w:eastAsia="cs-CZ"/>
        </w:rPr>
        <w:t xml:space="preserve"> za účelem umístění herních prvků a posezení pro jejich rodiče. </w:t>
      </w:r>
    </w:p>
    <w:p w14:paraId="0B4807DE" w14:textId="77777777" w:rsidR="00C05521" w:rsidRPr="00EF12D0" w:rsidRDefault="00C05521" w:rsidP="005179A4">
      <w:pPr>
        <w:pStyle w:val="Nadpis3"/>
        <w:rPr>
          <w:rFonts w:eastAsia="Calibri"/>
          <w:color w:val="auto"/>
        </w:rPr>
      </w:pPr>
      <w:r w:rsidRPr="00EF12D0">
        <w:rPr>
          <w:rFonts w:eastAsia="Calibri"/>
          <w:color w:val="auto"/>
        </w:rPr>
        <w:t>II. Schvaluje</w:t>
      </w:r>
    </w:p>
    <w:p w14:paraId="65627BA1" w14:textId="3E7BF837" w:rsidR="00C05521" w:rsidRPr="00EF12D0" w:rsidRDefault="00C05521" w:rsidP="00C05521">
      <w:pPr>
        <w:spacing w:after="0"/>
        <w:rPr>
          <w:rFonts w:eastAsia="Times New Roman" w:cs="Tahoma"/>
          <w:szCs w:val="20"/>
          <w:lang w:eastAsia="cs-CZ"/>
        </w:rPr>
      </w:pPr>
      <w:r w:rsidRPr="00EF12D0">
        <w:rPr>
          <w:rFonts w:eastAsia="Times New Roman" w:cs="Tahoma"/>
          <w:szCs w:val="20"/>
          <w:lang w:eastAsia="cs-CZ"/>
        </w:rPr>
        <w:t xml:space="preserve">vyhlášení záměru na uzavření dodatku k nájemní smlouvě číslo 2017-00463, týkající se doplnění  předmětu nájmu o to, že na předmětu nájmu mohou být umístěné </w:t>
      </w:r>
      <w:proofErr w:type="spellStart"/>
      <w:r w:rsidRPr="00EF12D0">
        <w:rPr>
          <w:rFonts w:eastAsia="Times New Roman" w:cs="Tahoma"/>
          <w:szCs w:val="20"/>
          <w:lang w:eastAsia="cs-CZ"/>
        </w:rPr>
        <w:t>párty</w:t>
      </w:r>
      <w:proofErr w:type="spellEnd"/>
      <w:r w:rsidRPr="00EF12D0">
        <w:rPr>
          <w:rFonts w:eastAsia="Times New Roman" w:cs="Tahoma"/>
          <w:szCs w:val="20"/>
          <w:lang w:eastAsia="cs-CZ"/>
        </w:rPr>
        <w:t xml:space="preserve"> stany</w:t>
      </w:r>
      <w:r w:rsidR="00EF12D0">
        <w:rPr>
          <w:rFonts w:eastAsia="Times New Roman" w:cs="Tahoma"/>
          <w:szCs w:val="20"/>
          <w:lang w:eastAsia="cs-CZ"/>
        </w:rPr>
        <w:t>,</w:t>
      </w:r>
      <w:r w:rsidRPr="00EF12D0">
        <w:rPr>
          <w:rFonts w:eastAsia="Times New Roman" w:cs="Tahoma"/>
          <w:szCs w:val="20"/>
          <w:lang w:eastAsia="cs-CZ"/>
        </w:rPr>
        <w:t xml:space="preserve"> a to o výměře                   cca 8x5 m a 8x4 m, venkovní lavice se stoly</w:t>
      </w:r>
      <w:r w:rsidR="00EF12D0">
        <w:rPr>
          <w:rFonts w:eastAsia="Times New Roman" w:cs="Tahoma"/>
          <w:szCs w:val="20"/>
          <w:lang w:eastAsia="cs-CZ"/>
        </w:rPr>
        <w:t>,</w:t>
      </w:r>
      <w:r w:rsidRPr="00EF12D0">
        <w:rPr>
          <w:rFonts w:eastAsia="Times New Roman" w:cs="Tahoma"/>
          <w:szCs w:val="20"/>
          <w:lang w:eastAsia="cs-CZ"/>
        </w:rPr>
        <w:t xml:space="preserve"> a dále o zvětšení výměry pronajímané části pozemku o cca 60 m</w:t>
      </w:r>
      <w:r w:rsidRPr="00EF12D0">
        <w:rPr>
          <w:rFonts w:eastAsia="Times New Roman" w:cs="Tahoma"/>
          <w:szCs w:val="20"/>
          <w:vertAlign w:val="superscript"/>
          <w:lang w:eastAsia="cs-CZ"/>
        </w:rPr>
        <w:t>2</w:t>
      </w:r>
      <w:r w:rsidRPr="00EF12D0">
        <w:rPr>
          <w:rFonts w:eastAsia="Times New Roman" w:cs="Tahoma"/>
          <w:szCs w:val="20"/>
          <w:lang w:eastAsia="cs-CZ"/>
        </w:rPr>
        <w:t xml:space="preserve"> (celková výměra pronajímané části pozemku </w:t>
      </w:r>
      <w:r w:rsidR="00EF12D0">
        <w:rPr>
          <w:rFonts w:eastAsia="Times New Roman" w:cs="Tahoma"/>
          <w:szCs w:val="20"/>
          <w:lang w:eastAsia="cs-CZ"/>
        </w:rPr>
        <w:t xml:space="preserve">bude </w:t>
      </w:r>
      <w:r w:rsidRPr="00EF12D0">
        <w:rPr>
          <w:rFonts w:eastAsia="Times New Roman" w:cs="Tahoma"/>
          <w:szCs w:val="20"/>
          <w:lang w:eastAsia="cs-CZ"/>
        </w:rPr>
        <w:t>čin</w:t>
      </w:r>
      <w:r w:rsidR="00EF12D0">
        <w:rPr>
          <w:rFonts w:eastAsia="Times New Roman" w:cs="Tahoma"/>
          <w:szCs w:val="20"/>
          <w:lang w:eastAsia="cs-CZ"/>
        </w:rPr>
        <w:t>it</w:t>
      </w:r>
      <w:r w:rsidRPr="00EF12D0">
        <w:rPr>
          <w:rFonts w:eastAsia="Times New Roman" w:cs="Tahoma"/>
          <w:szCs w:val="20"/>
          <w:lang w:eastAsia="cs-CZ"/>
        </w:rPr>
        <w:t xml:space="preserve"> cca 300</w:t>
      </w:r>
      <w:r w:rsidR="002B02DA" w:rsidRPr="00EF12D0">
        <w:rPr>
          <w:rFonts w:eastAsia="Times New Roman" w:cs="Tahoma"/>
          <w:szCs w:val="20"/>
          <w:lang w:eastAsia="cs-CZ"/>
        </w:rPr>
        <w:t xml:space="preserve"> m</w:t>
      </w:r>
      <w:r w:rsidR="002B02DA" w:rsidRPr="00EF12D0">
        <w:rPr>
          <w:rFonts w:eastAsia="Times New Roman" w:cs="Tahoma"/>
          <w:szCs w:val="20"/>
          <w:vertAlign w:val="superscript"/>
          <w:lang w:eastAsia="cs-CZ"/>
        </w:rPr>
        <w:t>2</w:t>
      </w:r>
      <w:r w:rsidR="00EF12D0">
        <w:rPr>
          <w:rFonts w:eastAsia="Times New Roman" w:cs="Tahoma"/>
          <w:szCs w:val="20"/>
          <w:lang w:eastAsia="cs-CZ"/>
        </w:rPr>
        <w:t>, stávající</w:t>
      </w:r>
      <w:r w:rsidR="002B02DA" w:rsidRPr="00EF12D0">
        <w:rPr>
          <w:rFonts w:eastAsia="Times New Roman" w:cs="Tahoma"/>
          <w:szCs w:val="20"/>
          <w:lang w:eastAsia="cs-CZ"/>
        </w:rPr>
        <w:t xml:space="preserve"> výměra </w:t>
      </w:r>
      <w:r w:rsidRPr="00EF12D0">
        <w:rPr>
          <w:rFonts w:eastAsia="Times New Roman" w:cs="Tahoma"/>
          <w:szCs w:val="20"/>
          <w:lang w:eastAsia="cs-CZ"/>
        </w:rPr>
        <w:t xml:space="preserve">cca 240 </w:t>
      </w:r>
      <w:r w:rsidR="002B02DA" w:rsidRPr="00EF12D0">
        <w:rPr>
          <w:rFonts w:eastAsia="Times New Roman" w:cs="Tahoma"/>
          <w:szCs w:val="20"/>
          <w:lang w:eastAsia="cs-CZ"/>
        </w:rPr>
        <w:t>m</w:t>
      </w:r>
      <w:r w:rsidR="002B02DA" w:rsidRPr="00EF12D0">
        <w:rPr>
          <w:rFonts w:eastAsia="Times New Roman" w:cs="Tahoma"/>
          <w:szCs w:val="20"/>
          <w:vertAlign w:val="superscript"/>
          <w:lang w:eastAsia="cs-CZ"/>
        </w:rPr>
        <w:t>2</w:t>
      </w:r>
      <w:r w:rsidR="00EF12D0">
        <w:rPr>
          <w:rFonts w:eastAsia="Times New Roman" w:cs="Tahoma"/>
          <w:szCs w:val="20"/>
          <w:lang w:eastAsia="cs-CZ"/>
        </w:rPr>
        <w:t>)</w:t>
      </w:r>
      <w:r w:rsidR="002B02DA" w:rsidRPr="00EF12D0">
        <w:rPr>
          <w:rFonts w:eastAsia="Times New Roman" w:cs="Tahoma"/>
          <w:szCs w:val="20"/>
          <w:vertAlign w:val="superscript"/>
          <w:lang w:eastAsia="cs-CZ"/>
        </w:rPr>
        <w:t>.</w:t>
      </w:r>
      <w:r w:rsidRPr="00EF12D0">
        <w:rPr>
          <w:rFonts w:eastAsia="Times New Roman" w:cs="Tahoma"/>
          <w:szCs w:val="20"/>
          <w:lang w:eastAsia="cs-CZ"/>
        </w:rPr>
        <w:t xml:space="preserve"> </w:t>
      </w:r>
    </w:p>
    <w:p w14:paraId="33A058BD" w14:textId="527D39FE" w:rsidR="00822311" w:rsidRPr="00C05521" w:rsidRDefault="00822311" w:rsidP="00C05521">
      <w:pPr>
        <w:spacing w:after="0"/>
        <w:rPr>
          <w:rFonts w:eastAsia="Times New Roman" w:cs="Tahoma"/>
          <w:szCs w:val="20"/>
          <w:lang w:eastAsia="cs-CZ"/>
        </w:rPr>
      </w:pPr>
    </w:p>
    <w:p w14:paraId="52D6B6D2" w14:textId="353C0DC3" w:rsidR="00E5664D" w:rsidRPr="00C579DA" w:rsidRDefault="00E5664D" w:rsidP="00E5664D">
      <w:pPr>
        <w:pStyle w:val="Nadpis2"/>
      </w:pPr>
      <w:r>
        <w:t xml:space="preserve">4) </w:t>
      </w:r>
      <w:r w:rsidRPr="00C579DA">
        <w:t>Prodloužení smluv o nájmu bytu</w:t>
      </w:r>
    </w:p>
    <w:p w14:paraId="4660652F" w14:textId="77777777" w:rsidR="00E5664D" w:rsidRDefault="00E5664D" w:rsidP="00E5664D">
      <w:pPr>
        <w:spacing w:after="0" w:line="254" w:lineRule="auto"/>
        <w:rPr>
          <w:rFonts w:cs="Tahoma"/>
          <w:szCs w:val="20"/>
        </w:rPr>
      </w:pPr>
    </w:p>
    <w:p w14:paraId="7B169217" w14:textId="77777777" w:rsidR="00E5664D" w:rsidRPr="00B05148" w:rsidRDefault="00E5664D" w:rsidP="00E5664D">
      <w:pPr>
        <w:spacing w:after="0" w:line="254" w:lineRule="auto"/>
        <w:rPr>
          <w:rFonts w:eastAsia="Times New Roman" w:cs="Tahoma"/>
          <w:b/>
          <w:bCs/>
          <w:color w:val="000000" w:themeColor="text1"/>
          <w:szCs w:val="20"/>
          <w:u w:val="single"/>
          <w:lang w:eastAsia="cs-CZ"/>
        </w:rPr>
      </w:pPr>
      <w:r w:rsidRPr="00B05148">
        <w:rPr>
          <w:rFonts w:eastAsia="Times New Roman" w:cs="Tahoma"/>
          <w:b/>
          <w:bCs/>
          <w:color w:val="000000" w:themeColor="text1"/>
          <w:szCs w:val="20"/>
          <w:u w:val="single"/>
          <w:lang w:eastAsia="cs-CZ"/>
        </w:rPr>
        <w:t>Návrh usnesení:</w:t>
      </w:r>
    </w:p>
    <w:p w14:paraId="2BEF6A47" w14:textId="77777777" w:rsidR="00E5664D" w:rsidRPr="00B05148" w:rsidRDefault="00E5664D" w:rsidP="00E5664D">
      <w:pPr>
        <w:spacing w:after="0" w:line="254" w:lineRule="auto"/>
        <w:rPr>
          <w:rFonts w:eastAsia="Times New Roman" w:cs="Tahoma"/>
          <w:color w:val="000000" w:themeColor="text1"/>
          <w:szCs w:val="20"/>
          <w:lang w:eastAsia="cs-CZ"/>
        </w:rPr>
      </w:pPr>
      <w:r w:rsidRPr="00B05148">
        <w:rPr>
          <w:rFonts w:eastAsia="Times New Roman" w:cs="Tahoma"/>
          <w:color w:val="000000" w:themeColor="text1"/>
          <w:szCs w:val="20"/>
          <w:lang w:eastAsia="cs-CZ"/>
        </w:rPr>
        <w:t>RM po projednání</w:t>
      </w:r>
    </w:p>
    <w:p w14:paraId="1ACCEB41"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I. Schvaluje</w:t>
      </w:r>
    </w:p>
    <w:p w14:paraId="4269DEB3" w14:textId="5835846B" w:rsidR="00E5664D" w:rsidRPr="00B05148" w:rsidRDefault="00E5664D" w:rsidP="00E5664D">
      <w:pPr>
        <w:spacing w:after="0" w:line="256" w:lineRule="auto"/>
        <w:rPr>
          <w:rFonts w:eastAsia="Times New Roman" w:cs="Tahoma"/>
          <w:color w:val="000000" w:themeColor="text1"/>
          <w:szCs w:val="20"/>
          <w:lang w:eastAsia="cs-CZ"/>
        </w:rPr>
      </w:pPr>
      <w:r w:rsidRPr="00B05148">
        <w:rPr>
          <w:rFonts w:cs="Tahoma"/>
          <w:color w:val="000000" w:themeColor="text1"/>
          <w:szCs w:val="20"/>
        </w:rPr>
        <w:t xml:space="preserve">uzavření dodatku ke Smlouvě o nájmu bytu na užívání bytové jednotky o velikosti </w:t>
      </w:r>
      <w:r w:rsidRPr="00817D1D">
        <w:rPr>
          <w:rFonts w:cs="Tahoma"/>
          <w:color w:val="000000" w:themeColor="text1"/>
          <w:szCs w:val="20"/>
        </w:rPr>
        <w:t>2</w:t>
      </w:r>
      <w:r w:rsidRPr="00B05148">
        <w:rPr>
          <w:rFonts w:cs="Tahoma"/>
          <w:color w:val="000000" w:themeColor="text1"/>
          <w:szCs w:val="20"/>
        </w:rPr>
        <w:t>+</w:t>
      </w:r>
      <w:r w:rsidRPr="00817D1D">
        <w:rPr>
          <w:rFonts w:cs="Tahoma"/>
          <w:color w:val="000000" w:themeColor="text1"/>
          <w:szCs w:val="20"/>
        </w:rPr>
        <w:t>kk</w:t>
      </w:r>
      <w:r w:rsidRPr="00B05148">
        <w:rPr>
          <w:rFonts w:cs="Tahoma"/>
          <w:color w:val="000000" w:themeColor="text1"/>
          <w:szCs w:val="20"/>
        </w:rPr>
        <w:t xml:space="preserve"> a výměře </w:t>
      </w:r>
      <w:r w:rsidRPr="00817D1D">
        <w:rPr>
          <w:rFonts w:cs="Tahoma"/>
          <w:color w:val="000000" w:themeColor="text1"/>
          <w:szCs w:val="20"/>
        </w:rPr>
        <w:t>70</w:t>
      </w:r>
      <w:r w:rsidRPr="00B05148">
        <w:rPr>
          <w:rFonts w:cs="Tahoma"/>
          <w:color w:val="000000" w:themeColor="text1"/>
          <w:szCs w:val="20"/>
        </w:rPr>
        <w:t>,</w:t>
      </w:r>
      <w:r w:rsidRPr="00817D1D">
        <w:rPr>
          <w:rFonts w:cs="Tahoma"/>
          <w:color w:val="000000" w:themeColor="text1"/>
          <w:szCs w:val="20"/>
        </w:rPr>
        <w:t>75</w:t>
      </w:r>
      <w:r w:rsidRPr="00B05148">
        <w:rPr>
          <w:rFonts w:cs="Tahoma"/>
          <w:color w:val="000000" w:themeColor="text1"/>
          <w:szCs w:val="20"/>
        </w:rPr>
        <w:t xml:space="preserve"> m</w:t>
      </w:r>
      <w:r w:rsidRPr="00B05148">
        <w:rPr>
          <w:rFonts w:cs="Tahoma"/>
          <w:color w:val="000000" w:themeColor="text1"/>
          <w:szCs w:val="20"/>
          <w:vertAlign w:val="superscript"/>
        </w:rPr>
        <w:t xml:space="preserve">2 </w:t>
      </w:r>
      <w:r w:rsidR="00B96602">
        <w:rPr>
          <w:rFonts w:cs="Tahoma"/>
          <w:color w:val="000000" w:themeColor="text1"/>
          <w:szCs w:val="20"/>
        </w:rPr>
        <w:t>v domě</w:t>
      </w:r>
      <w:r w:rsidRPr="00B05148">
        <w:rPr>
          <w:rFonts w:cs="Tahoma"/>
          <w:color w:val="000000" w:themeColor="text1"/>
          <w:szCs w:val="20"/>
        </w:rPr>
        <w:t xml:space="preserve">, </w:t>
      </w:r>
      <w:r w:rsidRPr="00817D1D">
        <w:rPr>
          <w:rFonts w:cs="Tahoma"/>
          <w:color w:val="000000" w:themeColor="text1"/>
          <w:szCs w:val="20"/>
        </w:rPr>
        <w:t>Bažantnice</w:t>
      </w:r>
      <w:r w:rsidRPr="00B05148">
        <w:rPr>
          <w:rFonts w:cs="Tahoma"/>
          <w:color w:val="000000" w:themeColor="text1"/>
          <w:szCs w:val="20"/>
        </w:rPr>
        <w:t xml:space="preserve">, Strakonice, s paní </w:t>
      </w:r>
      <w:r w:rsidR="00B96602">
        <w:rPr>
          <w:rFonts w:cs="Tahoma"/>
          <w:color w:val="000000" w:themeColor="text1"/>
          <w:szCs w:val="20"/>
        </w:rPr>
        <w:t>XX</w:t>
      </w:r>
      <w:r w:rsidRPr="00B05148">
        <w:rPr>
          <w:rFonts w:cs="Tahoma"/>
          <w:color w:val="000000" w:themeColor="text1"/>
          <w:szCs w:val="20"/>
        </w:rPr>
        <w:t>, přičemž předmětem dodatku bude prodloužení nájmu bytu do 3</w:t>
      </w:r>
      <w:r w:rsidRPr="00817D1D">
        <w:rPr>
          <w:rFonts w:cs="Tahoma"/>
          <w:color w:val="000000" w:themeColor="text1"/>
          <w:szCs w:val="20"/>
        </w:rPr>
        <w:t>0</w:t>
      </w:r>
      <w:r w:rsidRPr="00B05148">
        <w:rPr>
          <w:rFonts w:cs="Tahoma"/>
          <w:color w:val="000000" w:themeColor="text1"/>
          <w:szCs w:val="20"/>
        </w:rPr>
        <w:t xml:space="preserve">. </w:t>
      </w:r>
      <w:r w:rsidRPr="00817D1D">
        <w:rPr>
          <w:rFonts w:cs="Tahoma"/>
          <w:color w:val="000000" w:themeColor="text1"/>
          <w:szCs w:val="20"/>
        </w:rPr>
        <w:t xml:space="preserve">září </w:t>
      </w:r>
      <w:r w:rsidRPr="00B05148">
        <w:rPr>
          <w:rFonts w:cs="Tahoma"/>
          <w:color w:val="000000" w:themeColor="text1"/>
          <w:szCs w:val="20"/>
        </w:rPr>
        <w:t xml:space="preserve">2022. </w:t>
      </w:r>
      <w:r w:rsidRPr="00B05148">
        <w:rPr>
          <w:rFonts w:eastAsia="Times New Roman" w:cs="Tahoma"/>
          <w:color w:val="000000" w:themeColor="text1"/>
          <w:szCs w:val="20"/>
          <w:lang w:eastAsia="cs-CZ"/>
        </w:rPr>
        <w:t xml:space="preserve">Souhlas je podmíněn uhrazením nájemného za měsíc </w:t>
      </w:r>
      <w:r w:rsidRPr="00817D1D">
        <w:rPr>
          <w:rFonts w:eastAsia="Times New Roman" w:cs="Tahoma"/>
          <w:color w:val="000000" w:themeColor="text1"/>
          <w:szCs w:val="20"/>
          <w:lang w:eastAsia="cs-CZ"/>
        </w:rPr>
        <w:t xml:space="preserve">srpen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08</w:t>
      </w:r>
      <w:r w:rsidRPr="00B05148">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V případě, že paní </w:t>
      </w:r>
      <w:r w:rsidR="00B96602">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neuhradí nájemné za měsíc </w:t>
      </w:r>
      <w:r w:rsidRPr="00817D1D">
        <w:rPr>
          <w:rFonts w:eastAsia="Times New Roman" w:cs="Tahoma"/>
          <w:color w:val="000000" w:themeColor="text1"/>
          <w:szCs w:val="20"/>
          <w:lang w:eastAsia="cs-CZ"/>
        </w:rPr>
        <w:t>srpen</w:t>
      </w:r>
      <w:r w:rsidRPr="00B05148">
        <w:rPr>
          <w:rFonts w:eastAsia="Times New Roman" w:cs="Tahoma"/>
          <w:color w:val="000000" w:themeColor="text1"/>
          <w:szCs w:val="20"/>
          <w:lang w:eastAsia="cs-CZ"/>
        </w:rPr>
        <w:t xml:space="preserve"> 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08</w:t>
      </w:r>
      <w:r w:rsidRPr="00B05148">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nebude jí smlouva o nájmu bytu prodloužena.</w:t>
      </w:r>
    </w:p>
    <w:p w14:paraId="72915ACE" w14:textId="77777777" w:rsidR="00E5664D" w:rsidRPr="00B05148" w:rsidRDefault="00E5664D" w:rsidP="00E5664D">
      <w:pPr>
        <w:spacing w:after="0" w:line="254" w:lineRule="auto"/>
        <w:rPr>
          <w:rFonts w:cs="Tahoma"/>
          <w:color w:val="000000" w:themeColor="text1"/>
          <w:szCs w:val="20"/>
        </w:rPr>
      </w:pPr>
      <w:r w:rsidRPr="00B05148">
        <w:rPr>
          <w:rFonts w:cs="Tahoma"/>
          <w:color w:val="000000" w:themeColor="text1"/>
          <w:szCs w:val="20"/>
        </w:rPr>
        <w:t xml:space="preserve">Nájemné </w:t>
      </w:r>
      <w:r w:rsidRPr="00817D1D">
        <w:rPr>
          <w:rFonts w:cs="Tahoma"/>
          <w:color w:val="000000" w:themeColor="text1"/>
          <w:szCs w:val="20"/>
        </w:rPr>
        <w:t>100</w:t>
      </w:r>
      <w:r w:rsidRPr="00B05148">
        <w:rPr>
          <w:rFonts w:cs="Tahoma"/>
          <w:color w:val="000000" w:themeColor="text1"/>
          <w:szCs w:val="20"/>
        </w:rPr>
        <w:t xml:space="preserve"> Kč/m</w:t>
      </w:r>
      <w:r w:rsidRPr="00B05148">
        <w:rPr>
          <w:rFonts w:cs="Tahoma"/>
          <w:color w:val="000000" w:themeColor="text1"/>
          <w:szCs w:val="20"/>
          <w:vertAlign w:val="superscript"/>
        </w:rPr>
        <w:t>2</w:t>
      </w:r>
      <w:r w:rsidRPr="00B05148">
        <w:rPr>
          <w:rFonts w:cs="Tahoma"/>
          <w:color w:val="000000" w:themeColor="text1"/>
          <w:szCs w:val="20"/>
        </w:rPr>
        <w:t xml:space="preserve">, tj. celkem </w:t>
      </w:r>
      <w:r w:rsidRPr="00817D1D">
        <w:rPr>
          <w:rFonts w:cs="Tahoma"/>
          <w:color w:val="000000" w:themeColor="text1"/>
          <w:szCs w:val="20"/>
        </w:rPr>
        <w:t>6</w:t>
      </w:r>
      <w:r w:rsidRPr="00B05148">
        <w:rPr>
          <w:rFonts w:cs="Tahoma"/>
          <w:color w:val="000000" w:themeColor="text1"/>
          <w:szCs w:val="20"/>
        </w:rPr>
        <w:t>.</w:t>
      </w:r>
      <w:r w:rsidRPr="00817D1D">
        <w:rPr>
          <w:rFonts w:cs="Tahoma"/>
          <w:color w:val="000000" w:themeColor="text1"/>
          <w:szCs w:val="20"/>
        </w:rPr>
        <w:t>486</w:t>
      </w:r>
      <w:r w:rsidRPr="00B05148">
        <w:rPr>
          <w:rFonts w:cs="Tahoma"/>
          <w:color w:val="000000" w:themeColor="text1"/>
          <w:szCs w:val="20"/>
        </w:rPr>
        <w:t xml:space="preserve"> Kč/měsíc.</w:t>
      </w:r>
    </w:p>
    <w:p w14:paraId="4D55929C" w14:textId="77777777" w:rsidR="00E5664D" w:rsidRPr="00817D1D" w:rsidRDefault="00E5664D" w:rsidP="00E5664D">
      <w:pPr>
        <w:pStyle w:val="Nadpis3"/>
        <w:rPr>
          <w:rFonts w:eastAsia="Arial Unicode MS" w:cs="Tahoma"/>
          <w:szCs w:val="20"/>
        </w:rPr>
      </w:pPr>
      <w:r w:rsidRPr="00817D1D">
        <w:rPr>
          <w:rFonts w:cs="Tahoma"/>
          <w:szCs w:val="20"/>
        </w:rPr>
        <w:t>I</w:t>
      </w:r>
      <w:r>
        <w:rPr>
          <w:rFonts w:cs="Tahoma"/>
          <w:szCs w:val="20"/>
        </w:rPr>
        <w:t>I</w:t>
      </w:r>
      <w:r w:rsidRPr="00817D1D">
        <w:rPr>
          <w:rFonts w:cs="Tahoma"/>
          <w:szCs w:val="20"/>
        </w:rPr>
        <w:t>. Schvaluje</w:t>
      </w:r>
    </w:p>
    <w:p w14:paraId="66E65B96" w14:textId="545D2E5F" w:rsidR="00E5664D" w:rsidRPr="00817D1D" w:rsidRDefault="00E5664D" w:rsidP="00E5664D">
      <w:pPr>
        <w:spacing w:after="0"/>
        <w:rPr>
          <w:rFonts w:cs="Tahoma"/>
          <w:color w:val="000000" w:themeColor="text1"/>
          <w:szCs w:val="20"/>
        </w:rPr>
      </w:pPr>
      <w:r w:rsidRPr="00817D1D">
        <w:rPr>
          <w:rFonts w:cs="Tahoma"/>
          <w:color w:val="000000" w:themeColor="text1"/>
          <w:szCs w:val="20"/>
        </w:rPr>
        <w:t xml:space="preserve">uzavření dodatku ke Smlouvě o nájmu bytu na užívání bytové jednotky o velikosti 1+0 </w:t>
      </w:r>
      <w:r w:rsidRPr="00817D1D">
        <w:rPr>
          <w:rFonts w:cs="Tahoma"/>
          <w:color w:val="000000" w:themeColor="text1"/>
          <w:szCs w:val="20"/>
        </w:rPr>
        <w:br/>
        <w:t>a výměře 47,50 m</w:t>
      </w:r>
      <w:r w:rsidRPr="00817D1D">
        <w:rPr>
          <w:rFonts w:cs="Tahoma"/>
          <w:color w:val="000000" w:themeColor="text1"/>
          <w:szCs w:val="20"/>
          <w:vertAlign w:val="superscript"/>
        </w:rPr>
        <w:t>2</w:t>
      </w:r>
      <w:r w:rsidR="00B96602">
        <w:rPr>
          <w:rFonts w:cs="Tahoma"/>
          <w:color w:val="000000" w:themeColor="text1"/>
          <w:szCs w:val="20"/>
        </w:rPr>
        <w:t>, v domě</w:t>
      </w:r>
      <w:r w:rsidRPr="00817D1D">
        <w:rPr>
          <w:rFonts w:cs="Tahoma"/>
          <w:color w:val="000000" w:themeColor="text1"/>
          <w:szCs w:val="20"/>
        </w:rPr>
        <w:t xml:space="preserve">, Velké náměstí, Strakonice, s panem </w:t>
      </w:r>
      <w:r w:rsidR="00B96602">
        <w:rPr>
          <w:rFonts w:cs="Tahoma"/>
          <w:color w:val="000000" w:themeColor="text1"/>
          <w:szCs w:val="20"/>
        </w:rPr>
        <w:t>XX</w:t>
      </w:r>
      <w:r w:rsidRPr="00817D1D">
        <w:rPr>
          <w:rFonts w:cs="Tahoma"/>
          <w:color w:val="000000" w:themeColor="text1"/>
          <w:szCs w:val="20"/>
        </w:rPr>
        <w:t>, přičemž předmětem dodatku bude prodloužení nájmu bytu do 3</w:t>
      </w:r>
      <w:r>
        <w:rPr>
          <w:rFonts w:cs="Tahoma"/>
          <w:color w:val="000000" w:themeColor="text1"/>
          <w:szCs w:val="20"/>
        </w:rPr>
        <w:t>0</w:t>
      </w:r>
      <w:r w:rsidRPr="00817D1D">
        <w:rPr>
          <w:rFonts w:cs="Tahoma"/>
          <w:color w:val="000000" w:themeColor="text1"/>
          <w:szCs w:val="20"/>
        </w:rPr>
        <w:t>.</w:t>
      </w:r>
      <w:r>
        <w:rPr>
          <w:rFonts w:cs="Tahoma"/>
          <w:color w:val="000000" w:themeColor="text1"/>
          <w:szCs w:val="20"/>
        </w:rPr>
        <w:t xml:space="preserve"> září</w:t>
      </w:r>
      <w:r w:rsidRPr="00817D1D">
        <w:rPr>
          <w:rFonts w:cs="Tahoma"/>
          <w:color w:val="000000" w:themeColor="text1"/>
          <w:szCs w:val="20"/>
        </w:rPr>
        <w:t xml:space="preserve"> 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w:t>
      </w:r>
      <w:r w:rsidRPr="00817D1D">
        <w:rPr>
          <w:rFonts w:cs="Tahoma"/>
          <w:color w:val="000000" w:themeColor="text1"/>
          <w:szCs w:val="20"/>
        </w:rPr>
        <w:t xml:space="preserve">V případě, že pan </w:t>
      </w:r>
      <w:r w:rsidR="00B96602">
        <w:rPr>
          <w:rFonts w:cs="Tahoma"/>
          <w:color w:val="000000" w:themeColor="text1"/>
          <w:szCs w:val="20"/>
        </w:rPr>
        <w:t>XX</w:t>
      </w:r>
      <w:r w:rsidRPr="00817D1D">
        <w:rPr>
          <w:rFonts w:cs="Tahoma"/>
          <w:color w:val="000000" w:themeColor="text1"/>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cs="Tahoma"/>
          <w:color w:val="000000" w:themeColor="text1"/>
          <w:szCs w:val="20"/>
        </w:rPr>
        <w:t>, nebude mu smlouva o nájmu bytu prodloužena.</w:t>
      </w:r>
    </w:p>
    <w:p w14:paraId="2E547F6E" w14:textId="77777777" w:rsidR="00E5664D" w:rsidRPr="00817D1D" w:rsidRDefault="00E5664D" w:rsidP="00E5664D">
      <w:pPr>
        <w:spacing w:after="0"/>
        <w:rPr>
          <w:rFonts w:cs="Tahoma"/>
          <w:color w:val="000000" w:themeColor="text1"/>
          <w:szCs w:val="20"/>
        </w:rPr>
      </w:pPr>
      <w:r w:rsidRPr="00817D1D">
        <w:rPr>
          <w:rFonts w:cs="Tahoma"/>
          <w:color w:val="000000" w:themeColor="text1"/>
          <w:szCs w:val="20"/>
        </w:rPr>
        <w:t>Nájemné 80 Kč/m</w:t>
      </w:r>
      <w:r w:rsidRPr="00817D1D">
        <w:rPr>
          <w:rFonts w:cs="Tahoma"/>
          <w:color w:val="000000" w:themeColor="text1"/>
          <w:szCs w:val="20"/>
          <w:vertAlign w:val="superscript"/>
        </w:rPr>
        <w:t>2</w:t>
      </w:r>
      <w:r w:rsidRPr="00817D1D">
        <w:rPr>
          <w:rFonts w:cs="Tahoma"/>
          <w:color w:val="000000" w:themeColor="text1"/>
          <w:szCs w:val="20"/>
        </w:rPr>
        <w:t>, tj. celkem 3 608 Kč/měsíc.</w:t>
      </w:r>
    </w:p>
    <w:p w14:paraId="7AA9750D"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I</w:t>
      </w:r>
      <w:r>
        <w:rPr>
          <w:rFonts w:eastAsiaTheme="majorEastAsia" w:cs="Tahoma"/>
          <w:b/>
          <w:color w:val="000000" w:themeColor="text1"/>
          <w:szCs w:val="20"/>
          <w:u w:val="single"/>
        </w:rPr>
        <w:t>I</w:t>
      </w:r>
      <w:r w:rsidRPr="00817D1D">
        <w:rPr>
          <w:rFonts w:eastAsiaTheme="majorEastAsia" w:cs="Tahoma"/>
          <w:b/>
          <w:color w:val="000000" w:themeColor="text1"/>
          <w:szCs w:val="20"/>
          <w:u w:val="single"/>
        </w:rPr>
        <w:t>I. Schvaluje</w:t>
      </w:r>
    </w:p>
    <w:p w14:paraId="51FC689C" w14:textId="59D86677" w:rsidR="00E5664D" w:rsidRPr="00817D1D" w:rsidRDefault="00E5664D" w:rsidP="00E5664D">
      <w:pPr>
        <w:spacing w:after="0"/>
        <w:rPr>
          <w:rFonts w:eastAsia="Times New Roman" w:cs="Tahoma"/>
          <w:szCs w:val="20"/>
          <w:lang w:eastAsia="cs-CZ"/>
        </w:rPr>
      </w:pPr>
      <w:r w:rsidRPr="00817D1D">
        <w:rPr>
          <w:rFonts w:eastAsia="Times New Roman" w:cs="Tahoma"/>
          <w:szCs w:val="20"/>
          <w:lang w:eastAsia="cs-CZ"/>
        </w:rPr>
        <w:t>uzavření dodatku ke Smlouvě o nájmu b</w:t>
      </w:r>
      <w:r w:rsidR="00B96602">
        <w:rPr>
          <w:rFonts w:eastAsia="Times New Roman" w:cs="Tahoma"/>
          <w:szCs w:val="20"/>
          <w:lang w:eastAsia="cs-CZ"/>
        </w:rPr>
        <w:t xml:space="preserve">ytu na užívání bytové jednotky </w:t>
      </w:r>
      <w:r w:rsidRPr="00817D1D">
        <w:rPr>
          <w:rFonts w:eastAsia="Times New Roman" w:cs="Tahoma"/>
          <w:szCs w:val="20"/>
          <w:lang w:eastAsia="cs-CZ"/>
        </w:rPr>
        <w:t>o velikosti 1+0 a výměře 43,40 m</w:t>
      </w:r>
      <w:r w:rsidRPr="00817D1D">
        <w:rPr>
          <w:rFonts w:eastAsia="Times New Roman" w:cs="Tahoma"/>
          <w:szCs w:val="20"/>
          <w:vertAlign w:val="superscript"/>
          <w:lang w:eastAsia="cs-CZ"/>
        </w:rPr>
        <w:t xml:space="preserve">2 </w:t>
      </w:r>
      <w:r w:rsidRPr="00817D1D">
        <w:rPr>
          <w:rFonts w:eastAsia="Times New Roman" w:cs="Tahoma"/>
          <w:szCs w:val="20"/>
          <w:lang w:eastAsia="cs-CZ"/>
        </w:rPr>
        <w:t xml:space="preserve">v domě ul. Bažantnice, Strakonice s paní </w:t>
      </w:r>
      <w:r w:rsidR="00B96602">
        <w:rPr>
          <w:rFonts w:eastAsia="Times New Roman" w:cs="Tahoma"/>
          <w:szCs w:val="20"/>
          <w:lang w:eastAsia="cs-CZ"/>
        </w:rPr>
        <w:t>XX,</w:t>
      </w:r>
      <w:r w:rsidRPr="00817D1D">
        <w:rPr>
          <w:rFonts w:eastAsia="Times New Roman" w:cs="Tahoma"/>
          <w:szCs w:val="20"/>
          <w:lang w:eastAsia="cs-CZ"/>
        </w:rPr>
        <w:t xml:space="preserve"> přičemž předmětem dodatku bude prodloužení nájmu bytu do 3</w:t>
      </w:r>
      <w:r>
        <w:rPr>
          <w:rFonts w:eastAsia="Times New Roman" w:cs="Tahoma"/>
          <w:szCs w:val="20"/>
          <w:lang w:eastAsia="cs-CZ"/>
        </w:rPr>
        <w:t>0</w:t>
      </w:r>
      <w:r w:rsidRPr="00817D1D">
        <w:rPr>
          <w:rFonts w:eastAsia="Times New Roman" w:cs="Tahoma"/>
          <w:szCs w:val="20"/>
          <w:lang w:eastAsia="cs-CZ"/>
        </w:rPr>
        <w:t xml:space="preserve">. </w:t>
      </w:r>
      <w:r>
        <w:rPr>
          <w:rFonts w:eastAsia="Times New Roman" w:cs="Tahoma"/>
          <w:szCs w:val="20"/>
          <w:lang w:eastAsia="cs-CZ"/>
        </w:rPr>
        <w:t xml:space="preserve">září </w:t>
      </w:r>
      <w:r w:rsidRPr="00817D1D">
        <w:rPr>
          <w:rFonts w:eastAsia="Times New Roman" w:cs="Tahoma"/>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cs="Tahoma"/>
          <w:color w:val="000000" w:themeColor="text1"/>
          <w:szCs w:val="20"/>
        </w:rPr>
        <w:t xml:space="preserve">. </w:t>
      </w:r>
      <w:r w:rsidRPr="00817D1D">
        <w:rPr>
          <w:rFonts w:eastAsia="Times New Roman" w:cs="Tahoma"/>
          <w:szCs w:val="20"/>
          <w:lang w:eastAsia="cs-CZ"/>
        </w:rPr>
        <w:t xml:space="preserve">V případě, že </w:t>
      </w:r>
      <w:r w:rsidR="00B96602">
        <w:rPr>
          <w:rFonts w:eastAsia="Times New Roman" w:cs="Tahoma"/>
          <w:szCs w:val="20"/>
          <w:lang w:eastAsia="cs-CZ"/>
        </w:rPr>
        <w:t>paní XX</w:t>
      </w:r>
      <w:r w:rsidRPr="00817D1D">
        <w:rPr>
          <w:rFonts w:eastAsia="Times New Roman" w:cs="Tahoma"/>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w:t>
      </w:r>
      <w:r w:rsidRPr="00817D1D">
        <w:rPr>
          <w:rFonts w:eastAsia="Times New Roman" w:cs="Tahoma"/>
          <w:szCs w:val="20"/>
          <w:lang w:eastAsia="cs-CZ"/>
        </w:rPr>
        <w:t xml:space="preserve">nebude jí smlouva o nájmu bytu prodloužena. </w:t>
      </w:r>
    </w:p>
    <w:p w14:paraId="5B46104C" w14:textId="77777777" w:rsidR="00E5664D" w:rsidRPr="00817D1D" w:rsidRDefault="00E5664D" w:rsidP="00E5664D">
      <w:pPr>
        <w:spacing w:after="0"/>
        <w:rPr>
          <w:rFonts w:eastAsia="Times New Roman" w:cs="Tahoma"/>
          <w:szCs w:val="20"/>
          <w:lang w:eastAsia="cs-CZ"/>
        </w:rPr>
      </w:pPr>
      <w:r w:rsidRPr="00817D1D">
        <w:rPr>
          <w:rFonts w:eastAsia="Times New Roman" w:cs="Tahoma"/>
          <w:szCs w:val="20"/>
          <w:lang w:eastAsia="cs-CZ"/>
        </w:rPr>
        <w:lastRenderedPageBreak/>
        <w:t>Nájemné 80 Kč/m</w:t>
      </w:r>
      <w:r w:rsidRPr="00817D1D">
        <w:rPr>
          <w:rFonts w:eastAsia="Times New Roman" w:cs="Tahoma"/>
          <w:szCs w:val="20"/>
          <w:vertAlign w:val="superscript"/>
          <w:lang w:eastAsia="cs-CZ"/>
        </w:rPr>
        <w:t>2</w:t>
      </w:r>
      <w:r w:rsidRPr="00817D1D">
        <w:rPr>
          <w:rFonts w:eastAsia="Times New Roman" w:cs="Tahoma"/>
          <w:szCs w:val="20"/>
          <w:lang w:eastAsia="cs-CZ"/>
        </w:rPr>
        <w:t>, tj. celkem 3.472 Kč/měsíc.</w:t>
      </w:r>
    </w:p>
    <w:p w14:paraId="29EC1578"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I</w:t>
      </w:r>
      <w:r>
        <w:rPr>
          <w:rFonts w:eastAsiaTheme="majorEastAsia" w:cs="Tahoma"/>
          <w:b/>
          <w:color w:val="000000" w:themeColor="text1"/>
          <w:szCs w:val="20"/>
          <w:u w:val="single"/>
        </w:rPr>
        <w:t>V</w:t>
      </w:r>
      <w:r w:rsidRPr="00B05148">
        <w:rPr>
          <w:rFonts w:eastAsiaTheme="majorEastAsia" w:cs="Tahoma"/>
          <w:b/>
          <w:color w:val="000000" w:themeColor="text1"/>
          <w:szCs w:val="20"/>
          <w:u w:val="single"/>
        </w:rPr>
        <w:t>. Schvaluje</w:t>
      </w:r>
    </w:p>
    <w:p w14:paraId="6100589C" w14:textId="346038D3" w:rsidR="00E5664D" w:rsidRPr="00B05148" w:rsidRDefault="00E5664D" w:rsidP="00E5664D">
      <w:pPr>
        <w:spacing w:after="0"/>
        <w:rPr>
          <w:rFonts w:eastAsia="Times New Roman" w:cs="Tahoma"/>
          <w:color w:val="000000" w:themeColor="text1"/>
          <w:szCs w:val="20"/>
          <w:lang w:eastAsia="cs-CZ"/>
        </w:rPr>
      </w:pPr>
      <w:r w:rsidRPr="00B05148">
        <w:rPr>
          <w:rFonts w:eastAsia="Times New Roman" w:cs="Tahoma"/>
          <w:color w:val="000000" w:themeColor="text1"/>
          <w:szCs w:val="20"/>
          <w:lang w:eastAsia="cs-CZ"/>
        </w:rPr>
        <w:t>s uzavřením dodatku ke Smlouvě o nájmu bytu na užívání bytové jednotky o velikosti 3+1 a výměře 78,70 m</w:t>
      </w:r>
      <w:r w:rsidRPr="00B05148">
        <w:rPr>
          <w:rFonts w:eastAsia="Times New Roman" w:cs="Tahoma"/>
          <w:color w:val="000000" w:themeColor="text1"/>
          <w:szCs w:val="20"/>
          <w:vertAlign w:val="superscript"/>
          <w:lang w:eastAsia="cs-CZ"/>
        </w:rPr>
        <w:t xml:space="preserve">2 </w:t>
      </w:r>
      <w:r w:rsidR="00B96602">
        <w:rPr>
          <w:rFonts w:eastAsia="Times New Roman" w:cs="Tahoma"/>
          <w:color w:val="000000" w:themeColor="text1"/>
          <w:szCs w:val="20"/>
          <w:lang w:eastAsia="cs-CZ"/>
        </w:rPr>
        <w:t>v domě</w:t>
      </w:r>
      <w:r w:rsidRPr="00B05148">
        <w:rPr>
          <w:rFonts w:eastAsia="Times New Roman" w:cs="Tahoma"/>
          <w:color w:val="000000" w:themeColor="text1"/>
          <w:szCs w:val="20"/>
          <w:lang w:eastAsia="cs-CZ"/>
        </w:rPr>
        <w:t xml:space="preserve">, ul. Mládežnická pro pana </w:t>
      </w:r>
      <w:r w:rsidR="00B96602">
        <w:rPr>
          <w:rFonts w:eastAsia="Times New Roman" w:cs="Tahoma"/>
          <w:color w:val="000000" w:themeColor="text1"/>
          <w:szCs w:val="20"/>
          <w:lang w:eastAsia="cs-CZ"/>
        </w:rPr>
        <w:t>XX</w:t>
      </w:r>
      <w:r w:rsidRPr="00B05148">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B05148">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V případě, že pan </w:t>
      </w:r>
      <w:r w:rsidR="00B96602">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nebude mu smlouva o nájmu bytu prodloužena. </w:t>
      </w:r>
    </w:p>
    <w:p w14:paraId="65544577" w14:textId="77777777" w:rsidR="00E5664D" w:rsidRPr="00817D1D" w:rsidRDefault="00E5664D" w:rsidP="00E5664D">
      <w:pPr>
        <w:spacing w:after="0"/>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5.996 Kč/měsíc.</w:t>
      </w:r>
    </w:p>
    <w:p w14:paraId="6CF9DC8A"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V. Schvaluje</w:t>
      </w:r>
    </w:p>
    <w:p w14:paraId="488E9311" w14:textId="3B38A844" w:rsidR="00E5664D" w:rsidRPr="00817D1D" w:rsidRDefault="00E5664D" w:rsidP="00E5664D">
      <w:pPr>
        <w:spacing w:after="0"/>
        <w:rPr>
          <w:rFonts w:cs="Tahoma"/>
          <w:color w:val="000000" w:themeColor="text1"/>
          <w:szCs w:val="20"/>
        </w:rPr>
      </w:pPr>
      <w:r w:rsidRPr="00817D1D">
        <w:rPr>
          <w:rFonts w:cs="Tahoma"/>
          <w:color w:val="000000" w:themeColor="text1"/>
          <w:szCs w:val="20"/>
        </w:rPr>
        <w:t>uzavření dodatku ke Smlouvě o nájmu bytu na bytovou jednotku o velikosti 1+1 a výměře 36,10 m</w:t>
      </w:r>
      <w:r w:rsidRPr="00817D1D">
        <w:rPr>
          <w:rFonts w:cs="Tahoma"/>
          <w:color w:val="000000" w:themeColor="text1"/>
          <w:szCs w:val="20"/>
          <w:vertAlign w:val="superscript"/>
        </w:rPr>
        <w:t>2</w:t>
      </w:r>
      <w:r w:rsidR="00B96602">
        <w:rPr>
          <w:rFonts w:cs="Tahoma"/>
          <w:color w:val="000000" w:themeColor="text1"/>
          <w:szCs w:val="20"/>
        </w:rPr>
        <w:t xml:space="preserve"> v domě</w:t>
      </w:r>
      <w:r w:rsidRPr="00817D1D">
        <w:rPr>
          <w:rFonts w:cs="Tahoma"/>
          <w:color w:val="000000" w:themeColor="text1"/>
          <w:szCs w:val="20"/>
        </w:rPr>
        <w:t xml:space="preserve">, ul. Budovatelská, Strakonice, s paní </w:t>
      </w:r>
      <w:r w:rsidR="00B96602">
        <w:rPr>
          <w:rFonts w:cs="Tahoma"/>
          <w:color w:val="000000" w:themeColor="text1"/>
          <w:szCs w:val="20"/>
        </w:rPr>
        <w:t>XX</w:t>
      </w:r>
      <w:r w:rsidRPr="00817D1D">
        <w:rPr>
          <w:rFonts w:cs="Tahoma"/>
          <w:color w:val="000000" w:themeColor="text1"/>
          <w:szCs w:val="20"/>
        </w:rPr>
        <w:t>, přičemž předmětem dodatku bude prodloužení nájmu bytu do 3</w:t>
      </w:r>
      <w:r>
        <w:rPr>
          <w:rFonts w:cs="Tahoma"/>
          <w:color w:val="000000" w:themeColor="text1"/>
          <w:szCs w:val="20"/>
        </w:rPr>
        <w:t>0</w:t>
      </w:r>
      <w:r w:rsidRPr="00817D1D">
        <w:rPr>
          <w:rFonts w:cs="Tahoma"/>
          <w:color w:val="000000" w:themeColor="text1"/>
          <w:szCs w:val="20"/>
        </w:rPr>
        <w:t xml:space="preserve">. </w:t>
      </w:r>
      <w:r>
        <w:rPr>
          <w:rFonts w:cs="Tahoma"/>
          <w:color w:val="000000" w:themeColor="text1"/>
          <w:szCs w:val="20"/>
        </w:rPr>
        <w:t xml:space="preserve">listopadu </w:t>
      </w:r>
      <w:r w:rsidRPr="00817D1D">
        <w:rPr>
          <w:rFonts w:cs="Tahoma"/>
          <w:color w:val="000000" w:themeColor="text1"/>
          <w:szCs w:val="20"/>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cs="Tahoma"/>
          <w:color w:val="000000" w:themeColor="text1"/>
          <w:szCs w:val="20"/>
        </w:rPr>
        <w:t xml:space="preserve">. V případě, že paní </w:t>
      </w:r>
      <w:r w:rsidR="00B96602">
        <w:rPr>
          <w:rFonts w:cs="Tahoma"/>
          <w:color w:val="000000" w:themeColor="text1"/>
          <w:szCs w:val="20"/>
        </w:rPr>
        <w:t>XX</w:t>
      </w:r>
      <w:r w:rsidRPr="00817D1D">
        <w:rPr>
          <w:rFonts w:cs="Tahoma"/>
          <w:color w:val="000000" w:themeColor="text1"/>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cs="Tahoma"/>
          <w:color w:val="000000" w:themeColor="text1"/>
          <w:szCs w:val="20"/>
        </w:rPr>
        <w:t xml:space="preserve">, nebude jí smlouva o nájmu bytu prodloužena. </w:t>
      </w:r>
    </w:p>
    <w:p w14:paraId="20ACD39C" w14:textId="77777777" w:rsidR="00E5664D" w:rsidRPr="00817D1D" w:rsidRDefault="00E5664D" w:rsidP="00E5664D">
      <w:pPr>
        <w:spacing w:after="0"/>
        <w:rPr>
          <w:rFonts w:cs="Tahoma"/>
          <w:szCs w:val="20"/>
        </w:rPr>
      </w:pPr>
      <w:r w:rsidRPr="00817D1D">
        <w:rPr>
          <w:rFonts w:cs="Tahoma"/>
          <w:szCs w:val="20"/>
        </w:rPr>
        <w:t>Nájemné 80 Kč/m</w:t>
      </w:r>
      <w:r w:rsidRPr="00817D1D">
        <w:rPr>
          <w:rFonts w:cs="Tahoma"/>
          <w:szCs w:val="20"/>
          <w:vertAlign w:val="superscript"/>
        </w:rPr>
        <w:t>2</w:t>
      </w:r>
      <w:r w:rsidRPr="00817D1D">
        <w:rPr>
          <w:rFonts w:cs="Tahoma"/>
          <w:szCs w:val="20"/>
        </w:rPr>
        <w:t xml:space="preserve">, tj. celkem </w:t>
      </w:r>
      <w:r w:rsidRPr="00817D1D">
        <w:rPr>
          <w:rFonts w:cs="Tahoma"/>
          <w:color w:val="000000" w:themeColor="text1"/>
          <w:szCs w:val="20"/>
        </w:rPr>
        <w:t xml:space="preserve">2.736 </w:t>
      </w:r>
      <w:r w:rsidRPr="00817D1D">
        <w:rPr>
          <w:rFonts w:cs="Tahoma"/>
          <w:szCs w:val="20"/>
        </w:rPr>
        <w:t>Kč/měsíc.</w:t>
      </w:r>
    </w:p>
    <w:p w14:paraId="213ED8BF"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VI. Schvaluje</w:t>
      </w:r>
    </w:p>
    <w:p w14:paraId="030DDF66" w14:textId="6C51D0B3" w:rsidR="00E5664D" w:rsidRPr="00817D1D" w:rsidRDefault="00E5664D" w:rsidP="00E5664D">
      <w:pPr>
        <w:spacing w:after="0"/>
        <w:rPr>
          <w:rFonts w:eastAsia="Times New Roman" w:cs="Tahoma"/>
          <w:color w:val="000000" w:themeColor="text1"/>
          <w:szCs w:val="20"/>
          <w:lang w:eastAsia="cs-CZ"/>
        </w:rPr>
      </w:pPr>
      <w:r w:rsidRPr="00817D1D">
        <w:rPr>
          <w:rFonts w:cs="Tahoma"/>
          <w:color w:val="000000" w:themeColor="text1"/>
          <w:szCs w:val="20"/>
        </w:rPr>
        <w:t>uzavření</w:t>
      </w:r>
      <w:r w:rsidRPr="00817D1D">
        <w:rPr>
          <w:rFonts w:eastAsia="Times New Roman" w:cs="Tahoma"/>
          <w:color w:val="000000" w:themeColor="text1"/>
          <w:szCs w:val="20"/>
          <w:lang w:eastAsia="cs-CZ"/>
        </w:rPr>
        <w:t xml:space="preserve"> dodatku ke Smlouvě o nájmu bytu na užívání bytové jednotky o velikosti 2+1 a výměře 56,46 m</w:t>
      </w:r>
      <w:r w:rsidRPr="00817D1D">
        <w:rPr>
          <w:rFonts w:eastAsia="Times New Roman" w:cs="Tahoma"/>
          <w:color w:val="000000" w:themeColor="text1"/>
          <w:szCs w:val="20"/>
          <w:vertAlign w:val="superscript"/>
          <w:lang w:eastAsia="cs-CZ"/>
        </w:rPr>
        <w:t>2</w:t>
      </w:r>
      <w:r w:rsidR="00B96602">
        <w:rPr>
          <w:rFonts w:eastAsia="Times New Roman" w:cs="Tahoma"/>
          <w:color w:val="000000" w:themeColor="text1"/>
          <w:szCs w:val="20"/>
          <w:lang w:eastAsia="cs-CZ"/>
        </w:rPr>
        <w:t xml:space="preserve"> v domě</w:t>
      </w:r>
      <w:r w:rsidRPr="00817D1D">
        <w:rPr>
          <w:rFonts w:eastAsia="Times New Roman" w:cs="Tahoma"/>
          <w:color w:val="000000" w:themeColor="text1"/>
          <w:szCs w:val="20"/>
          <w:lang w:eastAsia="cs-CZ"/>
        </w:rPr>
        <w:t xml:space="preserve">, ul. Zvolenská, Strakonice, s paní </w:t>
      </w:r>
      <w:r w:rsidR="00B96602">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817D1D">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V případě, že </w:t>
      </w:r>
      <w:r w:rsidR="00B96602">
        <w:rPr>
          <w:rFonts w:eastAsia="Times New Roman" w:cs="Tahoma"/>
          <w:color w:val="000000" w:themeColor="text1"/>
          <w:szCs w:val="20"/>
          <w:lang w:eastAsia="cs-CZ"/>
        </w:rPr>
        <w:t>paní XX</w:t>
      </w:r>
      <w:r w:rsidRPr="00817D1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nebude jí smlouva o nájmu bytu prodloužena. </w:t>
      </w:r>
    </w:p>
    <w:p w14:paraId="463FEE86" w14:textId="77777777" w:rsidR="00E5664D" w:rsidRPr="00817D1D" w:rsidRDefault="00E5664D" w:rsidP="00E5664D">
      <w:pPr>
        <w:spacing w:after="0"/>
        <w:rPr>
          <w:rFonts w:cs="Tahoma"/>
          <w:szCs w:val="20"/>
        </w:rPr>
      </w:pPr>
      <w:r w:rsidRPr="00817D1D">
        <w:rPr>
          <w:rFonts w:cs="Tahoma"/>
          <w:szCs w:val="20"/>
        </w:rPr>
        <w:t>Nájemné 2.699 Kč/měsíc (dotace).</w:t>
      </w:r>
    </w:p>
    <w:p w14:paraId="1DAE5371"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VII. Schvaluje</w:t>
      </w:r>
    </w:p>
    <w:p w14:paraId="43C3C87A" w14:textId="22E6B438" w:rsidR="00E5664D" w:rsidRPr="00B05148" w:rsidRDefault="00E5664D" w:rsidP="00E5664D">
      <w:pPr>
        <w:spacing w:after="0" w:line="254" w:lineRule="auto"/>
        <w:rPr>
          <w:rFonts w:cs="Tahoma"/>
          <w:color w:val="000000" w:themeColor="text1"/>
          <w:szCs w:val="20"/>
        </w:rPr>
      </w:pPr>
      <w:r w:rsidRPr="00B05148">
        <w:rPr>
          <w:rFonts w:cs="Tahoma"/>
          <w:color w:val="000000" w:themeColor="text1"/>
          <w:szCs w:val="20"/>
        </w:rPr>
        <w:t>uzavření dodatku ke Smlouvě o nájmu bytu na užívání bytové jednotky o velikosti 1+1 a výměře 36,10 m</w:t>
      </w:r>
      <w:r w:rsidRPr="00B05148">
        <w:rPr>
          <w:rFonts w:cs="Tahoma"/>
          <w:color w:val="000000" w:themeColor="text1"/>
          <w:szCs w:val="20"/>
          <w:vertAlign w:val="superscript"/>
        </w:rPr>
        <w:t>2</w:t>
      </w:r>
      <w:r w:rsidR="00B96602">
        <w:rPr>
          <w:rFonts w:cs="Tahoma"/>
          <w:color w:val="000000" w:themeColor="text1"/>
          <w:szCs w:val="20"/>
        </w:rPr>
        <w:t xml:space="preserve"> v domě</w:t>
      </w:r>
      <w:r w:rsidRPr="00B05148">
        <w:rPr>
          <w:rFonts w:cs="Tahoma"/>
          <w:color w:val="000000" w:themeColor="text1"/>
          <w:szCs w:val="20"/>
        </w:rPr>
        <w:t xml:space="preserve">, ul. Budovatelská, Strakonice, se slečnou </w:t>
      </w:r>
      <w:r w:rsidR="00B96602">
        <w:rPr>
          <w:rFonts w:cs="Tahoma"/>
          <w:color w:val="000000" w:themeColor="text1"/>
          <w:szCs w:val="20"/>
        </w:rPr>
        <w:t>XX</w:t>
      </w:r>
      <w:r w:rsidRPr="00B05148">
        <w:rPr>
          <w:rFonts w:cs="Tahoma"/>
          <w:color w:val="000000" w:themeColor="text1"/>
          <w:szCs w:val="20"/>
        </w:rPr>
        <w:t>, přičemž předmětem dodatku bude prodloužení nájmu bytu do 3</w:t>
      </w:r>
      <w:r>
        <w:rPr>
          <w:rFonts w:cs="Tahoma"/>
          <w:color w:val="000000" w:themeColor="text1"/>
          <w:szCs w:val="20"/>
        </w:rPr>
        <w:t>0</w:t>
      </w:r>
      <w:r w:rsidRPr="00B05148">
        <w:rPr>
          <w:rFonts w:cs="Tahoma"/>
          <w:color w:val="000000" w:themeColor="text1"/>
          <w:szCs w:val="20"/>
        </w:rPr>
        <w:t xml:space="preserve">. </w:t>
      </w:r>
      <w:r>
        <w:rPr>
          <w:rFonts w:cs="Tahoma"/>
          <w:color w:val="000000" w:themeColor="text1"/>
          <w:szCs w:val="20"/>
        </w:rPr>
        <w:t xml:space="preserve">září </w:t>
      </w:r>
      <w:r w:rsidRPr="00B05148">
        <w:rPr>
          <w:rFonts w:cs="Tahoma"/>
          <w:color w:val="000000" w:themeColor="text1"/>
          <w:szCs w:val="20"/>
        </w:rPr>
        <w:t xml:space="preserve"> 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cs="Tahoma"/>
          <w:color w:val="000000" w:themeColor="text1"/>
          <w:szCs w:val="20"/>
        </w:rPr>
        <w:t xml:space="preserve">. V případě, že </w:t>
      </w:r>
      <w:r w:rsidR="00B96602">
        <w:rPr>
          <w:rFonts w:cs="Tahoma"/>
          <w:color w:val="000000" w:themeColor="text1"/>
          <w:szCs w:val="20"/>
        </w:rPr>
        <w:t>slečna XX,</w:t>
      </w:r>
      <w:r w:rsidRPr="00B05148">
        <w:rPr>
          <w:rFonts w:cs="Tahoma"/>
          <w:color w:val="000000" w:themeColor="text1"/>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w:t>
      </w:r>
      <w:r w:rsidRPr="00B05148">
        <w:rPr>
          <w:rFonts w:cs="Tahoma"/>
          <w:color w:val="000000" w:themeColor="text1"/>
          <w:szCs w:val="20"/>
        </w:rPr>
        <w:t xml:space="preserve">nebude jí smlouva o nájmu bytu prodloužena. </w:t>
      </w:r>
    </w:p>
    <w:p w14:paraId="48EED386" w14:textId="77777777" w:rsidR="00E5664D" w:rsidRPr="00B05148" w:rsidRDefault="00E5664D" w:rsidP="00E5664D">
      <w:pPr>
        <w:spacing w:after="0" w:line="254" w:lineRule="auto"/>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2.736 Kč/měsíc.</w:t>
      </w:r>
    </w:p>
    <w:p w14:paraId="0D35A867"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Pr>
          <w:rFonts w:eastAsiaTheme="majorEastAsia" w:cs="Tahoma"/>
          <w:b/>
          <w:color w:val="000000" w:themeColor="text1"/>
          <w:szCs w:val="20"/>
          <w:u w:val="single"/>
        </w:rPr>
        <w:t>VIII</w:t>
      </w:r>
      <w:r w:rsidRPr="00B05148">
        <w:rPr>
          <w:rFonts w:eastAsiaTheme="majorEastAsia" w:cs="Tahoma"/>
          <w:b/>
          <w:color w:val="000000" w:themeColor="text1"/>
          <w:szCs w:val="20"/>
          <w:u w:val="single"/>
        </w:rPr>
        <w:t>. Schvaluje</w:t>
      </w:r>
    </w:p>
    <w:p w14:paraId="5E8A4066" w14:textId="5CACD108" w:rsidR="00E5664D" w:rsidRPr="00B05148" w:rsidRDefault="00E5664D" w:rsidP="00E5664D">
      <w:pPr>
        <w:spacing w:after="0" w:line="254" w:lineRule="auto"/>
        <w:rPr>
          <w:rFonts w:eastAsia="Times New Roman" w:cs="Tahoma"/>
          <w:color w:val="000000" w:themeColor="text1"/>
          <w:szCs w:val="20"/>
          <w:lang w:eastAsia="cs-CZ"/>
        </w:rPr>
      </w:pPr>
      <w:r w:rsidRPr="00B05148">
        <w:rPr>
          <w:rFonts w:cs="Tahoma"/>
          <w:color w:val="000000" w:themeColor="text1"/>
          <w:szCs w:val="20"/>
        </w:rPr>
        <w:t xml:space="preserve">uzavření </w:t>
      </w:r>
      <w:r w:rsidRPr="00B05148">
        <w:rPr>
          <w:rFonts w:eastAsia="Times New Roman" w:cs="Tahoma"/>
          <w:color w:val="000000" w:themeColor="text1"/>
          <w:szCs w:val="20"/>
          <w:lang w:eastAsia="cs-CZ"/>
        </w:rPr>
        <w:t>dodatku ke Smlouvě o nájmu bytu na užívání bytové jednotky o velikosti 2+1 a výměře 89,70 m</w:t>
      </w:r>
      <w:r w:rsidRPr="00B05148">
        <w:rPr>
          <w:rFonts w:eastAsia="Times New Roman" w:cs="Tahoma"/>
          <w:color w:val="000000" w:themeColor="text1"/>
          <w:szCs w:val="20"/>
          <w:vertAlign w:val="superscript"/>
          <w:lang w:eastAsia="cs-CZ"/>
        </w:rPr>
        <w:t>2</w:t>
      </w:r>
      <w:r w:rsidR="00B96602">
        <w:rPr>
          <w:rFonts w:eastAsia="Times New Roman" w:cs="Tahoma"/>
          <w:color w:val="000000" w:themeColor="text1"/>
          <w:szCs w:val="20"/>
          <w:lang w:eastAsia="cs-CZ"/>
        </w:rPr>
        <w:t xml:space="preserve"> v domě</w:t>
      </w:r>
      <w:r w:rsidRPr="00B05148">
        <w:rPr>
          <w:rFonts w:eastAsia="Times New Roman" w:cs="Tahoma"/>
          <w:color w:val="000000" w:themeColor="text1"/>
          <w:szCs w:val="20"/>
          <w:lang w:eastAsia="cs-CZ"/>
        </w:rPr>
        <w:t xml:space="preserve">, Bažantnice, Strakonice, s paní </w:t>
      </w:r>
      <w:r w:rsidR="00B96602">
        <w:rPr>
          <w:rFonts w:eastAsia="Times New Roman" w:cs="Tahoma"/>
          <w:color w:val="000000" w:themeColor="text1"/>
          <w:szCs w:val="20"/>
          <w:lang w:eastAsia="cs-CZ"/>
        </w:rPr>
        <w:t>XX</w:t>
      </w:r>
      <w:r w:rsidRPr="00B05148">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B05148">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V případě, že paní</w:t>
      </w:r>
      <w:r w:rsidR="00B96602">
        <w:rPr>
          <w:rFonts w:eastAsia="Times New Roman" w:cs="Tahoma"/>
          <w:color w:val="000000" w:themeColor="text1"/>
          <w:szCs w:val="20"/>
          <w:lang w:eastAsia="cs-CZ"/>
        </w:rPr>
        <w:t xml:space="preserve"> XX</w:t>
      </w:r>
      <w:r w:rsidRPr="00B05148">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nebude jí smlouva o nájmu bytu prodloužena. </w:t>
      </w:r>
    </w:p>
    <w:p w14:paraId="78D55FBE" w14:textId="77777777" w:rsidR="00E5664D" w:rsidRPr="00B05148" w:rsidRDefault="00E5664D" w:rsidP="00E5664D">
      <w:pPr>
        <w:spacing w:after="0" w:line="254" w:lineRule="auto"/>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7.176 Kč/měsíc.</w:t>
      </w:r>
    </w:p>
    <w:p w14:paraId="2CC7024C"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Pr>
          <w:rFonts w:eastAsiaTheme="majorEastAsia" w:cs="Tahoma"/>
          <w:b/>
          <w:color w:val="000000" w:themeColor="text1"/>
          <w:szCs w:val="20"/>
          <w:u w:val="single"/>
        </w:rPr>
        <w:t>I</w:t>
      </w:r>
      <w:r w:rsidRPr="00B05148">
        <w:rPr>
          <w:rFonts w:eastAsiaTheme="majorEastAsia" w:cs="Tahoma"/>
          <w:b/>
          <w:color w:val="000000" w:themeColor="text1"/>
          <w:szCs w:val="20"/>
          <w:u w:val="single"/>
        </w:rPr>
        <w:t>X. Schvaluje</w:t>
      </w:r>
    </w:p>
    <w:p w14:paraId="69AFE444" w14:textId="6331853A" w:rsidR="00E5664D" w:rsidRPr="00B05148" w:rsidRDefault="00E5664D" w:rsidP="00E5664D">
      <w:pPr>
        <w:spacing w:after="0"/>
        <w:rPr>
          <w:rFonts w:eastAsia="Times New Roman" w:cs="Tahoma"/>
          <w:color w:val="000000" w:themeColor="text1"/>
          <w:szCs w:val="20"/>
          <w:lang w:eastAsia="cs-CZ"/>
        </w:rPr>
      </w:pPr>
      <w:r w:rsidRPr="00B05148">
        <w:rPr>
          <w:rFonts w:cs="Tahoma"/>
          <w:color w:val="000000" w:themeColor="text1"/>
          <w:szCs w:val="20"/>
        </w:rPr>
        <w:t xml:space="preserve">uzavření </w:t>
      </w:r>
      <w:r w:rsidRPr="00B05148">
        <w:rPr>
          <w:rFonts w:eastAsia="Times New Roman" w:cs="Tahoma"/>
          <w:color w:val="000000" w:themeColor="text1"/>
          <w:szCs w:val="20"/>
          <w:lang w:eastAsia="cs-CZ"/>
        </w:rPr>
        <w:t>dodatku ke Smlouvě o nájmu bytu na užívání bytové jednotky o velikosti 2+1 a výměře 85,00 m</w:t>
      </w:r>
      <w:r w:rsidRPr="00B05148">
        <w:rPr>
          <w:rFonts w:eastAsia="Times New Roman" w:cs="Tahoma"/>
          <w:color w:val="000000" w:themeColor="text1"/>
          <w:szCs w:val="20"/>
          <w:vertAlign w:val="superscript"/>
          <w:lang w:eastAsia="cs-CZ"/>
        </w:rPr>
        <w:t xml:space="preserve">2 </w:t>
      </w:r>
      <w:r w:rsidRPr="00B05148">
        <w:rPr>
          <w:rFonts w:eastAsia="Times New Roman" w:cs="Tahoma"/>
          <w:color w:val="000000" w:themeColor="text1"/>
          <w:szCs w:val="20"/>
          <w:lang w:eastAsia="cs-CZ"/>
        </w:rPr>
        <w:t xml:space="preserve">v domě U Sv. Markéty, Strakonice, s paní </w:t>
      </w:r>
      <w:r w:rsidR="00B96602">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B05148">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února </w:t>
      </w:r>
      <w:r w:rsidRPr="00B05148">
        <w:rPr>
          <w:rFonts w:eastAsia="Times New Roman" w:cs="Tahoma"/>
          <w:color w:val="000000" w:themeColor="text1"/>
          <w:szCs w:val="20"/>
          <w:lang w:eastAsia="cs-CZ"/>
        </w:rPr>
        <w:t>202</w:t>
      </w:r>
      <w:r>
        <w:rPr>
          <w:rFonts w:eastAsia="Times New Roman" w:cs="Tahoma"/>
          <w:color w:val="000000" w:themeColor="text1"/>
          <w:szCs w:val="20"/>
          <w:lang w:eastAsia="cs-CZ"/>
        </w:rPr>
        <w:t>3</w:t>
      </w:r>
      <w:r w:rsidRPr="00B05148">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V případě, že paní </w:t>
      </w:r>
      <w:r w:rsidR="00B96602">
        <w:rPr>
          <w:rFonts w:eastAsia="Times New Roman" w:cs="Tahoma"/>
          <w:color w:val="000000" w:themeColor="text1"/>
          <w:szCs w:val="20"/>
          <w:lang w:eastAsia="cs-CZ"/>
        </w:rPr>
        <w:t>XX</w:t>
      </w:r>
      <w:r w:rsidRPr="00B05148">
        <w:rPr>
          <w:rFonts w:eastAsia="Times New Roman" w:cs="Tahoma"/>
          <w:color w:val="000000" w:themeColor="text1"/>
          <w:szCs w:val="20"/>
          <w:lang w:eastAsia="cs-CZ"/>
        </w:rPr>
        <w:t>, neuhradí nájemné za měsíc</w:t>
      </w:r>
      <w:r w:rsidRPr="00B05148">
        <w:rPr>
          <w:rFonts w:eastAsia="Times New Roman" w:cs="Tahoma"/>
          <w:szCs w:val="20"/>
          <w:lang w:eastAsia="cs-CZ"/>
        </w:rPr>
        <w:t xml:space="preserve">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szCs w:val="20"/>
          <w:lang w:eastAsia="cs-CZ"/>
        </w:rPr>
        <w:t xml:space="preserve">, </w:t>
      </w:r>
      <w:r w:rsidRPr="00B05148">
        <w:rPr>
          <w:rFonts w:eastAsia="Times New Roman" w:cs="Tahoma"/>
          <w:color w:val="000000" w:themeColor="text1"/>
          <w:szCs w:val="20"/>
          <w:lang w:eastAsia="cs-CZ"/>
        </w:rPr>
        <w:t xml:space="preserve">nebude jí smlouva o nájmu bytu prodloužena. </w:t>
      </w:r>
    </w:p>
    <w:p w14:paraId="1BD4E98F" w14:textId="77777777" w:rsidR="00E5664D" w:rsidRPr="00B05148" w:rsidRDefault="00E5664D" w:rsidP="00E5664D">
      <w:pPr>
        <w:spacing w:after="0"/>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6.800 Kč/měsíc.</w:t>
      </w:r>
    </w:p>
    <w:p w14:paraId="5210D928"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 Schvaluje</w:t>
      </w:r>
    </w:p>
    <w:p w14:paraId="6B67B4F0" w14:textId="254772BC" w:rsidR="00E5664D" w:rsidRPr="00B05148" w:rsidRDefault="00E5664D" w:rsidP="00E5664D">
      <w:pPr>
        <w:spacing w:after="0"/>
        <w:rPr>
          <w:rFonts w:eastAsia="Times New Roman" w:cs="Tahoma"/>
          <w:color w:val="000000" w:themeColor="text1"/>
          <w:szCs w:val="20"/>
          <w:lang w:eastAsia="cs-CZ"/>
        </w:rPr>
      </w:pPr>
      <w:r w:rsidRPr="00B05148">
        <w:rPr>
          <w:rFonts w:cs="Tahoma"/>
          <w:color w:val="000000" w:themeColor="text1"/>
          <w:szCs w:val="20"/>
        </w:rPr>
        <w:t xml:space="preserve">uzavření </w:t>
      </w:r>
      <w:r w:rsidRPr="00B05148">
        <w:rPr>
          <w:rFonts w:eastAsia="Times New Roman" w:cs="Tahoma"/>
          <w:color w:val="000000" w:themeColor="text1"/>
          <w:szCs w:val="20"/>
          <w:lang w:eastAsia="cs-CZ"/>
        </w:rPr>
        <w:t>dodatku ke Smlouvě o nájmu b</w:t>
      </w:r>
      <w:r w:rsidR="00B96602">
        <w:rPr>
          <w:rFonts w:eastAsia="Times New Roman" w:cs="Tahoma"/>
          <w:color w:val="000000" w:themeColor="text1"/>
          <w:szCs w:val="20"/>
          <w:lang w:eastAsia="cs-CZ"/>
        </w:rPr>
        <w:t xml:space="preserve">ytu na užívání bytové jednotky </w:t>
      </w:r>
      <w:r w:rsidRPr="00B05148">
        <w:rPr>
          <w:rFonts w:eastAsia="Times New Roman" w:cs="Tahoma"/>
          <w:color w:val="000000" w:themeColor="text1"/>
          <w:szCs w:val="20"/>
          <w:lang w:eastAsia="cs-CZ"/>
        </w:rPr>
        <w:t>o velikosti 1+1 a výměře 59,01 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xml:space="preserve"> v domě ul. Havlíčkova, Strakonice, s panem </w:t>
      </w:r>
      <w:r w:rsidR="00B96602">
        <w:rPr>
          <w:rFonts w:eastAsia="Times New Roman" w:cs="Tahoma"/>
          <w:color w:val="000000" w:themeColor="text1"/>
          <w:szCs w:val="20"/>
          <w:lang w:eastAsia="cs-CZ"/>
        </w:rPr>
        <w:t>XX</w:t>
      </w:r>
      <w:r w:rsidRPr="00B05148">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B05148">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listopadu </w:t>
      </w:r>
      <w:r w:rsidRPr="00B05148">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V případě, že pan </w:t>
      </w:r>
      <w:r w:rsidR="00B96602">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nebude mu smlouva o nájmu bytu prodloužena. </w:t>
      </w:r>
    </w:p>
    <w:p w14:paraId="04953A20" w14:textId="77777777" w:rsidR="00E5664D" w:rsidRPr="00B05148" w:rsidRDefault="00E5664D" w:rsidP="00E5664D">
      <w:pPr>
        <w:spacing w:after="0"/>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4.337 Kč/měsíc.</w:t>
      </w:r>
    </w:p>
    <w:p w14:paraId="6BE3967E"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XI. Schvaluje</w:t>
      </w:r>
    </w:p>
    <w:p w14:paraId="15115ACF" w14:textId="241CA30C" w:rsidR="00E5664D" w:rsidRPr="00B05148" w:rsidRDefault="00E5664D" w:rsidP="00E5664D">
      <w:pPr>
        <w:spacing w:after="0" w:line="254" w:lineRule="auto"/>
        <w:rPr>
          <w:rFonts w:cs="Tahoma"/>
          <w:color w:val="000000" w:themeColor="text1"/>
          <w:szCs w:val="20"/>
        </w:rPr>
      </w:pPr>
      <w:r w:rsidRPr="00B05148">
        <w:rPr>
          <w:rFonts w:cs="Tahoma"/>
          <w:color w:val="000000" w:themeColor="text1"/>
          <w:szCs w:val="20"/>
        </w:rPr>
        <w:t>uzavření dodatku ke Smlouvě o nájmu bytu na užívání bytové jednotky o velikosti 1+1 a výměře 36,10 m</w:t>
      </w:r>
      <w:r w:rsidRPr="00B05148">
        <w:rPr>
          <w:rFonts w:cs="Tahoma"/>
          <w:color w:val="000000" w:themeColor="text1"/>
          <w:szCs w:val="20"/>
          <w:vertAlign w:val="superscript"/>
        </w:rPr>
        <w:t>2</w:t>
      </w:r>
      <w:r w:rsidR="00B96602">
        <w:rPr>
          <w:rFonts w:cs="Tahoma"/>
          <w:color w:val="000000" w:themeColor="text1"/>
          <w:szCs w:val="20"/>
        </w:rPr>
        <w:t xml:space="preserve"> v domě</w:t>
      </w:r>
      <w:r w:rsidRPr="00B05148">
        <w:rPr>
          <w:rFonts w:cs="Tahoma"/>
          <w:color w:val="000000" w:themeColor="text1"/>
          <w:szCs w:val="20"/>
        </w:rPr>
        <w:t xml:space="preserve">, ul. Budovatelská, Strakonice, s paní </w:t>
      </w:r>
      <w:r w:rsidR="00B96602">
        <w:rPr>
          <w:rFonts w:cs="Tahoma"/>
          <w:color w:val="000000" w:themeColor="text1"/>
          <w:szCs w:val="20"/>
        </w:rPr>
        <w:t>XX</w:t>
      </w:r>
      <w:r w:rsidRPr="00B05148">
        <w:rPr>
          <w:rFonts w:cs="Tahoma"/>
          <w:color w:val="000000" w:themeColor="text1"/>
          <w:szCs w:val="20"/>
        </w:rPr>
        <w:t>, přičemž předmětem dodatku bude prodloužení nájmu bytu do 3</w:t>
      </w:r>
      <w:r>
        <w:rPr>
          <w:rFonts w:cs="Tahoma"/>
          <w:color w:val="000000" w:themeColor="text1"/>
          <w:szCs w:val="20"/>
        </w:rPr>
        <w:t>0</w:t>
      </w:r>
      <w:r w:rsidRPr="00B05148">
        <w:rPr>
          <w:rFonts w:cs="Tahoma"/>
          <w:color w:val="000000" w:themeColor="text1"/>
          <w:szCs w:val="20"/>
        </w:rPr>
        <w:t xml:space="preserve">. </w:t>
      </w:r>
      <w:r>
        <w:rPr>
          <w:rFonts w:cs="Tahoma"/>
          <w:color w:val="000000" w:themeColor="text1"/>
          <w:szCs w:val="20"/>
        </w:rPr>
        <w:t xml:space="preserve">listopadu </w:t>
      </w:r>
      <w:r w:rsidRPr="00B05148">
        <w:rPr>
          <w:rFonts w:cs="Tahoma"/>
          <w:color w:val="000000" w:themeColor="text1"/>
          <w:szCs w:val="20"/>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lastRenderedPageBreak/>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cs="Tahoma"/>
          <w:color w:val="000000" w:themeColor="text1"/>
          <w:szCs w:val="20"/>
        </w:rPr>
        <w:t xml:space="preserve">. V případě, že </w:t>
      </w:r>
      <w:r w:rsidR="00B96602">
        <w:rPr>
          <w:rFonts w:cs="Tahoma"/>
          <w:color w:val="000000" w:themeColor="text1"/>
          <w:szCs w:val="20"/>
        </w:rPr>
        <w:t>paní XX</w:t>
      </w:r>
      <w:r w:rsidRPr="00B05148">
        <w:rPr>
          <w:rFonts w:cs="Tahoma"/>
          <w:color w:val="000000" w:themeColor="text1"/>
          <w:szCs w:val="20"/>
        </w:rPr>
        <w:t xml:space="preserve">, neuhradí nájemné za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cs="Tahoma"/>
          <w:color w:val="000000" w:themeColor="text1"/>
          <w:szCs w:val="20"/>
        </w:rPr>
        <w:t xml:space="preserve">, nebude jí smlouva o nájmu bytu prodloužena. </w:t>
      </w:r>
    </w:p>
    <w:p w14:paraId="55D57491" w14:textId="77777777" w:rsidR="00E5664D" w:rsidRPr="00817D1D" w:rsidRDefault="00E5664D" w:rsidP="00E5664D">
      <w:pPr>
        <w:spacing w:after="0" w:line="254" w:lineRule="auto"/>
        <w:rPr>
          <w:rFonts w:eastAsia="Times New Roman" w:cs="Tahoma"/>
          <w:color w:val="000000" w:themeColor="text1"/>
          <w:szCs w:val="20"/>
          <w:lang w:eastAsia="cs-CZ"/>
        </w:rPr>
      </w:pPr>
      <w:r w:rsidRPr="00B05148">
        <w:rPr>
          <w:rFonts w:cs="Tahoma"/>
          <w:color w:val="000000" w:themeColor="text1"/>
          <w:szCs w:val="20"/>
        </w:rPr>
        <w:t>Nájemné 80 Kč/m</w:t>
      </w:r>
      <w:r w:rsidRPr="00B05148">
        <w:rPr>
          <w:rFonts w:cs="Tahoma"/>
          <w:color w:val="000000" w:themeColor="text1"/>
          <w:szCs w:val="20"/>
          <w:vertAlign w:val="superscript"/>
        </w:rPr>
        <w:t>2</w:t>
      </w:r>
      <w:r w:rsidRPr="00B05148">
        <w:rPr>
          <w:rFonts w:cs="Tahoma"/>
          <w:color w:val="000000" w:themeColor="text1"/>
          <w:szCs w:val="20"/>
        </w:rPr>
        <w:t>, tj. celkem 2.736 Kč</w:t>
      </w:r>
      <w:r w:rsidRPr="00B05148">
        <w:rPr>
          <w:rFonts w:eastAsia="Times New Roman" w:cs="Tahoma"/>
          <w:color w:val="000000" w:themeColor="text1"/>
          <w:szCs w:val="20"/>
          <w:lang w:eastAsia="cs-CZ"/>
        </w:rPr>
        <w:t>/měsíc.</w:t>
      </w:r>
    </w:p>
    <w:p w14:paraId="78E5AF72" w14:textId="77777777" w:rsidR="00E5664D" w:rsidRPr="00817D1D" w:rsidRDefault="00E5664D" w:rsidP="00E5664D">
      <w:pPr>
        <w:keepNext/>
        <w:keepLines/>
        <w:spacing w:after="0"/>
        <w:outlineLvl w:val="2"/>
        <w:rPr>
          <w:rFonts w:eastAsiaTheme="majorEastAsia" w:cs="Tahoma"/>
          <w:b/>
          <w:color w:val="000000" w:themeColor="text1"/>
          <w:szCs w:val="20"/>
          <w:u w:val="single"/>
          <w:lang w:eastAsia="cs-CZ"/>
        </w:rPr>
      </w:pPr>
      <w:r>
        <w:rPr>
          <w:rFonts w:eastAsiaTheme="majorEastAsia" w:cs="Tahoma"/>
          <w:b/>
          <w:color w:val="000000" w:themeColor="text1"/>
          <w:szCs w:val="20"/>
          <w:u w:val="single"/>
          <w:lang w:eastAsia="cs-CZ"/>
        </w:rPr>
        <w:t>XII</w:t>
      </w:r>
      <w:r w:rsidRPr="00817D1D">
        <w:rPr>
          <w:rFonts w:eastAsiaTheme="majorEastAsia" w:cs="Tahoma"/>
          <w:b/>
          <w:color w:val="000000" w:themeColor="text1"/>
          <w:szCs w:val="20"/>
          <w:u w:val="single"/>
          <w:lang w:eastAsia="cs-CZ"/>
        </w:rPr>
        <w:t>. Schvaluje</w:t>
      </w:r>
    </w:p>
    <w:p w14:paraId="1E88A147" w14:textId="695239C7" w:rsidR="00E5664D" w:rsidRPr="00817D1D" w:rsidRDefault="00E5664D" w:rsidP="00E5664D">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uzavření dodatku ke Smlouvě o nájmu bytu na užívání bytové jednotky o velikosti 1+1 a výměře 52,88 m</w:t>
      </w:r>
      <w:r w:rsidRPr="00817D1D">
        <w:rPr>
          <w:rFonts w:eastAsia="Times New Roman" w:cs="Tahoma"/>
          <w:color w:val="000000" w:themeColor="text1"/>
          <w:szCs w:val="20"/>
          <w:vertAlign w:val="superscript"/>
          <w:lang w:eastAsia="cs-CZ"/>
        </w:rPr>
        <w:t xml:space="preserve">2 </w:t>
      </w:r>
      <w:r w:rsidR="00B96602">
        <w:rPr>
          <w:rFonts w:eastAsia="Times New Roman" w:cs="Tahoma"/>
          <w:color w:val="000000" w:themeColor="text1"/>
          <w:szCs w:val="20"/>
          <w:lang w:eastAsia="cs-CZ"/>
        </w:rPr>
        <w:t>v domě</w:t>
      </w:r>
      <w:r w:rsidRPr="00817D1D">
        <w:rPr>
          <w:rFonts w:eastAsia="Times New Roman" w:cs="Tahoma"/>
          <w:color w:val="000000" w:themeColor="text1"/>
          <w:szCs w:val="20"/>
          <w:lang w:eastAsia="cs-CZ"/>
        </w:rPr>
        <w:t xml:space="preserve">, ul. Stavbařů, s paní </w:t>
      </w:r>
      <w:r w:rsidR="00B96602">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31.</w:t>
      </w:r>
      <w:r>
        <w:rPr>
          <w:rFonts w:eastAsia="Times New Roman" w:cs="Tahoma"/>
          <w:color w:val="000000" w:themeColor="text1"/>
          <w:szCs w:val="20"/>
          <w:lang w:eastAsia="cs-CZ"/>
        </w:rPr>
        <w:t xml:space="preserve"> srpna </w:t>
      </w:r>
      <w:r w:rsidRPr="00817D1D">
        <w:rPr>
          <w:rFonts w:eastAsia="Times New Roman" w:cs="Tahoma"/>
          <w:color w:val="000000" w:themeColor="text1"/>
          <w:szCs w:val="20"/>
          <w:lang w:eastAsia="cs-CZ"/>
        </w:rPr>
        <w:t>202</w:t>
      </w:r>
      <w:r>
        <w:rPr>
          <w:rFonts w:eastAsia="Times New Roman" w:cs="Tahoma"/>
          <w:color w:val="000000" w:themeColor="text1"/>
          <w:szCs w:val="20"/>
          <w:lang w:eastAsia="cs-CZ"/>
        </w:rPr>
        <w:t>3</w:t>
      </w:r>
      <w:r w:rsidRPr="00817D1D">
        <w:rPr>
          <w:rFonts w:eastAsia="Times New Roman" w:cs="Tahoma"/>
          <w:color w:val="000000" w:themeColor="text1"/>
          <w:szCs w:val="20"/>
          <w:lang w:eastAsia="cs-CZ"/>
        </w:rPr>
        <w:t xml:space="preserve">. Souhlas je podmíněn uhrazením </w:t>
      </w:r>
      <w:r>
        <w:rPr>
          <w:rFonts w:eastAsia="Times New Roman" w:cs="Tahoma"/>
          <w:color w:val="000000" w:themeColor="text1"/>
          <w:szCs w:val="20"/>
          <w:lang w:eastAsia="cs-CZ"/>
        </w:rPr>
        <w:t xml:space="preserve">nájemného za měsíc srpen do </w:t>
      </w:r>
      <w:proofErr w:type="gramStart"/>
      <w:r>
        <w:rPr>
          <w:rFonts w:eastAsia="Times New Roman" w:cs="Tahoma"/>
          <w:color w:val="000000" w:themeColor="text1"/>
          <w:szCs w:val="20"/>
          <w:lang w:eastAsia="cs-CZ"/>
        </w:rPr>
        <w:t>25.0</w:t>
      </w:r>
      <w:r w:rsidRPr="00817D1D">
        <w:rPr>
          <w:rFonts w:eastAsia="Times New Roman" w:cs="Tahoma"/>
          <w:color w:val="000000" w:themeColor="text1"/>
          <w:szCs w:val="20"/>
          <w:lang w:eastAsia="cs-CZ"/>
        </w:rPr>
        <w:t>8.202</w:t>
      </w:r>
      <w:r>
        <w:rPr>
          <w:rFonts w:eastAsia="Times New Roman" w:cs="Tahoma"/>
          <w:color w:val="000000" w:themeColor="text1"/>
          <w:szCs w:val="20"/>
          <w:lang w:eastAsia="cs-CZ"/>
        </w:rPr>
        <w:t>2</w:t>
      </w:r>
      <w:proofErr w:type="gramEnd"/>
      <w:r w:rsidRPr="00817D1D">
        <w:rPr>
          <w:rFonts w:eastAsia="Times New Roman" w:cs="Tahoma"/>
          <w:color w:val="000000" w:themeColor="text1"/>
          <w:szCs w:val="20"/>
          <w:lang w:eastAsia="cs-CZ"/>
        </w:rPr>
        <w:t>. V případě, že paní</w:t>
      </w:r>
      <w:r w:rsidR="006B4591">
        <w:rPr>
          <w:rFonts w:eastAsia="Times New Roman" w:cs="Tahoma"/>
          <w:color w:val="000000" w:themeColor="text1"/>
          <w:szCs w:val="20"/>
          <w:lang w:eastAsia="cs-CZ"/>
        </w:rPr>
        <w:t xml:space="preserve"> XX</w:t>
      </w:r>
      <w:r w:rsidRPr="00817D1D">
        <w:rPr>
          <w:rFonts w:eastAsia="Times New Roman" w:cs="Tahoma"/>
          <w:color w:val="000000" w:themeColor="text1"/>
          <w:szCs w:val="20"/>
          <w:lang w:eastAsia="cs-CZ"/>
        </w:rPr>
        <w:t xml:space="preserve">, neuhradí nájemné za měsíc srpen do </w:t>
      </w:r>
      <w:proofErr w:type="gramStart"/>
      <w:r w:rsidRPr="00817D1D">
        <w:rPr>
          <w:rFonts w:eastAsia="Times New Roman" w:cs="Tahoma"/>
          <w:color w:val="000000" w:themeColor="text1"/>
          <w:szCs w:val="20"/>
          <w:lang w:eastAsia="cs-CZ"/>
        </w:rPr>
        <w:t>25.</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8.202</w:t>
      </w:r>
      <w:r>
        <w:rPr>
          <w:rFonts w:eastAsia="Times New Roman" w:cs="Tahoma"/>
          <w:color w:val="000000" w:themeColor="text1"/>
          <w:szCs w:val="20"/>
          <w:lang w:eastAsia="cs-CZ"/>
        </w:rPr>
        <w:t>2</w:t>
      </w:r>
      <w:proofErr w:type="gramEnd"/>
      <w:r w:rsidRPr="00817D1D">
        <w:rPr>
          <w:rFonts w:eastAsia="Times New Roman" w:cs="Tahoma"/>
          <w:color w:val="000000" w:themeColor="text1"/>
          <w:szCs w:val="20"/>
          <w:lang w:eastAsia="cs-CZ"/>
        </w:rPr>
        <w:t xml:space="preserve">, nebude jí smlouva o nájmu bytu prodloužena. </w:t>
      </w:r>
    </w:p>
    <w:p w14:paraId="7A9FD3D1" w14:textId="77777777" w:rsidR="00E5664D" w:rsidRPr="00817D1D" w:rsidRDefault="00E5664D" w:rsidP="00E5664D">
      <w:pPr>
        <w:spacing w:after="0"/>
        <w:rPr>
          <w:rFonts w:eastAsia="Times New Roman" w:cs="Tahoma"/>
          <w:color w:val="000000" w:themeColor="text1"/>
          <w:szCs w:val="20"/>
          <w:lang w:eastAsia="cs-CZ"/>
        </w:rPr>
      </w:pPr>
      <w:r w:rsidRPr="00817D1D">
        <w:rPr>
          <w:rFonts w:cs="Tahoma"/>
          <w:color w:val="000000" w:themeColor="text1"/>
          <w:szCs w:val="20"/>
        </w:rPr>
        <w:t>Nájemné 80 Kč/m</w:t>
      </w:r>
      <w:r w:rsidRPr="00817D1D">
        <w:rPr>
          <w:rFonts w:cs="Tahoma"/>
          <w:color w:val="000000" w:themeColor="text1"/>
          <w:szCs w:val="20"/>
          <w:vertAlign w:val="superscript"/>
        </w:rPr>
        <w:t>2</w:t>
      </w:r>
      <w:r w:rsidRPr="00817D1D">
        <w:rPr>
          <w:rFonts w:cs="Tahoma"/>
          <w:color w:val="000000" w:themeColor="text1"/>
          <w:szCs w:val="20"/>
        </w:rPr>
        <w:t>, tj. celkem 4 056 Kč</w:t>
      </w:r>
      <w:r w:rsidRPr="00817D1D">
        <w:rPr>
          <w:rFonts w:eastAsia="Times New Roman" w:cs="Tahoma"/>
          <w:color w:val="000000" w:themeColor="text1"/>
          <w:szCs w:val="20"/>
          <w:lang w:eastAsia="cs-CZ"/>
        </w:rPr>
        <w:t>/měsíc.</w:t>
      </w:r>
    </w:p>
    <w:p w14:paraId="608DED83"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XI</w:t>
      </w:r>
      <w:r>
        <w:rPr>
          <w:rFonts w:eastAsiaTheme="majorEastAsia" w:cs="Tahoma"/>
          <w:b/>
          <w:color w:val="000000" w:themeColor="text1"/>
          <w:szCs w:val="20"/>
          <w:u w:val="single"/>
        </w:rPr>
        <w:t>II</w:t>
      </w:r>
      <w:r w:rsidRPr="00B05148">
        <w:rPr>
          <w:rFonts w:eastAsiaTheme="majorEastAsia" w:cs="Tahoma"/>
          <w:b/>
          <w:color w:val="000000" w:themeColor="text1"/>
          <w:szCs w:val="20"/>
          <w:u w:val="single"/>
        </w:rPr>
        <w:t>. Schvaluje</w:t>
      </w:r>
    </w:p>
    <w:p w14:paraId="3FDDACB5" w14:textId="7037D541" w:rsidR="00E5664D" w:rsidRPr="00B05148" w:rsidRDefault="00E5664D" w:rsidP="00E5664D">
      <w:pPr>
        <w:spacing w:after="0"/>
        <w:rPr>
          <w:rFonts w:eastAsia="Times New Roman" w:cs="Tahoma"/>
          <w:color w:val="000000" w:themeColor="text1"/>
          <w:szCs w:val="20"/>
          <w:lang w:eastAsia="cs-CZ"/>
        </w:rPr>
      </w:pPr>
      <w:r w:rsidRPr="00B05148">
        <w:rPr>
          <w:rFonts w:cs="Tahoma"/>
          <w:color w:val="000000" w:themeColor="text1"/>
          <w:szCs w:val="20"/>
        </w:rPr>
        <w:t xml:space="preserve">uzavření </w:t>
      </w:r>
      <w:r w:rsidRPr="00B05148">
        <w:rPr>
          <w:rFonts w:eastAsia="Times New Roman" w:cs="Tahoma"/>
          <w:color w:val="000000" w:themeColor="text1"/>
          <w:szCs w:val="20"/>
          <w:lang w:eastAsia="cs-CZ"/>
        </w:rPr>
        <w:t>dodatku ke Smlouvě o nájmu bytu na užívání bytové jednotky o velikosti 1+1 a výměře 39,95 m</w:t>
      </w:r>
      <w:r w:rsidRPr="00B05148">
        <w:rPr>
          <w:rFonts w:eastAsia="Times New Roman" w:cs="Tahoma"/>
          <w:color w:val="000000" w:themeColor="text1"/>
          <w:szCs w:val="20"/>
          <w:vertAlign w:val="superscript"/>
          <w:lang w:eastAsia="cs-CZ"/>
        </w:rPr>
        <w:t>2</w:t>
      </w:r>
      <w:r w:rsidR="006B4591">
        <w:rPr>
          <w:rFonts w:eastAsia="Times New Roman" w:cs="Tahoma"/>
          <w:color w:val="000000" w:themeColor="text1"/>
          <w:szCs w:val="20"/>
          <w:lang w:eastAsia="cs-CZ"/>
        </w:rPr>
        <w:t xml:space="preserve"> v domě</w:t>
      </w:r>
      <w:r w:rsidRPr="00B05148">
        <w:rPr>
          <w:rFonts w:eastAsia="Times New Roman" w:cs="Tahoma"/>
          <w:color w:val="000000" w:themeColor="text1"/>
          <w:szCs w:val="20"/>
          <w:lang w:eastAsia="cs-CZ"/>
        </w:rPr>
        <w:t xml:space="preserve">, ul. Zvolenská, Strakonice, s paní </w:t>
      </w:r>
      <w:r w:rsidR="006B4591">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 xml:space="preserve">28. února </w:t>
      </w:r>
      <w:r w:rsidRPr="00B05148">
        <w:rPr>
          <w:rFonts w:eastAsia="Times New Roman" w:cs="Tahoma"/>
          <w:color w:val="000000" w:themeColor="text1"/>
          <w:szCs w:val="20"/>
          <w:lang w:eastAsia="cs-CZ"/>
        </w:rPr>
        <w:t>202</w:t>
      </w:r>
      <w:r>
        <w:rPr>
          <w:rFonts w:eastAsia="Times New Roman" w:cs="Tahoma"/>
          <w:color w:val="000000" w:themeColor="text1"/>
          <w:szCs w:val="20"/>
          <w:lang w:eastAsia="cs-CZ"/>
        </w:rPr>
        <w:t>3</w:t>
      </w:r>
      <w:r w:rsidRPr="00B05148">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srpen</w:t>
      </w:r>
      <w:r w:rsidRPr="00B05148">
        <w:rPr>
          <w:rFonts w:eastAsia="Times New Roman" w:cs="Tahoma"/>
          <w:color w:val="000000" w:themeColor="text1"/>
          <w:szCs w:val="20"/>
          <w:lang w:eastAsia="cs-CZ"/>
        </w:rPr>
        <w:t xml:space="preserve"> do </w:t>
      </w:r>
      <w:proofErr w:type="gramStart"/>
      <w:r w:rsidRPr="00B05148">
        <w:rPr>
          <w:rFonts w:eastAsia="Times New Roman" w:cs="Tahoma"/>
          <w:color w:val="000000" w:themeColor="text1"/>
          <w:szCs w:val="20"/>
          <w:lang w:eastAsia="cs-CZ"/>
        </w:rPr>
        <w:t>25.</w:t>
      </w:r>
      <w:r>
        <w:rPr>
          <w:rFonts w:eastAsia="Times New Roman" w:cs="Tahoma"/>
          <w:color w:val="000000" w:themeColor="text1"/>
          <w:szCs w:val="20"/>
          <w:lang w:eastAsia="cs-CZ"/>
        </w:rPr>
        <w:t>08</w:t>
      </w:r>
      <w:r w:rsidRPr="00B05148">
        <w:rPr>
          <w:rFonts w:eastAsia="Times New Roman" w:cs="Tahoma"/>
          <w:color w:val="000000" w:themeColor="text1"/>
          <w:szCs w:val="20"/>
          <w:lang w:eastAsia="cs-CZ"/>
        </w:rPr>
        <w:t>. 2022</w:t>
      </w:r>
      <w:proofErr w:type="gramEnd"/>
      <w:r w:rsidRPr="00B05148">
        <w:rPr>
          <w:rFonts w:eastAsia="Times New Roman" w:cs="Tahoma"/>
          <w:color w:val="000000" w:themeColor="text1"/>
          <w:szCs w:val="20"/>
          <w:lang w:eastAsia="cs-CZ"/>
        </w:rPr>
        <w:t xml:space="preserve">. V případě, že paní </w:t>
      </w:r>
      <w:r w:rsidR="006B4591">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srpen</w:t>
      </w:r>
      <w:r w:rsidRPr="00B05148">
        <w:rPr>
          <w:rFonts w:eastAsia="Times New Roman" w:cs="Tahoma"/>
          <w:color w:val="000000" w:themeColor="text1"/>
          <w:szCs w:val="20"/>
          <w:lang w:eastAsia="cs-CZ"/>
        </w:rPr>
        <w:t xml:space="preserve"> do </w:t>
      </w:r>
      <w:proofErr w:type="gramStart"/>
      <w:r w:rsidRPr="00B05148">
        <w:rPr>
          <w:rFonts w:eastAsia="Times New Roman" w:cs="Tahoma"/>
          <w:color w:val="000000" w:themeColor="text1"/>
          <w:szCs w:val="20"/>
          <w:lang w:eastAsia="cs-CZ"/>
        </w:rPr>
        <w:t>25.</w:t>
      </w:r>
      <w:r>
        <w:rPr>
          <w:rFonts w:eastAsia="Times New Roman" w:cs="Tahoma"/>
          <w:color w:val="000000" w:themeColor="text1"/>
          <w:szCs w:val="20"/>
          <w:lang w:eastAsia="cs-CZ"/>
        </w:rPr>
        <w:t>08</w:t>
      </w:r>
      <w:r w:rsidRPr="00B05148">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nebude jí smlouva o nájmu bytu prodloužena. </w:t>
      </w:r>
    </w:p>
    <w:p w14:paraId="363767BB" w14:textId="77777777" w:rsidR="00E5664D" w:rsidRPr="00817D1D" w:rsidRDefault="00E5664D" w:rsidP="00E5664D">
      <w:pPr>
        <w:spacing w:after="0"/>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1.630  Kč/měsíc (dotace).</w:t>
      </w:r>
    </w:p>
    <w:p w14:paraId="069351D2" w14:textId="77777777" w:rsidR="00E5664D" w:rsidRPr="00817D1D" w:rsidRDefault="00E5664D" w:rsidP="00E5664D">
      <w:pPr>
        <w:spacing w:after="0"/>
        <w:rPr>
          <w:rFonts w:cs="Tahoma"/>
          <w:color w:val="000000" w:themeColor="text1"/>
          <w:szCs w:val="20"/>
        </w:rPr>
      </w:pPr>
      <w:r w:rsidRPr="00817D1D">
        <w:rPr>
          <w:rFonts w:eastAsia="Times New Roman" w:cs="Tahoma"/>
          <w:b/>
          <w:color w:val="000000" w:themeColor="text1"/>
          <w:szCs w:val="20"/>
          <w:u w:val="single"/>
          <w:lang w:eastAsia="cs-CZ"/>
        </w:rPr>
        <w:t>XI</w:t>
      </w:r>
      <w:r>
        <w:rPr>
          <w:rFonts w:eastAsia="Times New Roman" w:cs="Tahoma"/>
          <w:b/>
          <w:color w:val="000000" w:themeColor="text1"/>
          <w:szCs w:val="20"/>
          <w:u w:val="single"/>
          <w:lang w:eastAsia="cs-CZ"/>
        </w:rPr>
        <w:t>V</w:t>
      </w:r>
      <w:r w:rsidRPr="00817D1D">
        <w:rPr>
          <w:rFonts w:eastAsia="Times New Roman" w:cs="Tahoma"/>
          <w:b/>
          <w:color w:val="000000" w:themeColor="text1"/>
          <w:szCs w:val="20"/>
          <w:u w:val="single"/>
          <w:lang w:eastAsia="cs-CZ"/>
        </w:rPr>
        <w:t xml:space="preserve">. Schvaluje </w:t>
      </w:r>
    </w:p>
    <w:p w14:paraId="5CB69372" w14:textId="202A5147" w:rsidR="00E5664D" w:rsidRPr="00817D1D" w:rsidRDefault="00E5664D" w:rsidP="00E5664D">
      <w:pPr>
        <w:spacing w:after="0"/>
        <w:rPr>
          <w:rFonts w:cs="Tahoma"/>
          <w:color w:val="000000" w:themeColor="text1"/>
          <w:szCs w:val="20"/>
        </w:rPr>
      </w:pPr>
      <w:r w:rsidRPr="00817D1D">
        <w:rPr>
          <w:rFonts w:cs="Tahoma"/>
          <w:color w:val="000000" w:themeColor="text1"/>
          <w:szCs w:val="20"/>
        </w:rPr>
        <w:t>uzavření</w:t>
      </w:r>
      <w:r w:rsidRPr="00817D1D">
        <w:rPr>
          <w:rFonts w:eastAsia="Times New Roman" w:cs="Tahoma"/>
          <w:color w:val="000000" w:themeColor="text1"/>
          <w:szCs w:val="20"/>
          <w:lang w:eastAsia="cs-CZ"/>
        </w:rPr>
        <w:t xml:space="preserve"> dodatku ke Smlouvě o nájmu bytu na užívání bytové jednotky </w:t>
      </w:r>
      <w:r w:rsidR="006B4591">
        <w:rPr>
          <w:rFonts w:eastAsia="Times New Roman" w:cs="Tahoma"/>
          <w:color w:val="000000" w:themeColor="text1"/>
          <w:szCs w:val="20"/>
          <w:lang w:eastAsia="cs-CZ"/>
        </w:rPr>
        <w:t>o</w:t>
      </w:r>
      <w:r w:rsidRPr="00817D1D">
        <w:rPr>
          <w:rFonts w:eastAsia="Times New Roman" w:cs="Tahoma"/>
          <w:color w:val="000000" w:themeColor="text1"/>
          <w:szCs w:val="20"/>
          <w:lang w:eastAsia="cs-CZ"/>
        </w:rPr>
        <w:t xml:space="preserve"> velikosti 1+1 a výměře 46,02 m</w:t>
      </w:r>
      <w:r w:rsidRPr="00817D1D">
        <w:rPr>
          <w:rFonts w:eastAsia="Times New Roman" w:cs="Tahoma"/>
          <w:color w:val="000000" w:themeColor="text1"/>
          <w:szCs w:val="20"/>
          <w:vertAlign w:val="superscript"/>
          <w:lang w:eastAsia="cs-CZ"/>
        </w:rPr>
        <w:t>2</w:t>
      </w:r>
      <w:r w:rsidR="006B4591">
        <w:rPr>
          <w:rFonts w:eastAsia="Times New Roman" w:cs="Tahoma"/>
          <w:color w:val="000000" w:themeColor="text1"/>
          <w:szCs w:val="20"/>
          <w:lang w:eastAsia="cs-CZ"/>
        </w:rPr>
        <w:t xml:space="preserve"> v domě</w:t>
      </w:r>
      <w:r w:rsidRPr="00817D1D">
        <w:rPr>
          <w:rFonts w:eastAsia="Times New Roman" w:cs="Tahoma"/>
          <w:color w:val="000000" w:themeColor="text1"/>
          <w:szCs w:val="20"/>
          <w:lang w:eastAsia="cs-CZ"/>
        </w:rPr>
        <w:t xml:space="preserve">, Bažantnice, Strakonice, s panem </w:t>
      </w:r>
      <w:r w:rsidR="006B4591">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w:t>
      </w:r>
      <w:r>
        <w:rPr>
          <w:rFonts w:eastAsia="Times New Roman" w:cs="Tahoma"/>
          <w:color w:val="000000" w:themeColor="text1"/>
          <w:szCs w:val="20"/>
          <w:lang w:eastAsia="cs-CZ"/>
        </w:rPr>
        <w:t xml:space="preserve"> září</w:t>
      </w:r>
      <w:r w:rsidRPr="00817D1D">
        <w:rPr>
          <w:rFonts w:eastAsia="Times New Roman" w:cs="Tahoma"/>
          <w:color w:val="000000" w:themeColor="text1"/>
          <w:szCs w:val="20"/>
          <w:lang w:eastAsia="cs-CZ"/>
        </w:rPr>
        <w:t xml:space="preserve"> 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V případě, že pan </w:t>
      </w:r>
      <w:r w:rsidR="006B4591">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nebude mu smlouva o nájmu bytu prodloužena. </w:t>
      </w:r>
    </w:p>
    <w:p w14:paraId="6343520E" w14:textId="77777777" w:rsidR="00E5664D" w:rsidRPr="00817D1D" w:rsidRDefault="00E5664D" w:rsidP="00E5664D">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Nájemné 100 Kč/m</w:t>
      </w:r>
      <w:r w:rsidRPr="00817D1D">
        <w:rPr>
          <w:rFonts w:eastAsia="Times New Roman" w:cs="Tahoma"/>
          <w:color w:val="000000" w:themeColor="text1"/>
          <w:szCs w:val="20"/>
          <w:vertAlign w:val="superscript"/>
          <w:lang w:eastAsia="cs-CZ"/>
        </w:rPr>
        <w:t>2</w:t>
      </w:r>
      <w:r w:rsidRPr="00817D1D">
        <w:rPr>
          <w:rFonts w:eastAsia="Times New Roman" w:cs="Tahoma"/>
          <w:color w:val="000000" w:themeColor="text1"/>
          <w:szCs w:val="20"/>
          <w:lang w:eastAsia="cs-CZ"/>
        </w:rPr>
        <w:t>, tj. celkem 4.602 Kč/měsíc.</w:t>
      </w:r>
    </w:p>
    <w:p w14:paraId="28AFD487"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XV. Schvaluje</w:t>
      </w:r>
    </w:p>
    <w:p w14:paraId="7C791907" w14:textId="07A421E2" w:rsidR="00E5664D" w:rsidRPr="00817D1D" w:rsidRDefault="00E5664D" w:rsidP="00E5664D">
      <w:pPr>
        <w:spacing w:after="0"/>
        <w:rPr>
          <w:rFonts w:eastAsia="Times New Roman" w:cs="Tahoma"/>
          <w:color w:val="000000" w:themeColor="text1"/>
          <w:szCs w:val="20"/>
          <w:lang w:eastAsia="cs-CZ"/>
        </w:rPr>
      </w:pPr>
      <w:r w:rsidRPr="00817D1D">
        <w:rPr>
          <w:rFonts w:cs="Tahoma"/>
          <w:color w:val="000000" w:themeColor="text1"/>
          <w:szCs w:val="20"/>
        </w:rPr>
        <w:t xml:space="preserve">uzavření </w:t>
      </w:r>
      <w:r w:rsidRPr="00817D1D">
        <w:rPr>
          <w:rFonts w:eastAsia="Times New Roman" w:cs="Tahoma"/>
          <w:color w:val="000000" w:themeColor="text1"/>
          <w:szCs w:val="20"/>
          <w:lang w:eastAsia="cs-CZ"/>
        </w:rPr>
        <w:t>dodatku ke Smlouvě o nájmu bytu na užívání bytové jednotky o velikosti 2+1 a výměře 80,90 m</w:t>
      </w:r>
      <w:r w:rsidRPr="00817D1D">
        <w:rPr>
          <w:rFonts w:eastAsia="Times New Roman" w:cs="Tahoma"/>
          <w:color w:val="000000" w:themeColor="text1"/>
          <w:szCs w:val="20"/>
          <w:vertAlign w:val="superscript"/>
          <w:lang w:eastAsia="cs-CZ"/>
        </w:rPr>
        <w:t>2</w:t>
      </w:r>
      <w:r w:rsidRPr="00817D1D">
        <w:rPr>
          <w:rFonts w:eastAsia="Times New Roman" w:cs="Tahoma"/>
          <w:color w:val="000000" w:themeColor="text1"/>
          <w:szCs w:val="20"/>
          <w:lang w:eastAsia="cs-CZ"/>
        </w:rPr>
        <w:t xml:space="preserve"> v domě ul. Havlíčkova, Strakonice, s panem </w:t>
      </w:r>
      <w:r w:rsidR="006B4591">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817D1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února </w:t>
      </w:r>
      <w:r w:rsidRPr="00817D1D">
        <w:rPr>
          <w:rFonts w:eastAsia="Times New Roman" w:cs="Tahoma"/>
          <w:color w:val="000000" w:themeColor="text1"/>
          <w:szCs w:val="20"/>
          <w:lang w:eastAsia="cs-CZ"/>
        </w:rPr>
        <w:t>202</w:t>
      </w:r>
      <w:r>
        <w:rPr>
          <w:rFonts w:eastAsia="Times New Roman" w:cs="Tahoma"/>
          <w:color w:val="000000" w:themeColor="text1"/>
          <w:szCs w:val="20"/>
          <w:lang w:eastAsia="cs-CZ"/>
        </w:rPr>
        <w:t>3</w:t>
      </w:r>
      <w:r w:rsidRPr="00817D1D">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V případě, že pan </w:t>
      </w:r>
      <w:r w:rsidR="006B4591">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nebude mu smlouva o nájmu bytu prodloužena. </w:t>
      </w:r>
    </w:p>
    <w:p w14:paraId="4CC22784" w14:textId="77777777" w:rsidR="00E5664D" w:rsidRPr="00817D1D" w:rsidRDefault="00E5664D" w:rsidP="00E5664D">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Nájemné 80 Kč/m</w:t>
      </w:r>
      <w:r w:rsidRPr="00817D1D">
        <w:rPr>
          <w:rFonts w:eastAsia="Times New Roman" w:cs="Tahoma"/>
          <w:color w:val="000000" w:themeColor="text1"/>
          <w:szCs w:val="20"/>
          <w:vertAlign w:val="superscript"/>
          <w:lang w:eastAsia="cs-CZ"/>
        </w:rPr>
        <w:t>2</w:t>
      </w:r>
      <w:r w:rsidRPr="00817D1D">
        <w:rPr>
          <w:rFonts w:eastAsia="Times New Roman" w:cs="Tahoma"/>
          <w:color w:val="000000" w:themeColor="text1"/>
          <w:szCs w:val="20"/>
          <w:lang w:eastAsia="cs-CZ"/>
        </w:rPr>
        <w:t>, tj. celkem 6.200 Kč/měsíc.</w:t>
      </w:r>
    </w:p>
    <w:p w14:paraId="4F72C41A"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XVI. Schvaluje</w:t>
      </w:r>
    </w:p>
    <w:p w14:paraId="00D9E86D" w14:textId="34D8488C" w:rsidR="00E5664D" w:rsidRPr="00B05148" w:rsidRDefault="00E5664D" w:rsidP="00E5664D">
      <w:pPr>
        <w:spacing w:after="0"/>
        <w:rPr>
          <w:rFonts w:eastAsia="Times New Roman" w:cs="Tahoma"/>
          <w:color w:val="000000" w:themeColor="text1"/>
          <w:szCs w:val="20"/>
          <w:lang w:eastAsia="cs-CZ"/>
        </w:rPr>
      </w:pPr>
      <w:r w:rsidRPr="00B05148">
        <w:rPr>
          <w:rFonts w:cs="Tahoma"/>
          <w:color w:val="000000" w:themeColor="text1"/>
          <w:szCs w:val="20"/>
        </w:rPr>
        <w:t xml:space="preserve">uzavření </w:t>
      </w:r>
      <w:r w:rsidRPr="00B05148">
        <w:rPr>
          <w:rFonts w:eastAsia="Times New Roman" w:cs="Tahoma"/>
          <w:color w:val="000000" w:themeColor="text1"/>
          <w:szCs w:val="20"/>
          <w:lang w:eastAsia="cs-CZ"/>
        </w:rPr>
        <w:t>dodatku ke Smlouvě o nájmu bytu na užívání bytové jednotky o velikosti 1+1 a výměře 44,78 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xml:space="preserve"> v domě, ul. Zvolenská, Strakonice, s paní </w:t>
      </w:r>
      <w:r w:rsidR="006B4591">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30</w:t>
      </w:r>
      <w:r w:rsidRPr="00B05148">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listopadu </w:t>
      </w:r>
      <w:r w:rsidRPr="00B05148">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V případě, že </w:t>
      </w:r>
      <w:r w:rsidR="006B4591">
        <w:rPr>
          <w:rFonts w:eastAsia="Times New Roman" w:cs="Tahoma"/>
          <w:color w:val="000000" w:themeColor="text1"/>
          <w:szCs w:val="20"/>
          <w:lang w:eastAsia="cs-CZ"/>
        </w:rPr>
        <w:t>paní XX</w:t>
      </w:r>
      <w:r w:rsidRPr="00B05148">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nebude jí smlouva o nájmu bytu prodloužena. </w:t>
      </w:r>
    </w:p>
    <w:p w14:paraId="42B63BF2" w14:textId="77777777" w:rsidR="00E5664D" w:rsidRPr="00B05148" w:rsidRDefault="00E5664D" w:rsidP="00E5664D">
      <w:pPr>
        <w:spacing w:after="0"/>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2.140,- Kč/měsíc (dotace).</w:t>
      </w:r>
    </w:p>
    <w:p w14:paraId="64267C0B"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w:t>
      </w:r>
      <w:r>
        <w:rPr>
          <w:rFonts w:eastAsiaTheme="majorEastAsia" w:cs="Tahoma"/>
          <w:b/>
          <w:color w:val="000000" w:themeColor="text1"/>
          <w:szCs w:val="20"/>
          <w:u w:val="single"/>
        </w:rPr>
        <w:t>VII</w:t>
      </w:r>
      <w:r w:rsidRPr="00B05148">
        <w:rPr>
          <w:rFonts w:eastAsiaTheme="majorEastAsia" w:cs="Tahoma"/>
          <w:b/>
          <w:color w:val="000000" w:themeColor="text1"/>
          <w:szCs w:val="20"/>
          <w:u w:val="single"/>
        </w:rPr>
        <w:t>. Schvaluje</w:t>
      </w:r>
    </w:p>
    <w:p w14:paraId="3371A217" w14:textId="61AF1450" w:rsidR="00E5664D" w:rsidRPr="00B05148" w:rsidRDefault="00E5664D" w:rsidP="00E5664D">
      <w:pPr>
        <w:spacing w:after="0" w:line="254" w:lineRule="auto"/>
        <w:rPr>
          <w:rFonts w:cs="Tahoma"/>
          <w:color w:val="000000" w:themeColor="text1"/>
          <w:szCs w:val="20"/>
        </w:rPr>
      </w:pPr>
      <w:r w:rsidRPr="00B05148">
        <w:rPr>
          <w:rFonts w:cs="Tahoma"/>
          <w:color w:val="000000" w:themeColor="text1"/>
          <w:szCs w:val="20"/>
        </w:rPr>
        <w:t>uzavření dodatku ke Smlouvě o nájmu bytu na užívání bytové jednotky o velikosti 1+1 a výměře 36,10 m</w:t>
      </w:r>
      <w:r w:rsidRPr="00B05148">
        <w:rPr>
          <w:rFonts w:cs="Tahoma"/>
          <w:color w:val="000000" w:themeColor="text1"/>
          <w:szCs w:val="20"/>
          <w:vertAlign w:val="superscript"/>
        </w:rPr>
        <w:t>2</w:t>
      </w:r>
      <w:r w:rsidR="006B4591">
        <w:rPr>
          <w:rFonts w:cs="Tahoma"/>
          <w:color w:val="000000" w:themeColor="text1"/>
          <w:szCs w:val="20"/>
        </w:rPr>
        <w:t xml:space="preserve"> v domě</w:t>
      </w:r>
      <w:r w:rsidRPr="00B05148">
        <w:rPr>
          <w:rFonts w:cs="Tahoma"/>
          <w:color w:val="000000" w:themeColor="text1"/>
          <w:szCs w:val="20"/>
        </w:rPr>
        <w:t xml:space="preserve">, ul. Budovatelská, Strakonice, s panem </w:t>
      </w:r>
      <w:r w:rsidR="006B4591">
        <w:rPr>
          <w:rFonts w:cs="Tahoma"/>
          <w:color w:val="000000" w:themeColor="text1"/>
          <w:szCs w:val="20"/>
        </w:rPr>
        <w:t>XX</w:t>
      </w:r>
      <w:r w:rsidRPr="00B05148">
        <w:rPr>
          <w:rFonts w:cs="Tahoma"/>
          <w:color w:val="000000" w:themeColor="text1"/>
          <w:szCs w:val="20"/>
        </w:rPr>
        <w:t>, přičemž předmětem dodatku bude prodloužení nájmu bytu do 3</w:t>
      </w:r>
      <w:r>
        <w:rPr>
          <w:rFonts w:cs="Tahoma"/>
          <w:color w:val="000000" w:themeColor="text1"/>
          <w:szCs w:val="20"/>
        </w:rPr>
        <w:t>0</w:t>
      </w:r>
      <w:r w:rsidRPr="00B05148">
        <w:rPr>
          <w:rFonts w:cs="Tahoma"/>
          <w:color w:val="000000" w:themeColor="text1"/>
          <w:szCs w:val="20"/>
        </w:rPr>
        <w:t xml:space="preserve">. </w:t>
      </w:r>
      <w:r>
        <w:rPr>
          <w:rFonts w:cs="Tahoma"/>
          <w:color w:val="000000" w:themeColor="text1"/>
          <w:szCs w:val="20"/>
        </w:rPr>
        <w:t xml:space="preserve">listopadu </w:t>
      </w:r>
      <w:r w:rsidRPr="00B05148">
        <w:rPr>
          <w:rFonts w:cs="Tahoma"/>
          <w:color w:val="000000" w:themeColor="text1"/>
          <w:szCs w:val="20"/>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cs="Tahoma"/>
          <w:color w:val="000000" w:themeColor="text1"/>
          <w:szCs w:val="20"/>
        </w:rPr>
        <w:t xml:space="preserve">. V případě, že </w:t>
      </w:r>
      <w:r w:rsidR="006B4591">
        <w:rPr>
          <w:rFonts w:cs="Tahoma"/>
          <w:color w:val="000000" w:themeColor="text1"/>
          <w:szCs w:val="20"/>
        </w:rPr>
        <w:t>pan XX</w:t>
      </w:r>
      <w:r w:rsidRPr="00B05148">
        <w:rPr>
          <w:rFonts w:cs="Tahoma"/>
          <w:color w:val="000000" w:themeColor="text1"/>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cs="Tahoma"/>
          <w:color w:val="000000" w:themeColor="text1"/>
          <w:szCs w:val="20"/>
        </w:rPr>
        <w:t xml:space="preserve">, nebude mu smlouva o nájmu bytu prodloužena. </w:t>
      </w:r>
    </w:p>
    <w:p w14:paraId="29641C02" w14:textId="77777777" w:rsidR="00E5664D" w:rsidRPr="00B05148" w:rsidRDefault="00E5664D" w:rsidP="00E5664D">
      <w:pPr>
        <w:spacing w:after="0" w:line="254" w:lineRule="auto"/>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2.728 Kč/měsíc.</w:t>
      </w:r>
    </w:p>
    <w:p w14:paraId="00932F6E"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w:t>
      </w:r>
      <w:r>
        <w:rPr>
          <w:rFonts w:eastAsiaTheme="majorEastAsia" w:cs="Tahoma"/>
          <w:b/>
          <w:color w:val="000000" w:themeColor="text1"/>
          <w:szCs w:val="20"/>
          <w:u w:val="single"/>
        </w:rPr>
        <w:t>VIII</w:t>
      </w:r>
      <w:r w:rsidRPr="00B05148">
        <w:rPr>
          <w:rFonts w:eastAsiaTheme="majorEastAsia" w:cs="Tahoma"/>
          <w:b/>
          <w:color w:val="000000" w:themeColor="text1"/>
          <w:szCs w:val="20"/>
          <w:u w:val="single"/>
        </w:rPr>
        <w:t>. Schvaluje</w:t>
      </w:r>
    </w:p>
    <w:p w14:paraId="298F3301" w14:textId="2AE0E257" w:rsidR="00E5664D" w:rsidRPr="00B05148" w:rsidRDefault="00E5664D" w:rsidP="00E5664D">
      <w:pPr>
        <w:spacing w:after="0" w:line="254" w:lineRule="auto"/>
        <w:rPr>
          <w:rFonts w:cs="Tahoma"/>
          <w:color w:val="000000" w:themeColor="text1"/>
          <w:szCs w:val="20"/>
        </w:rPr>
      </w:pPr>
      <w:r w:rsidRPr="00B05148">
        <w:rPr>
          <w:rFonts w:cs="Tahoma"/>
          <w:color w:val="000000" w:themeColor="text1"/>
          <w:szCs w:val="20"/>
        </w:rPr>
        <w:t>uzavření dodatku ke Smlouvě o nájmu bytu na užívání bytové jednotky o velikosti 1+1 a výměře 37,10 m</w:t>
      </w:r>
      <w:r w:rsidRPr="00B05148">
        <w:rPr>
          <w:rFonts w:cs="Tahoma"/>
          <w:color w:val="000000" w:themeColor="text1"/>
          <w:szCs w:val="20"/>
          <w:vertAlign w:val="superscript"/>
        </w:rPr>
        <w:t>2</w:t>
      </w:r>
      <w:r w:rsidR="006B4591">
        <w:rPr>
          <w:rFonts w:cs="Tahoma"/>
          <w:color w:val="000000" w:themeColor="text1"/>
          <w:szCs w:val="20"/>
        </w:rPr>
        <w:t xml:space="preserve"> v domě</w:t>
      </w:r>
      <w:r w:rsidRPr="00B05148">
        <w:rPr>
          <w:rFonts w:cs="Tahoma"/>
          <w:color w:val="000000" w:themeColor="text1"/>
          <w:szCs w:val="20"/>
        </w:rPr>
        <w:t xml:space="preserve">, ul. Budovatelská, Strakonice, s panem </w:t>
      </w:r>
      <w:r w:rsidR="006B4591">
        <w:rPr>
          <w:rFonts w:cs="Tahoma"/>
          <w:color w:val="000000" w:themeColor="text1"/>
          <w:szCs w:val="20"/>
        </w:rPr>
        <w:t>XX,</w:t>
      </w:r>
      <w:r w:rsidRPr="00B05148">
        <w:rPr>
          <w:rFonts w:cs="Tahoma"/>
          <w:color w:val="000000" w:themeColor="text1"/>
          <w:szCs w:val="20"/>
        </w:rPr>
        <w:t xml:space="preserve"> přičemž předmětem dodatku bude prodloužení nájmu bytu do </w:t>
      </w:r>
      <w:r>
        <w:rPr>
          <w:rFonts w:cs="Tahoma"/>
          <w:color w:val="000000" w:themeColor="text1"/>
          <w:szCs w:val="20"/>
        </w:rPr>
        <w:t>28</w:t>
      </w:r>
      <w:r w:rsidRPr="00B05148">
        <w:rPr>
          <w:rFonts w:cs="Tahoma"/>
          <w:color w:val="000000" w:themeColor="text1"/>
          <w:szCs w:val="20"/>
        </w:rPr>
        <w:t xml:space="preserve">. </w:t>
      </w:r>
      <w:r>
        <w:rPr>
          <w:rFonts w:cs="Tahoma"/>
          <w:color w:val="000000" w:themeColor="text1"/>
          <w:szCs w:val="20"/>
        </w:rPr>
        <w:t xml:space="preserve">února </w:t>
      </w:r>
      <w:r w:rsidRPr="00B05148">
        <w:rPr>
          <w:rFonts w:cs="Tahoma"/>
          <w:color w:val="000000" w:themeColor="text1"/>
          <w:szCs w:val="20"/>
        </w:rPr>
        <w:t>202</w:t>
      </w:r>
      <w:r>
        <w:rPr>
          <w:rFonts w:cs="Tahoma"/>
          <w:color w:val="000000" w:themeColor="text1"/>
          <w:szCs w:val="20"/>
        </w:rPr>
        <w:t>3</w:t>
      </w:r>
      <w:r w:rsidRPr="00B05148">
        <w:rPr>
          <w:rFonts w:cs="Tahoma"/>
          <w:color w:val="000000" w:themeColor="text1"/>
          <w:szCs w:val="20"/>
        </w:rPr>
        <w:t xml:space="preserve">.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cs="Tahoma"/>
          <w:color w:val="000000" w:themeColor="text1"/>
          <w:szCs w:val="20"/>
        </w:rPr>
        <w:t xml:space="preserve">. V případě, že </w:t>
      </w:r>
      <w:r w:rsidR="006B4591">
        <w:rPr>
          <w:rFonts w:cs="Tahoma"/>
          <w:color w:val="000000" w:themeColor="text1"/>
          <w:szCs w:val="20"/>
        </w:rPr>
        <w:t>pan XX</w:t>
      </w:r>
      <w:r w:rsidRPr="00B05148">
        <w:rPr>
          <w:rFonts w:cs="Tahoma"/>
          <w:color w:val="000000" w:themeColor="text1"/>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cs="Tahoma"/>
          <w:color w:val="000000" w:themeColor="text1"/>
          <w:szCs w:val="20"/>
        </w:rPr>
        <w:t xml:space="preserve">, nebude mu smlouva o nájmu bytu prodloužena. </w:t>
      </w:r>
    </w:p>
    <w:p w14:paraId="75A46F00" w14:textId="77777777" w:rsidR="00E5664D" w:rsidRPr="00B05148" w:rsidRDefault="00E5664D" w:rsidP="00E5664D">
      <w:pPr>
        <w:spacing w:after="0" w:line="254" w:lineRule="auto"/>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2.816,- Kč/měsíc.</w:t>
      </w:r>
    </w:p>
    <w:p w14:paraId="40433CD6"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w:t>
      </w:r>
      <w:r>
        <w:rPr>
          <w:rFonts w:eastAsiaTheme="majorEastAsia" w:cs="Tahoma"/>
          <w:b/>
          <w:color w:val="000000" w:themeColor="text1"/>
          <w:szCs w:val="20"/>
          <w:u w:val="single"/>
        </w:rPr>
        <w:t>I</w:t>
      </w:r>
      <w:r w:rsidRPr="00B05148">
        <w:rPr>
          <w:rFonts w:eastAsiaTheme="majorEastAsia" w:cs="Tahoma"/>
          <w:b/>
          <w:color w:val="000000" w:themeColor="text1"/>
          <w:szCs w:val="20"/>
          <w:u w:val="single"/>
        </w:rPr>
        <w:t>X. Schvaluje</w:t>
      </w:r>
    </w:p>
    <w:p w14:paraId="6E81BA47" w14:textId="33D0A38F" w:rsidR="00E5664D" w:rsidRPr="00B05148" w:rsidRDefault="00E5664D" w:rsidP="00E5664D">
      <w:pPr>
        <w:spacing w:after="0" w:line="254" w:lineRule="auto"/>
        <w:rPr>
          <w:rFonts w:eastAsia="Times New Roman" w:cs="Tahoma"/>
          <w:color w:val="000000" w:themeColor="text1"/>
          <w:szCs w:val="20"/>
          <w:lang w:eastAsia="cs-CZ"/>
        </w:rPr>
      </w:pPr>
      <w:r w:rsidRPr="00B05148">
        <w:rPr>
          <w:rFonts w:cs="Tahoma"/>
          <w:color w:val="000000" w:themeColor="text1"/>
          <w:szCs w:val="20"/>
        </w:rPr>
        <w:t xml:space="preserve">uzavření </w:t>
      </w:r>
      <w:r w:rsidRPr="00B05148">
        <w:rPr>
          <w:rFonts w:eastAsia="Times New Roman" w:cs="Tahoma"/>
          <w:color w:val="000000" w:themeColor="text1"/>
          <w:szCs w:val="20"/>
          <w:lang w:eastAsia="cs-CZ"/>
        </w:rPr>
        <w:t>dodatku ke Smlouvě o nájmu bytu na užívání bytové jednotky o velikosti 1+1 a výměře 60,50 m</w:t>
      </w:r>
      <w:r w:rsidRPr="00B05148">
        <w:rPr>
          <w:rFonts w:eastAsia="Times New Roman" w:cs="Tahoma"/>
          <w:color w:val="000000" w:themeColor="text1"/>
          <w:szCs w:val="20"/>
          <w:vertAlign w:val="superscript"/>
          <w:lang w:eastAsia="cs-CZ"/>
        </w:rPr>
        <w:t xml:space="preserve">2 </w:t>
      </w:r>
      <w:r w:rsidR="006B4591">
        <w:rPr>
          <w:rFonts w:eastAsia="Times New Roman" w:cs="Tahoma"/>
          <w:color w:val="000000" w:themeColor="text1"/>
          <w:szCs w:val="20"/>
          <w:lang w:eastAsia="cs-CZ"/>
        </w:rPr>
        <w:t>v domě</w:t>
      </w:r>
      <w:r w:rsidRPr="00B05148">
        <w:rPr>
          <w:rFonts w:eastAsia="Times New Roman" w:cs="Tahoma"/>
          <w:color w:val="000000" w:themeColor="text1"/>
          <w:szCs w:val="20"/>
          <w:lang w:eastAsia="cs-CZ"/>
        </w:rPr>
        <w:t xml:space="preserve">, Velké náměstí, Strakonice, s paní </w:t>
      </w:r>
      <w:r w:rsidR="006B4591">
        <w:rPr>
          <w:rFonts w:eastAsia="Times New Roman" w:cs="Tahoma"/>
          <w:color w:val="000000" w:themeColor="text1"/>
          <w:szCs w:val="20"/>
          <w:lang w:eastAsia="cs-CZ"/>
        </w:rPr>
        <w:t>XX</w:t>
      </w:r>
      <w:r w:rsidRPr="00B05148">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B05148">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 2</w:t>
      </w:r>
      <w:r w:rsidRPr="00B05148">
        <w:rPr>
          <w:rFonts w:eastAsia="Times New Roman" w:cs="Tahoma"/>
          <w:color w:val="000000" w:themeColor="text1"/>
          <w:szCs w:val="20"/>
          <w:lang w:eastAsia="cs-CZ"/>
        </w:rPr>
        <w:t xml:space="preserve">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w:t>
      </w:r>
      <w:r w:rsidRPr="00B05148">
        <w:rPr>
          <w:rFonts w:eastAsia="Times New Roman" w:cs="Tahoma"/>
          <w:color w:val="000000" w:themeColor="text1"/>
          <w:szCs w:val="20"/>
          <w:lang w:eastAsia="cs-CZ"/>
        </w:rPr>
        <w:lastRenderedPageBreak/>
        <w:t xml:space="preserve">V případě, že </w:t>
      </w:r>
      <w:r w:rsidR="006B4591">
        <w:rPr>
          <w:rFonts w:eastAsia="Times New Roman" w:cs="Tahoma"/>
          <w:color w:val="000000" w:themeColor="text1"/>
          <w:szCs w:val="20"/>
          <w:lang w:eastAsia="cs-CZ"/>
        </w:rPr>
        <w:t>paní XX</w:t>
      </w:r>
      <w:r w:rsidRPr="00B05148">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nebude jí smlouva o nájmu bytu prodloužena. </w:t>
      </w:r>
    </w:p>
    <w:p w14:paraId="01D41C26" w14:textId="77777777" w:rsidR="00E5664D" w:rsidRPr="00817D1D" w:rsidRDefault="00E5664D" w:rsidP="00E5664D">
      <w:pPr>
        <w:spacing w:after="0" w:line="254" w:lineRule="auto"/>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4.648 Kč/měsíc.</w:t>
      </w:r>
    </w:p>
    <w:p w14:paraId="41489613" w14:textId="77777777" w:rsidR="00E5664D" w:rsidRPr="00817D1D" w:rsidRDefault="00E5664D" w:rsidP="00E5664D">
      <w:pPr>
        <w:keepNext/>
        <w:keepLines/>
        <w:spacing w:after="0"/>
        <w:outlineLvl w:val="2"/>
        <w:rPr>
          <w:rFonts w:eastAsia="Arial Unicode MS" w:cs="Tahoma"/>
          <w:b/>
          <w:color w:val="000000" w:themeColor="text1"/>
          <w:szCs w:val="20"/>
          <w:u w:val="single"/>
          <w:lang w:eastAsia="cs-CZ"/>
        </w:rPr>
      </w:pPr>
      <w:r w:rsidRPr="00817D1D">
        <w:rPr>
          <w:rFonts w:eastAsiaTheme="majorEastAsia" w:cs="Tahoma"/>
          <w:b/>
          <w:color w:val="000000" w:themeColor="text1"/>
          <w:szCs w:val="20"/>
          <w:u w:val="single"/>
          <w:lang w:eastAsia="cs-CZ"/>
        </w:rPr>
        <w:t xml:space="preserve">XX. Schvaluje </w:t>
      </w:r>
    </w:p>
    <w:p w14:paraId="18B2408E" w14:textId="5A7A2623" w:rsidR="00E5664D" w:rsidRPr="00817D1D" w:rsidRDefault="00E5664D" w:rsidP="00E5664D">
      <w:pPr>
        <w:spacing w:after="0" w:line="254" w:lineRule="auto"/>
        <w:rPr>
          <w:rFonts w:eastAsia="Times New Roman" w:cs="Tahoma"/>
          <w:color w:val="000000" w:themeColor="text1"/>
          <w:szCs w:val="20"/>
          <w:lang w:eastAsia="cs-CZ"/>
        </w:rPr>
      </w:pPr>
      <w:r w:rsidRPr="00817D1D">
        <w:rPr>
          <w:rFonts w:eastAsia="Times New Roman" w:cs="Tahoma"/>
          <w:color w:val="000000" w:themeColor="text1"/>
          <w:szCs w:val="20"/>
          <w:lang w:eastAsia="cs-CZ"/>
        </w:rPr>
        <w:t>uzavření dodatku ke Smlouvě o nájmu bytu</w:t>
      </w:r>
      <w:r w:rsidR="006B4591">
        <w:rPr>
          <w:rFonts w:eastAsia="Times New Roman" w:cs="Tahoma"/>
          <w:color w:val="000000" w:themeColor="text1"/>
          <w:szCs w:val="20"/>
          <w:lang w:eastAsia="cs-CZ"/>
        </w:rPr>
        <w:t xml:space="preserve"> na užívání bytové jednotky </w:t>
      </w:r>
      <w:r w:rsidRPr="00817D1D">
        <w:rPr>
          <w:rFonts w:eastAsia="Times New Roman" w:cs="Tahoma"/>
          <w:color w:val="000000" w:themeColor="text1"/>
          <w:szCs w:val="20"/>
          <w:lang w:eastAsia="cs-CZ"/>
        </w:rPr>
        <w:t>o velikosti 3+1 a výměře 74,00 m</w:t>
      </w:r>
      <w:r w:rsidRPr="00817D1D">
        <w:rPr>
          <w:rFonts w:eastAsia="Times New Roman" w:cs="Tahoma"/>
          <w:color w:val="000000" w:themeColor="text1"/>
          <w:szCs w:val="20"/>
          <w:vertAlign w:val="superscript"/>
          <w:lang w:eastAsia="cs-CZ"/>
        </w:rPr>
        <w:t xml:space="preserve">2 </w:t>
      </w:r>
      <w:r w:rsidR="006B4591">
        <w:rPr>
          <w:rFonts w:eastAsia="Times New Roman" w:cs="Tahoma"/>
          <w:color w:val="000000" w:themeColor="text1"/>
          <w:szCs w:val="20"/>
          <w:lang w:eastAsia="cs-CZ"/>
        </w:rPr>
        <w:t>v domě</w:t>
      </w:r>
      <w:r w:rsidRPr="00817D1D">
        <w:rPr>
          <w:rFonts w:eastAsia="Times New Roman" w:cs="Tahoma"/>
          <w:color w:val="000000" w:themeColor="text1"/>
          <w:szCs w:val="20"/>
          <w:lang w:eastAsia="cs-CZ"/>
        </w:rPr>
        <w:t xml:space="preserve">, ul. Stavbařů, s panem </w:t>
      </w:r>
      <w:r w:rsidR="006B4591">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31. srpna 202</w:t>
      </w:r>
      <w:r>
        <w:rPr>
          <w:rFonts w:eastAsia="Times New Roman" w:cs="Tahoma"/>
          <w:color w:val="000000" w:themeColor="text1"/>
          <w:szCs w:val="20"/>
          <w:lang w:eastAsia="cs-CZ"/>
        </w:rPr>
        <w:t>3</w:t>
      </w:r>
      <w:r w:rsidRPr="00817D1D">
        <w:rPr>
          <w:rFonts w:eastAsia="Times New Roman" w:cs="Tahoma"/>
          <w:color w:val="000000" w:themeColor="text1"/>
          <w:szCs w:val="20"/>
          <w:lang w:eastAsia="cs-CZ"/>
        </w:rPr>
        <w:t xml:space="preserve">. Souhlas je podmíněn uhrazením nájemného za měsíc srpen do </w:t>
      </w:r>
      <w:proofErr w:type="gramStart"/>
      <w:r w:rsidRPr="00817D1D">
        <w:rPr>
          <w:rFonts w:eastAsia="Times New Roman" w:cs="Tahoma"/>
          <w:color w:val="000000" w:themeColor="text1"/>
          <w:szCs w:val="20"/>
          <w:lang w:eastAsia="cs-CZ"/>
        </w:rPr>
        <w:t>25.</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8.202</w:t>
      </w:r>
      <w:r>
        <w:rPr>
          <w:rFonts w:eastAsia="Times New Roman" w:cs="Tahoma"/>
          <w:color w:val="000000" w:themeColor="text1"/>
          <w:szCs w:val="20"/>
          <w:lang w:eastAsia="cs-CZ"/>
        </w:rPr>
        <w:t>2</w:t>
      </w:r>
      <w:proofErr w:type="gramEnd"/>
      <w:r w:rsidRPr="00817D1D">
        <w:rPr>
          <w:rFonts w:eastAsia="Times New Roman" w:cs="Tahoma"/>
          <w:color w:val="000000" w:themeColor="text1"/>
          <w:szCs w:val="20"/>
          <w:lang w:eastAsia="cs-CZ"/>
        </w:rPr>
        <w:t xml:space="preserve">. V případě, že </w:t>
      </w:r>
      <w:r w:rsidR="006B4591">
        <w:rPr>
          <w:rFonts w:eastAsia="Times New Roman" w:cs="Tahoma"/>
          <w:color w:val="000000" w:themeColor="text1"/>
          <w:szCs w:val="20"/>
          <w:lang w:eastAsia="cs-CZ"/>
        </w:rPr>
        <w:t>pan XX,</w:t>
      </w:r>
      <w:r w:rsidRPr="00817D1D">
        <w:rPr>
          <w:rFonts w:eastAsia="Times New Roman" w:cs="Tahoma"/>
          <w:color w:val="000000" w:themeColor="text1"/>
          <w:szCs w:val="20"/>
          <w:lang w:eastAsia="cs-CZ"/>
        </w:rPr>
        <w:t xml:space="preserve"> neuhradí nájemné za měsíc srpen do </w:t>
      </w:r>
      <w:proofErr w:type="gramStart"/>
      <w:r w:rsidRPr="00817D1D">
        <w:rPr>
          <w:rFonts w:eastAsia="Times New Roman" w:cs="Tahoma"/>
          <w:color w:val="000000" w:themeColor="text1"/>
          <w:szCs w:val="20"/>
          <w:lang w:eastAsia="cs-CZ"/>
        </w:rPr>
        <w:t>25.</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8. 202</w:t>
      </w:r>
      <w:r>
        <w:rPr>
          <w:rFonts w:eastAsia="Times New Roman" w:cs="Tahoma"/>
          <w:color w:val="000000" w:themeColor="text1"/>
          <w:szCs w:val="20"/>
          <w:lang w:eastAsia="cs-CZ"/>
        </w:rPr>
        <w:t>2</w:t>
      </w:r>
      <w:proofErr w:type="gramEnd"/>
      <w:r w:rsidRPr="00817D1D">
        <w:rPr>
          <w:rFonts w:eastAsia="Times New Roman" w:cs="Tahoma"/>
          <w:color w:val="000000" w:themeColor="text1"/>
          <w:szCs w:val="20"/>
          <w:lang w:eastAsia="cs-CZ"/>
        </w:rPr>
        <w:t xml:space="preserve">, nebude mu smlouva o nájmu bytu prodloužena. </w:t>
      </w:r>
    </w:p>
    <w:p w14:paraId="0963566A" w14:textId="77777777" w:rsidR="00E5664D" w:rsidRPr="00817D1D" w:rsidRDefault="00E5664D" w:rsidP="00E5664D">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Nájemné 80 Kč/m</w:t>
      </w:r>
      <w:r w:rsidRPr="00817D1D">
        <w:rPr>
          <w:rFonts w:eastAsia="Times New Roman" w:cs="Tahoma"/>
          <w:color w:val="000000" w:themeColor="text1"/>
          <w:szCs w:val="20"/>
          <w:vertAlign w:val="superscript"/>
          <w:lang w:eastAsia="cs-CZ"/>
        </w:rPr>
        <w:t>2</w:t>
      </w:r>
      <w:r w:rsidRPr="00817D1D">
        <w:rPr>
          <w:rFonts w:eastAsia="Times New Roman" w:cs="Tahoma"/>
          <w:color w:val="000000" w:themeColor="text1"/>
          <w:szCs w:val="20"/>
          <w:lang w:eastAsia="cs-CZ"/>
        </w:rPr>
        <w:t>, tj. celkem 5</w:t>
      </w:r>
      <w:r>
        <w:rPr>
          <w:rFonts w:eastAsia="Times New Roman" w:cs="Tahoma"/>
          <w:color w:val="000000" w:themeColor="text1"/>
          <w:szCs w:val="20"/>
          <w:lang w:eastAsia="cs-CZ"/>
        </w:rPr>
        <w:t>.</w:t>
      </w:r>
      <w:r w:rsidRPr="00817D1D">
        <w:rPr>
          <w:rFonts w:eastAsia="Times New Roman" w:cs="Tahoma"/>
          <w:color w:val="000000" w:themeColor="text1"/>
          <w:szCs w:val="20"/>
          <w:lang w:eastAsia="cs-CZ"/>
        </w:rPr>
        <w:t>712 Kč/měsíc.</w:t>
      </w:r>
    </w:p>
    <w:p w14:paraId="42F6D748"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XXI. Schvaluje</w:t>
      </w:r>
    </w:p>
    <w:p w14:paraId="12ADB688" w14:textId="401F4975" w:rsidR="00E5664D" w:rsidRPr="00B05148" w:rsidRDefault="00E5664D" w:rsidP="00E5664D">
      <w:pPr>
        <w:spacing w:after="0" w:line="254" w:lineRule="auto"/>
        <w:rPr>
          <w:rFonts w:cs="Tahoma"/>
          <w:szCs w:val="20"/>
        </w:rPr>
      </w:pPr>
      <w:r w:rsidRPr="00B05148">
        <w:rPr>
          <w:rFonts w:cs="Tahoma"/>
          <w:color w:val="000000" w:themeColor="text1"/>
          <w:szCs w:val="20"/>
        </w:rPr>
        <w:t xml:space="preserve">uzavření </w:t>
      </w:r>
      <w:r w:rsidRPr="00B05148">
        <w:rPr>
          <w:rFonts w:cs="Tahoma"/>
          <w:szCs w:val="20"/>
        </w:rPr>
        <w:t>dodatku ke Smlouvě o nájmu bytu na užívání bytové jednotky o velikosti 1+0 a výměře 41,99 m</w:t>
      </w:r>
      <w:r w:rsidRPr="00B05148">
        <w:rPr>
          <w:rFonts w:cs="Tahoma"/>
          <w:szCs w:val="20"/>
          <w:vertAlign w:val="superscript"/>
        </w:rPr>
        <w:t xml:space="preserve">2 </w:t>
      </w:r>
      <w:r w:rsidR="006B4591">
        <w:rPr>
          <w:rFonts w:cs="Tahoma"/>
          <w:szCs w:val="20"/>
        </w:rPr>
        <w:t>v domě</w:t>
      </w:r>
      <w:r w:rsidRPr="00B05148">
        <w:rPr>
          <w:rFonts w:cs="Tahoma"/>
          <w:szCs w:val="20"/>
        </w:rPr>
        <w:t xml:space="preserve">, ul. Zvolenská, Strakonice, s paní </w:t>
      </w:r>
      <w:r w:rsidR="006B4591">
        <w:rPr>
          <w:rFonts w:cs="Tahoma"/>
          <w:szCs w:val="20"/>
        </w:rPr>
        <w:t>XX</w:t>
      </w:r>
      <w:r w:rsidRPr="00B05148">
        <w:rPr>
          <w:rFonts w:cs="Tahoma"/>
          <w:szCs w:val="20"/>
        </w:rPr>
        <w:t xml:space="preserve">, přičemž předmětem dodatku bude prodloužení nájmu bytu do </w:t>
      </w:r>
      <w:r>
        <w:rPr>
          <w:rFonts w:cs="Tahoma"/>
          <w:szCs w:val="20"/>
        </w:rPr>
        <w:t>28</w:t>
      </w:r>
      <w:r w:rsidRPr="00B05148">
        <w:rPr>
          <w:rFonts w:cs="Tahoma"/>
          <w:szCs w:val="20"/>
        </w:rPr>
        <w:t xml:space="preserve">. </w:t>
      </w:r>
      <w:r>
        <w:rPr>
          <w:rFonts w:cs="Tahoma"/>
          <w:szCs w:val="20"/>
        </w:rPr>
        <w:t>února 2023</w:t>
      </w:r>
      <w:r w:rsidRPr="00B05148">
        <w:rPr>
          <w:rFonts w:cs="Tahoma"/>
          <w:szCs w:val="20"/>
        </w:rPr>
        <w:t xml:space="preserve">.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cs="Tahoma"/>
          <w:szCs w:val="20"/>
        </w:rPr>
        <w:t xml:space="preserve">. V případě, že </w:t>
      </w:r>
      <w:r w:rsidR="006B4591">
        <w:rPr>
          <w:rFonts w:cs="Tahoma"/>
          <w:szCs w:val="20"/>
        </w:rPr>
        <w:t>paní XX</w:t>
      </w:r>
      <w:r w:rsidRPr="00B05148">
        <w:rPr>
          <w:rFonts w:cs="Tahoma"/>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w:t>
      </w:r>
      <w:r w:rsidRPr="00B05148">
        <w:rPr>
          <w:rFonts w:cs="Tahoma"/>
          <w:szCs w:val="20"/>
        </w:rPr>
        <w:t xml:space="preserve">nebude jí smlouva o nájmu bytu prodloužena. </w:t>
      </w:r>
    </w:p>
    <w:p w14:paraId="2D403CED" w14:textId="77777777" w:rsidR="00E5664D" w:rsidRPr="00B05148" w:rsidRDefault="00E5664D" w:rsidP="00E5664D">
      <w:pPr>
        <w:spacing w:after="0" w:line="254" w:lineRule="auto"/>
        <w:rPr>
          <w:rFonts w:cs="Tahoma"/>
          <w:szCs w:val="20"/>
        </w:rPr>
      </w:pPr>
      <w:r w:rsidRPr="00B05148">
        <w:rPr>
          <w:rFonts w:cs="Tahoma"/>
          <w:szCs w:val="20"/>
        </w:rPr>
        <w:t>Nájemné 80 Kč/m</w:t>
      </w:r>
      <w:r w:rsidRPr="00B05148">
        <w:rPr>
          <w:rFonts w:cs="Tahoma"/>
          <w:szCs w:val="20"/>
          <w:vertAlign w:val="superscript"/>
        </w:rPr>
        <w:t>2</w:t>
      </w:r>
      <w:r w:rsidRPr="00B05148">
        <w:rPr>
          <w:rFonts w:cs="Tahoma"/>
          <w:szCs w:val="20"/>
        </w:rPr>
        <w:t>, tj. celkem 3.359 Kč/měsíc.</w:t>
      </w:r>
    </w:p>
    <w:p w14:paraId="146E0872"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XXI</w:t>
      </w:r>
      <w:r>
        <w:rPr>
          <w:rFonts w:eastAsiaTheme="majorEastAsia" w:cs="Tahoma"/>
          <w:b/>
          <w:color w:val="000000" w:themeColor="text1"/>
          <w:szCs w:val="20"/>
          <w:u w:val="single"/>
        </w:rPr>
        <w:t>I</w:t>
      </w:r>
      <w:r w:rsidRPr="00B05148">
        <w:rPr>
          <w:rFonts w:eastAsiaTheme="majorEastAsia" w:cs="Tahoma"/>
          <w:b/>
          <w:color w:val="000000" w:themeColor="text1"/>
          <w:szCs w:val="20"/>
          <w:u w:val="single"/>
        </w:rPr>
        <w:t>. Schvaluje</w:t>
      </w:r>
    </w:p>
    <w:p w14:paraId="5C46C7AB" w14:textId="31E7394D" w:rsidR="00E5664D" w:rsidRPr="00B05148" w:rsidRDefault="00E5664D" w:rsidP="00E5664D">
      <w:pPr>
        <w:spacing w:after="0"/>
        <w:rPr>
          <w:rFonts w:eastAsia="Times New Roman" w:cs="Tahoma"/>
          <w:color w:val="000000" w:themeColor="text1"/>
          <w:szCs w:val="20"/>
          <w:lang w:eastAsia="cs-CZ"/>
        </w:rPr>
      </w:pPr>
      <w:r w:rsidRPr="00B05148">
        <w:rPr>
          <w:rFonts w:cs="Tahoma"/>
          <w:color w:val="000000" w:themeColor="text1"/>
          <w:szCs w:val="20"/>
        </w:rPr>
        <w:t xml:space="preserve">uzavření </w:t>
      </w:r>
      <w:r w:rsidRPr="00B05148">
        <w:rPr>
          <w:rFonts w:eastAsia="Times New Roman" w:cs="Tahoma"/>
          <w:color w:val="000000" w:themeColor="text1"/>
          <w:szCs w:val="20"/>
          <w:lang w:eastAsia="cs-CZ"/>
        </w:rPr>
        <w:t>dodatku ke Smlouvě o nájmu bytu na užívání bytové jednotky o velikosti 1+0 a výměře 25,30 m</w:t>
      </w:r>
      <w:r w:rsidRPr="00B05148">
        <w:rPr>
          <w:rFonts w:eastAsia="Times New Roman" w:cs="Tahoma"/>
          <w:color w:val="000000" w:themeColor="text1"/>
          <w:szCs w:val="20"/>
          <w:vertAlign w:val="superscript"/>
          <w:lang w:eastAsia="cs-CZ"/>
        </w:rPr>
        <w:t>2</w:t>
      </w:r>
      <w:r w:rsidR="006B4591">
        <w:rPr>
          <w:rFonts w:eastAsia="Times New Roman" w:cs="Tahoma"/>
          <w:color w:val="000000" w:themeColor="text1"/>
          <w:szCs w:val="20"/>
          <w:lang w:eastAsia="cs-CZ"/>
        </w:rPr>
        <w:t xml:space="preserve"> v domě</w:t>
      </w:r>
      <w:r w:rsidRPr="00B05148">
        <w:rPr>
          <w:rFonts w:eastAsia="Times New Roman" w:cs="Tahoma"/>
          <w:color w:val="000000" w:themeColor="text1"/>
          <w:szCs w:val="20"/>
          <w:lang w:eastAsia="cs-CZ"/>
        </w:rPr>
        <w:t xml:space="preserve">, ul. Mlýnská, Strakonice, s panem </w:t>
      </w:r>
      <w:r w:rsidR="006B4591">
        <w:rPr>
          <w:rFonts w:eastAsia="Times New Roman" w:cs="Tahoma"/>
          <w:color w:val="000000" w:themeColor="text1"/>
          <w:szCs w:val="20"/>
          <w:lang w:eastAsia="cs-CZ"/>
        </w:rPr>
        <w:t>XX</w:t>
      </w:r>
      <w:r w:rsidRPr="00B05148">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B05148">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V případě, že </w:t>
      </w:r>
      <w:r w:rsidR="006B4591">
        <w:rPr>
          <w:rFonts w:eastAsia="Times New Roman" w:cs="Tahoma"/>
          <w:color w:val="000000" w:themeColor="text1"/>
          <w:szCs w:val="20"/>
          <w:lang w:eastAsia="cs-CZ"/>
        </w:rPr>
        <w:t>pan XX</w:t>
      </w:r>
      <w:r w:rsidRPr="00B05148">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nebude mu smlouva o nájmu bytu prodloužena. </w:t>
      </w:r>
    </w:p>
    <w:p w14:paraId="2266C530" w14:textId="77777777" w:rsidR="00E5664D" w:rsidRPr="00B05148" w:rsidRDefault="00E5664D" w:rsidP="00E5664D">
      <w:pPr>
        <w:spacing w:after="0" w:line="254" w:lineRule="auto"/>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1.972 Kč/měsíc.</w:t>
      </w:r>
    </w:p>
    <w:p w14:paraId="5BA782A6" w14:textId="77777777" w:rsidR="00E5664D" w:rsidRPr="004D1129" w:rsidRDefault="00E5664D" w:rsidP="00E5664D">
      <w:pPr>
        <w:keepNext/>
        <w:keepLines/>
        <w:spacing w:before="40" w:after="0" w:line="254" w:lineRule="auto"/>
        <w:outlineLvl w:val="2"/>
        <w:rPr>
          <w:rFonts w:eastAsia="Arial Unicode MS" w:cs="Tahoma"/>
          <w:b/>
          <w:szCs w:val="20"/>
          <w:u w:val="single"/>
        </w:rPr>
      </w:pPr>
      <w:r w:rsidRPr="004D1129">
        <w:rPr>
          <w:rFonts w:eastAsiaTheme="majorEastAsia" w:cs="Tahoma"/>
          <w:b/>
          <w:szCs w:val="20"/>
          <w:u w:val="single"/>
        </w:rPr>
        <w:t>XX</w:t>
      </w:r>
      <w:r>
        <w:rPr>
          <w:rFonts w:eastAsiaTheme="majorEastAsia" w:cs="Tahoma"/>
          <w:b/>
          <w:szCs w:val="20"/>
          <w:u w:val="single"/>
        </w:rPr>
        <w:t>II</w:t>
      </w:r>
      <w:r w:rsidRPr="004D1129">
        <w:rPr>
          <w:rFonts w:eastAsiaTheme="majorEastAsia" w:cs="Tahoma"/>
          <w:b/>
          <w:szCs w:val="20"/>
          <w:u w:val="single"/>
        </w:rPr>
        <w:t>I. Schvaluje</w:t>
      </w:r>
    </w:p>
    <w:p w14:paraId="444C0DB2" w14:textId="554D74D9" w:rsidR="00E5664D" w:rsidRPr="004D1129" w:rsidRDefault="00E5664D" w:rsidP="00E5664D">
      <w:pPr>
        <w:spacing w:after="0" w:line="254" w:lineRule="auto"/>
        <w:rPr>
          <w:rFonts w:eastAsia="Times New Roman" w:cs="Tahoma"/>
          <w:szCs w:val="20"/>
          <w:lang w:eastAsia="cs-CZ"/>
        </w:rPr>
      </w:pPr>
      <w:r w:rsidRPr="004D1129">
        <w:rPr>
          <w:rFonts w:cs="Tahoma"/>
          <w:szCs w:val="20"/>
        </w:rPr>
        <w:t xml:space="preserve">uzavření </w:t>
      </w:r>
      <w:r w:rsidRPr="004D1129">
        <w:rPr>
          <w:rFonts w:eastAsia="Times New Roman" w:cs="Tahoma"/>
          <w:szCs w:val="20"/>
          <w:lang w:eastAsia="cs-CZ"/>
        </w:rPr>
        <w:t>dodatku ke Smlouvě o nájmu bytu na užívání bytové jednotky o velikosti 4+1 a výměře 81,33 m</w:t>
      </w:r>
      <w:r w:rsidRPr="004D1129">
        <w:rPr>
          <w:rFonts w:eastAsia="Times New Roman" w:cs="Tahoma"/>
          <w:szCs w:val="20"/>
          <w:vertAlign w:val="superscript"/>
          <w:lang w:eastAsia="cs-CZ"/>
        </w:rPr>
        <w:t xml:space="preserve">2 </w:t>
      </w:r>
      <w:r w:rsidR="006B4591">
        <w:rPr>
          <w:rFonts w:eastAsia="Times New Roman" w:cs="Tahoma"/>
          <w:szCs w:val="20"/>
          <w:lang w:eastAsia="cs-CZ"/>
        </w:rPr>
        <w:t>v domě</w:t>
      </w:r>
      <w:r w:rsidRPr="004D1129">
        <w:rPr>
          <w:rFonts w:eastAsia="Times New Roman" w:cs="Tahoma"/>
          <w:szCs w:val="20"/>
          <w:lang w:eastAsia="cs-CZ"/>
        </w:rPr>
        <w:t>, Bažantnice, Strakonice, s</w:t>
      </w:r>
      <w:r w:rsidR="006B4591">
        <w:rPr>
          <w:rFonts w:eastAsia="Times New Roman" w:cs="Tahoma"/>
          <w:szCs w:val="20"/>
          <w:lang w:eastAsia="cs-CZ"/>
        </w:rPr>
        <w:t> </w:t>
      </w:r>
      <w:r w:rsidRPr="004D1129">
        <w:rPr>
          <w:rFonts w:eastAsia="Times New Roman" w:cs="Tahoma"/>
          <w:szCs w:val="20"/>
          <w:lang w:eastAsia="cs-CZ"/>
        </w:rPr>
        <w:t>panem</w:t>
      </w:r>
      <w:r w:rsidR="006B4591">
        <w:rPr>
          <w:rFonts w:eastAsia="Times New Roman" w:cs="Tahoma"/>
          <w:szCs w:val="20"/>
          <w:lang w:eastAsia="cs-CZ"/>
        </w:rPr>
        <w:t xml:space="preserve"> XX</w:t>
      </w:r>
      <w:r w:rsidRPr="004D1129">
        <w:rPr>
          <w:rFonts w:eastAsia="Times New Roman" w:cs="Tahoma"/>
          <w:szCs w:val="20"/>
          <w:lang w:eastAsia="cs-CZ"/>
        </w:rPr>
        <w:t xml:space="preserve">, přičemž předmětem dodatku bude prodloužení nájmu bytu do 30. září 2022. Souhlas je podmíněn uhrazením nájemného za měsíc </w:t>
      </w:r>
      <w:r w:rsidRPr="004D1129">
        <w:rPr>
          <w:rFonts w:cs="Tahoma"/>
          <w:szCs w:val="20"/>
        </w:rPr>
        <w:t xml:space="preserve">srpen </w:t>
      </w:r>
      <w:r w:rsidRPr="004D1129">
        <w:rPr>
          <w:rFonts w:eastAsia="Times New Roman" w:cs="Tahoma"/>
          <w:szCs w:val="20"/>
          <w:lang w:eastAsia="cs-CZ"/>
        </w:rPr>
        <w:t xml:space="preserve">do </w:t>
      </w:r>
      <w:proofErr w:type="gramStart"/>
      <w:r w:rsidRPr="004D1129">
        <w:rPr>
          <w:rFonts w:eastAsia="Times New Roman" w:cs="Tahoma"/>
          <w:szCs w:val="20"/>
          <w:lang w:eastAsia="cs-CZ"/>
        </w:rPr>
        <w:t>25.08.2022</w:t>
      </w:r>
      <w:proofErr w:type="gramEnd"/>
      <w:r w:rsidRPr="004D1129">
        <w:rPr>
          <w:rFonts w:eastAsia="Times New Roman" w:cs="Tahoma"/>
          <w:szCs w:val="20"/>
          <w:lang w:eastAsia="cs-CZ"/>
        </w:rPr>
        <w:t xml:space="preserve">. V případě, že </w:t>
      </w:r>
      <w:r w:rsidR="00335400">
        <w:rPr>
          <w:rFonts w:eastAsia="Times New Roman" w:cs="Tahoma"/>
          <w:szCs w:val="20"/>
          <w:lang w:eastAsia="cs-CZ"/>
        </w:rPr>
        <w:t>pan XX</w:t>
      </w:r>
      <w:r w:rsidRPr="004D1129">
        <w:rPr>
          <w:rFonts w:eastAsia="Times New Roman" w:cs="Tahoma"/>
          <w:szCs w:val="20"/>
          <w:lang w:eastAsia="cs-CZ"/>
        </w:rPr>
        <w:t xml:space="preserve">, neuhradí nájemné za měsíc </w:t>
      </w:r>
      <w:r w:rsidRPr="004D1129">
        <w:rPr>
          <w:rFonts w:cs="Tahoma"/>
          <w:szCs w:val="20"/>
        </w:rPr>
        <w:t xml:space="preserve">srpen </w:t>
      </w:r>
      <w:r w:rsidRPr="004D1129">
        <w:rPr>
          <w:rFonts w:eastAsia="Times New Roman" w:cs="Tahoma"/>
          <w:szCs w:val="20"/>
          <w:lang w:eastAsia="cs-CZ"/>
        </w:rPr>
        <w:t xml:space="preserve">do </w:t>
      </w:r>
      <w:proofErr w:type="gramStart"/>
      <w:r w:rsidRPr="004D1129">
        <w:rPr>
          <w:rFonts w:eastAsia="Times New Roman" w:cs="Tahoma"/>
          <w:szCs w:val="20"/>
          <w:lang w:eastAsia="cs-CZ"/>
        </w:rPr>
        <w:t>25.08.2022</w:t>
      </w:r>
      <w:proofErr w:type="gramEnd"/>
      <w:r w:rsidRPr="004D1129">
        <w:rPr>
          <w:rFonts w:eastAsia="Times New Roman" w:cs="Tahoma"/>
          <w:szCs w:val="20"/>
          <w:lang w:eastAsia="cs-CZ"/>
        </w:rPr>
        <w:t xml:space="preserve">, nebude mu smlouva o nájmu bytu prodloužena. </w:t>
      </w:r>
    </w:p>
    <w:p w14:paraId="34B63504" w14:textId="77777777" w:rsidR="00E5664D" w:rsidRPr="004D1129" w:rsidRDefault="00E5664D" w:rsidP="00E5664D">
      <w:pPr>
        <w:spacing w:after="0" w:line="254" w:lineRule="auto"/>
        <w:rPr>
          <w:rFonts w:eastAsia="Times New Roman" w:cs="Tahoma"/>
          <w:szCs w:val="20"/>
          <w:lang w:eastAsia="cs-CZ"/>
        </w:rPr>
      </w:pPr>
      <w:r w:rsidRPr="004D1129">
        <w:rPr>
          <w:rFonts w:eastAsia="Times New Roman" w:cs="Tahoma"/>
          <w:szCs w:val="20"/>
          <w:lang w:eastAsia="cs-CZ"/>
        </w:rPr>
        <w:t>Nájemné 100 Kč/m</w:t>
      </w:r>
      <w:r w:rsidRPr="004D1129">
        <w:rPr>
          <w:rFonts w:eastAsia="Times New Roman" w:cs="Tahoma"/>
          <w:szCs w:val="20"/>
          <w:vertAlign w:val="superscript"/>
          <w:lang w:eastAsia="cs-CZ"/>
        </w:rPr>
        <w:t>2</w:t>
      </w:r>
      <w:r w:rsidRPr="004D1129">
        <w:rPr>
          <w:rFonts w:eastAsia="Times New Roman" w:cs="Tahoma"/>
          <w:szCs w:val="20"/>
          <w:lang w:eastAsia="cs-CZ"/>
        </w:rPr>
        <w:t>, tj. celkem 8</w:t>
      </w:r>
      <w:r>
        <w:rPr>
          <w:rFonts w:eastAsia="Times New Roman" w:cs="Tahoma"/>
          <w:szCs w:val="20"/>
          <w:lang w:eastAsia="cs-CZ"/>
        </w:rPr>
        <w:t>.</w:t>
      </w:r>
      <w:r w:rsidRPr="004D1129">
        <w:rPr>
          <w:rFonts w:eastAsia="Times New Roman" w:cs="Tahoma"/>
          <w:szCs w:val="20"/>
          <w:lang w:eastAsia="cs-CZ"/>
        </w:rPr>
        <w:t>133 Kč/měsíc.</w:t>
      </w:r>
    </w:p>
    <w:p w14:paraId="4D1C9BA4" w14:textId="77777777" w:rsidR="00E5664D" w:rsidRPr="00B05148" w:rsidRDefault="00E5664D" w:rsidP="00E5664D">
      <w:pPr>
        <w:pStyle w:val="Nadpis3"/>
        <w:rPr>
          <w:rFonts w:eastAsia="Arial Unicode MS"/>
        </w:rPr>
      </w:pPr>
      <w:r w:rsidRPr="00B05148">
        <w:t>XX</w:t>
      </w:r>
      <w:r>
        <w:t>IV</w:t>
      </w:r>
      <w:r w:rsidRPr="00B05148">
        <w:t>. Schvaluje</w:t>
      </w:r>
    </w:p>
    <w:p w14:paraId="5D8BBD77" w14:textId="78B5EA3F" w:rsidR="00E5664D" w:rsidRPr="00B05148" w:rsidRDefault="00E5664D" w:rsidP="00E5664D">
      <w:pPr>
        <w:spacing w:after="0" w:line="254" w:lineRule="auto"/>
        <w:rPr>
          <w:rFonts w:eastAsia="Times New Roman" w:cs="Tahoma"/>
          <w:color w:val="000000" w:themeColor="text1"/>
          <w:szCs w:val="20"/>
          <w:lang w:eastAsia="cs-CZ"/>
        </w:rPr>
      </w:pPr>
      <w:r w:rsidRPr="00B05148">
        <w:rPr>
          <w:rFonts w:cs="Tahoma"/>
          <w:color w:val="000000" w:themeColor="text1"/>
          <w:szCs w:val="20"/>
        </w:rPr>
        <w:t>uzavření dodatku ke Smlouvě o nájmu bytu na užívání bytové jednotky o velikosti 1+0 a výměře 43,30 m</w:t>
      </w:r>
      <w:r w:rsidRPr="00B05148">
        <w:rPr>
          <w:rFonts w:cs="Tahoma"/>
          <w:color w:val="000000" w:themeColor="text1"/>
          <w:szCs w:val="20"/>
          <w:vertAlign w:val="superscript"/>
        </w:rPr>
        <w:t xml:space="preserve">2 </w:t>
      </w:r>
      <w:r w:rsidR="00335400">
        <w:rPr>
          <w:rFonts w:cs="Tahoma"/>
          <w:color w:val="000000" w:themeColor="text1"/>
          <w:szCs w:val="20"/>
        </w:rPr>
        <w:t>v domě</w:t>
      </w:r>
      <w:r w:rsidRPr="00B05148">
        <w:rPr>
          <w:rFonts w:cs="Tahoma"/>
          <w:color w:val="000000" w:themeColor="text1"/>
          <w:szCs w:val="20"/>
        </w:rPr>
        <w:t xml:space="preserve">, Bažantnice, Strakonice, s paní </w:t>
      </w:r>
      <w:r w:rsidR="00335400">
        <w:rPr>
          <w:rFonts w:cs="Tahoma"/>
          <w:color w:val="000000" w:themeColor="text1"/>
          <w:szCs w:val="20"/>
        </w:rPr>
        <w:t>XX</w:t>
      </w:r>
      <w:r w:rsidRPr="00B05148">
        <w:rPr>
          <w:rFonts w:cs="Tahoma"/>
          <w:color w:val="000000" w:themeColor="text1"/>
          <w:szCs w:val="20"/>
        </w:rPr>
        <w:t>, přičemž předmětem dodatku bude prodloužení nájmu bytu do 3</w:t>
      </w:r>
      <w:r>
        <w:rPr>
          <w:rFonts w:cs="Tahoma"/>
          <w:color w:val="000000" w:themeColor="text1"/>
          <w:szCs w:val="20"/>
        </w:rPr>
        <w:t>0</w:t>
      </w:r>
      <w:r w:rsidRPr="00B05148">
        <w:rPr>
          <w:rFonts w:cs="Tahoma"/>
          <w:color w:val="000000" w:themeColor="text1"/>
          <w:szCs w:val="20"/>
        </w:rPr>
        <w:t xml:space="preserve">. </w:t>
      </w:r>
      <w:r>
        <w:rPr>
          <w:rFonts w:cs="Tahoma"/>
          <w:color w:val="000000" w:themeColor="text1"/>
          <w:szCs w:val="20"/>
        </w:rPr>
        <w:t xml:space="preserve">září </w:t>
      </w:r>
      <w:r w:rsidRPr="00B05148">
        <w:rPr>
          <w:rFonts w:cs="Tahoma"/>
          <w:color w:val="000000" w:themeColor="text1"/>
          <w:szCs w:val="20"/>
        </w:rPr>
        <w:t xml:space="preserve">2022. </w:t>
      </w:r>
      <w:r w:rsidRPr="00B05148">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V případě, že paní</w:t>
      </w:r>
      <w:r w:rsidR="00335400">
        <w:rPr>
          <w:rFonts w:eastAsia="Times New Roman" w:cs="Tahoma"/>
          <w:color w:val="000000" w:themeColor="text1"/>
          <w:szCs w:val="20"/>
          <w:lang w:eastAsia="cs-CZ"/>
        </w:rPr>
        <w:t xml:space="preserve"> XX</w:t>
      </w:r>
      <w:r w:rsidRPr="00B05148">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nebude jí smlouva o nájmu bytu prodloužena.</w:t>
      </w:r>
    </w:p>
    <w:p w14:paraId="54F064BB" w14:textId="77777777" w:rsidR="00E5664D" w:rsidRPr="00B05148" w:rsidRDefault="00E5664D" w:rsidP="00E5664D">
      <w:pPr>
        <w:spacing w:after="0" w:line="254" w:lineRule="auto"/>
        <w:rPr>
          <w:rFonts w:cs="Tahoma"/>
          <w:color w:val="000000" w:themeColor="text1"/>
          <w:szCs w:val="20"/>
        </w:rPr>
      </w:pPr>
      <w:r w:rsidRPr="00B05148">
        <w:rPr>
          <w:rFonts w:cs="Tahoma"/>
          <w:color w:val="000000" w:themeColor="text1"/>
          <w:szCs w:val="20"/>
        </w:rPr>
        <w:t>Nájemné 80 Kč/m</w:t>
      </w:r>
      <w:r w:rsidRPr="00B05148">
        <w:rPr>
          <w:rFonts w:cs="Tahoma"/>
          <w:color w:val="000000" w:themeColor="text1"/>
          <w:szCs w:val="20"/>
          <w:vertAlign w:val="superscript"/>
        </w:rPr>
        <w:t>2</w:t>
      </w:r>
      <w:r w:rsidRPr="00B05148">
        <w:rPr>
          <w:rFonts w:cs="Tahoma"/>
          <w:color w:val="000000" w:themeColor="text1"/>
          <w:szCs w:val="20"/>
        </w:rPr>
        <w:t>, tj. celkem 2.736 Kč/měsíc.</w:t>
      </w:r>
    </w:p>
    <w:p w14:paraId="2555465B" w14:textId="77777777" w:rsidR="00E5664D" w:rsidRPr="00B05148" w:rsidRDefault="00E5664D" w:rsidP="00E5664D">
      <w:pPr>
        <w:pStyle w:val="Nadpis3"/>
        <w:rPr>
          <w:color w:val="FF0000"/>
        </w:rPr>
      </w:pPr>
      <w:r w:rsidRPr="00B05148">
        <w:t>XX</w:t>
      </w:r>
      <w:r>
        <w:t>V.</w:t>
      </w:r>
      <w:r w:rsidRPr="00B05148">
        <w:t xml:space="preserve"> Schvaluje</w:t>
      </w:r>
    </w:p>
    <w:p w14:paraId="5378E487" w14:textId="1500C2F7" w:rsidR="00E5664D" w:rsidRPr="00B05148" w:rsidRDefault="00E5664D" w:rsidP="00E5664D">
      <w:pPr>
        <w:spacing w:after="0" w:line="254" w:lineRule="auto"/>
        <w:rPr>
          <w:rFonts w:cs="Tahoma"/>
          <w:color w:val="000000" w:themeColor="text1"/>
          <w:szCs w:val="20"/>
        </w:rPr>
      </w:pPr>
      <w:r w:rsidRPr="00B05148">
        <w:rPr>
          <w:rFonts w:cs="Tahoma"/>
          <w:color w:val="000000" w:themeColor="text1"/>
          <w:szCs w:val="20"/>
        </w:rPr>
        <w:t>uzavření dodatku ke Smlouvě o nájmu bytu na užívání bytové jednotky</w:t>
      </w:r>
      <w:r w:rsidRPr="00B05148">
        <w:rPr>
          <w:rFonts w:cs="Tahoma"/>
          <w:b/>
          <w:bCs/>
          <w:color w:val="000000" w:themeColor="text1"/>
          <w:szCs w:val="20"/>
        </w:rPr>
        <w:t xml:space="preserve"> </w:t>
      </w:r>
      <w:r w:rsidRPr="00B05148">
        <w:rPr>
          <w:rFonts w:cs="Tahoma"/>
          <w:color w:val="000000" w:themeColor="text1"/>
          <w:szCs w:val="20"/>
        </w:rPr>
        <w:t>o velikosti 1+1 a výměře 56,20 m</w:t>
      </w:r>
      <w:r w:rsidRPr="00B05148">
        <w:rPr>
          <w:rFonts w:cs="Tahoma"/>
          <w:color w:val="000000" w:themeColor="text1"/>
          <w:szCs w:val="20"/>
          <w:vertAlign w:val="superscript"/>
        </w:rPr>
        <w:t xml:space="preserve">2 </w:t>
      </w:r>
      <w:r w:rsidR="00335400">
        <w:rPr>
          <w:rFonts w:cs="Tahoma"/>
          <w:color w:val="000000" w:themeColor="text1"/>
          <w:szCs w:val="20"/>
        </w:rPr>
        <w:t>v domě</w:t>
      </w:r>
      <w:r w:rsidRPr="00B05148">
        <w:rPr>
          <w:rFonts w:cs="Tahoma"/>
          <w:color w:val="000000" w:themeColor="text1"/>
          <w:szCs w:val="20"/>
        </w:rPr>
        <w:t xml:space="preserve">, ul. Stavbařů, Strakonice, s panem </w:t>
      </w:r>
      <w:r w:rsidR="00335400">
        <w:rPr>
          <w:rFonts w:cs="Tahoma"/>
          <w:color w:val="000000" w:themeColor="text1"/>
          <w:szCs w:val="20"/>
        </w:rPr>
        <w:t>XX</w:t>
      </w:r>
      <w:r w:rsidRPr="00B05148">
        <w:rPr>
          <w:rFonts w:cs="Tahoma"/>
          <w:color w:val="000000" w:themeColor="text1"/>
          <w:szCs w:val="20"/>
        </w:rPr>
        <w:t>, přičemž předmětem dodatku bude prodloužení nájmu bytu do 3</w:t>
      </w:r>
      <w:r>
        <w:rPr>
          <w:rFonts w:cs="Tahoma"/>
          <w:color w:val="000000" w:themeColor="text1"/>
          <w:szCs w:val="20"/>
        </w:rPr>
        <w:t>0</w:t>
      </w:r>
      <w:r w:rsidRPr="00B05148">
        <w:rPr>
          <w:rFonts w:cs="Tahoma"/>
          <w:color w:val="000000" w:themeColor="text1"/>
          <w:szCs w:val="20"/>
        </w:rPr>
        <w:t xml:space="preserve">. </w:t>
      </w:r>
      <w:r>
        <w:rPr>
          <w:rFonts w:cs="Tahoma"/>
          <w:color w:val="000000" w:themeColor="text1"/>
          <w:szCs w:val="20"/>
        </w:rPr>
        <w:t xml:space="preserve">září </w:t>
      </w:r>
      <w:r w:rsidRPr="00B05148">
        <w:rPr>
          <w:rFonts w:cs="Tahoma"/>
          <w:color w:val="000000" w:themeColor="text1"/>
          <w:szCs w:val="20"/>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cs="Tahoma"/>
          <w:color w:val="000000" w:themeColor="text1"/>
          <w:szCs w:val="20"/>
        </w:rPr>
        <w:t xml:space="preserve">. V případě, že </w:t>
      </w:r>
      <w:r w:rsidR="00335400">
        <w:rPr>
          <w:rFonts w:cs="Tahoma"/>
          <w:color w:val="000000" w:themeColor="text1"/>
          <w:szCs w:val="20"/>
        </w:rPr>
        <w:t>pan XX</w:t>
      </w:r>
      <w:r w:rsidRPr="00B05148">
        <w:rPr>
          <w:rFonts w:cs="Tahoma"/>
          <w:color w:val="000000" w:themeColor="text1"/>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w:t>
      </w:r>
      <w:r w:rsidRPr="00B05148">
        <w:rPr>
          <w:rFonts w:cs="Tahoma"/>
          <w:color w:val="000000" w:themeColor="text1"/>
          <w:szCs w:val="20"/>
        </w:rPr>
        <w:t xml:space="preserve">nebude mu smlouva o nájmu bytu prodloužena. </w:t>
      </w:r>
    </w:p>
    <w:p w14:paraId="5FE3F638" w14:textId="77777777" w:rsidR="00E5664D" w:rsidRPr="00B05148" w:rsidRDefault="00E5664D" w:rsidP="00E5664D">
      <w:pPr>
        <w:spacing w:after="0" w:line="254" w:lineRule="auto"/>
        <w:rPr>
          <w:rFonts w:cs="Tahoma"/>
          <w:color w:val="000000" w:themeColor="text1"/>
          <w:szCs w:val="20"/>
        </w:rPr>
      </w:pPr>
      <w:r w:rsidRPr="00B05148">
        <w:rPr>
          <w:rFonts w:cs="Tahoma"/>
          <w:color w:val="000000" w:themeColor="text1"/>
          <w:szCs w:val="20"/>
        </w:rPr>
        <w:t>Nájemné 80 Kč/m</w:t>
      </w:r>
      <w:r w:rsidRPr="00B05148">
        <w:rPr>
          <w:rFonts w:cs="Tahoma"/>
          <w:color w:val="000000" w:themeColor="text1"/>
          <w:szCs w:val="20"/>
          <w:vertAlign w:val="superscript"/>
        </w:rPr>
        <w:t>2</w:t>
      </w:r>
      <w:r w:rsidRPr="00B05148">
        <w:rPr>
          <w:rFonts w:cs="Tahoma"/>
          <w:color w:val="000000" w:themeColor="text1"/>
          <w:szCs w:val="20"/>
        </w:rPr>
        <w:t>, tj. celkem 4.324 Kč/měsíc.</w:t>
      </w:r>
    </w:p>
    <w:p w14:paraId="4769A0C1" w14:textId="77777777" w:rsidR="00E5664D" w:rsidRPr="00B05148" w:rsidRDefault="00E5664D" w:rsidP="00E5664D">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XX</w:t>
      </w:r>
      <w:r>
        <w:rPr>
          <w:rFonts w:eastAsiaTheme="majorEastAsia" w:cs="Tahoma"/>
          <w:b/>
          <w:color w:val="000000" w:themeColor="text1"/>
          <w:szCs w:val="20"/>
          <w:u w:val="single"/>
        </w:rPr>
        <w:t>VI</w:t>
      </w:r>
      <w:r w:rsidRPr="00B05148">
        <w:rPr>
          <w:rFonts w:eastAsiaTheme="majorEastAsia" w:cs="Tahoma"/>
          <w:b/>
          <w:color w:val="000000" w:themeColor="text1"/>
          <w:szCs w:val="20"/>
          <w:u w:val="single"/>
        </w:rPr>
        <w:t>. Schvaluje</w:t>
      </w:r>
    </w:p>
    <w:p w14:paraId="3A48E0DC" w14:textId="29331263" w:rsidR="00E5664D" w:rsidRPr="00B05148" w:rsidRDefault="00E5664D" w:rsidP="00E5664D">
      <w:pPr>
        <w:spacing w:after="0"/>
        <w:rPr>
          <w:rFonts w:eastAsia="Times New Roman" w:cs="Tahoma"/>
          <w:color w:val="000000"/>
          <w:szCs w:val="20"/>
          <w:u w:val="single"/>
          <w:lang w:eastAsia="cs-CZ"/>
        </w:rPr>
      </w:pPr>
      <w:r w:rsidRPr="00B05148">
        <w:rPr>
          <w:rFonts w:cs="Tahoma"/>
          <w:color w:val="000000" w:themeColor="text1"/>
          <w:szCs w:val="20"/>
        </w:rPr>
        <w:t xml:space="preserve">uzavření </w:t>
      </w:r>
      <w:r w:rsidRPr="00B05148">
        <w:rPr>
          <w:rFonts w:eastAsia="Times New Roman" w:cs="Tahoma"/>
          <w:szCs w:val="20"/>
          <w:lang w:eastAsia="cs-CZ"/>
        </w:rPr>
        <w:t>dodatku ke Smlouvě o nájmu bytu na užívání bytové jednotky o velikosti 1+1 a výměře 56,20 m</w:t>
      </w:r>
      <w:r w:rsidRPr="00B05148">
        <w:rPr>
          <w:rFonts w:eastAsia="Times New Roman" w:cs="Tahoma"/>
          <w:szCs w:val="20"/>
          <w:vertAlign w:val="superscript"/>
          <w:lang w:eastAsia="cs-CZ"/>
        </w:rPr>
        <w:t>2</w:t>
      </w:r>
      <w:r w:rsidR="00335400">
        <w:rPr>
          <w:rFonts w:eastAsia="Times New Roman" w:cs="Tahoma"/>
          <w:szCs w:val="20"/>
          <w:lang w:eastAsia="cs-CZ"/>
        </w:rPr>
        <w:t xml:space="preserve"> v domě</w:t>
      </w:r>
      <w:r w:rsidRPr="00B05148">
        <w:rPr>
          <w:rFonts w:eastAsia="Times New Roman" w:cs="Tahoma"/>
          <w:szCs w:val="20"/>
          <w:lang w:eastAsia="cs-CZ"/>
        </w:rPr>
        <w:t>, ul</w:t>
      </w:r>
      <w:r w:rsidR="00335400">
        <w:rPr>
          <w:rFonts w:eastAsia="Times New Roman" w:cs="Tahoma"/>
          <w:szCs w:val="20"/>
          <w:lang w:eastAsia="cs-CZ"/>
        </w:rPr>
        <w:t>. Stavbařů, Strakonice, s paní XX</w:t>
      </w:r>
      <w:r w:rsidRPr="00B05148">
        <w:rPr>
          <w:rFonts w:eastAsia="Times New Roman" w:cs="Tahoma"/>
          <w:szCs w:val="20"/>
          <w:lang w:eastAsia="cs-CZ"/>
        </w:rPr>
        <w:t>, přičemž předmětem dodatku bude prodloužení nájmu bytu do 3</w:t>
      </w:r>
      <w:r>
        <w:rPr>
          <w:rFonts w:eastAsia="Times New Roman" w:cs="Tahoma"/>
          <w:szCs w:val="20"/>
          <w:lang w:eastAsia="cs-CZ"/>
        </w:rPr>
        <w:t>0</w:t>
      </w:r>
      <w:r w:rsidRPr="00B05148">
        <w:rPr>
          <w:rFonts w:eastAsia="Times New Roman" w:cs="Tahoma"/>
          <w:szCs w:val="20"/>
          <w:lang w:eastAsia="cs-CZ"/>
        </w:rPr>
        <w:t xml:space="preserve">. </w:t>
      </w:r>
      <w:r>
        <w:rPr>
          <w:rFonts w:eastAsia="Times New Roman" w:cs="Tahoma"/>
          <w:szCs w:val="20"/>
          <w:lang w:eastAsia="cs-CZ"/>
        </w:rPr>
        <w:t xml:space="preserve">listopadu </w:t>
      </w:r>
      <w:r w:rsidRPr="00B05148">
        <w:rPr>
          <w:rFonts w:eastAsia="Times New Roman" w:cs="Tahoma"/>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szCs w:val="20"/>
          <w:lang w:eastAsia="cs-CZ"/>
        </w:rPr>
        <w:t xml:space="preserve">. </w:t>
      </w:r>
      <w:r w:rsidRPr="00B05148">
        <w:rPr>
          <w:rFonts w:eastAsia="Times New Roman" w:cs="Tahoma"/>
          <w:color w:val="000000"/>
          <w:szCs w:val="20"/>
          <w:lang w:eastAsia="cs-CZ"/>
        </w:rPr>
        <w:t xml:space="preserve">V případě, že paní </w:t>
      </w:r>
      <w:r w:rsidR="00335400">
        <w:rPr>
          <w:rFonts w:eastAsia="Times New Roman" w:cs="Tahoma"/>
          <w:color w:val="000000"/>
          <w:szCs w:val="20"/>
          <w:lang w:eastAsia="cs-CZ"/>
        </w:rPr>
        <w:t>XX</w:t>
      </w:r>
      <w:r w:rsidRPr="00B05148">
        <w:rPr>
          <w:rFonts w:eastAsia="Times New Roman" w:cs="Tahoma"/>
          <w:color w:val="000000"/>
          <w:szCs w:val="20"/>
          <w:lang w:eastAsia="cs-CZ"/>
        </w:rPr>
        <w:t xml:space="preserve"> neuhradí nájemné za měsíc</w:t>
      </w:r>
      <w:r w:rsidRPr="00B05148">
        <w:rPr>
          <w:rFonts w:eastAsia="Times New Roman" w:cs="Tahoma"/>
          <w:color w:val="000000" w:themeColor="text1"/>
          <w:szCs w:val="20"/>
          <w:lang w:eastAsia="cs-CZ"/>
        </w:rPr>
        <w:t xml:space="preserve">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B05148">
        <w:rPr>
          <w:rFonts w:eastAsia="Times New Roman" w:cs="Tahoma"/>
          <w:color w:val="000000"/>
          <w:szCs w:val="20"/>
          <w:lang w:eastAsia="cs-CZ"/>
        </w:rPr>
        <w:t>, nebude jí smlouva o nájmu bytu prodloužena.</w:t>
      </w:r>
    </w:p>
    <w:p w14:paraId="18E71C1C" w14:textId="77777777" w:rsidR="00E5664D" w:rsidRPr="00817D1D" w:rsidRDefault="00E5664D" w:rsidP="00E5664D">
      <w:pPr>
        <w:spacing w:after="0"/>
        <w:rPr>
          <w:rFonts w:eastAsia="Times New Roman" w:cs="Tahoma"/>
          <w:szCs w:val="20"/>
          <w:lang w:eastAsia="cs-CZ"/>
        </w:rPr>
      </w:pPr>
      <w:r w:rsidRPr="00B05148">
        <w:rPr>
          <w:rFonts w:eastAsia="Times New Roman" w:cs="Tahoma"/>
          <w:szCs w:val="20"/>
          <w:lang w:eastAsia="cs-CZ"/>
        </w:rPr>
        <w:t>Nájemné 80 Kč/m</w:t>
      </w:r>
      <w:r w:rsidRPr="00B05148">
        <w:rPr>
          <w:rFonts w:eastAsia="Times New Roman" w:cs="Tahoma"/>
          <w:szCs w:val="20"/>
          <w:vertAlign w:val="superscript"/>
          <w:lang w:eastAsia="cs-CZ"/>
        </w:rPr>
        <w:t>2</w:t>
      </w:r>
      <w:r w:rsidRPr="00B05148">
        <w:rPr>
          <w:rFonts w:eastAsia="Times New Roman" w:cs="Tahoma"/>
          <w:szCs w:val="20"/>
          <w:lang w:eastAsia="cs-CZ"/>
        </w:rPr>
        <w:t>, tj. celkem 4.324 Kč/měsíc.</w:t>
      </w:r>
    </w:p>
    <w:p w14:paraId="752E1CE2" w14:textId="77777777" w:rsidR="00E5664D" w:rsidRPr="00817D1D" w:rsidRDefault="00E5664D" w:rsidP="00E5664D">
      <w:pPr>
        <w:keepNext/>
        <w:keepLines/>
        <w:spacing w:after="0"/>
        <w:outlineLvl w:val="2"/>
        <w:rPr>
          <w:rFonts w:eastAsia="Times New Roman" w:cs="Tahoma"/>
          <w:b/>
          <w:color w:val="000000" w:themeColor="text1"/>
          <w:szCs w:val="20"/>
          <w:u w:val="single"/>
          <w:lang w:eastAsia="cs-CZ"/>
        </w:rPr>
      </w:pPr>
      <w:r w:rsidRPr="00817D1D">
        <w:rPr>
          <w:rFonts w:eastAsia="Times New Roman" w:cs="Tahoma"/>
          <w:b/>
          <w:color w:val="000000" w:themeColor="text1"/>
          <w:szCs w:val="20"/>
          <w:u w:val="single"/>
          <w:lang w:eastAsia="cs-CZ"/>
        </w:rPr>
        <w:lastRenderedPageBreak/>
        <w:t>XX</w:t>
      </w:r>
      <w:r>
        <w:rPr>
          <w:rFonts w:eastAsia="Times New Roman" w:cs="Tahoma"/>
          <w:b/>
          <w:color w:val="000000" w:themeColor="text1"/>
          <w:szCs w:val="20"/>
          <w:u w:val="single"/>
          <w:lang w:eastAsia="cs-CZ"/>
        </w:rPr>
        <w:t>VI</w:t>
      </w:r>
      <w:r w:rsidRPr="00817D1D">
        <w:rPr>
          <w:rFonts w:eastAsia="Times New Roman" w:cs="Tahoma"/>
          <w:b/>
          <w:color w:val="000000" w:themeColor="text1"/>
          <w:szCs w:val="20"/>
          <w:u w:val="single"/>
          <w:lang w:eastAsia="cs-CZ"/>
        </w:rPr>
        <w:t>I. Schvaluje</w:t>
      </w:r>
    </w:p>
    <w:p w14:paraId="05170B95" w14:textId="44AA0AD5" w:rsidR="00E5664D" w:rsidRPr="00817D1D" w:rsidRDefault="00E5664D" w:rsidP="00E5664D">
      <w:pPr>
        <w:spacing w:after="0"/>
        <w:rPr>
          <w:rFonts w:eastAsia="Times New Roman" w:cs="Tahoma"/>
          <w:color w:val="000000" w:themeColor="text1"/>
          <w:szCs w:val="20"/>
          <w:u w:val="single"/>
          <w:lang w:eastAsia="cs-CZ"/>
        </w:rPr>
      </w:pPr>
      <w:r w:rsidRPr="00817D1D">
        <w:rPr>
          <w:rFonts w:eastAsia="Times New Roman" w:cs="Tahoma"/>
          <w:color w:val="000000" w:themeColor="text1"/>
          <w:szCs w:val="20"/>
          <w:lang w:eastAsia="cs-CZ"/>
        </w:rPr>
        <w:t>uzavření dodatku ke Smlouvě o nájmu bytu na užívání bytové jednotky o velikosti 1+1 a výměře 56,20 m</w:t>
      </w:r>
      <w:r w:rsidRPr="00817D1D">
        <w:rPr>
          <w:rFonts w:eastAsia="Times New Roman" w:cs="Tahoma"/>
          <w:color w:val="000000" w:themeColor="text1"/>
          <w:szCs w:val="20"/>
          <w:vertAlign w:val="superscript"/>
          <w:lang w:eastAsia="cs-CZ"/>
        </w:rPr>
        <w:t>2</w:t>
      </w:r>
      <w:r w:rsidR="00335400">
        <w:rPr>
          <w:rFonts w:eastAsia="Times New Roman" w:cs="Tahoma"/>
          <w:color w:val="000000" w:themeColor="text1"/>
          <w:szCs w:val="20"/>
          <w:lang w:eastAsia="cs-CZ"/>
        </w:rPr>
        <w:t xml:space="preserve"> v domě</w:t>
      </w:r>
      <w:r w:rsidRPr="00817D1D">
        <w:rPr>
          <w:rFonts w:eastAsia="Times New Roman" w:cs="Tahoma"/>
          <w:color w:val="000000" w:themeColor="text1"/>
          <w:szCs w:val="20"/>
          <w:lang w:eastAsia="cs-CZ"/>
        </w:rPr>
        <w:t xml:space="preserve">, ul. Stavbařů, Strakonice, s paní </w:t>
      </w:r>
      <w:r w:rsidR="00335400">
        <w:rPr>
          <w:rFonts w:eastAsia="Times New Roman" w:cs="Tahoma"/>
          <w:color w:val="000000" w:themeColor="text1"/>
          <w:szCs w:val="20"/>
          <w:lang w:eastAsia="cs-CZ"/>
        </w:rPr>
        <w:t xml:space="preserve">XX </w:t>
      </w:r>
      <w:r w:rsidRPr="00817D1D">
        <w:rPr>
          <w:rFonts w:eastAsia="Times New Roman" w:cs="Tahoma"/>
          <w:color w:val="000000" w:themeColor="text1"/>
          <w:szCs w:val="20"/>
          <w:lang w:eastAsia="cs-CZ"/>
        </w:rPr>
        <w:t xml:space="preserve">a </w:t>
      </w:r>
      <w:r w:rsidR="00335400">
        <w:rPr>
          <w:rFonts w:eastAsia="Times New Roman" w:cs="Tahoma"/>
          <w:color w:val="000000" w:themeColor="text1"/>
          <w:szCs w:val="20"/>
          <w:lang w:eastAsia="cs-CZ"/>
        </w:rPr>
        <w:t>panem XX</w:t>
      </w:r>
      <w:r w:rsidRPr="00817D1D">
        <w:rPr>
          <w:rFonts w:eastAsia="Times New Roman" w:cs="Tahoma"/>
          <w:color w:val="000000" w:themeColor="text1"/>
          <w:szCs w:val="20"/>
          <w:lang w:eastAsia="cs-CZ"/>
        </w:rPr>
        <w:t xml:space="preserve">, přičemž předmětem dodatku bude </w:t>
      </w:r>
      <w:r w:rsidR="00335400">
        <w:rPr>
          <w:rFonts w:eastAsia="Times New Roman" w:cs="Tahoma"/>
          <w:color w:val="000000" w:themeColor="text1"/>
          <w:szCs w:val="20"/>
          <w:lang w:eastAsia="cs-CZ"/>
        </w:rPr>
        <w:t xml:space="preserve">prodloužení nájmu bytu do </w:t>
      </w:r>
      <w:r w:rsidRPr="00817D1D">
        <w:rPr>
          <w:rFonts w:eastAsia="Times New Roman" w:cs="Tahoma"/>
          <w:color w:val="000000" w:themeColor="text1"/>
          <w:szCs w:val="20"/>
          <w:lang w:eastAsia="cs-CZ"/>
        </w:rPr>
        <w:t>31. srpna 202</w:t>
      </w:r>
      <w:r>
        <w:rPr>
          <w:rFonts w:eastAsia="Times New Roman" w:cs="Tahoma"/>
          <w:color w:val="000000" w:themeColor="text1"/>
          <w:szCs w:val="20"/>
          <w:lang w:eastAsia="cs-CZ"/>
        </w:rPr>
        <w:t>3</w:t>
      </w:r>
      <w:r w:rsidRPr="00817D1D">
        <w:rPr>
          <w:rFonts w:eastAsia="Times New Roman" w:cs="Tahoma"/>
          <w:color w:val="000000" w:themeColor="text1"/>
          <w:szCs w:val="20"/>
          <w:lang w:eastAsia="cs-CZ"/>
        </w:rPr>
        <w:t xml:space="preserve">. Souhlas je podmíněn uhrazením nájemného za měsíc srpen do </w:t>
      </w:r>
      <w:proofErr w:type="gramStart"/>
      <w:r w:rsidRPr="00817D1D">
        <w:rPr>
          <w:rFonts w:eastAsia="Times New Roman" w:cs="Tahoma"/>
          <w:color w:val="000000" w:themeColor="text1"/>
          <w:szCs w:val="20"/>
          <w:lang w:eastAsia="cs-CZ"/>
        </w:rPr>
        <w:t>25.</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8. 202</w:t>
      </w:r>
      <w:r>
        <w:rPr>
          <w:rFonts w:eastAsia="Times New Roman" w:cs="Tahoma"/>
          <w:color w:val="000000" w:themeColor="text1"/>
          <w:szCs w:val="20"/>
          <w:lang w:eastAsia="cs-CZ"/>
        </w:rPr>
        <w:t>2</w:t>
      </w:r>
      <w:proofErr w:type="gramEnd"/>
      <w:r w:rsidRPr="00817D1D">
        <w:rPr>
          <w:rFonts w:eastAsia="Times New Roman" w:cs="Tahoma"/>
          <w:color w:val="000000" w:themeColor="text1"/>
          <w:szCs w:val="20"/>
          <w:lang w:eastAsia="cs-CZ"/>
        </w:rPr>
        <w:t xml:space="preserve">. V případě, že paní </w:t>
      </w:r>
      <w:r w:rsidR="00335400">
        <w:rPr>
          <w:rFonts w:eastAsia="Times New Roman" w:cs="Tahoma"/>
          <w:color w:val="000000" w:themeColor="text1"/>
          <w:szCs w:val="20"/>
          <w:lang w:eastAsia="cs-CZ"/>
        </w:rPr>
        <w:t xml:space="preserve">XX </w:t>
      </w:r>
      <w:r w:rsidRPr="00817D1D">
        <w:rPr>
          <w:rFonts w:eastAsia="Times New Roman" w:cs="Tahoma"/>
          <w:color w:val="000000" w:themeColor="text1"/>
          <w:szCs w:val="20"/>
          <w:lang w:eastAsia="cs-CZ"/>
        </w:rPr>
        <w:t xml:space="preserve">a pan </w:t>
      </w:r>
      <w:r w:rsidR="00335400">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neuhradí nájemné za měsíc srpen do </w:t>
      </w:r>
      <w:proofErr w:type="gramStart"/>
      <w:r w:rsidRPr="00817D1D">
        <w:rPr>
          <w:rFonts w:eastAsia="Times New Roman" w:cs="Tahoma"/>
          <w:color w:val="000000" w:themeColor="text1"/>
          <w:szCs w:val="20"/>
          <w:lang w:eastAsia="cs-CZ"/>
        </w:rPr>
        <w:t>25.</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8. 202</w:t>
      </w:r>
      <w:r>
        <w:rPr>
          <w:rFonts w:eastAsia="Times New Roman" w:cs="Tahoma"/>
          <w:color w:val="000000" w:themeColor="text1"/>
          <w:szCs w:val="20"/>
          <w:lang w:eastAsia="cs-CZ"/>
        </w:rPr>
        <w:t>2</w:t>
      </w:r>
      <w:proofErr w:type="gramEnd"/>
      <w:r w:rsidRPr="00817D1D">
        <w:rPr>
          <w:rFonts w:eastAsia="Times New Roman" w:cs="Tahoma"/>
          <w:color w:val="000000" w:themeColor="text1"/>
          <w:szCs w:val="20"/>
          <w:lang w:eastAsia="cs-CZ"/>
        </w:rPr>
        <w:t>, nebude jim smlouva o nájmu bytu prodloužena.</w:t>
      </w:r>
    </w:p>
    <w:p w14:paraId="602401CF" w14:textId="77777777" w:rsidR="00E5664D" w:rsidRPr="00817D1D" w:rsidRDefault="00E5664D" w:rsidP="00E5664D">
      <w:pPr>
        <w:spacing w:after="0" w:line="254" w:lineRule="auto"/>
        <w:rPr>
          <w:rFonts w:cs="Tahoma"/>
          <w:color w:val="000000" w:themeColor="text1"/>
          <w:szCs w:val="20"/>
        </w:rPr>
      </w:pPr>
      <w:r w:rsidRPr="00817D1D">
        <w:rPr>
          <w:rFonts w:cs="Tahoma"/>
          <w:color w:val="000000" w:themeColor="text1"/>
          <w:szCs w:val="20"/>
        </w:rPr>
        <w:t>Nájemné 80 Kč/m</w:t>
      </w:r>
      <w:r w:rsidRPr="00817D1D">
        <w:rPr>
          <w:rFonts w:cs="Tahoma"/>
          <w:color w:val="000000" w:themeColor="text1"/>
          <w:szCs w:val="20"/>
          <w:vertAlign w:val="superscript"/>
        </w:rPr>
        <w:t>2</w:t>
      </w:r>
      <w:r w:rsidRPr="00817D1D">
        <w:rPr>
          <w:rFonts w:cs="Tahoma"/>
          <w:color w:val="000000" w:themeColor="text1"/>
          <w:szCs w:val="20"/>
        </w:rPr>
        <w:t>, tj. celkem 4</w:t>
      </w:r>
      <w:r>
        <w:rPr>
          <w:rFonts w:cs="Tahoma"/>
          <w:color w:val="000000" w:themeColor="text1"/>
          <w:szCs w:val="20"/>
        </w:rPr>
        <w:t>.</w:t>
      </w:r>
      <w:r w:rsidRPr="00817D1D">
        <w:rPr>
          <w:rFonts w:cs="Tahoma"/>
          <w:color w:val="000000" w:themeColor="text1"/>
          <w:szCs w:val="20"/>
        </w:rPr>
        <w:t>324 Kč/měsíc.</w:t>
      </w:r>
    </w:p>
    <w:p w14:paraId="60664241"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XX</w:t>
      </w:r>
      <w:r>
        <w:rPr>
          <w:rFonts w:eastAsiaTheme="majorEastAsia" w:cs="Tahoma"/>
          <w:b/>
          <w:color w:val="000000" w:themeColor="text1"/>
          <w:szCs w:val="20"/>
          <w:u w:val="single"/>
        </w:rPr>
        <w:t>VIII</w:t>
      </w:r>
      <w:r w:rsidRPr="00817D1D">
        <w:rPr>
          <w:rFonts w:eastAsiaTheme="majorEastAsia" w:cs="Tahoma"/>
          <w:b/>
          <w:color w:val="000000" w:themeColor="text1"/>
          <w:szCs w:val="20"/>
          <w:u w:val="single"/>
        </w:rPr>
        <w:t>. Schvaluje</w:t>
      </w:r>
    </w:p>
    <w:p w14:paraId="4E08B292" w14:textId="5154C16A" w:rsidR="00E5664D" w:rsidRPr="00817D1D" w:rsidRDefault="00E5664D" w:rsidP="00E5664D">
      <w:pPr>
        <w:spacing w:after="0"/>
        <w:rPr>
          <w:rFonts w:cs="Tahoma"/>
          <w:color w:val="000000" w:themeColor="text1"/>
          <w:szCs w:val="20"/>
        </w:rPr>
      </w:pPr>
      <w:r w:rsidRPr="00817D1D">
        <w:rPr>
          <w:rFonts w:cs="Tahoma"/>
          <w:color w:val="000000" w:themeColor="text1"/>
          <w:szCs w:val="20"/>
        </w:rPr>
        <w:t xml:space="preserve">uzavření </w:t>
      </w:r>
      <w:r w:rsidRPr="00817D1D">
        <w:rPr>
          <w:rFonts w:eastAsia="Times New Roman" w:cs="Tahoma"/>
          <w:color w:val="000000" w:themeColor="text1"/>
          <w:szCs w:val="20"/>
          <w:lang w:eastAsia="cs-CZ"/>
        </w:rPr>
        <w:t>dodatku ke Smlouvě o nájmu bytu na užívání bytové jednotky o velikosti 1+1 a výměře 56,20 m</w:t>
      </w:r>
      <w:r w:rsidRPr="00817D1D">
        <w:rPr>
          <w:rFonts w:eastAsia="Times New Roman" w:cs="Tahoma"/>
          <w:color w:val="000000" w:themeColor="text1"/>
          <w:szCs w:val="20"/>
          <w:vertAlign w:val="superscript"/>
          <w:lang w:eastAsia="cs-CZ"/>
        </w:rPr>
        <w:t>2</w:t>
      </w:r>
      <w:r w:rsidR="00335400">
        <w:rPr>
          <w:rFonts w:eastAsia="Times New Roman" w:cs="Tahoma"/>
          <w:color w:val="000000" w:themeColor="text1"/>
          <w:szCs w:val="20"/>
          <w:lang w:eastAsia="cs-CZ"/>
        </w:rPr>
        <w:t xml:space="preserve"> v domě</w:t>
      </w:r>
      <w:r w:rsidRPr="00817D1D">
        <w:rPr>
          <w:rFonts w:eastAsia="Times New Roman" w:cs="Tahoma"/>
          <w:color w:val="000000" w:themeColor="text1"/>
          <w:szCs w:val="20"/>
          <w:lang w:eastAsia="cs-CZ"/>
        </w:rPr>
        <w:t>, ul. Stavbařů, Strakonice, s </w:t>
      </w:r>
      <w:proofErr w:type="spellStart"/>
      <w:r w:rsidRPr="00817D1D">
        <w:rPr>
          <w:rFonts w:eastAsia="Times New Roman" w:cs="Tahoma"/>
          <w:color w:val="000000" w:themeColor="text1"/>
          <w:szCs w:val="20"/>
          <w:lang w:eastAsia="cs-CZ"/>
        </w:rPr>
        <w:t>manž</w:t>
      </w:r>
      <w:proofErr w:type="spellEnd"/>
      <w:r w:rsidRPr="00817D1D">
        <w:rPr>
          <w:rFonts w:eastAsia="Times New Roman" w:cs="Tahoma"/>
          <w:color w:val="000000" w:themeColor="text1"/>
          <w:szCs w:val="20"/>
          <w:lang w:eastAsia="cs-CZ"/>
        </w:rPr>
        <w:t>.</w:t>
      </w:r>
      <w:r w:rsidR="00335400">
        <w:rPr>
          <w:rFonts w:eastAsia="Times New Roman" w:cs="Tahoma"/>
          <w:color w:val="000000" w:themeColor="text1"/>
          <w:szCs w:val="20"/>
          <w:lang w:eastAsia="cs-CZ"/>
        </w:rPr>
        <w:t xml:space="preserve"> XX</w:t>
      </w:r>
      <w:r w:rsidRPr="00817D1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817D1D">
        <w:rPr>
          <w:rFonts w:eastAsia="Times New Roman" w:cs="Tahoma"/>
          <w:color w:val="000000" w:themeColor="text1"/>
          <w:szCs w:val="20"/>
          <w:lang w:eastAsia="cs-CZ"/>
        </w:rPr>
        <w:t xml:space="preserve">2022. </w:t>
      </w:r>
      <w:r w:rsidRPr="00817D1D">
        <w:rPr>
          <w:rFonts w:cs="Tahoma"/>
          <w:color w:val="000000" w:themeColor="text1"/>
          <w:szCs w:val="20"/>
        </w:rPr>
        <w:t xml:space="preserve">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cs="Tahoma"/>
          <w:color w:val="000000" w:themeColor="text1"/>
          <w:szCs w:val="20"/>
        </w:rPr>
        <w:t xml:space="preserve">. V případě, že </w:t>
      </w:r>
      <w:proofErr w:type="spellStart"/>
      <w:r w:rsidR="00335400">
        <w:rPr>
          <w:rFonts w:cs="Tahoma"/>
          <w:color w:val="000000" w:themeColor="text1"/>
          <w:szCs w:val="20"/>
        </w:rPr>
        <w:t>manž</w:t>
      </w:r>
      <w:proofErr w:type="spellEnd"/>
      <w:r w:rsidR="00335400">
        <w:rPr>
          <w:rFonts w:cs="Tahoma"/>
          <w:color w:val="000000" w:themeColor="text1"/>
          <w:szCs w:val="20"/>
        </w:rPr>
        <w:t>. XX</w:t>
      </w:r>
      <w:r w:rsidRPr="00817D1D">
        <w:rPr>
          <w:rFonts w:cs="Tahoma"/>
          <w:color w:val="000000" w:themeColor="text1"/>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cs="Tahoma"/>
          <w:color w:val="000000" w:themeColor="text1"/>
          <w:szCs w:val="20"/>
        </w:rPr>
        <w:t xml:space="preserve">, nebude jim smlouva o nájmu bytu prodloužena. </w:t>
      </w:r>
    </w:p>
    <w:p w14:paraId="3EB767A7" w14:textId="77777777" w:rsidR="00E5664D" w:rsidRPr="00817D1D" w:rsidRDefault="00E5664D" w:rsidP="00E5664D">
      <w:pPr>
        <w:spacing w:after="0"/>
        <w:rPr>
          <w:rFonts w:cs="Tahoma"/>
          <w:color w:val="000000" w:themeColor="text1"/>
          <w:szCs w:val="20"/>
        </w:rPr>
      </w:pPr>
      <w:r w:rsidRPr="00817D1D">
        <w:rPr>
          <w:rFonts w:cs="Tahoma"/>
          <w:color w:val="000000" w:themeColor="text1"/>
          <w:szCs w:val="20"/>
        </w:rPr>
        <w:t>Nájemné 80Kč/m</w:t>
      </w:r>
      <w:r w:rsidRPr="00817D1D">
        <w:rPr>
          <w:rFonts w:cs="Tahoma"/>
          <w:color w:val="000000" w:themeColor="text1"/>
          <w:szCs w:val="20"/>
          <w:vertAlign w:val="superscript"/>
        </w:rPr>
        <w:t>2</w:t>
      </w:r>
      <w:r w:rsidRPr="00817D1D">
        <w:rPr>
          <w:rFonts w:cs="Tahoma"/>
          <w:color w:val="000000" w:themeColor="text1"/>
          <w:szCs w:val="20"/>
        </w:rPr>
        <w:t>/měsíc, tj. 4.324 Kč/měsíc.</w:t>
      </w:r>
    </w:p>
    <w:p w14:paraId="1D1038A1"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XX</w:t>
      </w:r>
      <w:r>
        <w:rPr>
          <w:rFonts w:eastAsiaTheme="majorEastAsia" w:cs="Tahoma"/>
          <w:b/>
          <w:color w:val="000000" w:themeColor="text1"/>
          <w:szCs w:val="20"/>
          <w:u w:val="single"/>
        </w:rPr>
        <w:t>IX</w:t>
      </w:r>
      <w:r w:rsidRPr="00817D1D">
        <w:rPr>
          <w:rFonts w:eastAsiaTheme="majorEastAsia" w:cs="Tahoma"/>
          <w:b/>
          <w:color w:val="000000" w:themeColor="text1"/>
          <w:szCs w:val="20"/>
          <w:u w:val="single"/>
        </w:rPr>
        <w:t>. Schvaluje</w:t>
      </w:r>
    </w:p>
    <w:p w14:paraId="12592C7E" w14:textId="2068448E" w:rsidR="00E5664D" w:rsidRPr="00817D1D" w:rsidRDefault="00E5664D" w:rsidP="00E5664D">
      <w:pPr>
        <w:spacing w:after="0"/>
        <w:rPr>
          <w:rFonts w:cs="Tahoma"/>
          <w:color w:val="000000" w:themeColor="text1"/>
          <w:szCs w:val="20"/>
        </w:rPr>
      </w:pPr>
      <w:r w:rsidRPr="00817D1D">
        <w:rPr>
          <w:rFonts w:cs="Tahoma"/>
          <w:color w:val="000000" w:themeColor="text1"/>
          <w:szCs w:val="20"/>
        </w:rPr>
        <w:t>uzavření dodatku ke Smlouvě o nájmu bytu na bytovou jednotku</w:t>
      </w:r>
      <w:r w:rsidR="00335400">
        <w:rPr>
          <w:rFonts w:cs="Tahoma"/>
          <w:color w:val="000000" w:themeColor="text1"/>
          <w:szCs w:val="20"/>
        </w:rPr>
        <w:t xml:space="preserve"> </w:t>
      </w:r>
      <w:r w:rsidRPr="00817D1D">
        <w:rPr>
          <w:rFonts w:cs="Tahoma"/>
          <w:color w:val="000000" w:themeColor="text1"/>
          <w:szCs w:val="20"/>
        </w:rPr>
        <w:t>o velikosti 1+0 a výměře 33,81 m</w:t>
      </w:r>
      <w:r w:rsidRPr="00817D1D">
        <w:rPr>
          <w:rFonts w:cs="Tahoma"/>
          <w:color w:val="000000" w:themeColor="text1"/>
          <w:szCs w:val="20"/>
          <w:vertAlign w:val="superscript"/>
        </w:rPr>
        <w:t xml:space="preserve">2 </w:t>
      </w:r>
      <w:r w:rsidR="00335400">
        <w:rPr>
          <w:rFonts w:cs="Tahoma"/>
          <w:color w:val="000000" w:themeColor="text1"/>
          <w:szCs w:val="20"/>
        </w:rPr>
        <w:t>v domě</w:t>
      </w:r>
      <w:r w:rsidRPr="00817D1D">
        <w:rPr>
          <w:rFonts w:cs="Tahoma"/>
          <w:color w:val="000000" w:themeColor="text1"/>
          <w:szCs w:val="20"/>
        </w:rPr>
        <w:t xml:space="preserve">, ul. Husova, Strakonice, s paní </w:t>
      </w:r>
      <w:r w:rsidR="00335400">
        <w:rPr>
          <w:rFonts w:cs="Tahoma"/>
          <w:color w:val="000000" w:themeColor="text1"/>
          <w:szCs w:val="20"/>
        </w:rPr>
        <w:t>XX</w:t>
      </w:r>
      <w:r w:rsidRPr="00817D1D">
        <w:rPr>
          <w:rFonts w:cs="Tahoma"/>
          <w:color w:val="000000" w:themeColor="text1"/>
          <w:szCs w:val="20"/>
        </w:rPr>
        <w:t xml:space="preserve">, přičemž předmětem dodatku bude prodloužení nájmu bytu do </w:t>
      </w:r>
      <w:r>
        <w:rPr>
          <w:rFonts w:cs="Tahoma"/>
          <w:color w:val="000000" w:themeColor="text1"/>
          <w:szCs w:val="20"/>
        </w:rPr>
        <w:t>28</w:t>
      </w:r>
      <w:r w:rsidRPr="00817D1D">
        <w:rPr>
          <w:rFonts w:cs="Tahoma"/>
          <w:color w:val="000000" w:themeColor="text1"/>
          <w:szCs w:val="20"/>
        </w:rPr>
        <w:t xml:space="preserve">. </w:t>
      </w:r>
      <w:r>
        <w:rPr>
          <w:rFonts w:cs="Tahoma"/>
          <w:color w:val="000000" w:themeColor="text1"/>
          <w:szCs w:val="20"/>
        </w:rPr>
        <w:t>února 2023</w:t>
      </w:r>
      <w:r w:rsidRPr="00817D1D">
        <w:rPr>
          <w:rFonts w:cs="Tahoma"/>
          <w:color w:val="000000" w:themeColor="text1"/>
          <w:szCs w:val="20"/>
        </w:rPr>
        <w:t xml:space="preserve">.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szCs w:val="20"/>
          <w:lang w:eastAsia="cs-CZ"/>
        </w:rPr>
        <w:t>.</w:t>
      </w:r>
      <w:r w:rsidRPr="00817D1D">
        <w:rPr>
          <w:rFonts w:cs="Tahoma"/>
          <w:color w:val="000000" w:themeColor="text1"/>
          <w:szCs w:val="20"/>
        </w:rPr>
        <w:t xml:space="preserve"> V případě, že paní </w:t>
      </w:r>
      <w:r w:rsidR="00335400">
        <w:rPr>
          <w:rFonts w:cs="Tahoma"/>
          <w:color w:val="000000" w:themeColor="text1"/>
          <w:szCs w:val="20"/>
        </w:rPr>
        <w:t>XX</w:t>
      </w:r>
      <w:r w:rsidRPr="00817D1D">
        <w:rPr>
          <w:rFonts w:cs="Tahoma"/>
          <w:color w:val="000000" w:themeColor="text1"/>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szCs w:val="20"/>
          <w:lang w:eastAsia="cs-CZ"/>
        </w:rPr>
        <w:t xml:space="preserve">, </w:t>
      </w:r>
      <w:r w:rsidRPr="00817D1D">
        <w:rPr>
          <w:rFonts w:cs="Tahoma"/>
          <w:color w:val="000000" w:themeColor="text1"/>
          <w:szCs w:val="20"/>
        </w:rPr>
        <w:t xml:space="preserve">nebude jí nájemní smlouva prodloužena. </w:t>
      </w:r>
    </w:p>
    <w:p w14:paraId="020C9380" w14:textId="77777777" w:rsidR="00E5664D" w:rsidRPr="00817D1D" w:rsidRDefault="00E5664D" w:rsidP="00E5664D">
      <w:pPr>
        <w:spacing w:after="0"/>
        <w:rPr>
          <w:rFonts w:cs="Tahoma"/>
          <w:color w:val="000000" w:themeColor="text1"/>
          <w:szCs w:val="20"/>
        </w:rPr>
      </w:pPr>
      <w:r w:rsidRPr="00817D1D">
        <w:rPr>
          <w:rFonts w:cs="Tahoma"/>
          <w:color w:val="000000" w:themeColor="text1"/>
          <w:szCs w:val="20"/>
        </w:rPr>
        <w:t>Nájemné 1.625 Kč/měsíc (dotace).</w:t>
      </w:r>
    </w:p>
    <w:p w14:paraId="3783520B"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XXX. Schvaluje</w:t>
      </w:r>
    </w:p>
    <w:p w14:paraId="43EF40D9" w14:textId="79BD34A6" w:rsidR="00E5664D" w:rsidRPr="00817D1D" w:rsidRDefault="00E5664D" w:rsidP="00E5664D">
      <w:pPr>
        <w:spacing w:after="0"/>
        <w:rPr>
          <w:rFonts w:eastAsia="Times New Roman" w:cs="Tahoma"/>
          <w:szCs w:val="20"/>
          <w:lang w:eastAsia="cs-CZ"/>
        </w:rPr>
      </w:pPr>
      <w:r w:rsidRPr="00817D1D">
        <w:rPr>
          <w:rFonts w:cs="Tahoma"/>
          <w:color w:val="000000" w:themeColor="text1"/>
          <w:szCs w:val="20"/>
        </w:rPr>
        <w:t xml:space="preserve">uzavření </w:t>
      </w:r>
      <w:r w:rsidRPr="00817D1D">
        <w:rPr>
          <w:rFonts w:eastAsia="Times New Roman" w:cs="Tahoma"/>
          <w:szCs w:val="20"/>
          <w:lang w:eastAsia="cs-CZ"/>
        </w:rPr>
        <w:t>dodatku ke Smlouvě o nájmu bytu na užívání bytové jednotky o velikosti 2+1 a výměře 63,50 m</w:t>
      </w:r>
      <w:r w:rsidRPr="00817D1D">
        <w:rPr>
          <w:rFonts w:eastAsia="Times New Roman" w:cs="Tahoma"/>
          <w:szCs w:val="20"/>
          <w:vertAlign w:val="superscript"/>
          <w:lang w:eastAsia="cs-CZ"/>
        </w:rPr>
        <w:t>2</w:t>
      </w:r>
      <w:r w:rsidR="00335400">
        <w:rPr>
          <w:rFonts w:eastAsia="Times New Roman" w:cs="Tahoma"/>
          <w:szCs w:val="20"/>
          <w:lang w:eastAsia="cs-CZ"/>
        </w:rPr>
        <w:t xml:space="preserve"> v domě</w:t>
      </w:r>
      <w:r w:rsidRPr="00817D1D">
        <w:rPr>
          <w:rFonts w:eastAsia="Times New Roman" w:cs="Tahoma"/>
          <w:szCs w:val="20"/>
          <w:lang w:eastAsia="cs-CZ"/>
        </w:rPr>
        <w:t xml:space="preserve">, ul. Leknínová, Strakonice, s paní </w:t>
      </w:r>
      <w:r w:rsidR="00335400">
        <w:rPr>
          <w:rFonts w:eastAsia="Times New Roman" w:cs="Tahoma"/>
          <w:szCs w:val="20"/>
          <w:lang w:eastAsia="cs-CZ"/>
        </w:rPr>
        <w:t>XX</w:t>
      </w:r>
      <w:r w:rsidRPr="00817D1D">
        <w:rPr>
          <w:rFonts w:eastAsia="Times New Roman" w:cs="Tahoma"/>
          <w:szCs w:val="20"/>
          <w:lang w:eastAsia="cs-CZ"/>
        </w:rPr>
        <w:t xml:space="preserve">, přičemž předmětem dodatku bude prodloužení nájmu bytu </w:t>
      </w:r>
      <w:r w:rsidRPr="00817D1D">
        <w:rPr>
          <w:rFonts w:cs="Tahoma"/>
          <w:color w:val="000000" w:themeColor="text1"/>
          <w:szCs w:val="20"/>
        </w:rPr>
        <w:t xml:space="preserve">do </w:t>
      </w:r>
      <w:r>
        <w:rPr>
          <w:rFonts w:cs="Tahoma"/>
          <w:color w:val="000000" w:themeColor="text1"/>
          <w:szCs w:val="20"/>
        </w:rPr>
        <w:t>28</w:t>
      </w:r>
      <w:r w:rsidRPr="00817D1D">
        <w:rPr>
          <w:rFonts w:cs="Tahoma"/>
          <w:color w:val="000000" w:themeColor="text1"/>
          <w:szCs w:val="20"/>
        </w:rPr>
        <w:t xml:space="preserve">. </w:t>
      </w:r>
      <w:r>
        <w:rPr>
          <w:rFonts w:cs="Tahoma"/>
          <w:color w:val="000000" w:themeColor="text1"/>
          <w:szCs w:val="20"/>
        </w:rPr>
        <w:t xml:space="preserve">února </w:t>
      </w:r>
      <w:r w:rsidRPr="00817D1D">
        <w:rPr>
          <w:rFonts w:cs="Tahoma"/>
          <w:color w:val="000000" w:themeColor="text1"/>
          <w:szCs w:val="20"/>
        </w:rPr>
        <w:t>202</w:t>
      </w:r>
      <w:r>
        <w:rPr>
          <w:rFonts w:cs="Tahoma"/>
          <w:color w:val="000000" w:themeColor="text1"/>
          <w:szCs w:val="20"/>
        </w:rPr>
        <w:t>3</w:t>
      </w:r>
      <w:r w:rsidRPr="00817D1D">
        <w:rPr>
          <w:rFonts w:eastAsia="Times New Roman" w:cs="Tahoma"/>
          <w:szCs w:val="20"/>
          <w:lang w:eastAsia="cs-CZ"/>
        </w:rPr>
        <w:t xml:space="preserve">.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szCs w:val="20"/>
          <w:lang w:eastAsia="cs-CZ"/>
        </w:rPr>
        <w:t xml:space="preserve">. V případě, že paní </w:t>
      </w:r>
      <w:r w:rsidR="00335400">
        <w:rPr>
          <w:rFonts w:eastAsia="Times New Roman" w:cs="Tahoma"/>
          <w:szCs w:val="20"/>
          <w:lang w:eastAsia="cs-CZ"/>
        </w:rPr>
        <w:t>XX</w:t>
      </w:r>
      <w:r w:rsidRPr="00817D1D">
        <w:rPr>
          <w:rFonts w:eastAsia="Times New Roman" w:cs="Tahoma"/>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szCs w:val="20"/>
          <w:lang w:eastAsia="cs-CZ"/>
        </w:rPr>
        <w:t xml:space="preserve">, nebude jí smlouva o nájmu bytu prodloužena. </w:t>
      </w:r>
    </w:p>
    <w:p w14:paraId="4C978EF0" w14:textId="77777777" w:rsidR="00E5664D" w:rsidRPr="00817D1D" w:rsidRDefault="00E5664D" w:rsidP="00E5664D">
      <w:pPr>
        <w:spacing w:after="0"/>
        <w:rPr>
          <w:rFonts w:eastAsia="Times New Roman" w:cs="Tahoma"/>
          <w:szCs w:val="20"/>
          <w:lang w:eastAsia="cs-CZ"/>
        </w:rPr>
      </w:pPr>
      <w:r w:rsidRPr="00817D1D">
        <w:rPr>
          <w:rFonts w:eastAsia="Times New Roman" w:cs="Tahoma"/>
          <w:szCs w:val="20"/>
          <w:lang w:eastAsia="cs-CZ"/>
        </w:rPr>
        <w:t>Nájemné 3.569 Kč/měsíc (dotace)</w:t>
      </w:r>
    </w:p>
    <w:p w14:paraId="6D535950"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XXX</w:t>
      </w:r>
      <w:r>
        <w:rPr>
          <w:rFonts w:eastAsiaTheme="majorEastAsia" w:cs="Tahoma"/>
          <w:b/>
          <w:color w:val="000000" w:themeColor="text1"/>
          <w:szCs w:val="20"/>
          <w:u w:val="single"/>
        </w:rPr>
        <w:t>I</w:t>
      </w:r>
      <w:r w:rsidRPr="00817D1D">
        <w:rPr>
          <w:rFonts w:eastAsiaTheme="majorEastAsia" w:cs="Tahoma"/>
          <w:b/>
          <w:color w:val="000000" w:themeColor="text1"/>
          <w:szCs w:val="20"/>
          <w:u w:val="single"/>
        </w:rPr>
        <w:t>. Schvaluje</w:t>
      </w:r>
    </w:p>
    <w:p w14:paraId="319640E2" w14:textId="4657958C" w:rsidR="00E5664D" w:rsidRPr="00817D1D" w:rsidRDefault="00E5664D" w:rsidP="00E5664D">
      <w:pPr>
        <w:spacing w:after="0"/>
        <w:rPr>
          <w:rFonts w:eastAsia="Times New Roman" w:cs="Tahoma"/>
          <w:color w:val="000000" w:themeColor="text1"/>
          <w:szCs w:val="20"/>
          <w:lang w:eastAsia="cs-CZ"/>
        </w:rPr>
      </w:pPr>
      <w:r w:rsidRPr="00817D1D">
        <w:rPr>
          <w:rFonts w:cs="Tahoma"/>
          <w:color w:val="000000" w:themeColor="text1"/>
          <w:szCs w:val="20"/>
        </w:rPr>
        <w:t xml:space="preserve">uzavření </w:t>
      </w:r>
      <w:r w:rsidRPr="00817D1D">
        <w:rPr>
          <w:rFonts w:eastAsia="Times New Roman" w:cs="Tahoma"/>
          <w:color w:val="000000" w:themeColor="text1"/>
          <w:szCs w:val="20"/>
          <w:lang w:eastAsia="cs-CZ"/>
        </w:rPr>
        <w:t>dodatku ke Smlouvě o nájmu bytu na užívání bytové jednotky o velikosti 2+kk a výměře 68,10 m</w:t>
      </w:r>
      <w:r w:rsidRPr="00817D1D">
        <w:rPr>
          <w:rFonts w:eastAsia="Times New Roman" w:cs="Tahoma"/>
          <w:color w:val="000000" w:themeColor="text1"/>
          <w:szCs w:val="20"/>
          <w:vertAlign w:val="superscript"/>
          <w:lang w:eastAsia="cs-CZ"/>
        </w:rPr>
        <w:t>2</w:t>
      </w:r>
      <w:r w:rsidR="00335400">
        <w:rPr>
          <w:rFonts w:eastAsia="Times New Roman" w:cs="Tahoma"/>
          <w:color w:val="000000" w:themeColor="text1"/>
          <w:szCs w:val="20"/>
          <w:lang w:eastAsia="cs-CZ"/>
        </w:rPr>
        <w:t xml:space="preserve"> v domě</w:t>
      </w:r>
      <w:r w:rsidRPr="00817D1D">
        <w:rPr>
          <w:rFonts w:eastAsia="Times New Roman" w:cs="Tahoma"/>
          <w:color w:val="000000" w:themeColor="text1"/>
          <w:szCs w:val="20"/>
          <w:lang w:eastAsia="cs-CZ"/>
        </w:rPr>
        <w:t xml:space="preserve">, ul. Leknínová, Strakonice, s paní </w:t>
      </w:r>
      <w:r w:rsidR="00335400">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817D1D">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V případě, že </w:t>
      </w:r>
      <w:r w:rsidR="00335400">
        <w:rPr>
          <w:rFonts w:eastAsia="Times New Roman" w:cs="Tahoma"/>
          <w:color w:val="000000" w:themeColor="text1"/>
          <w:szCs w:val="20"/>
          <w:lang w:eastAsia="cs-CZ"/>
        </w:rPr>
        <w:t>paní XX</w:t>
      </w:r>
      <w:r w:rsidRPr="00817D1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nebude jí smlouva o nájmu bytu prodloužena. </w:t>
      </w:r>
    </w:p>
    <w:p w14:paraId="6C43EA73" w14:textId="77777777" w:rsidR="00E5664D" w:rsidRPr="00817D1D" w:rsidRDefault="00E5664D" w:rsidP="00E5664D">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Nájemné 4.043 Kč/měsíc (dotace).</w:t>
      </w:r>
    </w:p>
    <w:p w14:paraId="04864181"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XXX</w:t>
      </w:r>
      <w:r>
        <w:rPr>
          <w:rFonts w:eastAsiaTheme="majorEastAsia" w:cs="Tahoma"/>
          <w:b/>
          <w:color w:val="000000" w:themeColor="text1"/>
          <w:szCs w:val="20"/>
          <w:u w:val="single"/>
        </w:rPr>
        <w:t>I</w:t>
      </w:r>
      <w:r w:rsidRPr="00817D1D">
        <w:rPr>
          <w:rFonts w:eastAsiaTheme="majorEastAsia" w:cs="Tahoma"/>
          <w:b/>
          <w:color w:val="000000" w:themeColor="text1"/>
          <w:szCs w:val="20"/>
          <w:u w:val="single"/>
        </w:rPr>
        <w:t>I. Schvaluje</w:t>
      </w:r>
    </w:p>
    <w:p w14:paraId="2D8BB1EE" w14:textId="59B39270" w:rsidR="00E5664D" w:rsidRPr="00817D1D" w:rsidRDefault="00E5664D" w:rsidP="00E5664D">
      <w:pPr>
        <w:spacing w:after="0"/>
        <w:rPr>
          <w:rFonts w:eastAsia="Times New Roman" w:cs="Tahoma"/>
          <w:color w:val="000000" w:themeColor="text1"/>
          <w:szCs w:val="20"/>
          <w:lang w:eastAsia="cs-CZ"/>
        </w:rPr>
      </w:pPr>
      <w:r w:rsidRPr="00817D1D">
        <w:rPr>
          <w:rFonts w:cs="Tahoma"/>
          <w:color w:val="000000" w:themeColor="text1"/>
          <w:szCs w:val="20"/>
        </w:rPr>
        <w:t xml:space="preserve">uzavření </w:t>
      </w:r>
      <w:r w:rsidRPr="00817D1D">
        <w:rPr>
          <w:rFonts w:eastAsia="Times New Roman" w:cs="Tahoma"/>
          <w:color w:val="000000" w:themeColor="text1"/>
          <w:szCs w:val="20"/>
          <w:lang w:eastAsia="cs-CZ"/>
        </w:rPr>
        <w:t>dodatku ke Smlouvě o nájmu bytu na bytovou jednotku o velikosti 2+kk a výměře 68,10 m</w:t>
      </w:r>
      <w:r w:rsidRPr="00817D1D">
        <w:rPr>
          <w:rFonts w:eastAsia="Times New Roman" w:cs="Tahoma"/>
          <w:color w:val="000000" w:themeColor="text1"/>
          <w:szCs w:val="20"/>
          <w:vertAlign w:val="superscript"/>
          <w:lang w:eastAsia="cs-CZ"/>
        </w:rPr>
        <w:t xml:space="preserve">2 </w:t>
      </w:r>
      <w:r w:rsidR="00335400">
        <w:rPr>
          <w:rFonts w:eastAsia="Times New Roman" w:cs="Tahoma"/>
          <w:color w:val="000000" w:themeColor="text1"/>
          <w:szCs w:val="20"/>
          <w:lang w:eastAsia="cs-CZ"/>
        </w:rPr>
        <w:t>v domě</w:t>
      </w:r>
      <w:r w:rsidRPr="00817D1D">
        <w:rPr>
          <w:rFonts w:eastAsia="Times New Roman" w:cs="Tahoma"/>
          <w:color w:val="000000" w:themeColor="text1"/>
          <w:szCs w:val="20"/>
          <w:lang w:eastAsia="cs-CZ"/>
        </w:rPr>
        <w:t xml:space="preserve">, ul. Leknínová, Strakonice, s paní </w:t>
      </w:r>
      <w:r w:rsidR="00335400">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listopadu </w:t>
      </w:r>
      <w:r w:rsidRPr="00817D1D">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V případě, že </w:t>
      </w:r>
      <w:r w:rsidR="00335400">
        <w:rPr>
          <w:rFonts w:eastAsia="Times New Roman" w:cs="Tahoma"/>
          <w:color w:val="000000" w:themeColor="text1"/>
          <w:szCs w:val="20"/>
          <w:lang w:eastAsia="cs-CZ"/>
        </w:rPr>
        <w:t>paní XX</w:t>
      </w:r>
      <w:r w:rsidRPr="00817D1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nebude jí smlouva o nájmu bytu prodloužena. </w:t>
      </w:r>
    </w:p>
    <w:p w14:paraId="6335B68C" w14:textId="77777777" w:rsidR="00E5664D" w:rsidRPr="00817D1D" w:rsidRDefault="00E5664D" w:rsidP="00E5664D">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Nájemné 4.156 Kč/měsíc (dotace).</w:t>
      </w:r>
    </w:p>
    <w:p w14:paraId="1EA916D1"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X</w:t>
      </w:r>
      <w:r>
        <w:rPr>
          <w:rFonts w:eastAsiaTheme="majorEastAsia" w:cs="Tahoma"/>
          <w:b/>
          <w:color w:val="000000" w:themeColor="text1"/>
          <w:szCs w:val="20"/>
          <w:u w:val="single"/>
        </w:rPr>
        <w:t>XXIII</w:t>
      </w:r>
      <w:r w:rsidRPr="00817D1D">
        <w:rPr>
          <w:rFonts w:eastAsiaTheme="majorEastAsia" w:cs="Tahoma"/>
          <w:b/>
          <w:color w:val="000000" w:themeColor="text1"/>
          <w:szCs w:val="20"/>
          <w:u w:val="single"/>
        </w:rPr>
        <w:t>. Schvaluje</w:t>
      </w:r>
    </w:p>
    <w:p w14:paraId="57DD105D" w14:textId="2BF45BEA" w:rsidR="00E5664D" w:rsidRPr="00817D1D" w:rsidRDefault="00E5664D" w:rsidP="00E5664D">
      <w:pPr>
        <w:spacing w:after="0"/>
        <w:rPr>
          <w:rFonts w:eastAsia="Times New Roman" w:cs="Tahoma"/>
          <w:color w:val="000000" w:themeColor="text1"/>
          <w:szCs w:val="20"/>
          <w:lang w:eastAsia="cs-CZ"/>
        </w:rPr>
      </w:pPr>
      <w:r w:rsidRPr="00817D1D">
        <w:rPr>
          <w:rFonts w:cs="Tahoma"/>
          <w:color w:val="000000" w:themeColor="text1"/>
          <w:szCs w:val="20"/>
        </w:rPr>
        <w:t xml:space="preserve">uzavření </w:t>
      </w:r>
      <w:r w:rsidRPr="00817D1D">
        <w:rPr>
          <w:rFonts w:eastAsia="Times New Roman" w:cs="Tahoma"/>
          <w:color w:val="000000" w:themeColor="text1"/>
          <w:szCs w:val="20"/>
          <w:lang w:eastAsia="cs-CZ"/>
        </w:rPr>
        <w:t>dodatku ke Smlouvě o nájmu bytu na užívání bytové jednotky o velikosti 3+0 a výměře 78,45 m</w:t>
      </w:r>
      <w:r w:rsidRPr="00817D1D">
        <w:rPr>
          <w:rFonts w:eastAsia="Times New Roman" w:cs="Tahoma"/>
          <w:color w:val="000000" w:themeColor="text1"/>
          <w:szCs w:val="20"/>
          <w:vertAlign w:val="superscript"/>
          <w:lang w:eastAsia="cs-CZ"/>
        </w:rPr>
        <w:t>2</w:t>
      </w:r>
      <w:r w:rsidR="00335400">
        <w:rPr>
          <w:rFonts w:eastAsia="Times New Roman" w:cs="Tahoma"/>
          <w:color w:val="000000" w:themeColor="text1"/>
          <w:szCs w:val="20"/>
          <w:lang w:eastAsia="cs-CZ"/>
        </w:rPr>
        <w:t xml:space="preserve"> v domě</w:t>
      </w:r>
      <w:r w:rsidRPr="00817D1D">
        <w:rPr>
          <w:rFonts w:eastAsia="Times New Roman" w:cs="Tahoma"/>
          <w:color w:val="000000" w:themeColor="text1"/>
          <w:szCs w:val="20"/>
          <w:lang w:eastAsia="cs-CZ"/>
        </w:rPr>
        <w:t>, ul. Leknínová, Strakonice, s </w:t>
      </w:r>
      <w:proofErr w:type="spellStart"/>
      <w:r w:rsidRPr="00817D1D">
        <w:rPr>
          <w:rFonts w:eastAsia="Times New Roman" w:cs="Tahoma"/>
          <w:color w:val="000000" w:themeColor="text1"/>
          <w:szCs w:val="20"/>
          <w:lang w:eastAsia="cs-CZ"/>
        </w:rPr>
        <w:t>manž</w:t>
      </w:r>
      <w:proofErr w:type="spellEnd"/>
      <w:r w:rsidRPr="00817D1D">
        <w:rPr>
          <w:rFonts w:eastAsia="Times New Roman" w:cs="Tahoma"/>
          <w:color w:val="000000" w:themeColor="text1"/>
          <w:szCs w:val="20"/>
          <w:lang w:eastAsia="cs-CZ"/>
        </w:rPr>
        <w:t xml:space="preserve">. </w:t>
      </w:r>
      <w:r w:rsidR="00335400">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817D1D">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V případě, že manželé </w:t>
      </w:r>
      <w:r w:rsidR="00335400">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nebude jim smlouva o nájmu bytu prodloužena. </w:t>
      </w:r>
    </w:p>
    <w:p w14:paraId="56C9A1B7" w14:textId="77777777" w:rsidR="00E5664D" w:rsidRPr="00817D1D" w:rsidRDefault="00E5664D" w:rsidP="00E5664D">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Nájemné 5.119 Kč/měsíc (dotace).</w:t>
      </w:r>
    </w:p>
    <w:p w14:paraId="104DD2D5" w14:textId="77777777" w:rsidR="00E5664D" w:rsidRPr="00817D1D" w:rsidRDefault="00E5664D" w:rsidP="00E5664D">
      <w:pPr>
        <w:keepNext/>
        <w:keepLines/>
        <w:spacing w:before="40" w:after="0"/>
        <w:outlineLvl w:val="2"/>
        <w:rPr>
          <w:rFonts w:eastAsia="Arial Unicode MS" w:cs="Tahoma"/>
          <w:b/>
          <w:color w:val="000000" w:themeColor="text1"/>
          <w:szCs w:val="20"/>
          <w:u w:val="single"/>
        </w:rPr>
      </w:pPr>
      <w:r w:rsidRPr="00817D1D">
        <w:rPr>
          <w:rFonts w:eastAsiaTheme="majorEastAsia" w:cs="Tahoma"/>
          <w:b/>
          <w:color w:val="000000" w:themeColor="text1"/>
          <w:szCs w:val="20"/>
          <w:u w:val="single"/>
        </w:rPr>
        <w:t>X</w:t>
      </w:r>
      <w:r>
        <w:rPr>
          <w:rFonts w:eastAsiaTheme="majorEastAsia" w:cs="Tahoma"/>
          <w:b/>
          <w:color w:val="000000" w:themeColor="text1"/>
          <w:szCs w:val="20"/>
          <w:u w:val="single"/>
        </w:rPr>
        <w:t>XXIV</w:t>
      </w:r>
      <w:r w:rsidRPr="00817D1D">
        <w:rPr>
          <w:rFonts w:eastAsiaTheme="majorEastAsia" w:cs="Tahoma"/>
          <w:b/>
          <w:color w:val="000000" w:themeColor="text1"/>
          <w:szCs w:val="20"/>
          <w:u w:val="single"/>
        </w:rPr>
        <w:t>. Schvaluje</w:t>
      </w:r>
    </w:p>
    <w:p w14:paraId="149DF7B2" w14:textId="2E90EBFC" w:rsidR="00E5664D" w:rsidRPr="00817D1D" w:rsidRDefault="00E5664D" w:rsidP="00E5664D">
      <w:pPr>
        <w:spacing w:after="0"/>
        <w:rPr>
          <w:rFonts w:eastAsia="Times New Roman" w:cs="Tahoma"/>
          <w:color w:val="000000" w:themeColor="text1"/>
          <w:szCs w:val="20"/>
          <w:lang w:eastAsia="cs-CZ"/>
        </w:rPr>
      </w:pPr>
      <w:r w:rsidRPr="00817D1D">
        <w:rPr>
          <w:rFonts w:cs="Tahoma"/>
          <w:color w:val="000000" w:themeColor="text1"/>
          <w:szCs w:val="20"/>
        </w:rPr>
        <w:t xml:space="preserve">uzavření </w:t>
      </w:r>
      <w:r w:rsidRPr="00817D1D">
        <w:rPr>
          <w:rFonts w:eastAsia="Times New Roman" w:cs="Tahoma"/>
          <w:color w:val="000000" w:themeColor="text1"/>
          <w:szCs w:val="20"/>
          <w:lang w:eastAsia="cs-CZ"/>
        </w:rPr>
        <w:t>dodatku ke Smlouvě o nájmu bytu na užívání bytové jednotky o velikosti 3+kk a výměře 58,30 m</w:t>
      </w:r>
      <w:r w:rsidRPr="00817D1D">
        <w:rPr>
          <w:rFonts w:eastAsia="Times New Roman" w:cs="Tahoma"/>
          <w:color w:val="000000" w:themeColor="text1"/>
          <w:szCs w:val="20"/>
          <w:vertAlign w:val="superscript"/>
          <w:lang w:eastAsia="cs-CZ"/>
        </w:rPr>
        <w:t xml:space="preserve">2 </w:t>
      </w:r>
      <w:r w:rsidR="00335400">
        <w:rPr>
          <w:rFonts w:eastAsia="Times New Roman" w:cs="Tahoma"/>
          <w:color w:val="000000" w:themeColor="text1"/>
          <w:szCs w:val="20"/>
          <w:lang w:eastAsia="cs-CZ"/>
        </w:rPr>
        <w:t>v domě</w:t>
      </w:r>
      <w:r w:rsidRPr="00817D1D">
        <w:rPr>
          <w:rFonts w:eastAsia="Times New Roman" w:cs="Tahoma"/>
          <w:color w:val="000000" w:themeColor="text1"/>
          <w:szCs w:val="20"/>
          <w:lang w:eastAsia="cs-CZ"/>
        </w:rPr>
        <w:t xml:space="preserve">, ul. Leknínová, Strakonice, s paní </w:t>
      </w:r>
      <w:r w:rsidR="00335400">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817D1D">
        <w:rPr>
          <w:rFonts w:eastAsia="Times New Roman" w:cs="Tahoma"/>
          <w:color w:val="000000" w:themeColor="text1"/>
          <w:szCs w:val="20"/>
          <w:lang w:eastAsia="cs-CZ"/>
        </w:rPr>
        <w:t xml:space="preserve">2022.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V případě, že </w:t>
      </w:r>
      <w:r w:rsidR="00335400">
        <w:rPr>
          <w:rFonts w:eastAsia="Times New Roman" w:cs="Tahoma"/>
          <w:color w:val="000000" w:themeColor="text1"/>
          <w:szCs w:val="20"/>
          <w:lang w:eastAsia="cs-CZ"/>
        </w:rPr>
        <w:t>paní XX</w:t>
      </w:r>
      <w:r w:rsidRPr="00817D1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w:t>
      </w:r>
      <w:r w:rsidRPr="00817D1D">
        <w:rPr>
          <w:rFonts w:eastAsia="Times New Roman" w:cs="Tahoma"/>
          <w:color w:val="000000" w:themeColor="text1"/>
          <w:szCs w:val="20"/>
          <w:lang w:eastAsia="cs-CZ"/>
        </w:rPr>
        <w:t xml:space="preserve">nebude jí smlouva o nájmu bytu prodloužena. </w:t>
      </w:r>
    </w:p>
    <w:p w14:paraId="0B3411A1" w14:textId="77777777" w:rsidR="00E5664D" w:rsidRDefault="00E5664D" w:rsidP="00E5664D">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Nájemné 3.645 Kč/měsíc (dotace).</w:t>
      </w:r>
    </w:p>
    <w:p w14:paraId="6794F62C" w14:textId="77777777" w:rsidR="00E5664D" w:rsidRPr="001F23E0" w:rsidRDefault="00E5664D" w:rsidP="00E5664D">
      <w:pPr>
        <w:pStyle w:val="Nadpis3"/>
        <w:rPr>
          <w:rFonts w:eastAsia="Arial Unicode MS" w:cs="Tahoma"/>
          <w:szCs w:val="20"/>
        </w:rPr>
      </w:pPr>
      <w:r w:rsidRPr="001F23E0">
        <w:rPr>
          <w:rFonts w:cs="Tahoma"/>
          <w:szCs w:val="20"/>
        </w:rPr>
        <w:lastRenderedPageBreak/>
        <w:t xml:space="preserve">XXXV. Schvaluje </w:t>
      </w:r>
    </w:p>
    <w:p w14:paraId="58B4E806" w14:textId="31C646BA" w:rsidR="00E5664D" w:rsidRPr="001F23E0" w:rsidRDefault="00E5664D" w:rsidP="00E5664D">
      <w:pPr>
        <w:spacing w:after="0"/>
        <w:rPr>
          <w:rFonts w:cs="Tahoma"/>
          <w:color w:val="000000" w:themeColor="text1"/>
          <w:szCs w:val="20"/>
        </w:rPr>
      </w:pPr>
      <w:r w:rsidRPr="001F23E0">
        <w:rPr>
          <w:rFonts w:cs="Tahoma"/>
          <w:color w:val="000000" w:themeColor="text1"/>
          <w:szCs w:val="20"/>
        </w:rPr>
        <w:t>uzavření</w:t>
      </w:r>
      <w:r w:rsidRPr="001F23E0">
        <w:rPr>
          <w:rFonts w:eastAsia="Times New Roman" w:cs="Tahoma"/>
          <w:color w:val="000000" w:themeColor="text1"/>
          <w:szCs w:val="20"/>
          <w:lang w:eastAsia="cs-CZ"/>
        </w:rPr>
        <w:t xml:space="preserve"> dodatku ke Smlouvě o nájmu b</w:t>
      </w:r>
      <w:r w:rsidR="00335400">
        <w:rPr>
          <w:rFonts w:eastAsia="Times New Roman" w:cs="Tahoma"/>
          <w:color w:val="000000" w:themeColor="text1"/>
          <w:szCs w:val="20"/>
          <w:lang w:eastAsia="cs-CZ"/>
        </w:rPr>
        <w:t xml:space="preserve">ytu na užívání bytové jednotky </w:t>
      </w:r>
      <w:r w:rsidRPr="001F23E0">
        <w:rPr>
          <w:rFonts w:eastAsia="Times New Roman" w:cs="Tahoma"/>
          <w:color w:val="000000" w:themeColor="text1"/>
          <w:szCs w:val="20"/>
          <w:lang w:eastAsia="cs-CZ"/>
        </w:rPr>
        <w:t>o velikosti 2+kk a výměře 63,51 m</w:t>
      </w:r>
      <w:r w:rsidRPr="001F23E0">
        <w:rPr>
          <w:rFonts w:eastAsia="Times New Roman" w:cs="Tahoma"/>
          <w:color w:val="000000" w:themeColor="text1"/>
          <w:szCs w:val="20"/>
          <w:vertAlign w:val="superscript"/>
          <w:lang w:eastAsia="cs-CZ"/>
        </w:rPr>
        <w:t>2</w:t>
      </w:r>
      <w:r w:rsidRPr="001F23E0">
        <w:rPr>
          <w:rFonts w:eastAsia="Times New Roman" w:cs="Tahoma"/>
          <w:color w:val="000000" w:themeColor="text1"/>
          <w:szCs w:val="20"/>
          <w:lang w:eastAsia="cs-CZ"/>
        </w:rPr>
        <w:t xml:space="preserve"> v </w:t>
      </w:r>
      <w:r w:rsidR="00335400">
        <w:rPr>
          <w:rFonts w:eastAsia="Times New Roman" w:cs="Tahoma"/>
          <w:color w:val="000000" w:themeColor="text1"/>
          <w:szCs w:val="20"/>
          <w:lang w:eastAsia="cs-CZ"/>
        </w:rPr>
        <w:t>domě</w:t>
      </w:r>
      <w:r w:rsidRPr="001F23E0">
        <w:rPr>
          <w:rFonts w:eastAsia="Times New Roman" w:cs="Tahoma"/>
          <w:color w:val="000000" w:themeColor="text1"/>
          <w:szCs w:val="20"/>
          <w:lang w:eastAsia="cs-CZ"/>
        </w:rPr>
        <w:t xml:space="preserve">, Bažantnice, Strakonice, s paní </w:t>
      </w:r>
      <w:r w:rsidR="00335400">
        <w:rPr>
          <w:rFonts w:eastAsia="Times New Roman" w:cs="Tahoma"/>
          <w:color w:val="000000" w:themeColor="text1"/>
          <w:szCs w:val="20"/>
          <w:lang w:eastAsia="cs-CZ"/>
        </w:rPr>
        <w:t>XX</w:t>
      </w:r>
      <w:r w:rsidRPr="001F23E0">
        <w:rPr>
          <w:rFonts w:eastAsia="Times New Roman" w:cs="Tahoma"/>
          <w:color w:val="000000" w:themeColor="text1"/>
          <w:szCs w:val="20"/>
          <w:lang w:eastAsia="cs-CZ"/>
        </w:rPr>
        <w:t xml:space="preserve">, přičemž předmětem dodatku bude prodloužení nájmu bytu do 30. září 2022. Souhlas je podmíněn uhrazením nájemného za měsíc </w:t>
      </w:r>
      <w:r w:rsidRPr="001F23E0">
        <w:rPr>
          <w:rFonts w:cs="Tahoma"/>
          <w:color w:val="000000" w:themeColor="text1"/>
          <w:szCs w:val="20"/>
        </w:rPr>
        <w:t xml:space="preserve">srpen </w:t>
      </w:r>
      <w:r w:rsidRPr="001F23E0">
        <w:rPr>
          <w:rFonts w:eastAsia="Times New Roman" w:cs="Tahoma"/>
          <w:color w:val="000000" w:themeColor="text1"/>
          <w:szCs w:val="20"/>
          <w:lang w:eastAsia="cs-CZ"/>
        </w:rPr>
        <w:t xml:space="preserve">do </w:t>
      </w:r>
      <w:proofErr w:type="gramStart"/>
      <w:r w:rsidRPr="001F23E0">
        <w:rPr>
          <w:rFonts w:eastAsia="Times New Roman" w:cs="Tahoma"/>
          <w:color w:val="000000" w:themeColor="text1"/>
          <w:szCs w:val="20"/>
          <w:lang w:eastAsia="cs-CZ"/>
        </w:rPr>
        <w:t>25.08.2022</w:t>
      </w:r>
      <w:proofErr w:type="gramEnd"/>
      <w:r w:rsidRPr="001F23E0">
        <w:rPr>
          <w:rFonts w:eastAsia="Times New Roman" w:cs="Tahoma"/>
          <w:color w:val="000000" w:themeColor="text1"/>
          <w:szCs w:val="20"/>
          <w:lang w:eastAsia="cs-CZ"/>
        </w:rPr>
        <w:t xml:space="preserve">. V případě, že paní </w:t>
      </w:r>
      <w:r w:rsidR="00335400">
        <w:rPr>
          <w:rFonts w:eastAsia="Times New Roman" w:cs="Tahoma"/>
          <w:color w:val="000000" w:themeColor="text1"/>
          <w:szCs w:val="20"/>
          <w:lang w:eastAsia="cs-CZ"/>
        </w:rPr>
        <w:t>XX,</w:t>
      </w:r>
      <w:r w:rsidRPr="001F23E0">
        <w:rPr>
          <w:rFonts w:eastAsia="Times New Roman" w:cs="Tahoma"/>
          <w:color w:val="000000" w:themeColor="text1"/>
          <w:szCs w:val="20"/>
          <w:lang w:eastAsia="cs-CZ"/>
        </w:rPr>
        <w:t xml:space="preserve"> neuhradí nájemné za měsíc </w:t>
      </w:r>
      <w:r w:rsidRPr="001F23E0">
        <w:rPr>
          <w:rFonts w:cs="Tahoma"/>
          <w:color w:val="000000" w:themeColor="text1"/>
          <w:szCs w:val="20"/>
        </w:rPr>
        <w:t xml:space="preserve">srpen </w:t>
      </w:r>
      <w:r w:rsidRPr="001F23E0">
        <w:rPr>
          <w:rFonts w:eastAsia="Times New Roman" w:cs="Tahoma"/>
          <w:color w:val="000000" w:themeColor="text1"/>
          <w:szCs w:val="20"/>
          <w:lang w:eastAsia="cs-CZ"/>
        </w:rPr>
        <w:t xml:space="preserve">do </w:t>
      </w:r>
      <w:proofErr w:type="gramStart"/>
      <w:r w:rsidRPr="001F23E0">
        <w:rPr>
          <w:rFonts w:eastAsia="Times New Roman" w:cs="Tahoma"/>
          <w:color w:val="000000" w:themeColor="text1"/>
          <w:szCs w:val="20"/>
          <w:lang w:eastAsia="cs-CZ"/>
        </w:rPr>
        <w:t>25.08.2022</w:t>
      </w:r>
      <w:proofErr w:type="gramEnd"/>
      <w:r w:rsidRPr="001F23E0">
        <w:rPr>
          <w:rFonts w:eastAsia="Times New Roman" w:cs="Tahoma"/>
          <w:color w:val="000000" w:themeColor="text1"/>
          <w:szCs w:val="20"/>
          <w:lang w:eastAsia="cs-CZ"/>
        </w:rPr>
        <w:t xml:space="preserve">, nebude jí smlouva o nájmu bytu prodloužena. </w:t>
      </w:r>
    </w:p>
    <w:p w14:paraId="2F36198E" w14:textId="77777777" w:rsidR="00E5664D" w:rsidRPr="001F23E0" w:rsidRDefault="00E5664D" w:rsidP="00E5664D">
      <w:pPr>
        <w:spacing w:after="0"/>
        <w:rPr>
          <w:rFonts w:eastAsia="Times New Roman" w:cs="Tahoma"/>
          <w:color w:val="000000" w:themeColor="text1"/>
          <w:szCs w:val="20"/>
          <w:lang w:eastAsia="cs-CZ"/>
        </w:rPr>
      </w:pPr>
      <w:r w:rsidRPr="001F23E0">
        <w:rPr>
          <w:rFonts w:eastAsia="Times New Roman" w:cs="Tahoma"/>
          <w:color w:val="000000" w:themeColor="text1"/>
          <w:szCs w:val="20"/>
          <w:lang w:eastAsia="cs-CZ"/>
        </w:rPr>
        <w:t>Nájemné 100 Kč/m</w:t>
      </w:r>
      <w:r w:rsidRPr="001F23E0">
        <w:rPr>
          <w:rFonts w:eastAsia="Times New Roman" w:cs="Tahoma"/>
          <w:color w:val="000000" w:themeColor="text1"/>
          <w:szCs w:val="20"/>
          <w:vertAlign w:val="superscript"/>
          <w:lang w:eastAsia="cs-CZ"/>
        </w:rPr>
        <w:t>2</w:t>
      </w:r>
      <w:r w:rsidRPr="001F23E0">
        <w:rPr>
          <w:rFonts w:eastAsia="Times New Roman" w:cs="Tahoma"/>
          <w:color w:val="000000" w:themeColor="text1"/>
          <w:szCs w:val="20"/>
          <w:lang w:eastAsia="cs-CZ"/>
        </w:rPr>
        <w:t>, tj. celkem 6.351 Kč/měsíc.</w:t>
      </w:r>
    </w:p>
    <w:p w14:paraId="497F1B3A" w14:textId="77777777" w:rsidR="00E5664D" w:rsidRPr="00817D1D" w:rsidRDefault="00E5664D" w:rsidP="00E5664D">
      <w:pPr>
        <w:pStyle w:val="Nadpis3"/>
      </w:pPr>
      <w:r w:rsidRPr="00817D1D">
        <w:t>X</w:t>
      </w:r>
      <w:r>
        <w:t>XXVI</w:t>
      </w:r>
      <w:r w:rsidRPr="00817D1D">
        <w:t xml:space="preserve">. Pověřuje </w:t>
      </w:r>
    </w:p>
    <w:p w14:paraId="0BE515BF" w14:textId="472A63E5" w:rsidR="00822311" w:rsidRDefault="00E5664D" w:rsidP="00822311">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starostu podpisem předmětných dodatků.</w:t>
      </w:r>
    </w:p>
    <w:p w14:paraId="1F45F9F3" w14:textId="77777777" w:rsidR="00822311" w:rsidRPr="00822311" w:rsidRDefault="00822311" w:rsidP="00822311">
      <w:pPr>
        <w:spacing w:after="0"/>
        <w:rPr>
          <w:rFonts w:eastAsia="Times New Roman" w:cs="Tahoma"/>
          <w:color w:val="000000" w:themeColor="text1"/>
          <w:szCs w:val="20"/>
          <w:lang w:eastAsia="cs-CZ"/>
        </w:rPr>
      </w:pPr>
    </w:p>
    <w:p w14:paraId="262435BE" w14:textId="0A5142CF" w:rsidR="00E5664D" w:rsidRDefault="00E5664D" w:rsidP="00E5664D">
      <w:pPr>
        <w:pStyle w:val="Nadpis2"/>
      </w:pPr>
      <w:r>
        <w:t>5) Uzavření smluv o výpůjčce na užívání bytů v DPS za účelem ubytování uprchlíků z Ukrajiny</w:t>
      </w:r>
    </w:p>
    <w:p w14:paraId="1059B2DA" w14:textId="40471B4A" w:rsidR="00E5664D" w:rsidRDefault="00E5664D" w:rsidP="00E5664D">
      <w:pPr>
        <w:spacing w:after="0" w:line="254" w:lineRule="auto"/>
        <w:rPr>
          <w:rFonts w:eastAsia="Times New Roman" w:cs="Tahoma"/>
          <w:b/>
          <w:bCs/>
          <w:color w:val="000000" w:themeColor="text1"/>
          <w:szCs w:val="20"/>
          <w:u w:val="single"/>
          <w:lang w:eastAsia="cs-CZ"/>
        </w:rPr>
      </w:pPr>
    </w:p>
    <w:p w14:paraId="5C2F0094" w14:textId="77777777" w:rsidR="00E5664D" w:rsidRPr="00B36BA8" w:rsidRDefault="00E5664D" w:rsidP="00E5664D">
      <w:pPr>
        <w:spacing w:after="0" w:line="254" w:lineRule="auto"/>
        <w:rPr>
          <w:rFonts w:eastAsia="Times New Roman" w:cs="Tahoma"/>
          <w:b/>
          <w:bCs/>
          <w:color w:val="000000" w:themeColor="text1"/>
          <w:szCs w:val="20"/>
          <w:u w:val="single"/>
          <w:lang w:eastAsia="cs-CZ"/>
        </w:rPr>
      </w:pPr>
      <w:r w:rsidRPr="00B36BA8">
        <w:rPr>
          <w:rFonts w:eastAsia="Times New Roman" w:cs="Tahoma"/>
          <w:b/>
          <w:bCs/>
          <w:color w:val="000000" w:themeColor="text1"/>
          <w:szCs w:val="20"/>
          <w:u w:val="single"/>
          <w:lang w:eastAsia="cs-CZ"/>
        </w:rPr>
        <w:t>Návrh usnesení:</w:t>
      </w:r>
    </w:p>
    <w:p w14:paraId="12360E20" w14:textId="77777777" w:rsidR="00E5664D" w:rsidRPr="00B36BA8" w:rsidRDefault="00E5664D" w:rsidP="00E5664D">
      <w:pPr>
        <w:spacing w:after="0" w:line="254" w:lineRule="auto"/>
        <w:rPr>
          <w:rFonts w:eastAsia="Times New Roman" w:cs="Tahoma"/>
          <w:color w:val="000000" w:themeColor="text1"/>
          <w:szCs w:val="20"/>
          <w:lang w:eastAsia="cs-CZ"/>
        </w:rPr>
      </w:pPr>
      <w:r w:rsidRPr="00B36BA8">
        <w:rPr>
          <w:rFonts w:eastAsia="Times New Roman" w:cs="Tahoma"/>
          <w:color w:val="000000" w:themeColor="text1"/>
          <w:szCs w:val="20"/>
          <w:lang w:eastAsia="cs-CZ"/>
        </w:rPr>
        <w:t>RM po projednání</w:t>
      </w:r>
    </w:p>
    <w:p w14:paraId="3EC8ABBB" w14:textId="77777777" w:rsidR="00E5664D" w:rsidRPr="00685918" w:rsidRDefault="00E5664D" w:rsidP="00E5664D">
      <w:pPr>
        <w:pStyle w:val="Nadpis3"/>
        <w:rPr>
          <w:rFonts w:eastAsia="Arial Unicode MS"/>
          <w:color w:val="auto"/>
        </w:rPr>
      </w:pPr>
      <w:r w:rsidRPr="00685918">
        <w:rPr>
          <w:color w:val="auto"/>
        </w:rPr>
        <w:t>I. Schvaluje</w:t>
      </w:r>
    </w:p>
    <w:p w14:paraId="3370F110" w14:textId="1AC3E4DB" w:rsidR="00E5664D" w:rsidRPr="00685918" w:rsidRDefault="00E5664D" w:rsidP="00E5664D">
      <w:pPr>
        <w:shd w:val="clear" w:color="auto" w:fill="F6F6F6"/>
        <w:spacing w:after="0"/>
        <w:rPr>
          <w:rFonts w:cs="Tahoma"/>
          <w:szCs w:val="20"/>
        </w:rPr>
      </w:pPr>
      <w:r w:rsidRPr="00685918">
        <w:rPr>
          <w:rFonts w:cs="Tahoma"/>
          <w:szCs w:val="20"/>
        </w:rPr>
        <w:t xml:space="preserve">uzavření Smlouvy o </w:t>
      </w:r>
      <w:r w:rsidR="00335400">
        <w:rPr>
          <w:rFonts w:cs="Tahoma"/>
          <w:szCs w:val="20"/>
        </w:rPr>
        <w:t>výpůjčce na užívání bytu číslo v Domě s pečovatelskou službou</w:t>
      </w:r>
      <w:r w:rsidRPr="00685918">
        <w:rPr>
          <w:rFonts w:cs="Tahoma"/>
          <w:szCs w:val="20"/>
        </w:rPr>
        <w:t xml:space="preserve">, ul. Rybniční, Strakonice o velikosti 1+0 a výměře 32,93 m2, s paní </w:t>
      </w:r>
      <w:r w:rsidR="00335400">
        <w:rPr>
          <w:rFonts w:cs="Tahoma"/>
          <w:szCs w:val="20"/>
        </w:rPr>
        <w:t>XX</w:t>
      </w:r>
      <w:r w:rsidRPr="00685918">
        <w:rPr>
          <w:rFonts w:cs="Tahoma"/>
          <w:szCs w:val="20"/>
        </w:rPr>
        <w:t xml:space="preserve"> + 2 osoby, </w:t>
      </w:r>
      <w:r w:rsidR="00335400">
        <w:rPr>
          <w:rFonts w:cs="Tahoma"/>
          <w:szCs w:val="20"/>
        </w:rPr>
        <w:t>XX</w:t>
      </w:r>
      <w:r w:rsidRPr="00685918">
        <w:rPr>
          <w:rFonts w:cs="Tahoma"/>
          <w:szCs w:val="20"/>
        </w:rPr>
        <w:t xml:space="preserve"> a </w:t>
      </w:r>
      <w:r w:rsidR="00335400">
        <w:rPr>
          <w:rFonts w:cs="Tahoma"/>
          <w:szCs w:val="20"/>
        </w:rPr>
        <w:t>XX</w:t>
      </w:r>
      <w:r w:rsidRPr="00685918">
        <w:rPr>
          <w:rFonts w:cs="Tahoma"/>
          <w:szCs w:val="20"/>
        </w:rPr>
        <w:t xml:space="preserve">. Smlouva bude uzavřena na dobu určitou 1 měsíce </w:t>
      </w:r>
      <w:r w:rsidRPr="00685918">
        <w:rPr>
          <w:rFonts w:cs="Tahoma"/>
          <w:iCs/>
          <w:szCs w:val="20"/>
        </w:rPr>
        <w:t xml:space="preserve">s </w:t>
      </w:r>
      <w:r w:rsidRPr="00685918">
        <w:rPr>
          <w:rFonts w:cs="Tahoma"/>
          <w:bCs/>
          <w:szCs w:val="20"/>
        </w:rPr>
        <w:t>možností automatického prodloužení vždy o další 1 měsíc</w:t>
      </w:r>
      <w:r w:rsidRPr="00685918">
        <w:rPr>
          <w:rFonts w:cs="Tahoma"/>
          <w:szCs w:val="20"/>
        </w:rPr>
        <w:t>, za účelem ubytování uprchlíků z Ukrajiny v souvislosti s řešením migrační vlny způsobené válkou na Ukrajině. V</w:t>
      </w:r>
      <w:r w:rsidRPr="00685918">
        <w:rPr>
          <w:rFonts w:eastAsia="Times New Roman" w:cs="Tahoma"/>
          <w:bCs/>
          <w:szCs w:val="20"/>
          <w:lang w:eastAsia="cs-CZ"/>
        </w:rPr>
        <w:t xml:space="preserve">ypůjčitel je oprávněn ukončit smluvní vztah okamžitou výpovědí, tzn. bez výpovědní doby </w:t>
      </w:r>
      <w:r w:rsidRPr="00685918">
        <w:rPr>
          <w:rFonts w:cs="Tahoma"/>
          <w:szCs w:val="20"/>
        </w:rPr>
        <w:t>v případě změny okolností, kdy po vypůjčiteli nelze rozumně požadovat, aby ve smluvním vztahu pokračoval (např. naléhavá potřeba návratu na Ukrajinu či jiné vážné osobní důvody).</w:t>
      </w:r>
    </w:p>
    <w:p w14:paraId="0EDCBB46" w14:textId="77777777" w:rsidR="00E5664D" w:rsidRPr="00685918" w:rsidRDefault="00E5664D" w:rsidP="00E5664D">
      <w:pPr>
        <w:shd w:val="clear" w:color="auto" w:fill="F6F6F6"/>
        <w:spacing w:after="0"/>
        <w:rPr>
          <w:rFonts w:cs="Tahoma"/>
          <w:szCs w:val="20"/>
        </w:rPr>
      </w:pPr>
      <w:r w:rsidRPr="00685918">
        <w:rPr>
          <w:rFonts w:cs="Tahoma"/>
          <w:szCs w:val="20"/>
        </w:rPr>
        <w:t xml:space="preserve">Budova je zařazena dle průkazu energetické náročnosti budovy do třídy D. </w:t>
      </w:r>
    </w:p>
    <w:p w14:paraId="45091258" w14:textId="77777777" w:rsidR="00E5664D" w:rsidRPr="00685918" w:rsidRDefault="00E5664D" w:rsidP="00E5664D">
      <w:pPr>
        <w:pStyle w:val="Nadpis3"/>
        <w:rPr>
          <w:color w:val="auto"/>
        </w:rPr>
      </w:pPr>
      <w:r w:rsidRPr="00685918">
        <w:rPr>
          <w:color w:val="auto"/>
        </w:rPr>
        <w:t>II. Schvaluje</w:t>
      </w:r>
    </w:p>
    <w:p w14:paraId="0811905D" w14:textId="31DBDDA7" w:rsidR="00E5664D" w:rsidRPr="00685918" w:rsidRDefault="00E5664D" w:rsidP="00E5664D">
      <w:pPr>
        <w:shd w:val="clear" w:color="auto" w:fill="F6F6F6"/>
        <w:spacing w:after="0"/>
        <w:rPr>
          <w:rFonts w:cs="Tahoma"/>
          <w:szCs w:val="20"/>
        </w:rPr>
      </w:pPr>
      <w:r w:rsidRPr="00685918">
        <w:rPr>
          <w:rFonts w:cs="Tahoma"/>
          <w:szCs w:val="20"/>
        </w:rPr>
        <w:t>uzavření Smlouvy o výpůjčce na užívání bytové jednotky o velikosti 1+0 a výměře 32,93 m</w:t>
      </w:r>
      <w:r w:rsidRPr="00685918">
        <w:rPr>
          <w:rFonts w:cs="Tahoma"/>
          <w:szCs w:val="20"/>
          <w:vertAlign w:val="superscript"/>
        </w:rPr>
        <w:t>2</w:t>
      </w:r>
      <w:r w:rsidR="00335400">
        <w:rPr>
          <w:rFonts w:cs="Tahoma"/>
          <w:szCs w:val="20"/>
        </w:rPr>
        <w:t xml:space="preserve"> v domě</w:t>
      </w:r>
      <w:r w:rsidRPr="00685918">
        <w:rPr>
          <w:rFonts w:cs="Tahoma"/>
          <w:szCs w:val="20"/>
        </w:rPr>
        <w:t xml:space="preserve">, ul. Rybniční, Strakonice, s paní </w:t>
      </w:r>
      <w:r w:rsidR="00335400">
        <w:rPr>
          <w:rFonts w:cs="Tahoma"/>
          <w:szCs w:val="20"/>
        </w:rPr>
        <w:t>XX</w:t>
      </w:r>
      <w:r w:rsidRPr="00685918">
        <w:rPr>
          <w:rFonts w:cs="Tahoma"/>
          <w:szCs w:val="20"/>
        </w:rPr>
        <w:t xml:space="preserve">. Smlouva bude uzavřena na dobu určitou 1 měsíce </w:t>
      </w:r>
      <w:r w:rsidRPr="00685918">
        <w:rPr>
          <w:rFonts w:cs="Tahoma"/>
          <w:iCs/>
          <w:szCs w:val="20"/>
        </w:rPr>
        <w:t xml:space="preserve">s </w:t>
      </w:r>
      <w:r w:rsidRPr="00685918">
        <w:rPr>
          <w:rFonts w:cs="Tahoma"/>
          <w:bCs/>
          <w:szCs w:val="20"/>
        </w:rPr>
        <w:t>možností automatického prodloužení vždy o další 1 měsíc</w:t>
      </w:r>
      <w:r w:rsidRPr="00685918">
        <w:rPr>
          <w:rFonts w:cs="Tahoma"/>
          <w:szCs w:val="20"/>
        </w:rPr>
        <w:t>, za účelem ubytování uprchlíků z Ukrajiny v souvislosti s řešením migrační vlny způsobené válkou na Ukrajině.</w:t>
      </w:r>
      <w:r w:rsidRPr="00685918">
        <w:rPr>
          <w:rFonts w:eastAsia="Times New Roman" w:cs="Tahoma"/>
          <w:bCs/>
          <w:szCs w:val="20"/>
          <w:lang w:eastAsia="cs-CZ"/>
        </w:rPr>
        <w:t xml:space="preserve"> </w:t>
      </w:r>
      <w:r w:rsidRPr="00685918">
        <w:rPr>
          <w:rFonts w:cs="Tahoma"/>
          <w:szCs w:val="20"/>
        </w:rPr>
        <w:t>V</w:t>
      </w:r>
      <w:r w:rsidRPr="00685918">
        <w:rPr>
          <w:rFonts w:eastAsia="Times New Roman" w:cs="Tahoma"/>
          <w:bCs/>
          <w:szCs w:val="20"/>
          <w:lang w:eastAsia="cs-CZ"/>
        </w:rPr>
        <w:t xml:space="preserve">ypůjčitel je oprávněn ukončit smluvní vztah okamžitou výpovědí, tzn. bez výpovědní doby </w:t>
      </w:r>
      <w:r w:rsidRPr="00685918">
        <w:rPr>
          <w:rFonts w:cs="Tahoma"/>
          <w:szCs w:val="20"/>
        </w:rPr>
        <w:t>v případě změny okolností, kdy po vypůjčiteli nelze rozumně požadovat, aby ve smluvním vztahu pokračoval (např. naléhavá potřeba návratu na Ukrajinu či jiné vážné osobní důvody).</w:t>
      </w:r>
    </w:p>
    <w:p w14:paraId="24DC03D2" w14:textId="77777777" w:rsidR="00E5664D" w:rsidRPr="00685918" w:rsidRDefault="00E5664D" w:rsidP="00E5664D">
      <w:pPr>
        <w:shd w:val="clear" w:color="auto" w:fill="F6F6F6"/>
        <w:spacing w:after="0"/>
        <w:rPr>
          <w:rFonts w:cs="Tahoma"/>
          <w:szCs w:val="20"/>
        </w:rPr>
      </w:pPr>
      <w:r w:rsidRPr="00685918">
        <w:rPr>
          <w:rFonts w:cs="Tahoma"/>
          <w:szCs w:val="20"/>
        </w:rPr>
        <w:t xml:space="preserve">Budova je zařazena dle průkazu energetické náročnosti budovy do třídy D. </w:t>
      </w:r>
    </w:p>
    <w:p w14:paraId="278B666F" w14:textId="77777777" w:rsidR="00E5664D" w:rsidRPr="00685918" w:rsidRDefault="00E5664D" w:rsidP="00E5664D">
      <w:pPr>
        <w:pStyle w:val="Nadpis3"/>
        <w:rPr>
          <w:color w:val="auto"/>
        </w:rPr>
      </w:pPr>
      <w:r w:rsidRPr="00685918">
        <w:rPr>
          <w:color w:val="auto"/>
        </w:rPr>
        <w:t>III. Schvaluje</w:t>
      </w:r>
    </w:p>
    <w:p w14:paraId="29E56D51" w14:textId="22380F16" w:rsidR="00E5664D" w:rsidRPr="00685918" w:rsidRDefault="00E5664D" w:rsidP="00E5664D">
      <w:pPr>
        <w:shd w:val="clear" w:color="auto" w:fill="F6F6F6"/>
        <w:spacing w:after="0"/>
        <w:rPr>
          <w:rFonts w:cs="Tahoma"/>
          <w:szCs w:val="20"/>
        </w:rPr>
      </w:pPr>
      <w:r w:rsidRPr="00685918">
        <w:rPr>
          <w:rFonts w:cs="Tahoma"/>
          <w:szCs w:val="20"/>
        </w:rPr>
        <w:t>uzavření Smlouvy o výpůjčce na užívání bytové jednotky o velikosti 1+0 a výměře 35,07 m</w:t>
      </w:r>
      <w:r w:rsidRPr="00685918">
        <w:rPr>
          <w:rFonts w:cs="Tahoma"/>
          <w:szCs w:val="20"/>
          <w:vertAlign w:val="superscript"/>
        </w:rPr>
        <w:t>2</w:t>
      </w:r>
      <w:r w:rsidR="00335400">
        <w:rPr>
          <w:rFonts w:cs="Tahoma"/>
          <w:szCs w:val="20"/>
        </w:rPr>
        <w:t xml:space="preserve"> v domě</w:t>
      </w:r>
      <w:r w:rsidRPr="00685918">
        <w:rPr>
          <w:rFonts w:cs="Tahoma"/>
          <w:szCs w:val="20"/>
        </w:rPr>
        <w:t xml:space="preserve">, ul. Jezerní, Strakonice, s paní </w:t>
      </w:r>
      <w:r w:rsidR="00335400">
        <w:rPr>
          <w:rFonts w:cs="Tahoma"/>
          <w:szCs w:val="20"/>
        </w:rPr>
        <w:t>XX</w:t>
      </w:r>
      <w:r w:rsidRPr="00685918">
        <w:rPr>
          <w:rFonts w:cs="Tahoma"/>
          <w:szCs w:val="20"/>
        </w:rPr>
        <w:t xml:space="preserve">. Smlouva bude uzavřena na dobu určitou 1 měsíce </w:t>
      </w:r>
      <w:r w:rsidRPr="00685918">
        <w:rPr>
          <w:rFonts w:cs="Tahoma"/>
          <w:iCs/>
          <w:szCs w:val="20"/>
        </w:rPr>
        <w:t xml:space="preserve">s </w:t>
      </w:r>
      <w:r w:rsidRPr="00685918">
        <w:rPr>
          <w:rFonts w:cs="Tahoma"/>
          <w:bCs/>
          <w:szCs w:val="20"/>
        </w:rPr>
        <w:t>možností automatického prodloužení vždy o další 1 měsíc</w:t>
      </w:r>
      <w:r w:rsidRPr="00685918">
        <w:rPr>
          <w:rFonts w:cs="Tahoma"/>
          <w:szCs w:val="20"/>
        </w:rPr>
        <w:t>, za účelem ubytování uprchlíků z Ukrajiny v souvislosti s řešením migrační vlny způsobené válkou na Ukrajině. V</w:t>
      </w:r>
      <w:r w:rsidRPr="00685918">
        <w:rPr>
          <w:rFonts w:eastAsia="Times New Roman" w:cs="Tahoma"/>
          <w:bCs/>
          <w:szCs w:val="20"/>
          <w:lang w:eastAsia="cs-CZ"/>
        </w:rPr>
        <w:t xml:space="preserve">ypůjčitel je oprávněn ukončit smluvní vztah okamžitou výpovědí, tzn. bez výpovědní doby </w:t>
      </w:r>
      <w:r w:rsidRPr="00685918">
        <w:rPr>
          <w:rFonts w:cs="Tahoma"/>
          <w:szCs w:val="20"/>
        </w:rPr>
        <w:t>v případě změny okolností, kdy po vypůjčiteli nelze rozumně požadovat, aby ve smluvním vztahu pokračoval (např. naléhavá potřeba návratu na Ukrajinu či jiné vážné osobní důvody).</w:t>
      </w:r>
    </w:p>
    <w:p w14:paraId="619F90B8" w14:textId="77777777" w:rsidR="00E5664D" w:rsidRPr="00685918" w:rsidRDefault="00E5664D" w:rsidP="00E5664D">
      <w:pPr>
        <w:shd w:val="clear" w:color="auto" w:fill="F6F6F6"/>
        <w:spacing w:after="0"/>
        <w:rPr>
          <w:rFonts w:cs="Tahoma"/>
          <w:szCs w:val="20"/>
        </w:rPr>
      </w:pPr>
      <w:r w:rsidRPr="00685918">
        <w:rPr>
          <w:rFonts w:cs="Tahoma"/>
          <w:szCs w:val="20"/>
        </w:rPr>
        <w:t xml:space="preserve">Budova je zařazena dle průkazu energetické náročnosti budovy do třídy D. </w:t>
      </w:r>
    </w:p>
    <w:p w14:paraId="5E73205B" w14:textId="744048AA" w:rsidR="00E5664D" w:rsidRPr="00685918" w:rsidRDefault="00E5664D" w:rsidP="00E5664D">
      <w:pPr>
        <w:pStyle w:val="Nadpis3"/>
        <w:rPr>
          <w:rFonts w:cs="Tahoma"/>
          <w:bCs/>
          <w:color w:val="auto"/>
          <w:szCs w:val="20"/>
        </w:rPr>
      </w:pPr>
      <w:r w:rsidRPr="00685918">
        <w:rPr>
          <w:color w:val="auto"/>
        </w:rPr>
        <w:t>IV. Schvaluje</w:t>
      </w:r>
    </w:p>
    <w:p w14:paraId="01AD1BED" w14:textId="4E41B492" w:rsidR="00E5664D" w:rsidRPr="00685918" w:rsidRDefault="00E5664D" w:rsidP="00E5664D">
      <w:pPr>
        <w:shd w:val="clear" w:color="auto" w:fill="F6F6F6"/>
        <w:spacing w:after="0"/>
        <w:rPr>
          <w:rFonts w:cs="Tahoma"/>
          <w:szCs w:val="20"/>
        </w:rPr>
      </w:pPr>
      <w:r w:rsidRPr="00685918">
        <w:rPr>
          <w:rFonts w:cs="Tahoma"/>
          <w:szCs w:val="20"/>
        </w:rPr>
        <w:t>uzavření Smlouvy o výpůjčce na užívání bytové jednotky o velikosti 1+0 a výměře 38,75 m</w:t>
      </w:r>
      <w:r w:rsidRPr="00685918">
        <w:rPr>
          <w:rFonts w:cs="Tahoma"/>
          <w:szCs w:val="20"/>
          <w:vertAlign w:val="superscript"/>
        </w:rPr>
        <w:t>2</w:t>
      </w:r>
      <w:r w:rsidR="00971B66">
        <w:rPr>
          <w:rFonts w:cs="Tahoma"/>
          <w:szCs w:val="20"/>
        </w:rPr>
        <w:t xml:space="preserve"> v domě,</w:t>
      </w:r>
      <w:r w:rsidRPr="00685918">
        <w:rPr>
          <w:rFonts w:cs="Tahoma"/>
          <w:szCs w:val="20"/>
        </w:rPr>
        <w:t xml:space="preserve"> ul.</w:t>
      </w:r>
      <w:r w:rsidR="00971B66">
        <w:rPr>
          <w:rFonts w:cs="Tahoma"/>
          <w:szCs w:val="20"/>
        </w:rPr>
        <w:t xml:space="preserve"> Rybniční, Strakonice, s panem XX</w:t>
      </w:r>
      <w:r w:rsidRPr="00685918">
        <w:rPr>
          <w:rFonts w:cs="Tahoma"/>
          <w:szCs w:val="20"/>
        </w:rPr>
        <w:t xml:space="preserve"> a paní </w:t>
      </w:r>
      <w:r w:rsidR="00971B66">
        <w:rPr>
          <w:rFonts w:cs="Tahoma"/>
          <w:szCs w:val="20"/>
        </w:rPr>
        <w:t xml:space="preserve">XX. </w:t>
      </w:r>
      <w:r w:rsidRPr="00685918">
        <w:rPr>
          <w:rFonts w:cs="Tahoma"/>
          <w:szCs w:val="20"/>
        </w:rPr>
        <w:t xml:space="preserve">Smlouva bude uzavřena na dobu určitou 1 měsíce </w:t>
      </w:r>
      <w:r w:rsidRPr="00685918">
        <w:rPr>
          <w:rFonts w:cs="Tahoma"/>
          <w:iCs/>
          <w:szCs w:val="20"/>
        </w:rPr>
        <w:t xml:space="preserve">s </w:t>
      </w:r>
      <w:r w:rsidRPr="00685918">
        <w:rPr>
          <w:rFonts w:cs="Tahoma"/>
          <w:bCs/>
          <w:szCs w:val="20"/>
        </w:rPr>
        <w:t>možností automatického prodloužení vždy o další 1 měsíc</w:t>
      </w:r>
      <w:r w:rsidRPr="00685918">
        <w:rPr>
          <w:rFonts w:cs="Tahoma"/>
          <w:szCs w:val="20"/>
        </w:rPr>
        <w:t>, za účelem ubytování uprchlíků z Ukrajiny v souvislosti s řešením migrační vlny způsobené válkou na Ukrajině. V</w:t>
      </w:r>
      <w:r w:rsidRPr="00685918">
        <w:rPr>
          <w:rFonts w:eastAsia="Times New Roman" w:cs="Tahoma"/>
          <w:bCs/>
          <w:szCs w:val="20"/>
          <w:lang w:eastAsia="cs-CZ"/>
        </w:rPr>
        <w:t xml:space="preserve">ypůjčitel je oprávněn ukončit smluvní vztah okamžitou výpovědí, tzn. bez výpovědní doby </w:t>
      </w:r>
      <w:r w:rsidRPr="00685918">
        <w:rPr>
          <w:rFonts w:cs="Tahoma"/>
          <w:szCs w:val="20"/>
        </w:rPr>
        <w:t>v případě změny okolností, kdy po vypůjčiteli nelze rozumně požadovat, aby ve smluvním vztahu pokračoval (např. naléhavá potřeba návratu na Ukrajinu či jiné vážné osobní důvody).</w:t>
      </w:r>
    </w:p>
    <w:p w14:paraId="691516E8" w14:textId="77777777" w:rsidR="00E5664D" w:rsidRPr="00685918" w:rsidRDefault="00E5664D" w:rsidP="00E5664D">
      <w:pPr>
        <w:shd w:val="clear" w:color="auto" w:fill="F6F6F6"/>
        <w:spacing w:after="0"/>
        <w:rPr>
          <w:rFonts w:cs="Tahoma"/>
          <w:szCs w:val="20"/>
        </w:rPr>
      </w:pPr>
      <w:r w:rsidRPr="00685918">
        <w:rPr>
          <w:rFonts w:cs="Tahoma"/>
          <w:szCs w:val="20"/>
        </w:rPr>
        <w:t xml:space="preserve">Budova je zařazena dle průkazu energetické náročnosti budovy do třídy D. </w:t>
      </w:r>
    </w:p>
    <w:p w14:paraId="691CAAE2" w14:textId="77777777" w:rsidR="00E5664D" w:rsidRPr="00685918" w:rsidRDefault="00E5664D" w:rsidP="00E5664D">
      <w:pPr>
        <w:pStyle w:val="Nadpis3"/>
        <w:rPr>
          <w:color w:val="auto"/>
        </w:rPr>
      </w:pPr>
      <w:r w:rsidRPr="00685918">
        <w:rPr>
          <w:color w:val="auto"/>
        </w:rPr>
        <w:t>V. Schvaluje</w:t>
      </w:r>
    </w:p>
    <w:p w14:paraId="0BD48076" w14:textId="5194FCE8" w:rsidR="00E5664D" w:rsidRPr="00685918" w:rsidRDefault="00E5664D" w:rsidP="00E5664D">
      <w:pPr>
        <w:shd w:val="clear" w:color="auto" w:fill="F6F6F6"/>
        <w:spacing w:after="0"/>
        <w:rPr>
          <w:rFonts w:cs="Tahoma"/>
          <w:szCs w:val="20"/>
        </w:rPr>
      </w:pPr>
      <w:r w:rsidRPr="00685918">
        <w:rPr>
          <w:rFonts w:cs="Tahoma"/>
          <w:szCs w:val="20"/>
        </w:rPr>
        <w:t>uzavření Smlouvy o výpůjčce na užívání bytové jednotky o velikosti 1+0 a výměře 40,06 m</w:t>
      </w:r>
      <w:r w:rsidRPr="00685918">
        <w:rPr>
          <w:rFonts w:cs="Tahoma"/>
          <w:szCs w:val="20"/>
          <w:vertAlign w:val="superscript"/>
        </w:rPr>
        <w:t>2</w:t>
      </w:r>
      <w:r w:rsidR="00971B66">
        <w:rPr>
          <w:rFonts w:cs="Tahoma"/>
          <w:szCs w:val="20"/>
        </w:rPr>
        <w:t xml:space="preserve"> v domě</w:t>
      </w:r>
      <w:r w:rsidRPr="00685918">
        <w:rPr>
          <w:rFonts w:cs="Tahoma"/>
          <w:szCs w:val="20"/>
        </w:rPr>
        <w:t xml:space="preserve">, ul. Rybniční, Strakonice, s paní </w:t>
      </w:r>
      <w:r w:rsidR="00971B66">
        <w:rPr>
          <w:rFonts w:cs="Tahoma"/>
          <w:szCs w:val="20"/>
        </w:rPr>
        <w:t>XX</w:t>
      </w:r>
      <w:r w:rsidRPr="00685918">
        <w:rPr>
          <w:rFonts w:cs="Tahoma"/>
          <w:szCs w:val="20"/>
        </w:rPr>
        <w:t xml:space="preserve"> a paní </w:t>
      </w:r>
      <w:r w:rsidR="00971B66">
        <w:rPr>
          <w:rFonts w:cs="Tahoma"/>
          <w:szCs w:val="20"/>
        </w:rPr>
        <w:t>XX</w:t>
      </w:r>
      <w:r w:rsidRPr="00685918">
        <w:rPr>
          <w:rFonts w:cs="Tahoma"/>
          <w:szCs w:val="20"/>
        </w:rPr>
        <w:t xml:space="preserve">. Smlouva bude uzavřena na dobu určitou 1 měsíce </w:t>
      </w:r>
      <w:r w:rsidRPr="00685918">
        <w:rPr>
          <w:rFonts w:cs="Tahoma"/>
          <w:iCs/>
          <w:szCs w:val="20"/>
        </w:rPr>
        <w:t xml:space="preserve">s </w:t>
      </w:r>
      <w:r w:rsidRPr="00685918">
        <w:rPr>
          <w:rFonts w:cs="Tahoma"/>
          <w:bCs/>
          <w:szCs w:val="20"/>
        </w:rPr>
        <w:t>možností automatického prodloužení vždy o další 1 měsíc</w:t>
      </w:r>
      <w:r w:rsidRPr="00685918">
        <w:rPr>
          <w:rFonts w:cs="Tahoma"/>
          <w:szCs w:val="20"/>
        </w:rPr>
        <w:t>, za účelem ubytování uprchlíků z Ukrajiny v souvislosti s řešením migrační vlny způsobené válkou na Ukrajině. V</w:t>
      </w:r>
      <w:r w:rsidRPr="00685918">
        <w:rPr>
          <w:rFonts w:eastAsia="Times New Roman" w:cs="Tahoma"/>
          <w:bCs/>
          <w:szCs w:val="20"/>
          <w:lang w:eastAsia="cs-CZ"/>
        </w:rPr>
        <w:t xml:space="preserve">ypůjčitel je oprávněn ukončit smluvní vztah </w:t>
      </w:r>
      <w:r w:rsidRPr="00685918">
        <w:rPr>
          <w:rFonts w:eastAsia="Times New Roman" w:cs="Tahoma"/>
          <w:bCs/>
          <w:szCs w:val="20"/>
          <w:lang w:eastAsia="cs-CZ"/>
        </w:rPr>
        <w:lastRenderedPageBreak/>
        <w:t xml:space="preserve">okamžitou výpovědí, tzn. bez výpovědní doby </w:t>
      </w:r>
      <w:r w:rsidRPr="00685918">
        <w:rPr>
          <w:rFonts w:cs="Tahoma"/>
          <w:szCs w:val="20"/>
        </w:rPr>
        <w:t>v případě změny okolností, kdy po vypůjčiteli nelze rozumně požadovat, aby ve smluvním vztahu pokračoval (např. naléhavá potřeba návratu na Ukrajinu či jiné vážné osobní důvody).</w:t>
      </w:r>
    </w:p>
    <w:p w14:paraId="7250F8F8" w14:textId="77777777" w:rsidR="00E5664D" w:rsidRPr="00685918" w:rsidRDefault="00E5664D" w:rsidP="00E5664D">
      <w:pPr>
        <w:shd w:val="clear" w:color="auto" w:fill="F6F6F6"/>
        <w:spacing w:after="0"/>
        <w:rPr>
          <w:rFonts w:cs="Tahoma"/>
          <w:szCs w:val="20"/>
        </w:rPr>
      </w:pPr>
      <w:r w:rsidRPr="00685918">
        <w:rPr>
          <w:rFonts w:cs="Tahoma"/>
          <w:szCs w:val="20"/>
        </w:rPr>
        <w:t xml:space="preserve">Budova je zařazena dle průkazu energetické náročnosti budovy do třídy D. </w:t>
      </w:r>
    </w:p>
    <w:p w14:paraId="276C3496" w14:textId="77777777" w:rsidR="00E5664D" w:rsidRPr="00685918" w:rsidRDefault="00E5664D" w:rsidP="00E5664D">
      <w:pPr>
        <w:pStyle w:val="Nadpis3"/>
        <w:rPr>
          <w:rFonts w:cs="Tahoma"/>
          <w:b w:val="0"/>
          <w:color w:val="auto"/>
          <w:szCs w:val="20"/>
        </w:rPr>
      </w:pPr>
      <w:r w:rsidRPr="00685918">
        <w:rPr>
          <w:rFonts w:cs="Tahoma"/>
          <w:color w:val="auto"/>
          <w:szCs w:val="20"/>
        </w:rPr>
        <w:t>VI. Pověřuje</w:t>
      </w:r>
    </w:p>
    <w:p w14:paraId="7D2A26F2" w14:textId="1BCFF50D" w:rsidR="00E5664D" w:rsidRPr="00685918" w:rsidRDefault="00E5664D" w:rsidP="00E5664D">
      <w:pPr>
        <w:spacing w:after="0"/>
        <w:rPr>
          <w:rFonts w:cs="Tahoma"/>
          <w:szCs w:val="20"/>
        </w:rPr>
      </w:pPr>
      <w:r w:rsidRPr="00685918">
        <w:rPr>
          <w:rFonts w:cs="Tahoma"/>
          <w:szCs w:val="20"/>
        </w:rPr>
        <w:t>starostu podpisem předmětných smluv.</w:t>
      </w:r>
    </w:p>
    <w:p w14:paraId="0ED7C77E" w14:textId="1E1F6A31" w:rsidR="00822311" w:rsidRPr="00B36BA8" w:rsidRDefault="00822311" w:rsidP="00E5664D">
      <w:pPr>
        <w:spacing w:after="0"/>
        <w:rPr>
          <w:rFonts w:cs="Tahoma"/>
          <w:color w:val="000000" w:themeColor="text1"/>
          <w:szCs w:val="20"/>
        </w:rPr>
      </w:pPr>
    </w:p>
    <w:p w14:paraId="77F7B1D8" w14:textId="14593F78" w:rsidR="00E5664D" w:rsidRDefault="00E5664D" w:rsidP="00FC7F12">
      <w:pPr>
        <w:pStyle w:val="Nadpis2"/>
        <w:rPr>
          <w:rFonts w:cs="Tahoma"/>
          <w:color w:val="000000"/>
        </w:rPr>
      </w:pPr>
      <w:r>
        <w:rPr>
          <w:rFonts w:cs="Tahoma"/>
          <w:color w:val="000000"/>
        </w:rPr>
        <w:t>6</w:t>
      </w:r>
      <w:r w:rsidRPr="00407D8C">
        <w:rPr>
          <w:rFonts w:cs="Tahoma"/>
          <w:color w:val="000000"/>
        </w:rPr>
        <w:t>) Seznam uchazečů o přidělení bytové jednotky, u kterých bylo provedeno šetření</w:t>
      </w:r>
    </w:p>
    <w:p w14:paraId="744FBE83" w14:textId="3639A9C0" w:rsidR="00590133" w:rsidRDefault="00590133" w:rsidP="00FC7F12">
      <w:pPr>
        <w:autoSpaceDN w:val="0"/>
        <w:spacing w:after="0"/>
        <w:rPr>
          <w:rFonts w:eastAsia="Times New Roman" w:cs="Tahoma"/>
          <w:szCs w:val="20"/>
          <w:lang w:eastAsia="cs-CZ"/>
        </w:rPr>
      </w:pPr>
    </w:p>
    <w:p w14:paraId="10713236"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61A00966"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53956858"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5658AC04" w14:textId="0678830B" w:rsidR="00E5664D" w:rsidRDefault="00E5664D" w:rsidP="00FC7F12">
      <w:pPr>
        <w:pStyle w:val="Zkladntext31"/>
        <w:rPr>
          <w:rFonts w:cs="Tahoma"/>
          <w:color w:val="000000"/>
        </w:rPr>
      </w:pPr>
      <w:r w:rsidRPr="00407D8C">
        <w:rPr>
          <w:rFonts w:cs="Tahoma"/>
          <w:color w:val="000000"/>
        </w:rPr>
        <w:t>informace o provedených šetřeních u žadatelů o nájem bytu.</w:t>
      </w:r>
    </w:p>
    <w:p w14:paraId="4FCE1223" w14:textId="77777777" w:rsidR="00822311" w:rsidRPr="00407D8C" w:rsidRDefault="00822311" w:rsidP="00FC7F12">
      <w:pPr>
        <w:pStyle w:val="Zkladntext31"/>
        <w:rPr>
          <w:rFonts w:cs="Tahoma"/>
          <w:color w:val="000000"/>
        </w:rPr>
      </w:pPr>
    </w:p>
    <w:p w14:paraId="22CC0C4B" w14:textId="66EBBEDF" w:rsidR="00E5664D" w:rsidRDefault="00E5664D" w:rsidP="00A5761D">
      <w:pPr>
        <w:pStyle w:val="Nadpis2"/>
      </w:pPr>
      <w:r>
        <w:t>7</w:t>
      </w:r>
      <w:r w:rsidRPr="00407D8C">
        <w:t xml:space="preserve">) </w:t>
      </w:r>
      <w:r w:rsidR="00971B66">
        <w:t>O</w:t>
      </w:r>
      <w:r w:rsidRPr="00407D8C">
        <w:t>známení o zániku společného nájmu bytu</w:t>
      </w:r>
    </w:p>
    <w:p w14:paraId="623EC955" w14:textId="77777777" w:rsidR="00590133" w:rsidRPr="00407D8C" w:rsidRDefault="00590133" w:rsidP="00FC7F12">
      <w:pPr>
        <w:spacing w:after="0"/>
        <w:rPr>
          <w:rFonts w:cs="Tahoma"/>
          <w:b/>
          <w:iCs/>
          <w:color w:val="000000"/>
          <w:sz w:val="24"/>
          <w:u w:val="single"/>
        </w:rPr>
      </w:pPr>
    </w:p>
    <w:p w14:paraId="58C63C3C"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4801AD14"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0359A598"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21327D14" w14:textId="4067F070" w:rsidR="00E5664D" w:rsidRDefault="00E5664D" w:rsidP="00FC7F12">
      <w:pPr>
        <w:spacing w:after="0"/>
        <w:rPr>
          <w:rFonts w:cs="Tahoma"/>
          <w:iCs/>
          <w:color w:val="000000"/>
          <w:szCs w:val="20"/>
        </w:rPr>
      </w:pPr>
      <w:r w:rsidRPr="00407D8C">
        <w:rPr>
          <w:rFonts w:cs="Tahoma"/>
          <w:iCs/>
          <w:color w:val="000000"/>
          <w:szCs w:val="20"/>
        </w:rPr>
        <w:t>informaci o zániku společného nájmu bytu s tím</w:t>
      </w:r>
      <w:r w:rsidR="00971B66">
        <w:rPr>
          <w:rFonts w:cs="Tahoma"/>
          <w:iCs/>
          <w:color w:val="000000"/>
          <w:szCs w:val="20"/>
        </w:rPr>
        <w:t xml:space="preserve">, že jako výlučný nájemce bytu </w:t>
      </w:r>
      <w:r w:rsidRPr="00407D8C">
        <w:rPr>
          <w:rFonts w:cs="Tahoma"/>
          <w:iCs/>
          <w:color w:val="000000"/>
          <w:szCs w:val="20"/>
        </w:rPr>
        <w:t>o velikosti 2+kk (68,00 m</w:t>
      </w:r>
      <w:r w:rsidRPr="00407D8C">
        <w:rPr>
          <w:rFonts w:cs="Tahoma"/>
          <w:iCs/>
          <w:color w:val="000000"/>
          <w:szCs w:val="20"/>
          <w:vertAlign w:val="superscript"/>
        </w:rPr>
        <w:t>2</w:t>
      </w:r>
      <w:r w:rsidR="00971B66">
        <w:rPr>
          <w:rFonts w:cs="Tahoma"/>
          <w:iCs/>
          <w:color w:val="000000"/>
          <w:szCs w:val="20"/>
        </w:rPr>
        <w:t>), v domě</w:t>
      </w:r>
      <w:r w:rsidRPr="00407D8C">
        <w:rPr>
          <w:rFonts w:cs="Tahoma"/>
          <w:iCs/>
          <w:color w:val="000000"/>
          <w:szCs w:val="20"/>
        </w:rPr>
        <w:t xml:space="preserve">, ul. Leknínová, Strakonice, je nadále evidován pan </w:t>
      </w:r>
      <w:r w:rsidR="00971B66">
        <w:rPr>
          <w:rFonts w:cs="Tahoma"/>
          <w:iCs/>
          <w:color w:val="000000"/>
          <w:szCs w:val="20"/>
        </w:rPr>
        <w:t>XX</w:t>
      </w:r>
      <w:r w:rsidRPr="00407D8C">
        <w:rPr>
          <w:rFonts w:cs="Tahoma"/>
          <w:iCs/>
          <w:color w:val="000000"/>
          <w:szCs w:val="20"/>
        </w:rPr>
        <w:t>.</w:t>
      </w:r>
    </w:p>
    <w:p w14:paraId="349B92F9" w14:textId="6E7FC4BD" w:rsidR="00822311" w:rsidRDefault="00822311" w:rsidP="00FC7F12">
      <w:pPr>
        <w:spacing w:after="0"/>
        <w:rPr>
          <w:rFonts w:cs="Tahoma"/>
          <w:iCs/>
          <w:color w:val="000000"/>
          <w:szCs w:val="20"/>
        </w:rPr>
      </w:pPr>
    </w:p>
    <w:p w14:paraId="04D606A1" w14:textId="5596EAAB" w:rsidR="00E5664D" w:rsidRDefault="00E5664D" w:rsidP="00A5761D">
      <w:pPr>
        <w:pStyle w:val="Nadpis2"/>
      </w:pPr>
      <w:r>
        <w:t>8</w:t>
      </w:r>
      <w:r w:rsidRPr="00407D8C">
        <w:t xml:space="preserve">) </w:t>
      </w:r>
      <w:r w:rsidR="00971B66">
        <w:t>Ž</w:t>
      </w:r>
      <w:r w:rsidRPr="00407D8C">
        <w:t>ádost o odkoupení bytové jednotky</w:t>
      </w:r>
    </w:p>
    <w:p w14:paraId="597D91E0" w14:textId="77777777" w:rsidR="00590133" w:rsidRPr="00407D8C" w:rsidRDefault="00590133" w:rsidP="00FC7F12">
      <w:pPr>
        <w:spacing w:after="0"/>
        <w:rPr>
          <w:rFonts w:cs="Tahoma"/>
          <w:i/>
          <w:color w:val="000000"/>
        </w:rPr>
      </w:pPr>
    </w:p>
    <w:p w14:paraId="7C366126" w14:textId="77777777" w:rsidR="00E5664D" w:rsidRPr="00221AEF" w:rsidRDefault="00E5664D" w:rsidP="00FC7F12">
      <w:pPr>
        <w:spacing w:after="0"/>
        <w:rPr>
          <w:rFonts w:cs="Tahoma"/>
          <w:b/>
          <w:bCs/>
          <w:color w:val="000000"/>
          <w:szCs w:val="20"/>
          <w:u w:val="single"/>
        </w:rPr>
      </w:pPr>
      <w:r w:rsidRPr="00221AEF">
        <w:rPr>
          <w:rFonts w:cs="Tahoma"/>
          <w:b/>
          <w:bCs/>
          <w:color w:val="000000"/>
          <w:szCs w:val="20"/>
          <w:u w:val="single"/>
        </w:rPr>
        <w:t>Návrh usnesení:</w:t>
      </w:r>
    </w:p>
    <w:p w14:paraId="4D39D648" w14:textId="77777777" w:rsidR="00E5664D" w:rsidRPr="00221AEF" w:rsidRDefault="00E5664D" w:rsidP="00FC7F12">
      <w:pPr>
        <w:spacing w:after="0"/>
        <w:rPr>
          <w:rFonts w:cs="Tahoma"/>
          <w:color w:val="000000"/>
          <w:szCs w:val="20"/>
        </w:rPr>
      </w:pPr>
      <w:r w:rsidRPr="00221AEF">
        <w:rPr>
          <w:rFonts w:cs="Tahoma"/>
          <w:color w:val="000000"/>
          <w:szCs w:val="20"/>
        </w:rPr>
        <w:t xml:space="preserve">RM po projednání </w:t>
      </w:r>
    </w:p>
    <w:p w14:paraId="3EDE5C27" w14:textId="77777777" w:rsidR="00E5664D" w:rsidRPr="00685918" w:rsidRDefault="00E5664D" w:rsidP="00FC7F12">
      <w:pPr>
        <w:pStyle w:val="Nadpis3"/>
        <w:rPr>
          <w:rFonts w:cs="Tahoma"/>
          <w:color w:val="000000"/>
          <w:szCs w:val="20"/>
        </w:rPr>
      </w:pPr>
      <w:r w:rsidRPr="00685918">
        <w:rPr>
          <w:rFonts w:cs="Tahoma"/>
          <w:color w:val="000000"/>
          <w:szCs w:val="20"/>
        </w:rPr>
        <w:t>I. Rozhodla</w:t>
      </w:r>
    </w:p>
    <w:p w14:paraId="73820F65" w14:textId="18990B4C" w:rsidR="00E5664D" w:rsidRPr="00685918" w:rsidRDefault="00E5664D" w:rsidP="00FC7F12">
      <w:pPr>
        <w:spacing w:after="0"/>
        <w:rPr>
          <w:rFonts w:cs="Tahoma"/>
        </w:rPr>
      </w:pPr>
      <w:r w:rsidRPr="00685918">
        <w:rPr>
          <w:rFonts w:cs="Tahoma"/>
          <w:iCs/>
          <w:color w:val="000000"/>
          <w:szCs w:val="20"/>
        </w:rPr>
        <w:t xml:space="preserve">podat výpověď z nájmu bytu manželům </w:t>
      </w:r>
      <w:r w:rsidR="00971B66">
        <w:rPr>
          <w:rFonts w:cs="Tahoma"/>
          <w:iCs/>
          <w:color w:val="000000"/>
          <w:szCs w:val="20"/>
        </w:rPr>
        <w:t>XX, nájemcům bytové jednotky v domě</w:t>
      </w:r>
      <w:r w:rsidRPr="00685918">
        <w:rPr>
          <w:rFonts w:cs="Tahoma"/>
          <w:iCs/>
          <w:color w:val="000000"/>
          <w:szCs w:val="20"/>
        </w:rPr>
        <w:t>, ul. Mlýnská, Strakonice, o velikosti 2+0 a výměře 43,08 m</w:t>
      </w:r>
      <w:r w:rsidRPr="00685918">
        <w:rPr>
          <w:rFonts w:cs="Tahoma"/>
          <w:iCs/>
          <w:color w:val="000000"/>
          <w:szCs w:val="20"/>
          <w:vertAlign w:val="superscript"/>
        </w:rPr>
        <w:t>2</w:t>
      </w:r>
      <w:r w:rsidRPr="00685918">
        <w:rPr>
          <w:rFonts w:cs="Tahoma"/>
          <w:iCs/>
          <w:color w:val="000000"/>
          <w:szCs w:val="20"/>
        </w:rPr>
        <w:t xml:space="preserve">, I. kategorie, VI. nadzemní podlaží (Smlouva o nájmu bytu uzavřená </w:t>
      </w:r>
      <w:proofErr w:type="gramStart"/>
      <w:r w:rsidRPr="00685918">
        <w:rPr>
          <w:rFonts w:cs="Tahoma"/>
          <w:iCs/>
          <w:color w:val="000000"/>
          <w:szCs w:val="20"/>
        </w:rPr>
        <w:t>21.02.2002</w:t>
      </w:r>
      <w:proofErr w:type="gramEnd"/>
      <w:r w:rsidRPr="00685918">
        <w:rPr>
          <w:rFonts w:cs="Tahoma"/>
          <w:iCs/>
          <w:color w:val="000000"/>
          <w:szCs w:val="20"/>
        </w:rPr>
        <w:t xml:space="preserve">), z důvodu hrubého porušení povinnosti nájemce, kdy nájemce poskytl </w:t>
      </w:r>
      <w:r w:rsidRPr="00685918">
        <w:rPr>
          <w:rFonts w:cs="Tahoma"/>
        </w:rPr>
        <w:t xml:space="preserve">byt do podnájmu třetí osobě bez předchozího písemného souhlasu pronajímatele. </w:t>
      </w:r>
    </w:p>
    <w:p w14:paraId="5F957D9E" w14:textId="77777777" w:rsidR="00E5664D" w:rsidRPr="00685918" w:rsidRDefault="00E5664D" w:rsidP="00FC7F12">
      <w:pPr>
        <w:pStyle w:val="Nadpis3"/>
      </w:pPr>
      <w:r w:rsidRPr="00685918">
        <w:t>II. Ukládá</w:t>
      </w:r>
    </w:p>
    <w:p w14:paraId="0500EDD8" w14:textId="77777777" w:rsidR="00E5664D" w:rsidRPr="00221AEF" w:rsidRDefault="00E5664D" w:rsidP="00FC7F12">
      <w:pPr>
        <w:spacing w:after="0"/>
        <w:rPr>
          <w:rFonts w:cs="Tahoma"/>
          <w:szCs w:val="20"/>
        </w:rPr>
      </w:pPr>
      <w:r w:rsidRPr="00685918">
        <w:rPr>
          <w:rFonts w:cs="Tahoma"/>
          <w:szCs w:val="20"/>
        </w:rPr>
        <w:t>společnosti TS Strakonice, s. r. o., podat v případě potřeby po skončení nájmu k předmětnému bytu  žalobu na vyklizení bytu k Okresnímu soudu ve Strakonicích.</w:t>
      </w:r>
      <w:r w:rsidRPr="00221AEF">
        <w:rPr>
          <w:rFonts w:cs="Tahoma"/>
          <w:szCs w:val="20"/>
        </w:rPr>
        <w:t xml:space="preserve"> </w:t>
      </w:r>
    </w:p>
    <w:p w14:paraId="0FB129F9" w14:textId="77777777" w:rsidR="00E5664D" w:rsidRPr="00407D8C" w:rsidRDefault="00E5664D" w:rsidP="00FC7F12">
      <w:pPr>
        <w:spacing w:after="0"/>
        <w:rPr>
          <w:rFonts w:cs="Tahoma"/>
          <w:iCs/>
          <w:color w:val="000000"/>
          <w:sz w:val="24"/>
        </w:rPr>
      </w:pPr>
    </w:p>
    <w:p w14:paraId="20C60FB1" w14:textId="62730430" w:rsidR="00E5664D" w:rsidRDefault="00E5664D" w:rsidP="00A5761D">
      <w:pPr>
        <w:pStyle w:val="Nadpis2"/>
      </w:pPr>
      <w:r>
        <w:t>9</w:t>
      </w:r>
      <w:r w:rsidRPr="00407D8C">
        <w:t xml:space="preserve">) Nemocnice Strakonice, a. s. – doporučení k přidělení bytu </w:t>
      </w:r>
    </w:p>
    <w:p w14:paraId="481D4B3F" w14:textId="40D43E70" w:rsidR="00E5664D" w:rsidRPr="00407D8C" w:rsidRDefault="00E5664D" w:rsidP="00FC7F12">
      <w:pPr>
        <w:spacing w:after="0"/>
        <w:rPr>
          <w:rFonts w:cs="Tahoma"/>
          <w:i/>
          <w:iCs/>
          <w:color w:val="000000"/>
          <w:szCs w:val="20"/>
        </w:rPr>
      </w:pPr>
    </w:p>
    <w:p w14:paraId="26DC9AA9"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78261903"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689A7D33"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09C20A23" w14:textId="3413EB1A" w:rsidR="00E5664D" w:rsidRPr="00407D8C" w:rsidRDefault="00E5664D" w:rsidP="00FC7F12">
      <w:pPr>
        <w:spacing w:after="0"/>
        <w:rPr>
          <w:rFonts w:cs="Tahoma"/>
          <w:iCs/>
          <w:color w:val="000000"/>
          <w:szCs w:val="20"/>
        </w:rPr>
      </w:pPr>
      <w:r w:rsidRPr="00407D8C">
        <w:rPr>
          <w:rFonts w:cs="Tahoma"/>
          <w:iCs/>
          <w:color w:val="000000"/>
          <w:szCs w:val="20"/>
        </w:rPr>
        <w:t xml:space="preserve">doporučení </w:t>
      </w:r>
      <w:r w:rsidR="00AA575D">
        <w:rPr>
          <w:rFonts w:cs="Tahoma"/>
          <w:iCs/>
          <w:color w:val="000000"/>
          <w:szCs w:val="20"/>
        </w:rPr>
        <w:t>pana XX</w:t>
      </w:r>
      <w:r w:rsidRPr="00407D8C">
        <w:rPr>
          <w:rFonts w:cs="Tahoma"/>
          <w:iCs/>
          <w:color w:val="000000"/>
          <w:szCs w:val="20"/>
        </w:rPr>
        <w:t xml:space="preserve"> předsedy představenstva Nemocnice Strakonice, a. s. k přidělení bytové jednotky </w:t>
      </w:r>
      <w:r w:rsidR="00AA575D">
        <w:rPr>
          <w:rFonts w:cs="Tahoma"/>
          <w:iCs/>
          <w:color w:val="000000"/>
          <w:szCs w:val="20"/>
        </w:rPr>
        <w:t>paní XX</w:t>
      </w:r>
      <w:r w:rsidRPr="00407D8C">
        <w:rPr>
          <w:rFonts w:cs="Tahoma"/>
          <w:iCs/>
          <w:color w:val="000000"/>
          <w:szCs w:val="20"/>
        </w:rPr>
        <w:t>.</w:t>
      </w:r>
    </w:p>
    <w:p w14:paraId="5287A83C" w14:textId="7B2F245A" w:rsidR="00822311" w:rsidRDefault="00822311" w:rsidP="00FC7F12">
      <w:pPr>
        <w:spacing w:after="0"/>
        <w:rPr>
          <w:rFonts w:cs="Tahoma"/>
          <w:iCs/>
          <w:color w:val="000000"/>
          <w:szCs w:val="20"/>
        </w:rPr>
      </w:pPr>
    </w:p>
    <w:p w14:paraId="0A023F9A" w14:textId="7B151B51" w:rsidR="00E5664D" w:rsidRDefault="00E5664D" w:rsidP="00FC7F12">
      <w:pPr>
        <w:pStyle w:val="Nadpis2"/>
        <w:rPr>
          <w:color w:val="000000"/>
        </w:rPr>
      </w:pPr>
      <w:r>
        <w:rPr>
          <w:color w:val="000000"/>
        </w:rPr>
        <w:t>10</w:t>
      </w:r>
      <w:r w:rsidRPr="00407D8C">
        <w:rPr>
          <w:color w:val="000000"/>
        </w:rPr>
        <w:t xml:space="preserve">) </w:t>
      </w:r>
      <w:r w:rsidR="00AA575D">
        <w:rPr>
          <w:color w:val="000000"/>
        </w:rPr>
        <w:t>Ž</w:t>
      </w:r>
      <w:r w:rsidRPr="00407D8C">
        <w:rPr>
          <w:color w:val="000000"/>
        </w:rPr>
        <w:t>ádost o přednostní přidělení bytu</w:t>
      </w:r>
    </w:p>
    <w:p w14:paraId="23EF71F8" w14:textId="77777777" w:rsidR="00590133" w:rsidRPr="00590133" w:rsidRDefault="00590133" w:rsidP="00590133">
      <w:pPr>
        <w:rPr>
          <w:lang w:eastAsia="cs-CZ"/>
        </w:rPr>
      </w:pPr>
    </w:p>
    <w:p w14:paraId="369753DF" w14:textId="68CF949A"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667961CF"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59AA2D32"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7094BFB0" w14:textId="3A772096" w:rsidR="00E5664D" w:rsidRPr="00407D8C" w:rsidRDefault="00E5664D" w:rsidP="00FC7F12">
      <w:pPr>
        <w:spacing w:after="0"/>
        <w:rPr>
          <w:rFonts w:cs="Tahoma"/>
          <w:iCs/>
          <w:color w:val="000000"/>
          <w:szCs w:val="20"/>
        </w:rPr>
      </w:pPr>
      <w:r w:rsidRPr="00407D8C">
        <w:rPr>
          <w:rFonts w:cs="Tahoma"/>
          <w:iCs/>
          <w:color w:val="000000"/>
          <w:szCs w:val="20"/>
        </w:rPr>
        <w:t xml:space="preserve">žádost paní </w:t>
      </w:r>
      <w:r w:rsidR="00AA575D">
        <w:rPr>
          <w:rFonts w:cs="Tahoma"/>
          <w:iCs/>
          <w:color w:val="000000"/>
          <w:szCs w:val="20"/>
        </w:rPr>
        <w:t>XX</w:t>
      </w:r>
      <w:r w:rsidRPr="00407D8C">
        <w:rPr>
          <w:rFonts w:cs="Tahoma"/>
          <w:iCs/>
          <w:color w:val="000000"/>
          <w:szCs w:val="20"/>
        </w:rPr>
        <w:t xml:space="preserve">, týkající se přednostního přidělení bytu. </w:t>
      </w:r>
    </w:p>
    <w:p w14:paraId="158AABB1" w14:textId="77777777" w:rsidR="00E5664D" w:rsidRPr="00407D8C" w:rsidRDefault="00E5664D" w:rsidP="00FC7F12">
      <w:pPr>
        <w:spacing w:after="0"/>
        <w:rPr>
          <w:rFonts w:cs="Tahoma"/>
          <w:iCs/>
          <w:color w:val="000000"/>
          <w:szCs w:val="20"/>
        </w:rPr>
      </w:pPr>
    </w:p>
    <w:p w14:paraId="4D0B7BCE" w14:textId="77777777" w:rsidR="00F31D90" w:rsidRPr="00407D8C" w:rsidRDefault="00F31D90" w:rsidP="00FC7F12">
      <w:pPr>
        <w:spacing w:after="0"/>
        <w:rPr>
          <w:rFonts w:cs="Tahoma"/>
          <w:b/>
          <w:color w:val="000000"/>
          <w:u w:val="single"/>
        </w:rPr>
      </w:pPr>
    </w:p>
    <w:p w14:paraId="27B69B9C" w14:textId="77777777" w:rsidR="00C5352A" w:rsidRDefault="00C5352A">
      <w:pPr>
        <w:spacing w:line="259" w:lineRule="auto"/>
        <w:jc w:val="left"/>
        <w:rPr>
          <w:rFonts w:eastAsia="Times New Roman" w:cstheme="majorBidi"/>
          <w:b/>
          <w:color w:val="000000"/>
          <w:sz w:val="24"/>
          <w:szCs w:val="20"/>
          <w:u w:val="single"/>
          <w:lang w:eastAsia="cs-CZ"/>
        </w:rPr>
      </w:pPr>
      <w:r>
        <w:rPr>
          <w:color w:val="000000"/>
        </w:rPr>
        <w:br w:type="page"/>
      </w:r>
    </w:p>
    <w:p w14:paraId="0541EF9F" w14:textId="755A63E1" w:rsidR="00E5664D" w:rsidRDefault="00E5664D" w:rsidP="00FC7F12">
      <w:pPr>
        <w:pStyle w:val="Nadpis2"/>
        <w:rPr>
          <w:color w:val="000000"/>
        </w:rPr>
      </w:pPr>
      <w:r>
        <w:rPr>
          <w:color w:val="000000"/>
        </w:rPr>
        <w:lastRenderedPageBreak/>
        <w:t>11</w:t>
      </w:r>
      <w:r w:rsidRPr="00407D8C">
        <w:rPr>
          <w:color w:val="000000"/>
        </w:rPr>
        <w:t xml:space="preserve">) </w:t>
      </w:r>
      <w:r w:rsidR="00AA575D">
        <w:rPr>
          <w:color w:val="000000"/>
        </w:rPr>
        <w:t>O</w:t>
      </w:r>
      <w:r w:rsidRPr="00407D8C">
        <w:rPr>
          <w:color w:val="000000"/>
        </w:rPr>
        <w:t>bjasnění důvodu žádosti o byt</w:t>
      </w:r>
    </w:p>
    <w:p w14:paraId="0A2CAEBD" w14:textId="77777777" w:rsidR="00590133" w:rsidRPr="00590133" w:rsidRDefault="00590133" w:rsidP="00F04140">
      <w:pPr>
        <w:spacing w:after="0"/>
        <w:rPr>
          <w:lang w:eastAsia="cs-CZ"/>
        </w:rPr>
      </w:pPr>
    </w:p>
    <w:p w14:paraId="075A7944"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34EAD2F6"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2FABF61E"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730DB310" w14:textId="30E11FD9" w:rsidR="00E5664D" w:rsidRPr="00407D8C" w:rsidRDefault="00E5664D" w:rsidP="00FC7F12">
      <w:pPr>
        <w:spacing w:after="0"/>
        <w:rPr>
          <w:rFonts w:cs="Tahoma"/>
          <w:iCs/>
          <w:color w:val="000000"/>
          <w:szCs w:val="20"/>
        </w:rPr>
      </w:pPr>
      <w:r w:rsidRPr="00407D8C">
        <w:rPr>
          <w:rFonts w:cs="Tahoma"/>
          <w:iCs/>
          <w:color w:val="000000"/>
          <w:szCs w:val="20"/>
        </w:rPr>
        <w:t xml:space="preserve">objasnění důvodu žádosti o nájem bytu žadatele pana </w:t>
      </w:r>
      <w:r w:rsidR="00AA575D">
        <w:rPr>
          <w:rFonts w:cs="Tahoma"/>
          <w:iCs/>
          <w:color w:val="000000"/>
          <w:szCs w:val="20"/>
        </w:rPr>
        <w:t>XX</w:t>
      </w:r>
      <w:r w:rsidRPr="00407D8C">
        <w:rPr>
          <w:rFonts w:cs="Tahoma"/>
          <w:iCs/>
          <w:color w:val="000000"/>
          <w:szCs w:val="20"/>
        </w:rPr>
        <w:t>.</w:t>
      </w:r>
    </w:p>
    <w:p w14:paraId="2463FB4E" w14:textId="34635339" w:rsidR="00E5664D" w:rsidRPr="00407D8C" w:rsidRDefault="00E5664D" w:rsidP="00FC7F12">
      <w:pPr>
        <w:spacing w:after="0"/>
        <w:rPr>
          <w:rFonts w:cs="Tahoma"/>
          <w:iCs/>
          <w:color w:val="000000"/>
          <w:szCs w:val="20"/>
        </w:rPr>
      </w:pPr>
    </w:p>
    <w:p w14:paraId="2AAC9AAE" w14:textId="51B2CF01" w:rsidR="00E5664D" w:rsidRDefault="00E5664D" w:rsidP="00A5761D">
      <w:pPr>
        <w:pStyle w:val="Nadpis2"/>
      </w:pPr>
      <w:r>
        <w:t>12</w:t>
      </w:r>
      <w:r w:rsidRPr="00407D8C">
        <w:t xml:space="preserve">) </w:t>
      </w:r>
      <w:r w:rsidR="00AA575D">
        <w:t>Ž</w:t>
      </w:r>
      <w:r w:rsidRPr="00407D8C">
        <w:t>ádost o přednostní přidělení bytu</w:t>
      </w:r>
    </w:p>
    <w:p w14:paraId="63F76084" w14:textId="77777777" w:rsidR="00590133" w:rsidRPr="00407D8C" w:rsidRDefault="00590133" w:rsidP="00FC7F12">
      <w:pPr>
        <w:spacing w:after="0"/>
        <w:rPr>
          <w:rFonts w:cs="Tahoma"/>
          <w:b/>
          <w:iCs/>
          <w:color w:val="000000"/>
          <w:sz w:val="24"/>
          <w:u w:val="single"/>
        </w:rPr>
      </w:pPr>
    </w:p>
    <w:p w14:paraId="0F892EC8"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1CD45566"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18DCDA03"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6BA46227" w14:textId="6E55CD52" w:rsidR="00E5664D" w:rsidRPr="00407D8C" w:rsidRDefault="00E5664D" w:rsidP="00FC7F12">
      <w:pPr>
        <w:spacing w:after="0"/>
        <w:rPr>
          <w:rFonts w:cs="Tahoma"/>
          <w:iCs/>
          <w:color w:val="000000"/>
          <w:szCs w:val="20"/>
        </w:rPr>
      </w:pPr>
      <w:r w:rsidRPr="00407D8C">
        <w:rPr>
          <w:rFonts w:cs="Tahoma"/>
          <w:iCs/>
          <w:color w:val="000000"/>
          <w:szCs w:val="20"/>
        </w:rPr>
        <w:t xml:space="preserve">žádost pana </w:t>
      </w:r>
      <w:r w:rsidR="00AA575D">
        <w:rPr>
          <w:rFonts w:cs="Tahoma"/>
          <w:iCs/>
          <w:color w:val="000000"/>
          <w:szCs w:val="20"/>
        </w:rPr>
        <w:t>XX</w:t>
      </w:r>
      <w:r w:rsidRPr="00407D8C">
        <w:rPr>
          <w:rFonts w:cs="Tahoma"/>
          <w:iCs/>
          <w:color w:val="000000"/>
          <w:szCs w:val="20"/>
        </w:rPr>
        <w:t>, týkající se přednostního přidělení bytu.</w:t>
      </w:r>
    </w:p>
    <w:p w14:paraId="1C5673CC" w14:textId="77777777" w:rsidR="00E5664D" w:rsidRPr="00407D8C" w:rsidRDefault="00E5664D" w:rsidP="00FC7F12">
      <w:pPr>
        <w:spacing w:after="0"/>
        <w:rPr>
          <w:color w:val="000000"/>
          <w:lang w:eastAsia="x-none"/>
        </w:rPr>
      </w:pPr>
    </w:p>
    <w:p w14:paraId="50AF5B87" w14:textId="54441A69" w:rsidR="00C5352A" w:rsidRDefault="00E5664D" w:rsidP="00C5352A">
      <w:pPr>
        <w:pStyle w:val="Nadpis2"/>
        <w:rPr>
          <w:color w:val="000000"/>
        </w:rPr>
      </w:pPr>
      <w:r>
        <w:rPr>
          <w:color w:val="000000"/>
        </w:rPr>
        <w:t>13</w:t>
      </w:r>
      <w:r w:rsidRPr="00407D8C">
        <w:rPr>
          <w:color w:val="000000"/>
        </w:rPr>
        <w:t xml:space="preserve">) Sociální odbor Městského úřadu Strakonice – sdělení k situaci žadatelky o byt </w:t>
      </w:r>
    </w:p>
    <w:p w14:paraId="53B61E63" w14:textId="77777777" w:rsidR="00C5352A" w:rsidRPr="00C5352A" w:rsidRDefault="00C5352A" w:rsidP="00C5352A">
      <w:pPr>
        <w:rPr>
          <w:lang w:eastAsia="cs-CZ"/>
        </w:rPr>
      </w:pPr>
    </w:p>
    <w:p w14:paraId="6FC54004"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7D35D66E"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15703944"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0D51B08F" w14:textId="6EBD596D" w:rsidR="00E5664D" w:rsidRPr="00407D8C" w:rsidRDefault="00E5664D" w:rsidP="00FC7F12">
      <w:pPr>
        <w:spacing w:after="0"/>
        <w:rPr>
          <w:rFonts w:cs="Tahoma"/>
          <w:iCs/>
          <w:color w:val="000000"/>
          <w:szCs w:val="20"/>
        </w:rPr>
      </w:pPr>
      <w:r w:rsidRPr="00407D8C">
        <w:rPr>
          <w:rFonts w:cs="Tahoma"/>
          <w:iCs/>
          <w:color w:val="000000"/>
          <w:szCs w:val="20"/>
        </w:rPr>
        <w:t xml:space="preserve">sdělení Sociálního odboru Městského úřadu Strakonice k situaci žadatelky o byt paní </w:t>
      </w:r>
      <w:r w:rsidR="00AA575D">
        <w:rPr>
          <w:rFonts w:cs="Tahoma"/>
          <w:iCs/>
          <w:color w:val="000000"/>
          <w:szCs w:val="20"/>
        </w:rPr>
        <w:t>XX</w:t>
      </w:r>
      <w:r w:rsidRPr="00407D8C">
        <w:rPr>
          <w:rFonts w:cs="Tahoma"/>
          <w:iCs/>
          <w:color w:val="000000"/>
          <w:szCs w:val="20"/>
        </w:rPr>
        <w:t>.</w:t>
      </w:r>
    </w:p>
    <w:p w14:paraId="11EF2309" w14:textId="77777777" w:rsidR="00E5664D" w:rsidRPr="00407D8C" w:rsidRDefault="00E5664D" w:rsidP="00FC7F12">
      <w:pPr>
        <w:spacing w:after="0"/>
        <w:rPr>
          <w:rFonts w:cs="Tahoma"/>
          <w:i/>
          <w:iCs/>
          <w:color w:val="000000"/>
          <w:szCs w:val="20"/>
        </w:rPr>
      </w:pPr>
    </w:p>
    <w:p w14:paraId="755A5A60" w14:textId="0BF926F8" w:rsidR="00E5664D" w:rsidRDefault="00E5664D" w:rsidP="00FC7F12">
      <w:pPr>
        <w:pStyle w:val="Nadpis2"/>
        <w:rPr>
          <w:color w:val="000000"/>
        </w:rPr>
      </w:pPr>
      <w:r>
        <w:rPr>
          <w:color w:val="000000"/>
        </w:rPr>
        <w:t>14</w:t>
      </w:r>
      <w:r w:rsidRPr="00407D8C">
        <w:rPr>
          <w:color w:val="000000"/>
        </w:rPr>
        <w:t xml:space="preserve">) </w:t>
      </w:r>
      <w:r w:rsidR="00AA575D">
        <w:rPr>
          <w:color w:val="000000"/>
        </w:rPr>
        <w:t>Ž</w:t>
      </w:r>
      <w:r w:rsidRPr="00407D8C">
        <w:rPr>
          <w:color w:val="000000"/>
        </w:rPr>
        <w:t>ádost o přidělení bytové jednotky</w:t>
      </w:r>
    </w:p>
    <w:p w14:paraId="784D1A87" w14:textId="77777777" w:rsidR="00590133" w:rsidRPr="00590133" w:rsidRDefault="00590133" w:rsidP="00590133">
      <w:pPr>
        <w:spacing w:after="0"/>
        <w:rPr>
          <w:lang w:eastAsia="cs-CZ"/>
        </w:rPr>
      </w:pPr>
    </w:p>
    <w:p w14:paraId="25948520"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4DC3D366"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6C91C16D"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2EB6567A" w14:textId="46161D6C" w:rsidR="00E5664D" w:rsidRPr="00407D8C" w:rsidRDefault="00E5664D" w:rsidP="00FC7F12">
      <w:pPr>
        <w:spacing w:after="0"/>
        <w:rPr>
          <w:rFonts w:cs="Tahoma"/>
          <w:iCs/>
          <w:color w:val="000000"/>
          <w:szCs w:val="20"/>
        </w:rPr>
      </w:pPr>
      <w:r w:rsidRPr="00407D8C">
        <w:rPr>
          <w:rFonts w:cs="Tahoma"/>
          <w:iCs/>
          <w:color w:val="000000"/>
          <w:szCs w:val="20"/>
        </w:rPr>
        <w:t xml:space="preserve">žádost paní </w:t>
      </w:r>
      <w:r w:rsidR="00AA575D">
        <w:rPr>
          <w:rFonts w:cs="Tahoma"/>
          <w:iCs/>
          <w:color w:val="000000"/>
          <w:szCs w:val="20"/>
        </w:rPr>
        <w:t>XX</w:t>
      </w:r>
      <w:r w:rsidRPr="00407D8C">
        <w:rPr>
          <w:rFonts w:cs="Tahoma"/>
          <w:iCs/>
          <w:color w:val="000000"/>
          <w:szCs w:val="20"/>
        </w:rPr>
        <w:t xml:space="preserve">, týkající se přidělení bytové jednotky. </w:t>
      </w:r>
    </w:p>
    <w:p w14:paraId="2420651B" w14:textId="77777777" w:rsidR="00E5664D" w:rsidRPr="00407D8C" w:rsidRDefault="00E5664D" w:rsidP="00FC7F12">
      <w:pPr>
        <w:spacing w:after="0"/>
        <w:rPr>
          <w:rFonts w:cs="Tahoma"/>
          <w:i/>
          <w:iCs/>
          <w:color w:val="000000"/>
          <w:szCs w:val="20"/>
        </w:rPr>
      </w:pPr>
    </w:p>
    <w:p w14:paraId="5D66D1C8" w14:textId="46DC0A72" w:rsidR="00E5664D" w:rsidRDefault="00E5664D" w:rsidP="00A5761D">
      <w:pPr>
        <w:pStyle w:val="Nadpis2"/>
      </w:pPr>
      <w:r w:rsidRPr="00407D8C">
        <w:t>1</w:t>
      </w:r>
      <w:r>
        <w:t>5</w:t>
      </w:r>
      <w:r w:rsidRPr="00407D8C">
        <w:t xml:space="preserve">) </w:t>
      </w:r>
      <w:r w:rsidR="00AA575D">
        <w:t>Ž</w:t>
      </w:r>
      <w:r w:rsidRPr="00407D8C">
        <w:t>ádost o převedení bytové jednotky</w:t>
      </w:r>
    </w:p>
    <w:p w14:paraId="4F7D3334" w14:textId="77777777" w:rsidR="00A5761D" w:rsidRPr="00A5761D" w:rsidRDefault="00A5761D" w:rsidP="00A5761D">
      <w:pPr>
        <w:spacing w:after="0"/>
        <w:rPr>
          <w:lang w:eastAsia="cs-CZ"/>
        </w:rPr>
      </w:pPr>
    </w:p>
    <w:p w14:paraId="6BC6990E"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3CEAAB37"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11B74403" w14:textId="77777777" w:rsidR="00E5664D" w:rsidRPr="00407D8C" w:rsidRDefault="00E5664D" w:rsidP="00FC7F12">
      <w:pPr>
        <w:pStyle w:val="Nadpis3"/>
        <w:rPr>
          <w:rFonts w:cs="Tahoma"/>
          <w:color w:val="000000"/>
          <w:szCs w:val="20"/>
        </w:rPr>
      </w:pPr>
      <w:r w:rsidRPr="00407D8C">
        <w:rPr>
          <w:rFonts w:cs="Tahoma"/>
          <w:color w:val="000000"/>
          <w:szCs w:val="20"/>
        </w:rPr>
        <w:t>I. Schvaluje</w:t>
      </w:r>
    </w:p>
    <w:p w14:paraId="3EB8D133" w14:textId="7DE76E01" w:rsidR="00E5664D" w:rsidRPr="00407D8C" w:rsidRDefault="00E5664D" w:rsidP="00FC7F12">
      <w:pPr>
        <w:spacing w:after="0"/>
        <w:rPr>
          <w:rFonts w:cs="Tahoma"/>
          <w:iCs/>
          <w:color w:val="000000"/>
          <w:szCs w:val="20"/>
        </w:rPr>
      </w:pPr>
      <w:r w:rsidRPr="00407D8C">
        <w:rPr>
          <w:rFonts w:cs="Tahoma"/>
          <w:color w:val="000000"/>
          <w:szCs w:val="20"/>
        </w:rPr>
        <w:t>uzavření Smlouvy o nájmu bytu na uží</w:t>
      </w:r>
      <w:r w:rsidR="00AA575D">
        <w:rPr>
          <w:rFonts w:cs="Tahoma"/>
          <w:color w:val="000000"/>
          <w:szCs w:val="20"/>
        </w:rPr>
        <w:t>vání bytové jednotky v domě</w:t>
      </w:r>
      <w:r w:rsidRPr="00407D8C">
        <w:rPr>
          <w:rFonts w:cs="Tahoma"/>
          <w:color w:val="000000"/>
          <w:szCs w:val="20"/>
        </w:rPr>
        <w:t>, ul. Mládežnická, Strakonice, o velikosti 3+1 a výměře 69,40 m</w:t>
      </w:r>
      <w:r w:rsidRPr="00407D8C">
        <w:rPr>
          <w:rFonts w:cs="Tahoma"/>
          <w:color w:val="000000"/>
          <w:szCs w:val="20"/>
          <w:vertAlign w:val="superscript"/>
        </w:rPr>
        <w:t>2</w:t>
      </w:r>
      <w:r w:rsidRPr="00407D8C">
        <w:rPr>
          <w:rFonts w:cs="Tahoma"/>
          <w:color w:val="000000"/>
          <w:szCs w:val="20"/>
        </w:rPr>
        <w:t>, s</w:t>
      </w:r>
      <w:r w:rsidR="00AA575D">
        <w:rPr>
          <w:rFonts w:cs="Tahoma"/>
          <w:color w:val="000000"/>
          <w:szCs w:val="20"/>
        </w:rPr>
        <w:t> paní XX</w:t>
      </w:r>
      <w:r w:rsidRPr="00407D8C">
        <w:rPr>
          <w:rFonts w:cs="Tahoma"/>
          <w:color w:val="000000"/>
          <w:szCs w:val="20"/>
        </w:rPr>
        <w:t xml:space="preserve">, přičemž smlouva bude uzavřena od </w:t>
      </w:r>
      <w:proofErr w:type="gramStart"/>
      <w:r w:rsidRPr="00407D8C">
        <w:rPr>
          <w:rFonts w:cs="Tahoma"/>
          <w:color w:val="000000"/>
          <w:szCs w:val="20"/>
        </w:rPr>
        <w:t>01.09.2022</w:t>
      </w:r>
      <w:proofErr w:type="gramEnd"/>
      <w:r w:rsidRPr="00407D8C">
        <w:rPr>
          <w:rFonts w:cs="Tahoma"/>
          <w:color w:val="000000"/>
          <w:szCs w:val="20"/>
        </w:rPr>
        <w:t xml:space="preserve"> na dobu určitou, a to na dobu trvání pracovního poměru nájemce pro Nemocnici Strakonice, a. s. (§2297 Občanský zákoník). Měsíční nájemné pro tuto bytovou jednotku je stanoveno ve výši 5.452 Kč. V nájemní smlouvě bude sjednána inflační doložka. </w:t>
      </w:r>
    </w:p>
    <w:p w14:paraId="533E6E83" w14:textId="62A6E26C" w:rsidR="00E5664D" w:rsidRPr="00407D8C" w:rsidRDefault="00E5664D" w:rsidP="00FC7F12">
      <w:pPr>
        <w:spacing w:after="0"/>
      </w:pPr>
      <w:r w:rsidRPr="00407D8C">
        <w:t xml:space="preserve">Podmínkou uzavření smlouvy o nájmu bytu je složení kauce ve výši trojnásobku  měsíčního nájemného, která činí 16.356 Kč. Kauce musí být složena před uzavřením  nájemní smlouvy na účet vedený městem Strakonice,  č. </w:t>
      </w:r>
      <w:proofErr w:type="spellStart"/>
      <w:r w:rsidRPr="00407D8C">
        <w:t>ú.</w:t>
      </w:r>
      <w:proofErr w:type="spellEnd"/>
      <w:r w:rsidRPr="00407D8C">
        <w:t xml:space="preserve"> 111471921/0300, v. s. 0122901408, spravovaný TS Strakonice, s.</w:t>
      </w:r>
      <w:r w:rsidR="0067303D">
        <w:t xml:space="preserve"> </w:t>
      </w:r>
      <w:r w:rsidRPr="00407D8C">
        <w:t>r.</w:t>
      </w:r>
      <w:r w:rsidR="0067303D">
        <w:t xml:space="preserve"> </w:t>
      </w:r>
      <w:r w:rsidRPr="00407D8C">
        <w:t>o.</w:t>
      </w:r>
    </w:p>
    <w:p w14:paraId="1D228164" w14:textId="77777777" w:rsidR="00E5664D" w:rsidRPr="00407D8C" w:rsidRDefault="00E5664D" w:rsidP="00FC7F12">
      <w:pPr>
        <w:pStyle w:val="Nadpis3"/>
        <w:rPr>
          <w:rFonts w:cs="Tahoma"/>
          <w:color w:val="000000"/>
          <w:szCs w:val="20"/>
        </w:rPr>
      </w:pPr>
      <w:r w:rsidRPr="00407D8C">
        <w:rPr>
          <w:rFonts w:cs="Tahoma"/>
          <w:color w:val="000000"/>
          <w:szCs w:val="20"/>
        </w:rPr>
        <w:t>II. Pověřuje</w:t>
      </w:r>
    </w:p>
    <w:p w14:paraId="4FCA9F16" w14:textId="77777777" w:rsidR="00E5664D" w:rsidRPr="00407D8C" w:rsidRDefault="00E5664D" w:rsidP="00FC7F12">
      <w:pPr>
        <w:spacing w:after="0"/>
        <w:rPr>
          <w:rFonts w:cs="Tahoma"/>
          <w:iCs/>
          <w:color w:val="000000"/>
          <w:szCs w:val="20"/>
        </w:rPr>
      </w:pPr>
      <w:r w:rsidRPr="00407D8C">
        <w:rPr>
          <w:rFonts w:cs="Tahoma"/>
          <w:iCs/>
          <w:color w:val="000000"/>
          <w:szCs w:val="20"/>
        </w:rPr>
        <w:t>starostu podpisem předmětné smlouvy.</w:t>
      </w:r>
    </w:p>
    <w:p w14:paraId="7DA95D18" w14:textId="32741706" w:rsidR="00E5664D" w:rsidRPr="00407D8C" w:rsidRDefault="00E5664D" w:rsidP="00FC7F12">
      <w:pPr>
        <w:spacing w:after="0"/>
        <w:rPr>
          <w:color w:val="000000"/>
        </w:rPr>
      </w:pPr>
    </w:p>
    <w:p w14:paraId="257A3B38" w14:textId="0A218ED2" w:rsidR="00590133" w:rsidRDefault="00E5664D" w:rsidP="00A5761D">
      <w:pPr>
        <w:pStyle w:val="Nadpis2"/>
        <w:rPr>
          <w:rFonts w:cs="Tahoma"/>
          <w:color w:val="000000"/>
        </w:rPr>
      </w:pPr>
      <w:r w:rsidRPr="00407D8C">
        <w:rPr>
          <w:rFonts w:cs="Tahoma"/>
          <w:color w:val="000000"/>
        </w:rPr>
        <w:t>1</w:t>
      </w:r>
      <w:r>
        <w:rPr>
          <w:rFonts w:cs="Tahoma"/>
          <w:color w:val="000000"/>
        </w:rPr>
        <w:t>6</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1+0, </w:t>
      </w:r>
      <w:r w:rsidR="00AA575D">
        <w:rPr>
          <w:rFonts w:cs="Tahoma"/>
          <w:color w:val="000000"/>
        </w:rPr>
        <w:t>v domě</w:t>
      </w:r>
      <w:r w:rsidRPr="00407D8C">
        <w:rPr>
          <w:rFonts w:cs="Tahoma"/>
          <w:color w:val="000000"/>
        </w:rPr>
        <w:t>, ul. Stavbařů, Strakonice</w:t>
      </w:r>
    </w:p>
    <w:p w14:paraId="2522973A" w14:textId="77777777" w:rsidR="00A5761D" w:rsidRPr="00A5761D" w:rsidRDefault="00A5761D" w:rsidP="00A5761D">
      <w:pPr>
        <w:spacing w:after="0"/>
        <w:rPr>
          <w:lang w:eastAsia="cs-CZ"/>
        </w:rPr>
      </w:pPr>
    </w:p>
    <w:p w14:paraId="5863637F" w14:textId="1CBA4C5C" w:rsidR="00E5664D" w:rsidRPr="00407D8C" w:rsidRDefault="00E5664D" w:rsidP="00A5761D">
      <w:pPr>
        <w:spacing w:after="0"/>
        <w:rPr>
          <w:rFonts w:cs="Tahoma"/>
          <w:b/>
          <w:bCs/>
          <w:color w:val="000000"/>
          <w:szCs w:val="20"/>
          <w:u w:val="single"/>
        </w:rPr>
      </w:pPr>
      <w:r w:rsidRPr="00407D8C">
        <w:rPr>
          <w:rFonts w:cs="Tahoma"/>
          <w:b/>
          <w:bCs/>
          <w:color w:val="000000"/>
          <w:szCs w:val="20"/>
          <w:u w:val="single"/>
        </w:rPr>
        <w:t>Návrh usnesení:</w:t>
      </w:r>
    </w:p>
    <w:p w14:paraId="77ECF6DE" w14:textId="77777777" w:rsidR="00E5664D" w:rsidRPr="00407D8C" w:rsidRDefault="00E5664D" w:rsidP="00A5761D">
      <w:pPr>
        <w:spacing w:after="0"/>
        <w:rPr>
          <w:rFonts w:cs="Tahoma"/>
          <w:color w:val="000000"/>
          <w:szCs w:val="20"/>
        </w:rPr>
      </w:pPr>
      <w:r w:rsidRPr="00407D8C">
        <w:rPr>
          <w:rFonts w:cs="Tahoma"/>
          <w:color w:val="000000"/>
          <w:szCs w:val="20"/>
        </w:rPr>
        <w:t xml:space="preserve">RM po projednání </w:t>
      </w:r>
    </w:p>
    <w:p w14:paraId="58C7ACE4" w14:textId="77777777" w:rsidR="00E5664D" w:rsidRPr="00407D8C" w:rsidRDefault="00E5664D" w:rsidP="00A5761D">
      <w:pPr>
        <w:pStyle w:val="Nadpis3"/>
        <w:rPr>
          <w:rFonts w:cs="Tahoma"/>
          <w:color w:val="000000"/>
          <w:szCs w:val="20"/>
        </w:rPr>
      </w:pPr>
      <w:r w:rsidRPr="00407D8C">
        <w:rPr>
          <w:rFonts w:cs="Tahoma"/>
          <w:color w:val="000000"/>
          <w:szCs w:val="20"/>
        </w:rPr>
        <w:t>I. Bere na vědomí</w:t>
      </w:r>
    </w:p>
    <w:p w14:paraId="7F40859C" w14:textId="55B15DF1" w:rsidR="00E5664D" w:rsidRPr="00407D8C" w:rsidRDefault="00E5664D" w:rsidP="00A5761D">
      <w:pPr>
        <w:spacing w:after="0"/>
        <w:rPr>
          <w:rFonts w:cs="Tahoma"/>
          <w:iCs/>
          <w:color w:val="000000"/>
          <w:szCs w:val="20"/>
        </w:rPr>
      </w:pPr>
      <w:r w:rsidRPr="00407D8C">
        <w:rPr>
          <w:rFonts w:cs="Tahoma"/>
          <w:iCs/>
          <w:color w:val="000000"/>
          <w:szCs w:val="20"/>
        </w:rPr>
        <w:t xml:space="preserve">žádost paní </w:t>
      </w:r>
      <w:r w:rsidR="00AA575D">
        <w:rPr>
          <w:rFonts w:cs="Tahoma"/>
          <w:iCs/>
          <w:color w:val="000000"/>
          <w:szCs w:val="20"/>
        </w:rPr>
        <w:t>XX</w:t>
      </w:r>
      <w:r w:rsidRPr="00407D8C">
        <w:rPr>
          <w:rFonts w:cs="Tahoma"/>
          <w:iCs/>
          <w:color w:val="000000"/>
          <w:szCs w:val="20"/>
        </w:rPr>
        <w:t>, týkají</w:t>
      </w:r>
      <w:r w:rsidR="00AA575D">
        <w:rPr>
          <w:rFonts w:cs="Tahoma"/>
          <w:iCs/>
          <w:color w:val="000000"/>
          <w:szCs w:val="20"/>
        </w:rPr>
        <w:t>cí se přidělení bytové jednotky, v domě</w:t>
      </w:r>
      <w:r w:rsidRPr="00407D8C">
        <w:rPr>
          <w:rFonts w:cs="Tahoma"/>
          <w:iCs/>
          <w:color w:val="000000"/>
          <w:szCs w:val="20"/>
        </w:rPr>
        <w:t>, ul. Stavbařů, Strakonice.</w:t>
      </w:r>
    </w:p>
    <w:p w14:paraId="6952A941" w14:textId="77777777" w:rsidR="00E5664D" w:rsidRPr="00407D8C" w:rsidRDefault="00E5664D" w:rsidP="00A5761D">
      <w:pPr>
        <w:pStyle w:val="Nadpis3"/>
        <w:rPr>
          <w:rFonts w:cs="Tahoma"/>
          <w:color w:val="000000"/>
          <w:szCs w:val="20"/>
        </w:rPr>
      </w:pPr>
      <w:r w:rsidRPr="00407D8C">
        <w:rPr>
          <w:rFonts w:cs="Tahoma"/>
          <w:color w:val="000000"/>
          <w:szCs w:val="20"/>
        </w:rPr>
        <w:t>II. Bere na vědomí</w:t>
      </w:r>
    </w:p>
    <w:p w14:paraId="23341EEC" w14:textId="20BCFBD0" w:rsidR="00E5664D" w:rsidRPr="00407D8C" w:rsidRDefault="00E5664D" w:rsidP="00A5761D">
      <w:pPr>
        <w:spacing w:after="0"/>
        <w:rPr>
          <w:rFonts w:cs="Tahoma"/>
          <w:iCs/>
          <w:color w:val="000000"/>
          <w:szCs w:val="20"/>
        </w:rPr>
      </w:pPr>
      <w:r w:rsidRPr="00407D8C">
        <w:rPr>
          <w:rFonts w:cs="Tahoma"/>
          <w:iCs/>
          <w:color w:val="000000"/>
          <w:szCs w:val="20"/>
        </w:rPr>
        <w:t xml:space="preserve">žádost paní </w:t>
      </w:r>
      <w:r w:rsidR="00AA575D">
        <w:rPr>
          <w:rFonts w:cs="Tahoma"/>
          <w:iCs/>
          <w:color w:val="000000"/>
          <w:szCs w:val="20"/>
        </w:rPr>
        <w:t>XX</w:t>
      </w:r>
      <w:r w:rsidRPr="00407D8C">
        <w:rPr>
          <w:rFonts w:cs="Tahoma"/>
          <w:iCs/>
          <w:color w:val="000000"/>
          <w:szCs w:val="20"/>
        </w:rPr>
        <w:t>, týkají</w:t>
      </w:r>
      <w:r w:rsidR="00AA575D">
        <w:rPr>
          <w:rFonts w:cs="Tahoma"/>
          <w:iCs/>
          <w:color w:val="000000"/>
          <w:szCs w:val="20"/>
        </w:rPr>
        <w:t>cí se přidělení bytové jednotky, v domě</w:t>
      </w:r>
      <w:r w:rsidRPr="00407D8C">
        <w:rPr>
          <w:rFonts w:cs="Tahoma"/>
          <w:iCs/>
          <w:color w:val="000000"/>
          <w:szCs w:val="20"/>
        </w:rPr>
        <w:t>, ul. Stavbařů, Strakonice.</w:t>
      </w:r>
    </w:p>
    <w:p w14:paraId="21930453" w14:textId="77777777" w:rsidR="00E5664D" w:rsidRPr="00407D8C" w:rsidRDefault="00E5664D" w:rsidP="00A5761D">
      <w:pPr>
        <w:pStyle w:val="Nadpis3"/>
        <w:rPr>
          <w:rFonts w:cs="Tahoma"/>
          <w:color w:val="000000"/>
          <w:szCs w:val="20"/>
        </w:rPr>
      </w:pPr>
      <w:r w:rsidRPr="00407D8C">
        <w:rPr>
          <w:rFonts w:cs="Tahoma"/>
          <w:color w:val="000000"/>
          <w:szCs w:val="20"/>
        </w:rPr>
        <w:lastRenderedPageBreak/>
        <w:t>III. Schvaluje</w:t>
      </w:r>
    </w:p>
    <w:p w14:paraId="2019ADA9" w14:textId="2A9C7D3F" w:rsidR="00E5664D" w:rsidRPr="00407D8C" w:rsidRDefault="00E5664D" w:rsidP="00A5761D">
      <w:pPr>
        <w:spacing w:after="0"/>
        <w:rPr>
          <w:rFonts w:cs="Tahoma"/>
          <w:iCs/>
          <w:color w:val="000000"/>
          <w:szCs w:val="20"/>
        </w:rPr>
      </w:pPr>
      <w:r w:rsidRPr="00407D8C">
        <w:rPr>
          <w:rFonts w:cs="Tahoma"/>
          <w:iCs/>
          <w:color w:val="000000"/>
          <w:szCs w:val="20"/>
        </w:rPr>
        <w:t xml:space="preserve">uzavření Dohody o ukončení smlouvy o nájmu bytu na užívání bytové jednotky </w:t>
      </w:r>
      <w:r w:rsidR="00AA575D">
        <w:rPr>
          <w:rFonts w:cs="Tahoma"/>
          <w:iCs/>
          <w:color w:val="000000"/>
          <w:szCs w:val="20"/>
        </w:rPr>
        <w:t>v domě</w:t>
      </w:r>
      <w:r w:rsidRPr="00407D8C">
        <w:rPr>
          <w:rFonts w:cs="Tahoma"/>
          <w:iCs/>
          <w:color w:val="000000"/>
          <w:szCs w:val="20"/>
        </w:rPr>
        <w:t>, ul. Stavbařů, Strakonice, o velikosti 1+1 a výměře 56,20 m</w:t>
      </w:r>
      <w:r w:rsidRPr="00407D8C">
        <w:rPr>
          <w:rFonts w:cs="Tahoma"/>
          <w:iCs/>
          <w:color w:val="000000"/>
          <w:szCs w:val="20"/>
          <w:vertAlign w:val="superscript"/>
        </w:rPr>
        <w:t>2</w:t>
      </w:r>
      <w:r w:rsidRPr="00407D8C">
        <w:rPr>
          <w:rFonts w:cs="Tahoma"/>
          <w:iCs/>
          <w:color w:val="000000"/>
          <w:szCs w:val="20"/>
        </w:rPr>
        <w:t xml:space="preserve">, s paní </w:t>
      </w:r>
      <w:r w:rsidR="00AA575D">
        <w:rPr>
          <w:rFonts w:cs="Tahoma"/>
          <w:iCs/>
          <w:color w:val="000000"/>
          <w:szCs w:val="20"/>
        </w:rPr>
        <w:t>XX</w:t>
      </w:r>
      <w:r w:rsidRPr="00407D8C">
        <w:rPr>
          <w:rFonts w:cs="Tahoma"/>
          <w:iCs/>
          <w:color w:val="000000"/>
          <w:szCs w:val="20"/>
        </w:rPr>
        <w:t xml:space="preserve">. </w:t>
      </w:r>
    </w:p>
    <w:p w14:paraId="1427E724" w14:textId="77777777" w:rsidR="00E5664D" w:rsidRPr="00407D8C" w:rsidRDefault="00E5664D" w:rsidP="00A5761D">
      <w:pPr>
        <w:pStyle w:val="Nadpis3"/>
        <w:rPr>
          <w:rFonts w:cs="Tahoma"/>
          <w:color w:val="000000"/>
          <w:szCs w:val="20"/>
        </w:rPr>
      </w:pPr>
      <w:r w:rsidRPr="00407D8C">
        <w:rPr>
          <w:rFonts w:cs="Tahoma"/>
          <w:color w:val="000000"/>
          <w:szCs w:val="20"/>
        </w:rPr>
        <w:t>IV. Schvaluje</w:t>
      </w:r>
    </w:p>
    <w:p w14:paraId="7909DC15" w14:textId="375B88C7" w:rsidR="00485BEB" w:rsidRPr="00407D8C" w:rsidRDefault="00E5664D" w:rsidP="00A5761D">
      <w:pPr>
        <w:spacing w:after="0"/>
        <w:rPr>
          <w:iCs/>
          <w:color w:val="000000"/>
        </w:rPr>
      </w:pPr>
      <w:r w:rsidRPr="00407D8C">
        <w:rPr>
          <w:iCs/>
          <w:color w:val="000000"/>
        </w:rPr>
        <w:t>uzavření Smlouvy o nájmu bytu na užívání b.</w:t>
      </w:r>
      <w:r w:rsidR="0067303D">
        <w:rPr>
          <w:iCs/>
          <w:color w:val="000000"/>
        </w:rPr>
        <w:t xml:space="preserve"> </w:t>
      </w:r>
      <w:proofErr w:type="gramStart"/>
      <w:r w:rsidRPr="00407D8C">
        <w:rPr>
          <w:iCs/>
          <w:color w:val="000000"/>
        </w:rPr>
        <w:t>j.</w:t>
      </w:r>
      <w:proofErr w:type="gramEnd"/>
      <w:r w:rsidRPr="00407D8C">
        <w:rPr>
          <w:iCs/>
          <w:color w:val="000000"/>
        </w:rPr>
        <w:t xml:space="preserve"> </w:t>
      </w:r>
      <w:r w:rsidR="00F46224">
        <w:rPr>
          <w:iCs/>
          <w:color w:val="000000"/>
        </w:rPr>
        <w:t>v domě</w:t>
      </w:r>
      <w:r w:rsidRPr="00407D8C">
        <w:rPr>
          <w:iCs/>
          <w:color w:val="000000"/>
        </w:rPr>
        <w:t>, ul. Stavbařů, Strakonice, o velikosti 1+0 a výměře 29,80 m</w:t>
      </w:r>
      <w:r w:rsidRPr="00407D8C">
        <w:rPr>
          <w:iCs/>
          <w:color w:val="000000"/>
          <w:vertAlign w:val="superscript"/>
        </w:rPr>
        <w:t>2</w:t>
      </w:r>
      <w:r w:rsidRPr="00407D8C">
        <w:rPr>
          <w:iCs/>
          <w:color w:val="000000"/>
        </w:rPr>
        <w:t xml:space="preserve">, s paní </w:t>
      </w:r>
      <w:r w:rsidR="00F46224">
        <w:rPr>
          <w:iCs/>
          <w:color w:val="000000"/>
        </w:rPr>
        <w:t>XX</w:t>
      </w:r>
      <w:r w:rsidRPr="00407D8C">
        <w:rPr>
          <w:iCs/>
          <w:color w:val="000000"/>
        </w:rPr>
        <w:t>.  Smlouva  bude  uzavřena  na  dobu  určitou 1 roku s možností prodloužení vždy o další 1 rok formou dodatku k NS, při plnění podmínek vyplývajících z nájmu bytu. Nájemné a zálohové úhrady za plnění spojená s užíváním bytu budou hrazeny vždy nejpozději do 25. dne v měsíci. Měsíční nájemné pro tuto bytovou jednotku je stanoveno ve výši 2.434 Kč. V nájemní smlouvě bude sjednána inflační doložka.</w:t>
      </w:r>
    </w:p>
    <w:p w14:paraId="447A155C" w14:textId="77777777" w:rsidR="00E5664D" w:rsidRPr="00407D8C" w:rsidRDefault="00E5664D" w:rsidP="00A5761D">
      <w:pPr>
        <w:pStyle w:val="Nadpis3"/>
        <w:rPr>
          <w:rFonts w:cs="Tahoma"/>
          <w:color w:val="000000"/>
          <w:szCs w:val="20"/>
        </w:rPr>
      </w:pPr>
      <w:r w:rsidRPr="00407D8C">
        <w:rPr>
          <w:rFonts w:cs="Tahoma"/>
          <w:color w:val="000000"/>
          <w:szCs w:val="20"/>
        </w:rPr>
        <w:t xml:space="preserve">V. Pověřuje </w:t>
      </w:r>
    </w:p>
    <w:p w14:paraId="1A9236A0" w14:textId="77777777" w:rsidR="00E5664D" w:rsidRPr="00407D8C" w:rsidRDefault="00E5664D" w:rsidP="00A5761D">
      <w:pPr>
        <w:spacing w:after="0"/>
        <w:rPr>
          <w:rFonts w:cs="Tahoma"/>
          <w:iCs/>
          <w:color w:val="000000"/>
          <w:szCs w:val="20"/>
        </w:rPr>
      </w:pPr>
      <w:r w:rsidRPr="00407D8C">
        <w:rPr>
          <w:rFonts w:cs="Tahoma"/>
          <w:iCs/>
          <w:color w:val="000000"/>
          <w:szCs w:val="20"/>
        </w:rPr>
        <w:t xml:space="preserve">starostu podpisem předmětné smlouvy a dohody. </w:t>
      </w:r>
    </w:p>
    <w:p w14:paraId="304C3072" w14:textId="4D9AFA5B" w:rsidR="00F31D90" w:rsidRPr="00407D8C" w:rsidRDefault="00F31D90" w:rsidP="00FC7F12">
      <w:pPr>
        <w:spacing w:after="0"/>
        <w:rPr>
          <w:rFonts w:cs="Tahoma"/>
          <w:iCs/>
          <w:color w:val="000000"/>
          <w:szCs w:val="20"/>
        </w:rPr>
      </w:pPr>
    </w:p>
    <w:p w14:paraId="50EBEDCB" w14:textId="321D9323" w:rsidR="00E5664D" w:rsidRDefault="00E5664D" w:rsidP="00F46224">
      <w:pPr>
        <w:pStyle w:val="Nadpis2"/>
        <w:rPr>
          <w:rFonts w:cs="Tahoma"/>
          <w:color w:val="000000"/>
        </w:rPr>
      </w:pPr>
      <w:r w:rsidRPr="00407D8C">
        <w:rPr>
          <w:rFonts w:cs="Tahoma"/>
          <w:color w:val="000000"/>
        </w:rPr>
        <w:t>1</w:t>
      </w:r>
      <w:r>
        <w:rPr>
          <w:rFonts w:cs="Tahoma"/>
          <w:color w:val="000000"/>
        </w:rPr>
        <w:t>7</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1+0, </w:t>
      </w:r>
      <w:r w:rsidR="00F46224">
        <w:rPr>
          <w:rFonts w:cs="Tahoma"/>
          <w:color w:val="000000"/>
        </w:rPr>
        <w:t xml:space="preserve">v domě, </w:t>
      </w:r>
      <w:r w:rsidRPr="00407D8C">
        <w:rPr>
          <w:rFonts w:cs="Tahoma"/>
          <w:color w:val="000000"/>
        </w:rPr>
        <w:t xml:space="preserve">ul. Mlýnská, Strakonice </w:t>
      </w:r>
    </w:p>
    <w:p w14:paraId="33A273DE" w14:textId="77777777" w:rsidR="00F46224" w:rsidRPr="00F46224" w:rsidRDefault="00F46224" w:rsidP="00F46224">
      <w:pPr>
        <w:rPr>
          <w:lang w:eastAsia="cs-CZ"/>
        </w:rPr>
      </w:pPr>
    </w:p>
    <w:p w14:paraId="060E68B4"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71D380B4"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59FD65E3" w14:textId="77777777" w:rsidR="00E5664D" w:rsidRPr="00407D8C" w:rsidRDefault="00E5664D" w:rsidP="00FC7F12">
      <w:pPr>
        <w:pStyle w:val="Nadpis3"/>
        <w:rPr>
          <w:rFonts w:cs="Tahoma"/>
          <w:color w:val="000000"/>
          <w:szCs w:val="20"/>
        </w:rPr>
      </w:pPr>
      <w:r w:rsidRPr="00407D8C">
        <w:rPr>
          <w:rFonts w:cs="Tahoma"/>
          <w:color w:val="000000"/>
          <w:szCs w:val="20"/>
        </w:rPr>
        <w:t>I. Schvaluje</w:t>
      </w:r>
    </w:p>
    <w:p w14:paraId="693A8FE7" w14:textId="6FA632D3" w:rsidR="00E5664D" w:rsidRPr="00407D8C" w:rsidRDefault="00E5664D" w:rsidP="00FC7F12">
      <w:pPr>
        <w:spacing w:after="0"/>
        <w:rPr>
          <w:color w:val="000000"/>
        </w:rPr>
      </w:pPr>
      <w:r w:rsidRPr="00407D8C">
        <w:rPr>
          <w:iCs/>
          <w:color w:val="000000"/>
        </w:rPr>
        <w:t xml:space="preserve">uzavření Smlouvy o nájmu bytu na užívání b. </w:t>
      </w:r>
      <w:proofErr w:type="gramStart"/>
      <w:r w:rsidRPr="00407D8C">
        <w:rPr>
          <w:iCs/>
          <w:color w:val="000000"/>
        </w:rPr>
        <w:t>j.</w:t>
      </w:r>
      <w:proofErr w:type="gramEnd"/>
      <w:r w:rsidRPr="00407D8C">
        <w:rPr>
          <w:iCs/>
          <w:color w:val="000000"/>
        </w:rPr>
        <w:t xml:space="preserve"> </w:t>
      </w:r>
      <w:r w:rsidR="00F46224">
        <w:rPr>
          <w:iCs/>
          <w:color w:val="000000"/>
        </w:rPr>
        <w:t>v domě</w:t>
      </w:r>
      <w:r w:rsidRPr="00407D8C">
        <w:rPr>
          <w:iCs/>
          <w:color w:val="000000"/>
        </w:rPr>
        <w:t xml:space="preserve">, ul. Mlýnská, Strakonice, s paní </w:t>
      </w:r>
      <w:r w:rsidR="00F46224">
        <w:rPr>
          <w:iCs/>
          <w:color w:val="000000"/>
        </w:rPr>
        <w:t>XX</w:t>
      </w:r>
      <w:r w:rsidRPr="00407D8C">
        <w:rPr>
          <w:iCs/>
          <w:color w:val="000000"/>
        </w:rPr>
        <w:t>. Smlouva bude uzavřena na dobu určitou 3 měsíce s možností prodloužení vždy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2.189 Kč. V nájemní smlouvě bude sjednána inflační doložka.</w:t>
      </w:r>
      <w:r w:rsidRPr="00407D8C">
        <w:rPr>
          <w:color w:val="000000"/>
        </w:rPr>
        <w:t xml:space="preserve"> </w:t>
      </w:r>
    </w:p>
    <w:p w14:paraId="06AF73FA" w14:textId="77777777" w:rsidR="00E5664D" w:rsidRPr="00407D8C" w:rsidRDefault="00E5664D" w:rsidP="00FC7F12">
      <w:pPr>
        <w:pStyle w:val="Nadpis3"/>
        <w:rPr>
          <w:rFonts w:cs="Tahoma"/>
          <w:color w:val="000000"/>
          <w:szCs w:val="20"/>
        </w:rPr>
      </w:pPr>
      <w:r w:rsidRPr="00407D8C">
        <w:rPr>
          <w:rFonts w:cs="Tahoma"/>
          <w:color w:val="000000"/>
          <w:szCs w:val="20"/>
        </w:rPr>
        <w:t xml:space="preserve">II. Pověřuje </w:t>
      </w:r>
    </w:p>
    <w:p w14:paraId="1400F63F" w14:textId="77777777" w:rsidR="00E5664D" w:rsidRPr="00407D8C" w:rsidRDefault="00E5664D" w:rsidP="00FC7F12">
      <w:pPr>
        <w:spacing w:after="0"/>
        <w:rPr>
          <w:rFonts w:cs="Tahoma"/>
          <w:iCs/>
          <w:color w:val="000000"/>
          <w:szCs w:val="20"/>
        </w:rPr>
      </w:pPr>
      <w:r w:rsidRPr="00407D8C">
        <w:rPr>
          <w:rFonts w:cs="Tahoma"/>
          <w:iCs/>
          <w:color w:val="000000"/>
          <w:szCs w:val="20"/>
        </w:rPr>
        <w:t xml:space="preserve">starostu podpisem předmětné smlouvy. </w:t>
      </w:r>
    </w:p>
    <w:p w14:paraId="03F379C0" w14:textId="77777777" w:rsidR="00E5664D" w:rsidRPr="00407D8C" w:rsidRDefault="00E5664D" w:rsidP="00FC7F12">
      <w:pPr>
        <w:spacing w:after="0"/>
        <w:rPr>
          <w:rFonts w:cs="Tahoma"/>
          <w:i/>
          <w:iCs/>
          <w:color w:val="000000"/>
          <w:szCs w:val="20"/>
        </w:rPr>
      </w:pPr>
    </w:p>
    <w:p w14:paraId="0B746831" w14:textId="5917776A" w:rsidR="00E5664D" w:rsidRDefault="00E5664D" w:rsidP="00FC7F12">
      <w:pPr>
        <w:pStyle w:val="Nadpis2"/>
        <w:rPr>
          <w:rFonts w:cs="Tahoma"/>
          <w:color w:val="000000"/>
        </w:rPr>
      </w:pPr>
      <w:r w:rsidRPr="00407D8C">
        <w:rPr>
          <w:rFonts w:cs="Tahoma"/>
          <w:color w:val="000000"/>
        </w:rPr>
        <w:t>1</w:t>
      </w:r>
      <w:r>
        <w:rPr>
          <w:rFonts w:cs="Tahoma"/>
          <w:color w:val="000000"/>
        </w:rPr>
        <w:t>8</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1+1, </w:t>
      </w:r>
      <w:r w:rsidR="00F46224">
        <w:rPr>
          <w:rFonts w:cs="Tahoma"/>
          <w:color w:val="000000"/>
        </w:rPr>
        <w:t>v domě</w:t>
      </w:r>
      <w:r w:rsidRPr="00407D8C">
        <w:rPr>
          <w:rFonts w:cs="Tahoma"/>
          <w:color w:val="000000"/>
        </w:rPr>
        <w:t xml:space="preserve">, ul. Budovatelská, Strakonice </w:t>
      </w:r>
    </w:p>
    <w:p w14:paraId="4D13C3B1" w14:textId="744CFF10" w:rsidR="00E5664D" w:rsidRPr="00407D8C" w:rsidRDefault="00E5664D" w:rsidP="00FC7F12">
      <w:pPr>
        <w:spacing w:after="0"/>
        <w:rPr>
          <w:rFonts w:cs="Tahoma"/>
          <w:i/>
          <w:iCs/>
          <w:color w:val="000000"/>
          <w:szCs w:val="20"/>
        </w:rPr>
      </w:pPr>
    </w:p>
    <w:p w14:paraId="0A4741DC"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6AB63F41"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6CA59280"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26F23C4D" w14:textId="0F15D94D" w:rsidR="00E5664D" w:rsidRPr="00407D8C" w:rsidRDefault="00E5664D" w:rsidP="00FC7F12">
      <w:pPr>
        <w:pStyle w:val="Zkladntext310"/>
        <w:rPr>
          <w:rFonts w:cs="Tahoma"/>
          <w:color w:val="000000"/>
        </w:rPr>
      </w:pPr>
      <w:r w:rsidRPr="00407D8C">
        <w:rPr>
          <w:rFonts w:cs="Tahoma"/>
          <w:color w:val="000000"/>
        </w:rPr>
        <w:t xml:space="preserve">žádost pana </w:t>
      </w:r>
      <w:r w:rsidR="00F46224">
        <w:rPr>
          <w:rFonts w:cs="Tahoma"/>
          <w:color w:val="000000"/>
        </w:rPr>
        <w:t>XX</w:t>
      </w:r>
      <w:r w:rsidRPr="00407D8C">
        <w:rPr>
          <w:rFonts w:cs="Tahoma"/>
          <w:color w:val="000000"/>
        </w:rPr>
        <w:t xml:space="preserve">, týkající se přidělení bytové jednotky </w:t>
      </w:r>
      <w:r w:rsidR="00F46224">
        <w:rPr>
          <w:rFonts w:cs="Tahoma"/>
          <w:color w:val="000000"/>
        </w:rPr>
        <w:t>v domě</w:t>
      </w:r>
      <w:r w:rsidRPr="00407D8C">
        <w:rPr>
          <w:rFonts w:cs="Tahoma"/>
          <w:color w:val="000000"/>
        </w:rPr>
        <w:t>, ul. Budovatelská, Strakonice.</w:t>
      </w:r>
    </w:p>
    <w:p w14:paraId="36001CEE" w14:textId="77777777" w:rsidR="00E5664D" w:rsidRPr="00407D8C" w:rsidRDefault="00E5664D" w:rsidP="00FC7F12">
      <w:pPr>
        <w:pStyle w:val="Nadpis3"/>
        <w:rPr>
          <w:rFonts w:cs="Tahoma"/>
          <w:color w:val="000000"/>
          <w:szCs w:val="20"/>
        </w:rPr>
      </w:pPr>
      <w:r w:rsidRPr="00407D8C">
        <w:rPr>
          <w:rFonts w:cs="Tahoma"/>
          <w:color w:val="000000"/>
          <w:szCs w:val="20"/>
        </w:rPr>
        <w:t>II. Bere na vědomí</w:t>
      </w:r>
    </w:p>
    <w:p w14:paraId="3D62B0D3" w14:textId="72AD2D37" w:rsidR="00E5664D" w:rsidRPr="00407D8C" w:rsidRDefault="00E5664D" w:rsidP="00FC7F12">
      <w:pPr>
        <w:pStyle w:val="Zkladntext310"/>
        <w:rPr>
          <w:rFonts w:cs="Tahoma"/>
          <w:color w:val="000000"/>
        </w:rPr>
      </w:pPr>
      <w:r w:rsidRPr="00407D8C">
        <w:rPr>
          <w:rFonts w:cs="Tahoma"/>
          <w:color w:val="000000"/>
        </w:rPr>
        <w:t xml:space="preserve">žádost paní </w:t>
      </w:r>
      <w:r w:rsidR="00F46224">
        <w:rPr>
          <w:rFonts w:cs="Tahoma"/>
          <w:color w:val="000000"/>
        </w:rPr>
        <w:t>XX,</w:t>
      </w:r>
      <w:r w:rsidRPr="00407D8C">
        <w:rPr>
          <w:rFonts w:cs="Tahoma"/>
          <w:color w:val="000000"/>
        </w:rPr>
        <w:t xml:space="preserve"> týkající se přidělení bytové jednotky </w:t>
      </w:r>
      <w:r w:rsidR="00F46224">
        <w:rPr>
          <w:rFonts w:cs="Tahoma"/>
          <w:color w:val="000000"/>
        </w:rPr>
        <w:t>v domě</w:t>
      </w:r>
      <w:r w:rsidRPr="00407D8C">
        <w:rPr>
          <w:rFonts w:cs="Tahoma"/>
          <w:color w:val="000000"/>
        </w:rPr>
        <w:t>, ul. Budovatelská, Strakonice.</w:t>
      </w:r>
    </w:p>
    <w:p w14:paraId="0E266ABE" w14:textId="77777777" w:rsidR="00E5664D" w:rsidRPr="00407D8C" w:rsidRDefault="00E5664D" w:rsidP="00FC7F12">
      <w:pPr>
        <w:pStyle w:val="Nadpis3"/>
        <w:rPr>
          <w:rFonts w:cs="Tahoma"/>
          <w:color w:val="000000"/>
          <w:szCs w:val="20"/>
        </w:rPr>
      </w:pPr>
      <w:r w:rsidRPr="00407D8C">
        <w:rPr>
          <w:rFonts w:cs="Tahoma"/>
          <w:color w:val="000000"/>
          <w:szCs w:val="20"/>
        </w:rPr>
        <w:t>III. Bere na vědomí</w:t>
      </w:r>
    </w:p>
    <w:p w14:paraId="72D9B790" w14:textId="67FF6004" w:rsidR="00E5664D" w:rsidRPr="00407D8C" w:rsidRDefault="00E5664D" w:rsidP="00FC7F12">
      <w:pPr>
        <w:spacing w:after="0"/>
        <w:rPr>
          <w:color w:val="000000"/>
          <w:lang w:val="x-none" w:eastAsia="x-none"/>
        </w:rPr>
      </w:pPr>
      <w:r w:rsidRPr="00407D8C">
        <w:rPr>
          <w:rFonts w:cs="Tahoma"/>
          <w:color w:val="000000"/>
        </w:rPr>
        <w:t xml:space="preserve">žádost paní </w:t>
      </w:r>
      <w:r w:rsidR="00F46224">
        <w:rPr>
          <w:rFonts w:cs="Tahoma"/>
          <w:color w:val="000000"/>
        </w:rPr>
        <w:t>XX</w:t>
      </w:r>
      <w:r w:rsidRPr="00407D8C">
        <w:rPr>
          <w:rFonts w:cs="Tahoma"/>
          <w:color w:val="000000"/>
        </w:rPr>
        <w:t xml:space="preserve">, týkající se přidělení bytové jednotky </w:t>
      </w:r>
      <w:r w:rsidR="00F46224">
        <w:rPr>
          <w:rFonts w:cs="Tahoma"/>
          <w:color w:val="000000"/>
        </w:rPr>
        <w:t>v domě</w:t>
      </w:r>
      <w:r w:rsidRPr="00407D8C">
        <w:rPr>
          <w:rFonts w:cs="Tahoma"/>
          <w:color w:val="000000"/>
        </w:rPr>
        <w:t>, ul. Budovatelská, Strakonice.</w:t>
      </w:r>
    </w:p>
    <w:p w14:paraId="25640686" w14:textId="77777777" w:rsidR="00E5664D" w:rsidRPr="00407D8C" w:rsidRDefault="00E5664D" w:rsidP="00FC7F12">
      <w:pPr>
        <w:pStyle w:val="Nadpis3"/>
        <w:rPr>
          <w:rFonts w:cs="Tahoma"/>
          <w:color w:val="000000"/>
          <w:szCs w:val="20"/>
        </w:rPr>
      </w:pPr>
      <w:r w:rsidRPr="00407D8C">
        <w:rPr>
          <w:rFonts w:cs="Tahoma"/>
          <w:color w:val="000000"/>
          <w:szCs w:val="20"/>
        </w:rPr>
        <w:t>IV. Schvaluje</w:t>
      </w:r>
    </w:p>
    <w:p w14:paraId="095B1C39" w14:textId="0504BB88" w:rsidR="00E5664D" w:rsidRPr="00407D8C" w:rsidRDefault="00E5664D" w:rsidP="00FC7F12">
      <w:pPr>
        <w:spacing w:after="0"/>
        <w:rPr>
          <w:color w:val="000000"/>
          <w:lang w:eastAsia="x-none"/>
        </w:rPr>
      </w:pPr>
      <w:r w:rsidRPr="00407D8C">
        <w:rPr>
          <w:rFonts w:cs="Tahoma"/>
          <w:iCs/>
          <w:color w:val="000000"/>
          <w:szCs w:val="20"/>
        </w:rPr>
        <w:t xml:space="preserve">uzavření Smlouvy o nájmu bytu na užívání b. </w:t>
      </w:r>
      <w:proofErr w:type="gramStart"/>
      <w:r w:rsidRPr="00407D8C">
        <w:rPr>
          <w:rFonts w:cs="Tahoma"/>
          <w:iCs/>
          <w:color w:val="000000"/>
          <w:szCs w:val="20"/>
        </w:rPr>
        <w:t>j.</w:t>
      </w:r>
      <w:proofErr w:type="gramEnd"/>
      <w:r w:rsidRPr="00407D8C">
        <w:rPr>
          <w:rFonts w:cs="Tahoma"/>
          <w:iCs/>
          <w:color w:val="000000"/>
          <w:szCs w:val="20"/>
        </w:rPr>
        <w:t xml:space="preserve"> </w:t>
      </w:r>
      <w:r w:rsidR="00F46224">
        <w:rPr>
          <w:rFonts w:cs="Tahoma"/>
          <w:iCs/>
          <w:color w:val="000000"/>
          <w:szCs w:val="20"/>
        </w:rPr>
        <w:t>v domě</w:t>
      </w:r>
      <w:r w:rsidRPr="00407D8C">
        <w:rPr>
          <w:rFonts w:cs="Tahoma"/>
          <w:iCs/>
          <w:color w:val="000000"/>
          <w:szCs w:val="20"/>
        </w:rPr>
        <w:t>, ul. Budovatelská, Strakonice, o velikosti 1+1 a výměře 37,10 m</w:t>
      </w:r>
      <w:r w:rsidRPr="00407D8C">
        <w:rPr>
          <w:rFonts w:cs="Tahoma"/>
          <w:iCs/>
          <w:color w:val="000000"/>
          <w:szCs w:val="20"/>
          <w:vertAlign w:val="superscript"/>
        </w:rPr>
        <w:t>2</w:t>
      </w:r>
      <w:r w:rsidRPr="00407D8C">
        <w:rPr>
          <w:rFonts w:cs="Tahoma"/>
          <w:iCs/>
          <w:color w:val="000000"/>
          <w:szCs w:val="20"/>
        </w:rPr>
        <w:t xml:space="preserve">, s paní </w:t>
      </w:r>
      <w:r w:rsidR="00F46224">
        <w:rPr>
          <w:rFonts w:cs="Tahoma"/>
          <w:iCs/>
          <w:color w:val="000000"/>
          <w:szCs w:val="20"/>
        </w:rPr>
        <w:t xml:space="preserve">XX. Smlouva </w:t>
      </w:r>
      <w:r w:rsidRPr="00407D8C">
        <w:rPr>
          <w:rFonts w:cs="Tahoma"/>
          <w:iCs/>
          <w:color w:val="000000"/>
          <w:szCs w:val="20"/>
        </w:rPr>
        <w:t>bude  uzavřena  na  dobu  určitou 3 měsíce s možností prodloužení vždy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2.816 Kč. V nájemní smlouvě bude sjednána inflační doložka.</w:t>
      </w:r>
    </w:p>
    <w:p w14:paraId="07566C82" w14:textId="77777777" w:rsidR="00E5664D" w:rsidRPr="00407D8C" w:rsidRDefault="00E5664D" w:rsidP="00FC7F12">
      <w:pPr>
        <w:pStyle w:val="Nadpis3"/>
        <w:rPr>
          <w:rFonts w:cs="Tahoma"/>
          <w:color w:val="000000"/>
          <w:szCs w:val="20"/>
        </w:rPr>
      </w:pPr>
      <w:r w:rsidRPr="00407D8C">
        <w:rPr>
          <w:rFonts w:cs="Tahoma"/>
          <w:color w:val="000000"/>
          <w:szCs w:val="20"/>
        </w:rPr>
        <w:t>V. Pověřuje</w:t>
      </w:r>
    </w:p>
    <w:p w14:paraId="198D7ABD" w14:textId="77777777" w:rsidR="00E5664D" w:rsidRPr="00407D8C" w:rsidRDefault="00E5664D" w:rsidP="00FC7F12">
      <w:pPr>
        <w:spacing w:after="0"/>
        <w:rPr>
          <w:rFonts w:cs="Tahoma"/>
          <w:iCs/>
          <w:color w:val="000000"/>
          <w:szCs w:val="20"/>
        </w:rPr>
      </w:pPr>
      <w:r w:rsidRPr="00407D8C">
        <w:rPr>
          <w:rFonts w:cs="Tahoma"/>
          <w:iCs/>
          <w:color w:val="000000"/>
          <w:szCs w:val="20"/>
        </w:rPr>
        <w:t xml:space="preserve">starostu podpisem předmětné smlouvy. </w:t>
      </w:r>
    </w:p>
    <w:p w14:paraId="41DF5344" w14:textId="219B07B5" w:rsidR="005E0A2F" w:rsidRPr="00407D8C" w:rsidRDefault="005E0A2F" w:rsidP="00FC7F12">
      <w:pPr>
        <w:spacing w:after="0"/>
        <w:rPr>
          <w:rFonts w:cs="Tahoma"/>
          <w:color w:val="000000"/>
          <w:szCs w:val="20"/>
        </w:rPr>
      </w:pPr>
    </w:p>
    <w:p w14:paraId="7DAAE09D" w14:textId="2902E028" w:rsidR="00E5664D" w:rsidRDefault="00E5664D" w:rsidP="00590133">
      <w:pPr>
        <w:pStyle w:val="Nadpis2"/>
        <w:rPr>
          <w:rFonts w:cs="Tahoma"/>
          <w:color w:val="000000"/>
        </w:rPr>
      </w:pPr>
      <w:r w:rsidRPr="00407D8C">
        <w:rPr>
          <w:rFonts w:cs="Tahoma"/>
          <w:color w:val="000000"/>
        </w:rPr>
        <w:t>1</w:t>
      </w:r>
      <w:r>
        <w:rPr>
          <w:rFonts w:cs="Tahoma"/>
          <w:color w:val="000000"/>
        </w:rPr>
        <w:t>9</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1+1, </w:t>
      </w:r>
      <w:r w:rsidR="00F46224">
        <w:rPr>
          <w:rFonts w:cs="Tahoma"/>
          <w:color w:val="000000"/>
        </w:rPr>
        <w:t>v domě</w:t>
      </w:r>
      <w:r w:rsidRPr="00407D8C">
        <w:rPr>
          <w:rFonts w:cs="Tahoma"/>
          <w:color w:val="000000"/>
        </w:rPr>
        <w:t xml:space="preserve">, ul. Budovatelská, Strakonice </w:t>
      </w:r>
    </w:p>
    <w:p w14:paraId="695EF504" w14:textId="77777777" w:rsidR="00590133" w:rsidRPr="00590133" w:rsidRDefault="00590133" w:rsidP="00485BEB">
      <w:pPr>
        <w:spacing w:after="0"/>
        <w:rPr>
          <w:lang w:eastAsia="cs-CZ"/>
        </w:rPr>
      </w:pPr>
    </w:p>
    <w:p w14:paraId="5491F137"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7DDF9CF3"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06950B8B" w14:textId="77777777" w:rsidR="00E5664D" w:rsidRPr="00407D8C" w:rsidRDefault="00E5664D" w:rsidP="00FC7F12">
      <w:pPr>
        <w:pStyle w:val="Nadpis3"/>
        <w:rPr>
          <w:rFonts w:cs="Tahoma"/>
          <w:color w:val="000000"/>
          <w:szCs w:val="20"/>
        </w:rPr>
      </w:pPr>
      <w:r w:rsidRPr="00407D8C">
        <w:rPr>
          <w:rFonts w:cs="Tahoma"/>
          <w:color w:val="000000"/>
          <w:szCs w:val="20"/>
        </w:rPr>
        <w:t>I. Schvaluje</w:t>
      </w:r>
    </w:p>
    <w:p w14:paraId="1EE89150" w14:textId="08424A74" w:rsidR="00E5664D" w:rsidRPr="00407D8C" w:rsidRDefault="00E5664D" w:rsidP="00FC7F12">
      <w:pPr>
        <w:spacing w:after="0" w:line="259" w:lineRule="auto"/>
        <w:rPr>
          <w:rFonts w:cs="Tahoma"/>
          <w:color w:val="000000"/>
          <w:szCs w:val="20"/>
        </w:rPr>
      </w:pPr>
      <w:r w:rsidRPr="00407D8C">
        <w:rPr>
          <w:rFonts w:cs="Tahoma"/>
          <w:iCs/>
          <w:color w:val="000000"/>
          <w:szCs w:val="20"/>
        </w:rPr>
        <w:t xml:space="preserve">uzavření Smlouvy o nájmu bytu na užívání bytové jednotky </w:t>
      </w:r>
      <w:r w:rsidR="00F46224">
        <w:rPr>
          <w:rFonts w:cs="Tahoma"/>
          <w:iCs/>
          <w:color w:val="000000"/>
          <w:szCs w:val="20"/>
        </w:rPr>
        <w:t>v domě,</w:t>
      </w:r>
      <w:r w:rsidRPr="00407D8C">
        <w:rPr>
          <w:rFonts w:cs="Tahoma"/>
          <w:iCs/>
          <w:color w:val="000000"/>
          <w:szCs w:val="20"/>
        </w:rPr>
        <w:t xml:space="preserve"> ul. Budovatelská, Strakonice, o velikosti 1+1 a výměře 36,10 m</w:t>
      </w:r>
      <w:r w:rsidRPr="00407D8C">
        <w:rPr>
          <w:rFonts w:cs="Tahoma"/>
          <w:iCs/>
          <w:color w:val="000000"/>
          <w:szCs w:val="20"/>
          <w:vertAlign w:val="superscript"/>
        </w:rPr>
        <w:t>2</w:t>
      </w:r>
      <w:r w:rsidRPr="00407D8C">
        <w:rPr>
          <w:rFonts w:cs="Tahoma"/>
          <w:iCs/>
          <w:color w:val="000000"/>
          <w:szCs w:val="20"/>
        </w:rPr>
        <w:t xml:space="preserve"> s panem </w:t>
      </w:r>
      <w:r w:rsidR="00F46224">
        <w:rPr>
          <w:rFonts w:cs="Tahoma"/>
          <w:iCs/>
          <w:color w:val="000000"/>
          <w:szCs w:val="20"/>
        </w:rPr>
        <w:t>XX</w:t>
      </w:r>
      <w:r w:rsidRPr="00407D8C">
        <w:rPr>
          <w:rFonts w:cs="Tahoma"/>
          <w:iCs/>
          <w:color w:val="000000"/>
          <w:szCs w:val="20"/>
        </w:rPr>
        <w:t xml:space="preserve">, přičemž smlouva bude uzavřena na dobu určitou o 3 měsíce s možností prodloužení o další 3 měsíce formou dodatku k NS, při plnění podmínek vyplývajících </w:t>
      </w:r>
      <w:r w:rsidRPr="00407D8C">
        <w:rPr>
          <w:rFonts w:cs="Tahoma"/>
          <w:iCs/>
          <w:color w:val="000000"/>
          <w:szCs w:val="20"/>
        </w:rPr>
        <w:lastRenderedPageBreak/>
        <w:t>z nájmu bytu. Nájemné a zálohové úhrady za plnění spojená s užíváním bytu budou hrazeny vždy nejpozději do 25. dne v měsíci. Měsíční nájemné pro tuto bytovou jednotku je stanoveno ve výši 2.736 Kč. V nájemní smlouvě bude sjednána inflační doložka.</w:t>
      </w:r>
      <w:r w:rsidRPr="00407D8C">
        <w:rPr>
          <w:rFonts w:cs="Tahoma"/>
          <w:color w:val="000000"/>
          <w:szCs w:val="20"/>
        </w:rPr>
        <w:t xml:space="preserve"> </w:t>
      </w:r>
    </w:p>
    <w:p w14:paraId="5B1B7E48" w14:textId="77777777" w:rsidR="00E5664D" w:rsidRPr="00407D8C" w:rsidRDefault="00E5664D" w:rsidP="00FC7F12">
      <w:pPr>
        <w:pStyle w:val="Nadpis3"/>
        <w:rPr>
          <w:rFonts w:cs="Tahoma"/>
          <w:color w:val="000000"/>
          <w:szCs w:val="20"/>
        </w:rPr>
      </w:pPr>
      <w:r w:rsidRPr="00407D8C">
        <w:rPr>
          <w:rFonts w:cs="Tahoma"/>
          <w:color w:val="000000"/>
          <w:szCs w:val="20"/>
        </w:rPr>
        <w:t>II. Pověřuje</w:t>
      </w:r>
    </w:p>
    <w:p w14:paraId="48C8704A" w14:textId="77777777" w:rsidR="00E5664D" w:rsidRPr="00407D8C" w:rsidRDefault="00E5664D" w:rsidP="00FC7F12">
      <w:pPr>
        <w:spacing w:after="0"/>
        <w:rPr>
          <w:rFonts w:cs="Tahoma"/>
          <w:iCs/>
          <w:color w:val="000000"/>
          <w:szCs w:val="20"/>
        </w:rPr>
      </w:pPr>
      <w:r w:rsidRPr="00407D8C">
        <w:rPr>
          <w:rFonts w:cs="Tahoma"/>
          <w:iCs/>
          <w:color w:val="000000"/>
          <w:szCs w:val="20"/>
        </w:rPr>
        <w:t xml:space="preserve">starostu podpisem předmětné smlouvy. </w:t>
      </w:r>
    </w:p>
    <w:p w14:paraId="24604196" w14:textId="722EE854" w:rsidR="00F31D90" w:rsidRPr="00407D8C" w:rsidRDefault="00F31D90" w:rsidP="00FC7F12">
      <w:pPr>
        <w:spacing w:after="0"/>
        <w:rPr>
          <w:rFonts w:cs="Tahoma"/>
          <w:iCs/>
          <w:color w:val="000000"/>
          <w:szCs w:val="20"/>
        </w:rPr>
      </w:pPr>
    </w:p>
    <w:p w14:paraId="08E58A33" w14:textId="5F4C3548" w:rsidR="00A5761D" w:rsidRDefault="00E5664D" w:rsidP="00FC7F12">
      <w:pPr>
        <w:pStyle w:val="Nadpis2"/>
        <w:rPr>
          <w:rFonts w:cs="Tahoma"/>
          <w:color w:val="000000"/>
        </w:rPr>
      </w:pPr>
      <w:r>
        <w:rPr>
          <w:rFonts w:cs="Tahoma"/>
          <w:color w:val="000000"/>
        </w:rPr>
        <w:t>20</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1+1, </w:t>
      </w:r>
      <w:r w:rsidR="00F46224">
        <w:rPr>
          <w:rFonts w:cs="Tahoma"/>
          <w:color w:val="000000"/>
        </w:rPr>
        <w:t>v domě</w:t>
      </w:r>
      <w:r w:rsidR="00A5761D">
        <w:rPr>
          <w:rFonts w:cs="Tahoma"/>
          <w:color w:val="000000"/>
        </w:rPr>
        <w:t>, ul. Budovatelská, Strakonice</w:t>
      </w:r>
    </w:p>
    <w:p w14:paraId="4A4883BD" w14:textId="09A4E706" w:rsidR="00E5664D" w:rsidRPr="00407D8C" w:rsidRDefault="00E5664D" w:rsidP="00FC7F12">
      <w:pPr>
        <w:spacing w:after="0"/>
        <w:rPr>
          <w:rFonts w:cs="Tahoma"/>
          <w:i/>
          <w:iCs/>
          <w:color w:val="000000"/>
          <w:szCs w:val="20"/>
        </w:rPr>
      </w:pPr>
    </w:p>
    <w:p w14:paraId="5AF2C452"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2E6275C0"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124C192D" w14:textId="77777777" w:rsidR="00E5664D" w:rsidRPr="00407D8C" w:rsidRDefault="00E5664D" w:rsidP="00FC7F12">
      <w:pPr>
        <w:pStyle w:val="Nadpis3"/>
        <w:rPr>
          <w:rFonts w:cs="Tahoma"/>
          <w:color w:val="000000"/>
          <w:szCs w:val="20"/>
        </w:rPr>
      </w:pPr>
      <w:r w:rsidRPr="00407D8C">
        <w:rPr>
          <w:rFonts w:cs="Tahoma"/>
          <w:color w:val="000000"/>
          <w:szCs w:val="20"/>
        </w:rPr>
        <w:t>I. Schvaluje</w:t>
      </w:r>
    </w:p>
    <w:p w14:paraId="0C6E7F56" w14:textId="0AA22222" w:rsidR="00E5664D" w:rsidRPr="00407D8C" w:rsidRDefault="00E5664D" w:rsidP="00FC7F12">
      <w:pPr>
        <w:spacing w:after="0"/>
        <w:rPr>
          <w:rFonts w:cs="Tahoma"/>
          <w:iCs/>
          <w:color w:val="000000"/>
          <w:szCs w:val="20"/>
        </w:rPr>
      </w:pPr>
      <w:r w:rsidRPr="00407D8C">
        <w:rPr>
          <w:rFonts w:cs="Tahoma"/>
          <w:iCs/>
          <w:color w:val="000000"/>
          <w:szCs w:val="20"/>
        </w:rPr>
        <w:t xml:space="preserve">uzavření Smlouvy o nájmu bytu na užívání bytové jednotky </w:t>
      </w:r>
      <w:r w:rsidR="00F46224">
        <w:rPr>
          <w:rFonts w:cs="Tahoma"/>
          <w:iCs/>
          <w:color w:val="000000"/>
          <w:szCs w:val="20"/>
        </w:rPr>
        <w:t>v domě</w:t>
      </w:r>
      <w:r w:rsidRPr="00407D8C">
        <w:rPr>
          <w:rFonts w:cs="Tahoma"/>
          <w:iCs/>
          <w:color w:val="000000"/>
          <w:szCs w:val="20"/>
        </w:rPr>
        <w:t>, ul. Budovatelská, Strakonice, o velikosti 1+1 a výměře 36,10 m</w:t>
      </w:r>
      <w:r w:rsidRPr="00407D8C">
        <w:rPr>
          <w:rFonts w:cs="Tahoma"/>
          <w:iCs/>
          <w:color w:val="000000"/>
          <w:szCs w:val="20"/>
          <w:vertAlign w:val="superscript"/>
        </w:rPr>
        <w:t>2</w:t>
      </w:r>
      <w:r w:rsidRPr="00407D8C">
        <w:rPr>
          <w:rFonts w:cs="Tahoma"/>
          <w:iCs/>
          <w:color w:val="000000"/>
          <w:szCs w:val="20"/>
        </w:rPr>
        <w:t xml:space="preserve"> s paní </w:t>
      </w:r>
      <w:r w:rsidR="00F46224">
        <w:rPr>
          <w:rFonts w:cs="Tahoma"/>
          <w:iCs/>
          <w:color w:val="000000"/>
          <w:szCs w:val="20"/>
        </w:rPr>
        <w:t>XX</w:t>
      </w:r>
      <w:r w:rsidRPr="00407D8C">
        <w:rPr>
          <w:rFonts w:cs="Tahoma"/>
          <w:iCs/>
          <w:color w:val="000000"/>
          <w:szCs w:val="20"/>
        </w:rPr>
        <w:t>, přičemž smlouva bude uzavřena na dobu určitou o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2.736 Kč. V nájemní smlouvě bude sjednána inflační doložka.</w:t>
      </w:r>
    </w:p>
    <w:p w14:paraId="0617AB43" w14:textId="77777777" w:rsidR="00E5664D" w:rsidRPr="00407D8C" w:rsidRDefault="00E5664D" w:rsidP="00FC7F12">
      <w:pPr>
        <w:pStyle w:val="Nadpis3"/>
        <w:rPr>
          <w:rFonts w:cs="Tahoma"/>
          <w:color w:val="000000"/>
          <w:szCs w:val="20"/>
        </w:rPr>
      </w:pPr>
      <w:r w:rsidRPr="00407D8C">
        <w:rPr>
          <w:rFonts w:cs="Tahoma"/>
          <w:color w:val="000000"/>
          <w:szCs w:val="20"/>
        </w:rPr>
        <w:t>II. Pověřuje</w:t>
      </w:r>
    </w:p>
    <w:p w14:paraId="5511D279" w14:textId="77777777" w:rsidR="00E5664D" w:rsidRPr="00407D8C" w:rsidRDefault="00E5664D" w:rsidP="00FC7F12">
      <w:pPr>
        <w:spacing w:after="0"/>
        <w:rPr>
          <w:rFonts w:cs="Tahoma"/>
          <w:iCs/>
          <w:color w:val="000000"/>
          <w:szCs w:val="20"/>
        </w:rPr>
      </w:pPr>
      <w:r w:rsidRPr="00407D8C">
        <w:rPr>
          <w:rFonts w:cs="Tahoma"/>
          <w:iCs/>
          <w:color w:val="000000"/>
          <w:szCs w:val="20"/>
        </w:rPr>
        <w:t xml:space="preserve">starostu podpisem předmětné smlouvy. </w:t>
      </w:r>
    </w:p>
    <w:p w14:paraId="4BAD9368" w14:textId="0904387D" w:rsidR="00E5664D" w:rsidRPr="00407D8C" w:rsidRDefault="00E5664D" w:rsidP="00FC7F12">
      <w:pPr>
        <w:spacing w:after="0"/>
        <w:rPr>
          <w:rFonts w:cs="Tahoma"/>
          <w:iCs/>
          <w:color w:val="000000"/>
          <w:szCs w:val="20"/>
        </w:rPr>
      </w:pPr>
    </w:p>
    <w:p w14:paraId="14246CCF" w14:textId="08D138F3" w:rsidR="00E5664D" w:rsidRPr="00F46224" w:rsidRDefault="00E5664D" w:rsidP="00F46224">
      <w:pPr>
        <w:pStyle w:val="Nadpis2"/>
        <w:rPr>
          <w:rFonts w:cs="Tahoma"/>
          <w:color w:val="000000"/>
        </w:rPr>
      </w:pPr>
      <w:r>
        <w:rPr>
          <w:rFonts w:cs="Tahoma"/>
          <w:color w:val="000000"/>
        </w:rPr>
        <w:t>21</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1+1, </w:t>
      </w:r>
      <w:r w:rsidR="00F46224">
        <w:rPr>
          <w:rFonts w:cs="Tahoma"/>
          <w:color w:val="000000"/>
        </w:rPr>
        <w:t>v domě</w:t>
      </w:r>
      <w:r w:rsidRPr="00407D8C">
        <w:rPr>
          <w:rFonts w:cs="Tahoma"/>
          <w:color w:val="000000"/>
        </w:rPr>
        <w:t>, ul. Stavbařů, Strakonice</w:t>
      </w:r>
    </w:p>
    <w:p w14:paraId="42EC1D25" w14:textId="77777777" w:rsidR="00E5664D" w:rsidRPr="00407D8C" w:rsidRDefault="00E5664D" w:rsidP="00FC7F12">
      <w:pPr>
        <w:spacing w:after="0"/>
        <w:rPr>
          <w:rFonts w:cs="Tahoma"/>
          <w:i/>
          <w:iCs/>
          <w:color w:val="000000"/>
          <w:szCs w:val="20"/>
        </w:rPr>
      </w:pPr>
    </w:p>
    <w:p w14:paraId="7726EC1B"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2B3CB595"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530ECCA6"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79CDECFE" w14:textId="31FA6A10" w:rsidR="00E5664D" w:rsidRPr="00407D8C" w:rsidRDefault="00E5664D" w:rsidP="00FC7F12">
      <w:pPr>
        <w:spacing w:after="0"/>
        <w:rPr>
          <w:rFonts w:cs="Tahoma"/>
          <w:iCs/>
          <w:color w:val="000000"/>
          <w:szCs w:val="20"/>
        </w:rPr>
      </w:pPr>
      <w:r w:rsidRPr="00407D8C">
        <w:rPr>
          <w:rFonts w:cs="Tahoma"/>
          <w:iCs/>
          <w:color w:val="000000"/>
          <w:szCs w:val="20"/>
        </w:rPr>
        <w:t xml:space="preserve">paní </w:t>
      </w:r>
      <w:r w:rsidR="00F46224">
        <w:rPr>
          <w:rFonts w:cs="Tahoma"/>
          <w:iCs/>
          <w:color w:val="000000"/>
          <w:szCs w:val="20"/>
        </w:rPr>
        <w:t>XX</w:t>
      </w:r>
      <w:r w:rsidRPr="00407D8C">
        <w:rPr>
          <w:rFonts w:cs="Tahoma"/>
          <w:iCs/>
          <w:color w:val="000000"/>
          <w:szCs w:val="20"/>
        </w:rPr>
        <w:t>, týkají</w:t>
      </w:r>
      <w:r w:rsidR="00F46224">
        <w:rPr>
          <w:rFonts w:cs="Tahoma"/>
          <w:iCs/>
          <w:color w:val="000000"/>
          <w:szCs w:val="20"/>
        </w:rPr>
        <w:t>cí se přidělení bytové jednotky v domě,</w:t>
      </w:r>
      <w:r w:rsidRPr="00407D8C">
        <w:rPr>
          <w:rFonts w:cs="Tahoma"/>
          <w:iCs/>
          <w:color w:val="000000"/>
          <w:szCs w:val="20"/>
        </w:rPr>
        <w:t xml:space="preserve"> ul. Stavbařů, Strakonice.</w:t>
      </w:r>
    </w:p>
    <w:p w14:paraId="6C09D3AB" w14:textId="77777777" w:rsidR="00E5664D" w:rsidRPr="00407D8C" w:rsidRDefault="00E5664D" w:rsidP="00FC7F12">
      <w:pPr>
        <w:pStyle w:val="Nadpis3"/>
        <w:rPr>
          <w:rFonts w:cs="Tahoma"/>
          <w:color w:val="000000"/>
          <w:szCs w:val="20"/>
        </w:rPr>
      </w:pPr>
      <w:r w:rsidRPr="00407D8C">
        <w:rPr>
          <w:rFonts w:cs="Tahoma"/>
          <w:color w:val="000000"/>
          <w:szCs w:val="20"/>
        </w:rPr>
        <w:t>II. Bere na vědomí</w:t>
      </w:r>
    </w:p>
    <w:p w14:paraId="500A29A7" w14:textId="4EE4E2A6" w:rsidR="00E5664D" w:rsidRPr="00407D8C" w:rsidRDefault="00E5664D" w:rsidP="00FC7F12">
      <w:pPr>
        <w:spacing w:after="0"/>
        <w:rPr>
          <w:rFonts w:cs="Tahoma"/>
          <w:iCs/>
          <w:color w:val="000000"/>
          <w:szCs w:val="20"/>
        </w:rPr>
      </w:pPr>
      <w:r w:rsidRPr="00407D8C">
        <w:rPr>
          <w:rFonts w:cs="Tahoma"/>
          <w:iCs/>
          <w:color w:val="000000"/>
          <w:szCs w:val="20"/>
        </w:rPr>
        <w:t xml:space="preserve">žádost paní </w:t>
      </w:r>
      <w:r w:rsidR="00F46224">
        <w:rPr>
          <w:rFonts w:cs="Tahoma"/>
          <w:iCs/>
          <w:color w:val="000000"/>
          <w:szCs w:val="20"/>
        </w:rPr>
        <w:t>XX</w:t>
      </w:r>
      <w:r w:rsidRPr="00407D8C">
        <w:rPr>
          <w:rFonts w:cs="Tahoma"/>
          <w:iCs/>
          <w:color w:val="000000"/>
          <w:szCs w:val="20"/>
        </w:rPr>
        <w:t>, týkají</w:t>
      </w:r>
      <w:r w:rsidR="00F46224">
        <w:rPr>
          <w:rFonts w:cs="Tahoma"/>
          <w:iCs/>
          <w:color w:val="000000"/>
          <w:szCs w:val="20"/>
        </w:rPr>
        <w:t>cí se přidělení bytové jednotky v domě</w:t>
      </w:r>
      <w:r w:rsidRPr="00407D8C">
        <w:rPr>
          <w:rFonts w:cs="Tahoma"/>
          <w:iCs/>
          <w:color w:val="000000"/>
          <w:szCs w:val="20"/>
        </w:rPr>
        <w:t>, ul. Stavbařů, Strakonice.</w:t>
      </w:r>
    </w:p>
    <w:p w14:paraId="30ECC01D" w14:textId="77777777" w:rsidR="00E5664D" w:rsidRPr="00407D8C" w:rsidRDefault="00E5664D" w:rsidP="00FC7F12">
      <w:pPr>
        <w:pStyle w:val="Nadpis3"/>
        <w:rPr>
          <w:rFonts w:cs="Tahoma"/>
          <w:color w:val="000000"/>
          <w:szCs w:val="20"/>
        </w:rPr>
      </w:pPr>
      <w:r w:rsidRPr="00407D8C">
        <w:rPr>
          <w:rFonts w:cs="Tahoma"/>
          <w:color w:val="000000"/>
          <w:szCs w:val="20"/>
        </w:rPr>
        <w:t>III. Schvaluje</w:t>
      </w:r>
    </w:p>
    <w:p w14:paraId="0592E737" w14:textId="1E06EBBE" w:rsidR="00E5664D" w:rsidRPr="00407D8C" w:rsidRDefault="00E5664D" w:rsidP="00FC7F12">
      <w:pPr>
        <w:spacing w:after="0"/>
        <w:rPr>
          <w:rFonts w:cs="Tahoma"/>
          <w:color w:val="000000"/>
          <w:szCs w:val="20"/>
        </w:rPr>
      </w:pPr>
      <w:r w:rsidRPr="00407D8C">
        <w:rPr>
          <w:rFonts w:cs="Tahoma"/>
          <w:iCs/>
          <w:color w:val="000000"/>
          <w:szCs w:val="20"/>
        </w:rPr>
        <w:t xml:space="preserve">uzavření Smlouvy o nájmu bytu na užívání bytové jednotky </w:t>
      </w:r>
      <w:r w:rsidR="00F46224">
        <w:rPr>
          <w:rFonts w:cs="Tahoma"/>
          <w:iCs/>
          <w:color w:val="000000"/>
          <w:szCs w:val="20"/>
        </w:rPr>
        <w:t>v domě</w:t>
      </w:r>
      <w:r w:rsidRPr="00407D8C">
        <w:rPr>
          <w:rFonts w:cs="Tahoma"/>
          <w:iCs/>
          <w:color w:val="000000"/>
          <w:szCs w:val="20"/>
        </w:rPr>
        <w:t>, ul. Stavbařů, Strakonice, o velikosti 1+1 a výměře 56,20 m</w:t>
      </w:r>
      <w:r w:rsidRPr="00407D8C">
        <w:rPr>
          <w:rFonts w:cs="Tahoma"/>
          <w:iCs/>
          <w:color w:val="000000"/>
          <w:szCs w:val="20"/>
          <w:vertAlign w:val="superscript"/>
        </w:rPr>
        <w:t>2</w:t>
      </w:r>
      <w:r w:rsidRPr="00407D8C">
        <w:rPr>
          <w:rFonts w:cs="Tahoma"/>
          <w:iCs/>
          <w:color w:val="000000"/>
          <w:szCs w:val="20"/>
        </w:rPr>
        <w:t xml:space="preserve"> s paní </w:t>
      </w:r>
      <w:r w:rsidR="00F46224">
        <w:rPr>
          <w:rFonts w:cs="Tahoma"/>
          <w:iCs/>
          <w:color w:val="000000"/>
          <w:szCs w:val="20"/>
        </w:rPr>
        <w:t>XX</w:t>
      </w:r>
      <w:r w:rsidRPr="00407D8C">
        <w:rPr>
          <w:rFonts w:cs="Tahoma"/>
          <w:iCs/>
          <w:color w:val="000000"/>
          <w:szCs w:val="20"/>
        </w:rPr>
        <w:t>,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4.324 Kč. V nájemní smlouvě bude sjednána inflační doložka.</w:t>
      </w:r>
      <w:r w:rsidRPr="00407D8C">
        <w:rPr>
          <w:rFonts w:cs="Tahoma"/>
          <w:color w:val="000000"/>
          <w:szCs w:val="20"/>
        </w:rPr>
        <w:t xml:space="preserve"> </w:t>
      </w:r>
    </w:p>
    <w:p w14:paraId="6FBCD1D0" w14:textId="77777777" w:rsidR="00E5664D" w:rsidRPr="00407D8C" w:rsidRDefault="00E5664D" w:rsidP="00FC7F12">
      <w:pPr>
        <w:spacing w:after="0"/>
        <w:rPr>
          <w:rFonts w:cs="Tahoma"/>
          <w:color w:val="000000"/>
        </w:rPr>
      </w:pPr>
      <w:r w:rsidRPr="00407D8C">
        <w:rPr>
          <w:rFonts w:cs="Tahoma"/>
          <w:color w:val="000000"/>
          <w:szCs w:val="20"/>
        </w:rPr>
        <w:t>Podmínkou uzavření smlouvy o nájmu bytu je složení kauce ve výši trojnásobku měsíčního nájemného, která činí 12.972 Kč. Kauce musí být složena před uzavřením nájemní smlouvy na účet vedený městem Strakonice, č. 111471921/0300, v. s. 0020401206, spravovaný TS Strakonice, s. r. o.</w:t>
      </w:r>
      <w:r w:rsidRPr="00407D8C">
        <w:rPr>
          <w:rFonts w:cs="Tahoma"/>
          <w:color w:val="000000"/>
        </w:rPr>
        <w:t xml:space="preserve"> </w:t>
      </w:r>
    </w:p>
    <w:p w14:paraId="39CA188A" w14:textId="77777777" w:rsidR="00E5664D" w:rsidRPr="00407D8C" w:rsidRDefault="00E5664D" w:rsidP="00FC7F12">
      <w:pPr>
        <w:pStyle w:val="Nadpis3"/>
        <w:rPr>
          <w:rFonts w:cs="Tahoma"/>
          <w:color w:val="000000"/>
          <w:szCs w:val="20"/>
        </w:rPr>
      </w:pPr>
      <w:r w:rsidRPr="00407D8C">
        <w:rPr>
          <w:rFonts w:cs="Tahoma"/>
          <w:color w:val="000000"/>
          <w:szCs w:val="20"/>
        </w:rPr>
        <w:t>IV. Pověřuje</w:t>
      </w:r>
    </w:p>
    <w:p w14:paraId="191C4944" w14:textId="77777777" w:rsidR="00E5664D" w:rsidRPr="00407D8C" w:rsidRDefault="00E5664D" w:rsidP="00FC7F12">
      <w:pPr>
        <w:spacing w:after="0"/>
        <w:rPr>
          <w:rFonts w:cs="Tahoma"/>
          <w:iCs/>
          <w:color w:val="000000"/>
          <w:szCs w:val="20"/>
        </w:rPr>
      </w:pPr>
      <w:r w:rsidRPr="00407D8C">
        <w:rPr>
          <w:rFonts w:cs="Tahoma"/>
          <w:iCs/>
          <w:color w:val="000000"/>
          <w:szCs w:val="20"/>
        </w:rPr>
        <w:t xml:space="preserve">starostu podpisem předmětné smlouvy. </w:t>
      </w:r>
    </w:p>
    <w:p w14:paraId="00170F99" w14:textId="0A8E8E20" w:rsidR="00822311" w:rsidRDefault="00822311" w:rsidP="00FC7F12">
      <w:pPr>
        <w:spacing w:after="0"/>
        <w:rPr>
          <w:rFonts w:cs="Tahoma"/>
          <w:iCs/>
          <w:color w:val="000000"/>
          <w:szCs w:val="20"/>
        </w:rPr>
      </w:pPr>
    </w:p>
    <w:p w14:paraId="3B7CC7AF" w14:textId="3E338E53" w:rsidR="00590133" w:rsidRDefault="00E5664D" w:rsidP="00FC7F12">
      <w:pPr>
        <w:keepNext/>
        <w:spacing w:after="0"/>
        <w:outlineLvl w:val="1"/>
        <w:rPr>
          <w:rFonts w:cs="Tahoma"/>
          <w:b/>
          <w:bCs/>
          <w:color w:val="000000"/>
          <w:sz w:val="24"/>
          <w:u w:val="single"/>
          <w:lang w:val="x-none" w:eastAsia="x-none"/>
        </w:rPr>
      </w:pPr>
      <w:r>
        <w:rPr>
          <w:rFonts w:cs="Tahoma"/>
          <w:b/>
          <w:bCs/>
          <w:color w:val="000000"/>
          <w:sz w:val="24"/>
          <w:u w:val="single"/>
          <w:lang w:eastAsia="x-none"/>
        </w:rPr>
        <w:t>22</w:t>
      </w:r>
      <w:r w:rsidRPr="00407D8C">
        <w:rPr>
          <w:rFonts w:cs="Tahoma"/>
          <w:b/>
          <w:bCs/>
          <w:color w:val="000000"/>
          <w:sz w:val="24"/>
          <w:u w:val="single"/>
          <w:lang w:eastAsia="x-none"/>
        </w:rPr>
        <w:t>)</w:t>
      </w:r>
      <w:r w:rsidRPr="00407D8C">
        <w:rPr>
          <w:rFonts w:cs="Tahoma"/>
          <w:b/>
          <w:bCs/>
          <w:color w:val="000000"/>
          <w:sz w:val="24"/>
          <w:u w:val="single"/>
          <w:lang w:val="x-none" w:eastAsia="x-none"/>
        </w:rPr>
        <w:t xml:space="preserve"> Uvolněná b.</w:t>
      </w:r>
      <w:r w:rsidRPr="00407D8C">
        <w:rPr>
          <w:rFonts w:cs="Tahoma"/>
          <w:b/>
          <w:bCs/>
          <w:color w:val="000000"/>
          <w:sz w:val="24"/>
          <w:u w:val="single"/>
          <w:lang w:eastAsia="x-none"/>
        </w:rPr>
        <w:t xml:space="preserve"> </w:t>
      </w:r>
      <w:proofErr w:type="gramStart"/>
      <w:r w:rsidRPr="00407D8C">
        <w:rPr>
          <w:rFonts w:cs="Tahoma"/>
          <w:b/>
          <w:bCs/>
          <w:color w:val="000000"/>
          <w:sz w:val="24"/>
          <w:u w:val="single"/>
          <w:lang w:val="x-none" w:eastAsia="x-none"/>
        </w:rPr>
        <w:t>j.</w:t>
      </w:r>
      <w:proofErr w:type="gramEnd"/>
      <w:r w:rsidRPr="00407D8C">
        <w:rPr>
          <w:rFonts w:cs="Tahoma"/>
          <w:b/>
          <w:bCs/>
          <w:color w:val="000000"/>
          <w:sz w:val="24"/>
          <w:u w:val="single"/>
          <w:lang w:val="x-none" w:eastAsia="x-none"/>
        </w:rPr>
        <w:t xml:space="preserve"> 2+1, Písecká, Strakonice </w:t>
      </w:r>
    </w:p>
    <w:p w14:paraId="143834C7" w14:textId="77777777" w:rsidR="00F46224" w:rsidRDefault="00F46224" w:rsidP="00FC7F12">
      <w:pPr>
        <w:spacing w:after="0"/>
      </w:pPr>
    </w:p>
    <w:p w14:paraId="169B7E87" w14:textId="0D691ADC"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6651CC58"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6B193ADC" w14:textId="77777777" w:rsidR="00E5664D" w:rsidRPr="00407D8C" w:rsidRDefault="00E5664D" w:rsidP="00FC7F12">
      <w:pPr>
        <w:pStyle w:val="Nadpis3"/>
        <w:rPr>
          <w:rFonts w:cs="Tahoma"/>
          <w:color w:val="000000"/>
          <w:szCs w:val="20"/>
        </w:rPr>
      </w:pPr>
      <w:r w:rsidRPr="00407D8C">
        <w:rPr>
          <w:rFonts w:cs="Tahoma"/>
          <w:color w:val="000000"/>
          <w:szCs w:val="20"/>
        </w:rPr>
        <w:t>I. Schvaluje</w:t>
      </w:r>
    </w:p>
    <w:p w14:paraId="41F40388" w14:textId="4A187352" w:rsidR="00E5664D" w:rsidRPr="00407D8C" w:rsidRDefault="00E5664D" w:rsidP="00FC7F12">
      <w:pPr>
        <w:spacing w:after="0"/>
        <w:rPr>
          <w:rFonts w:cs="Tahoma"/>
          <w:color w:val="000000"/>
          <w:szCs w:val="20"/>
        </w:rPr>
      </w:pPr>
      <w:r w:rsidRPr="00407D8C">
        <w:rPr>
          <w:rFonts w:cs="Tahoma"/>
          <w:iCs/>
          <w:color w:val="000000"/>
          <w:szCs w:val="20"/>
        </w:rPr>
        <w:t xml:space="preserve">uzavření Smlouvy o nájmu bytu na užívání bytové jednotky </w:t>
      </w:r>
      <w:r w:rsidR="00F46224">
        <w:rPr>
          <w:rFonts w:cs="Tahoma"/>
          <w:iCs/>
          <w:color w:val="000000"/>
          <w:szCs w:val="20"/>
        </w:rPr>
        <w:t>v domě</w:t>
      </w:r>
      <w:r w:rsidRPr="00407D8C">
        <w:rPr>
          <w:rFonts w:cs="Tahoma"/>
          <w:iCs/>
          <w:color w:val="000000"/>
          <w:szCs w:val="20"/>
        </w:rPr>
        <w:t>, ul. Písecká, Strakonice, o velikosti 2+1 a výměře 63,50 m</w:t>
      </w:r>
      <w:r w:rsidRPr="00407D8C">
        <w:rPr>
          <w:rFonts w:cs="Tahoma"/>
          <w:iCs/>
          <w:color w:val="000000"/>
          <w:szCs w:val="20"/>
          <w:vertAlign w:val="superscript"/>
        </w:rPr>
        <w:t>2</w:t>
      </w:r>
      <w:r w:rsidRPr="00407D8C">
        <w:rPr>
          <w:rFonts w:cs="Tahoma"/>
          <w:iCs/>
          <w:color w:val="000000"/>
          <w:szCs w:val="20"/>
        </w:rPr>
        <w:t xml:space="preserve"> s</w:t>
      </w:r>
      <w:r w:rsidR="00F46224">
        <w:rPr>
          <w:rFonts w:cs="Tahoma"/>
          <w:iCs/>
          <w:color w:val="000000"/>
          <w:szCs w:val="20"/>
        </w:rPr>
        <w:t> </w:t>
      </w:r>
      <w:r w:rsidRPr="00407D8C">
        <w:rPr>
          <w:rFonts w:cs="Tahoma"/>
          <w:iCs/>
          <w:color w:val="000000"/>
          <w:szCs w:val="20"/>
        </w:rPr>
        <w:t>panem</w:t>
      </w:r>
      <w:r w:rsidR="00F46224">
        <w:rPr>
          <w:rFonts w:cs="Tahoma"/>
          <w:iCs/>
          <w:color w:val="000000"/>
          <w:szCs w:val="20"/>
        </w:rPr>
        <w:t xml:space="preserve"> XX</w:t>
      </w:r>
      <w:r w:rsidRPr="00407D8C">
        <w:rPr>
          <w:rFonts w:cs="Tahoma"/>
          <w:iCs/>
          <w:color w:val="000000"/>
          <w:szCs w:val="20"/>
        </w:rPr>
        <w:t>,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5.080 Kč. V nájemní smlouvě bude sjednána inflační doložka.</w:t>
      </w:r>
      <w:r w:rsidRPr="00407D8C">
        <w:rPr>
          <w:rFonts w:cs="Tahoma"/>
          <w:color w:val="000000"/>
          <w:szCs w:val="20"/>
        </w:rPr>
        <w:t xml:space="preserve"> </w:t>
      </w:r>
    </w:p>
    <w:p w14:paraId="49384AC1" w14:textId="77777777" w:rsidR="00E5664D" w:rsidRPr="00407D8C" w:rsidRDefault="00E5664D" w:rsidP="00FC7F12">
      <w:pPr>
        <w:spacing w:after="0"/>
        <w:rPr>
          <w:rFonts w:cs="Tahoma"/>
          <w:color w:val="000000"/>
          <w:szCs w:val="20"/>
        </w:rPr>
      </w:pPr>
      <w:r w:rsidRPr="00407D8C">
        <w:rPr>
          <w:rFonts w:cs="Tahoma"/>
          <w:color w:val="000000"/>
          <w:szCs w:val="20"/>
        </w:rPr>
        <w:t xml:space="preserve">Podmínkou uzavření smlouvy o nájmu bytu je složení kauce ve výši trojnásobku měsíčního nájemného, která činí 15.240 Kč. Kauce musí být složena před uzavřením nájemní smlouvy na účet vedený městem Strakonice, č. 111471921/0300, v. s. 0016100107, spravovaný TS Strakonice, s. r. o. </w:t>
      </w:r>
    </w:p>
    <w:p w14:paraId="0F98997F" w14:textId="77777777" w:rsidR="00E5664D" w:rsidRPr="00407D8C" w:rsidRDefault="00E5664D" w:rsidP="00FC7F12">
      <w:pPr>
        <w:pStyle w:val="Nadpis3"/>
        <w:rPr>
          <w:rFonts w:cs="Tahoma"/>
          <w:color w:val="000000"/>
          <w:szCs w:val="20"/>
        </w:rPr>
      </w:pPr>
      <w:r w:rsidRPr="00407D8C">
        <w:rPr>
          <w:rFonts w:cs="Tahoma"/>
          <w:color w:val="000000"/>
          <w:szCs w:val="20"/>
        </w:rPr>
        <w:lastRenderedPageBreak/>
        <w:t>II. Pověřuje</w:t>
      </w:r>
    </w:p>
    <w:p w14:paraId="0A368286" w14:textId="5A98AF0E" w:rsidR="00822311" w:rsidRDefault="00E5664D" w:rsidP="00FC7F12">
      <w:pPr>
        <w:spacing w:after="0"/>
        <w:rPr>
          <w:rFonts w:cs="Tahoma"/>
          <w:iCs/>
          <w:color w:val="000000"/>
          <w:szCs w:val="20"/>
        </w:rPr>
      </w:pPr>
      <w:r w:rsidRPr="00407D8C">
        <w:rPr>
          <w:rFonts w:cs="Tahoma"/>
          <w:iCs/>
          <w:color w:val="000000"/>
          <w:szCs w:val="20"/>
        </w:rPr>
        <w:t xml:space="preserve">starostu podpisem předmětné smlouvy. </w:t>
      </w:r>
    </w:p>
    <w:p w14:paraId="64ED0BCB" w14:textId="77777777" w:rsidR="00822311" w:rsidRDefault="00822311" w:rsidP="00FC7F12">
      <w:pPr>
        <w:spacing w:after="0"/>
        <w:rPr>
          <w:rFonts w:cs="Tahoma"/>
          <w:iCs/>
          <w:color w:val="000000"/>
          <w:szCs w:val="20"/>
        </w:rPr>
      </w:pPr>
    </w:p>
    <w:p w14:paraId="6CB44A1E" w14:textId="0D7C4E8E" w:rsidR="00485BEB" w:rsidRDefault="00E5664D" w:rsidP="00FC7F12">
      <w:pPr>
        <w:keepNext/>
        <w:spacing w:after="0"/>
        <w:outlineLvl w:val="1"/>
        <w:rPr>
          <w:rFonts w:cs="Tahoma"/>
          <w:b/>
          <w:bCs/>
          <w:color w:val="000000"/>
          <w:sz w:val="24"/>
          <w:u w:val="single"/>
          <w:lang w:val="x-none" w:eastAsia="x-none"/>
        </w:rPr>
      </w:pPr>
      <w:r>
        <w:rPr>
          <w:rFonts w:cs="Tahoma"/>
          <w:b/>
          <w:bCs/>
          <w:color w:val="000000"/>
          <w:sz w:val="24"/>
          <w:u w:val="single"/>
          <w:lang w:val="x-none" w:eastAsia="x-none"/>
        </w:rPr>
        <w:t>23</w:t>
      </w:r>
      <w:r w:rsidRPr="00407D8C">
        <w:rPr>
          <w:rFonts w:cs="Tahoma"/>
          <w:b/>
          <w:bCs/>
          <w:color w:val="000000"/>
          <w:sz w:val="24"/>
          <w:u w:val="single"/>
          <w:lang w:val="x-none" w:eastAsia="x-none"/>
        </w:rPr>
        <w:t>) Uvolněná b.</w:t>
      </w:r>
      <w:r w:rsidRPr="00407D8C">
        <w:rPr>
          <w:rFonts w:cs="Tahoma"/>
          <w:b/>
          <w:bCs/>
          <w:color w:val="000000"/>
          <w:sz w:val="24"/>
          <w:u w:val="single"/>
          <w:lang w:eastAsia="x-none"/>
        </w:rPr>
        <w:t xml:space="preserve"> </w:t>
      </w:r>
      <w:r w:rsidRPr="00407D8C">
        <w:rPr>
          <w:rFonts w:cs="Tahoma"/>
          <w:b/>
          <w:bCs/>
          <w:color w:val="000000"/>
          <w:sz w:val="24"/>
          <w:u w:val="single"/>
          <w:lang w:val="x-none" w:eastAsia="x-none"/>
        </w:rPr>
        <w:t xml:space="preserve">j. 2+1, </w:t>
      </w:r>
      <w:r w:rsidRPr="00407D8C">
        <w:rPr>
          <w:rFonts w:cs="Tahoma"/>
          <w:b/>
          <w:bCs/>
          <w:color w:val="000000"/>
          <w:sz w:val="24"/>
          <w:u w:val="single"/>
          <w:lang w:eastAsia="x-none"/>
        </w:rPr>
        <w:t>ul. Zvolenská</w:t>
      </w:r>
      <w:r w:rsidRPr="00407D8C">
        <w:rPr>
          <w:rFonts w:cs="Tahoma"/>
          <w:b/>
          <w:bCs/>
          <w:color w:val="000000"/>
          <w:sz w:val="24"/>
          <w:u w:val="single"/>
          <w:lang w:val="x-none" w:eastAsia="x-none"/>
        </w:rPr>
        <w:t>, Strakonice</w:t>
      </w:r>
    </w:p>
    <w:p w14:paraId="48F2AC3B" w14:textId="3F52F601" w:rsidR="00E5664D" w:rsidRDefault="00E5664D" w:rsidP="005179A4">
      <w:pPr>
        <w:spacing w:after="0"/>
      </w:pPr>
      <w:r w:rsidRPr="00407D8C">
        <w:t xml:space="preserve"> </w:t>
      </w:r>
    </w:p>
    <w:p w14:paraId="00BD63BA"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7CA79881"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44928713"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4454ACCF" w14:textId="75EDD028" w:rsidR="00E5664D" w:rsidRPr="00407D8C" w:rsidRDefault="00E5664D" w:rsidP="00FC7F12">
      <w:pPr>
        <w:spacing w:after="0"/>
        <w:rPr>
          <w:rFonts w:cs="Tahoma"/>
          <w:iCs/>
          <w:color w:val="000000"/>
          <w:szCs w:val="20"/>
        </w:rPr>
      </w:pPr>
      <w:r w:rsidRPr="00407D8C">
        <w:rPr>
          <w:rFonts w:cs="Tahoma"/>
          <w:iCs/>
          <w:color w:val="000000"/>
          <w:szCs w:val="20"/>
        </w:rPr>
        <w:t xml:space="preserve">žádost paní </w:t>
      </w:r>
      <w:r w:rsidR="00F46224">
        <w:rPr>
          <w:rFonts w:cs="Tahoma"/>
          <w:iCs/>
          <w:color w:val="000000"/>
          <w:szCs w:val="20"/>
        </w:rPr>
        <w:t>XX</w:t>
      </w:r>
      <w:r w:rsidRPr="00407D8C">
        <w:rPr>
          <w:rFonts w:cs="Tahoma"/>
          <w:iCs/>
          <w:color w:val="000000"/>
          <w:szCs w:val="20"/>
        </w:rPr>
        <w:t xml:space="preserve">, týkající se přidělení bytové jednotky </w:t>
      </w:r>
      <w:r w:rsidR="00F46224">
        <w:rPr>
          <w:rFonts w:cs="Tahoma"/>
          <w:iCs/>
          <w:color w:val="000000"/>
          <w:szCs w:val="20"/>
        </w:rPr>
        <w:t>v domě</w:t>
      </w:r>
      <w:r w:rsidRPr="00407D8C">
        <w:rPr>
          <w:rFonts w:cs="Tahoma"/>
          <w:iCs/>
          <w:color w:val="000000"/>
          <w:szCs w:val="20"/>
        </w:rPr>
        <w:t>, ul. Zvolenská, Strakonice.</w:t>
      </w:r>
    </w:p>
    <w:p w14:paraId="7F7650EB" w14:textId="77777777" w:rsidR="00E5664D" w:rsidRPr="00407D8C" w:rsidRDefault="00E5664D" w:rsidP="00FC7F12">
      <w:pPr>
        <w:pStyle w:val="Nadpis3"/>
        <w:rPr>
          <w:rFonts w:cs="Tahoma"/>
          <w:color w:val="000000"/>
          <w:szCs w:val="20"/>
        </w:rPr>
      </w:pPr>
      <w:r w:rsidRPr="00407D8C">
        <w:rPr>
          <w:rFonts w:cs="Tahoma"/>
          <w:color w:val="000000"/>
          <w:szCs w:val="20"/>
        </w:rPr>
        <w:t>II. Schvaluje</w:t>
      </w:r>
    </w:p>
    <w:p w14:paraId="790B51C3" w14:textId="3C388120" w:rsidR="00E5664D" w:rsidRPr="00407D8C" w:rsidRDefault="00E5664D" w:rsidP="00FC7F12">
      <w:pPr>
        <w:spacing w:after="0"/>
        <w:rPr>
          <w:rFonts w:cs="Tahoma"/>
          <w:color w:val="000000"/>
          <w:szCs w:val="20"/>
        </w:rPr>
      </w:pPr>
      <w:r w:rsidRPr="00407D8C">
        <w:rPr>
          <w:rFonts w:cs="Tahoma"/>
          <w:iCs/>
          <w:color w:val="000000"/>
          <w:szCs w:val="20"/>
        </w:rPr>
        <w:t xml:space="preserve">uzavření Smlouvy o nájmu bytu na užívání b. </w:t>
      </w:r>
      <w:proofErr w:type="gramStart"/>
      <w:r w:rsidRPr="00407D8C">
        <w:rPr>
          <w:rFonts w:cs="Tahoma"/>
          <w:iCs/>
          <w:color w:val="000000"/>
          <w:szCs w:val="20"/>
        </w:rPr>
        <w:t>j.</w:t>
      </w:r>
      <w:proofErr w:type="gramEnd"/>
      <w:r w:rsidRPr="00407D8C">
        <w:rPr>
          <w:rFonts w:cs="Tahoma"/>
          <w:iCs/>
          <w:color w:val="000000"/>
          <w:szCs w:val="20"/>
        </w:rPr>
        <w:t xml:space="preserve"> </w:t>
      </w:r>
      <w:r w:rsidR="00F46224">
        <w:rPr>
          <w:rFonts w:cs="Tahoma"/>
          <w:iCs/>
          <w:color w:val="000000"/>
          <w:szCs w:val="20"/>
        </w:rPr>
        <w:t>v </w:t>
      </w:r>
      <w:r w:rsidRPr="00407D8C">
        <w:rPr>
          <w:rFonts w:cs="Tahoma"/>
          <w:iCs/>
          <w:color w:val="000000"/>
          <w:szCs w:val="20"/>
        </w:rPr>
        <w:t>domě</w:t>
      </w:r>
      <w:r w:rsidR="00F46224">
        <w:rPr>
          <w:rFonts w:cs="Tahoma"/>
          <w:iCs/>
          <w:color w:val="000000"/>
          <w:szCs w:val="20"/>
        </w:rPr>
        <w:t>,</w:t>
      </w:r>
      <w:r w:rsidRPr="00407D8C">
        <w:rPr>
          <w:rFonts w:cs="Tahoma"/>
          <w:iCs/>
          <w:color w:val="000000"/>
          <w:szCs w:val="20"/>
        </w:rPr>
        <w:t xml:space="preserve"> v ul. Zvolenská, Strakonice, o velikosti 2+1 a výměře 62,90 m</w:t>
      </w:r>
      <w:r w:rsidRPr="00407D8C">
        <w:rPr>
          <w:rFonts w:cs="Tahoma"/>
          <w:iCs/>
          <w:color w:val="000000"/>
          <w:szCs w:val="20"/>
          <w:vertAlign w:val="superscript"/>
        </w:rPr>
        <w:t>2</w:t>
      </w:r>
      <w:r w:rsidRPr="00407D8C">
        <w:rPr>
          <w:rFonts w:cs="Tahoma"/>
          <w:iCs/>
          <w:color w:val="000000"/>
          <w:szCs w:val="20"/>
        </w:rPr>
        <w:t xml:space="preserve">, s panem </w:t>
      </w:r>
      <w:r w:rsidR="00F46224">
        <w:rPr>
          <w:rFonts w:cs="Tahoma"/>
          <w:iCs/>
          <w:color w:val="000000"/>
          <w:szCs w:val="20"/>
        </w:rPr>
        <w:t>XX</w:t>
      </w:r>
      <w:r w:rsidRPr="00407D8C">
        <w:rPr>
          <w:rFonts w:cs="Tahoma"/>
          <w:iCs/>
          <w:color w:val="000000"/>
          <w:szCs w:val="20"/>
        </w:rPr>
        <w:t>,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2.927 Kč.  V nájemní smlouvě bude sjednána inflační doložka.</w:t>
      </w:r>
      <w:r w:rsidRPr="00407D8C">
        <w:rPr>
          <w:rFonts w:cs="Tahoma"/>
          <w:color w:val="000000"/>
          <w:szCs w:val="20"/>
        </w:rPr>
        <w:t xml:space="preserve"> </w:t>
      </w:r>
    </w:p>
    <w:p w14:paraId="08000A85" w14:textId="1DA7DE24" w:rsidR="00485BEB" w:rsidRPr="00407D8C" w:rsidRDefault="00E5664D" w:rsidP="00FC7F12">
      <w:pPr>
        <w:spacing w:after="0"/>
        <w:rPr>
          <w:rFonts w:cs="Tahoma"/>
          <w:color w:val="000000"/>
          <w:szCs w:val="20"/>
        </w:rPr>
      </w:pPr>
      <w:r w:rsidRPr="00407D8C">
        <w:rPr>
          <w:rFonts w:cs="Tahoma"/>
          <w:color w:val="000000"/>
          <w:szCs w:val="20"/>
        </w:rPr>
        <w:t xml:space="preserve">Podmínkou uzavření smlouvy o nájmu bytu je složení kauce ve výši trojnásobku měsíčního nájemného, která činí 8.781 Kč. Kauce musí být složena před uzavřením nájemní smlouvy na účet vedený městem Strakonice, č. 111471921/0300, v. s. 0080561312, spravovaný TS Strakonice, s. r. o. </w:t>
      </w:r>
    </w:p>
    <w:p w14:paraId="0E9F675F" w14:textId="77777777" w:rsidR="00E5664D" w:rsidRPr="00407D8C" w:rsidRDefault="00E5664D" w:rsidP="00FC7F12">
      <w:pPr>
        <w:pStyle w:val="Nadpis3"/>
        <w:rPr>
          <w:rFonts w:cs="Tahoma"/>
          <w:color w:val="000000"/>
          <w:szCs w:val="20"/>
        </w:rPr>
      </w:pPr>
      <w:r w:rsidRPr="00407D8C">
        <w:rPr>
          <w:rFonts w:cs="Tahoma"/>
          <w:color w:val="000000"/>
          <w:szCs w:val="20"/>
        </w:rPr>
        <w:t>III. Pověřuje</w:t>
      </w:r>
    </w:p>
    <w:p w14:paraId="144D5ED0" w14:textId="77777777" w:rsidR="00E5664D" w:rsidRPr="00407D8C" w:rsidRDefault="00E5664D" w:rsidP="00FC7F12">
      <w:pPr>
        <w:spacing w:after="0"/>
        <w:rPr>
          <w:rFonts w:cs="Tahoma"/>
          <w:iCs/>
          <w:color w:val="000000"/>
          <w:szCs w:val="20"/>
        </w:rPr>
      </w:pPr>
      <w:r w:rsidRPr="00407D8C">
        <w:rPr>
          <w:rFonts w:cs="Tahoma"/>
          <w:iCs/>
          <w:color w:val="000000"/>
          <w:szCs w:val="20"/>
        </w:rPr>
        <w:t xml:space="preserve">starostu podpisem předmětné smlouvy. </w:t>
      </w:r>
    </w:p>
    <w:p w14:paraId="2D80A4E2" w14:textId="5EBE77D3" w:rsidR="00E5664D" w:rsidRPr="00407D8C" w:rsidRDefault="00E5664D" w:rsidP="00FC7F12">
      <w:pPr>
        <w:spacing w:after="0"/>
        <w:rPr>
          <w:rFonts w:cs="Tahoma"/>
          <w:iCs/>
          <w:color w:val="000000"/>
          <w:szCs w:val="20"/>
        </w:rPr>
      </w:pPr>
    </w:p>
    <w:p w14:paraId="3B424A11" w14:textId="4488FF43" w:rsidR="00E5664D" w:rsidRDefault="00E5664D" w:rsidP="00FC7F12">
      <w:pPr>
        <w:keepNext/>
        <w:spacing w:after="0"/>
        <w:outlineLvl w:val="1"/>
        <w:rPr>
          <w:rFonts w:cs="Tahoma"/>
          <w:b/>
          <w:bCs/>
          <w:color w:val="000000"/>
          <w:sz w:val="24"/>
          <w:u w:val="single"/>
          <w:lang w:val="x-none" w:eastAsia="x-none"/>
        </w:rPr>
      </w:pPr>
      <w:r>
        <w:rPr>
          <w:rFonts w:cs="Tahoma"/>
          <w:b/>
          <w:bCs/>
          <w:color w:val="000000"/>
          <w:sz w:val="24"/>
          <w:u w:val="single"/>
          <w:lang w:val="x-none" w:eastAsia="x-none"/>
        </w:rPr>
        <w:t>24</w:t>
      </w:r>
      <w:r w:rsidRPr="00407D8C">
        <w:rPr>
          <w:rFonts w:cs="Tahoma"/>
          <w:b/>
          <w:bCs/>
          <w:color w:val="000000"/>
          <w:sz w:val="24"/>
          <w:u w:val="single"/>
          <w:lang w:val="x-none" w:eastAsia="x-none"/>
        </w:rPr>
        <w:t xml:space="preserve">) Uvolněná </w:t>
      </w:r>
      <w:proofErr w:type="spellStart"/>
      <w:r w:rsidRPr="00407D8C">
        <w:rPr>
          <w:rFonts w:cs="Tahoma"/>
          <w:b/>
          <w:bCs/>
          <w:color w:val="000000"/>
          <w:sz w:val="24"/>
          <w:u w:val="single"/>
          <w:lang w:val="x-none" w:eastAsia="x-none"/>
        </w:rPr>
        <w:t>b.j</w:t>
      </w:r>
      <w:proofErr w:type="spellEnd"/>
      <w:r w:rsidRPr="00407D8C">
        <w:rPr>
          <w:rFonts w:cs="Tahoma"/>
          <w:b/>
          <w:bCs/>
          <w:color w:val="000000"/>
          <w:sz w:val="24"/>
          <w:u w:val="single"/>
          <w:lang w:val="x-none" w:eastAsia="x-none"/>
        </w:rPr>
        <w:t xml:space="preserve">. 2+1, </w:t>
      </w:r>
      <w:r w:rsidRPr="00407D8C">
        <w:rPr>
          <w:rFonts w:cs="Tahoma"/>
          <w:b/>
          <w:bCs/>
          <w:color w:val="000000"/>
          <w:sz w:val="24"/>
          <w:u w:val="single"/>
          <w:lang w:eastAsia="x-none"/>
        </w:rPr>
        <w:t>ul. Zvolenská</w:t>
      </w:r>
      <w:r w:rsidRPr="00407D8C">
        <w:rPr>
          <w:rFonts w:cs="Tahoma"/>
          <w:b/>
          <w:bCs/>
          <w:color w:val="000000"/>
          <w:sz w:val="24"/>
          <w:u w:val="single"/>
          <w:lang w:val="x-none" w:eastAsia="x-none"/>
        </w:rPr>
        <w:t xml:space="preserve">, Strakonice </w:t>
      </w:r>
    </w:p>
    <w:p w14:paraId="6E42D937" w14:textId="56B59244" w:rsidR="00E5664D" w:rsidRDefault="00E5664D" w:rsidP="00FC7F12">
      <w:pPr>
        <w:spacing w:after="0"/>
        <w:rPr>
          <w:rFonts w:cs="Tahoma"/>
          <w:i/>
          <w:iCs/>
          <w:color w:val="000000"/>
          <w:szCs w:val="20"/>
        </w:rPr>
      </w:pPr>
    </w:p>
    <w:p w14:paraId="15941668"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6D2C5E55"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5A2BD8D1"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5F29A02B" w14:textId="29F9500D" w:rsidR="00E5664D" w:rsidRPr="00407D8C" w:rsidRDefault="00E5664D" w:rsidP="00FC7F12">
      <w:pPr>
        <w:spacing w:after="0"/>
        <w:rPr>
          <w:rFonts w:cs="Tahoma"/>
          <w:iCs/>
          <w:color w:val="000000"/>
          <w:szCs w:val="20"/>
        </w:rPr>
      </w:pPr>
      <w:r w:rsidRPr="00407D8C">
        <w:rPr>
          <w:rFonts w:cs="Tahoma"/>
          <w:iCs/>
          <w:color w:val="000000"/>
          <w:szCs w:val="20"/>
        </w:rPr>
        <w:t xml:space="preserve">vědomí žádost paní </w:t>
      </w:r>
      <w:r w:rsidR="00F46224">
        <w:rPr>
          <w:rFonts w:cs="Tahoma"/>
          <w:iCs/>
          <w:color w:val="000000"/>
          <w:szCs w:val="20"/>
        </w:rPr>
        <w:t>XX</w:t>
      </w:r>
      <w:r w:rsidRPr="00407D8C">
        <w:rPr>
          <w:rFonts w:cs="Tahoma"/>
          <w:iCs/>
          <w:color w:val="000000"/>
          <w:szCs w:val="20"/>
        </w:rPr>
        <w:t xml:space="preserve">, týkající se přidělení bytové jednotky </w:t>
      </w:r>
      <w:r w:rsidR="00F46224">
        <w:rPr>
          <w:rFonts w:cs="Tahoma"/>
          <w:iCs/>
          <w:color w:val="000000"/>
          <w:szCs w:val="20"/>
        </w:rPr>
        <w:t>v domě</w:t>
      </w:r>
      <w:r w:rsidRPr="00407D8C">
        <w:rPr>
          <w:rFonts w:cs="Tahoma"/>
          <w:iCs/>
          <w:color w:val="000000"/>
          <w:szCs w:val="20"/>
        </w:rPr>
        <w:t>, ul. Zvolenská, Strakonice.</w:t>
      </w:r>
    </w:p>
    <w:p w14:paraId="5AF26E15" w14:textId="77777777" w:rsidR="00E5664D" w:rsidRPr="00407D8C" w:rsidRDefault="00E5664D" w:rsidP="00FC7F12">
      <w:pPr>
        <w:pStyle w:val="Nadpis3"/>
        <w:rPr>
          <w:rFonts w:cs="Tahoma"/>
          <w:color w:val="000000"/>
          <w:szCs w:val="20"/>
        </w:rPr>
      </w:pPr>
      <w:r w:rsidRPr="00407D8C">
        <w:rPr>
          <w:rFonts w:cs="Tahoma"/>
          <w:color w:val="000000"/>
          <w:szCs w:val="20"/>
        </w:rPr>
        <w:t>II. Bere na vědomí</w:t>
      </w:r>
    </w:p>
    <w:p w14:paraId="2175FB04" w14:textId="0715C706" w:rsidR="00E5664D" w:rsidRPr="00407D8C" w:rsidRDefault="00E5664D" w:rsidP="00FC7F12">
      <w:pPr>
        <w:spacing w:after="0"/>
        <w:rPr>
          <w:rFonts w:cs="Tahoma"/>
          <w:iCs/>
          <w:color w:val="000000"/>
          <w:szCs w:val="20"/>
        </w:rPr>
      </w:pPr>
      <w:r w:rsidRPr="00407D8C">
        <w:rPr>
          <w:rFonts w:cs="Tahoma"/>
          <w:iCs/>
          <w:color w:val="000000"/>
          <w:szCs w:val="20"/>
        </w:rPr>
        <w:t>žádost paní</w:t>
      </w:r>
      <w:r w:rsidR="00F46224">
        <w:rPr>
          <w:rFonts w:cs="Tahoma"/>
          <w:iCs/>
          <w:color w:val="000000"/>
          <w:szCs w:val="20"/>
        </w:rPr>
        <w:t xml:space="preserve"> XX</w:t>
      </w:r>
      <w:r w:rsidRPr="00407D8C">
        <w:rPr>
          <w:rFonts w:cs="Tahoma"/>
          <w:iCs/>
          <w:color w:val="000000"/>
          <w:szCs w:val="20"/>
        </w:rPr>
        <w:t xml:space="preserve">, týkající se přidělení bytové jednotky </w:t>
      </w:r>
      <w:r w:rsidR="00F46224">
        <w:rPr>
          <w:rFonts w:cs="Tahoma"/>
          <w:iCs/>
          <w:color w:val="000000"/>
          <w:szCs w:val="20"/>
        </w:rPr>
        <w:t>v domě</w:t>
      </w:r>
      <w:r w:rsidRPr="00407D8C">
        <w:rPr>
          <w:rFonts w:cs="Tahoma"/>
          <w:iCs/>
          <w:color w:val="000000"/>
          <w:szCs w:val="20"/>
        </w:rPr>
        <w:t>, ul. Zvolenská, Strakonice.</w:t>
      </w:r>
    </w:p>
    <w:p w14:paraId="462B84B2" w14:textId="77777777" w:rsidR="00E5664D" w:rsidRPr="00407D8C" w:rsidRDefault="00E5664D" w:rsidP="00FC7F12">
      <w:pPr>
        <w:pStyle w:val="Nadpis3"/>
        <w:rPr>
          <w:rFonts w:cs="Tahoma"/>
          <w:color w:val="000000"/>
          <w:szCs w:val="20"/>
        </w:rPr>
      </w:pPr>
      <w:r w:rsidRPr="00407D8C">
        <w:rPr>
          <w:rFonts w:cs="Tahoma"/>
          <w:color w:val="000000"/>
          <w:szCs w:val="20"/>
        </w:rPr>
        <w:t>III. Schvaluje</w:t>
      </w:r>
    </w:p>
    <w:p w14:paraId="0E8E7C01" w14:textId="135879EE" w:rsidR="00E5664D" w:rsidRPr="00407D8C" w:rsidRDefault="00E5664D" w:rsidP="00FC7F12">
      <w:pPr>
        <w:spacing w:after="0"/>
        <w:rPr>
          <w:rFonts w:cs="Tahoma"/>
          <w:color w:val="000000"/>
          <w:szCs w:val="20"/>
        </w:rPr>
      </w:pPr>
      <w:r w:rsidRPr="00407D8C">
        <w:rPr>
          <w:rFonts w:cs="Tahoma"/>
          <w:iCs/>
          <w:color w:val="000000"/>
          <w:szCs w:val="20"/>
        </w:rPr>
        <w:t xml:space="preserve">uzavření Smlouvy o nájmu bytu na užívání b. j. </w:t>
      </w:r>
      <w:r w:rsidR="00F46224">
        <w:rPr>
          <w:rFonts w:cs="Tahoma"/>
          <w:iCs/>
          <w:color w:val="000000"/>
          <w:szCs w:val="20"/>
        </w:rPr>
        <w:t>v domě</w:t>
      </w:r>
      <w:r w:rsidRPr="00407D8C">
        <w:rPr>
          <w:rFonts w:cs="Tahoma"/>
          <w:iCs/>
          <w:color w:val="000000"/>
          <w:szCs w:val="20"/>
        </w:rPr>
        <w:t>, v ul. Zvolenská, Strakonice, o velikosti 2+1 a výměře 70,16 m</w:t>
      </w:r>
      <w:r w:rsidRPr="00407D8C">
        <w:rPr>
          <w:rFonts w:cs="Tahoma"/>
          <w:iCs/>
          <w:color w:val="000000"/>
          <w:szCs w:val="20"/>
          <w:vertAlign w:val="superscript"/>
        </w:rPr>
        <w:t>2</w:t>
      </w:r>
      <w:r w:rsidRPr="00407D8C">
        <w:rPr>
          <w:rFonts w:cs="Tahoma"/>
          <w:iCs/>
          <w:color w:val="000000"/>
          <w:szCs w:val="20"/>
        </w:rPr>
        <w:t>, s </w:t>
      </w:r>
      <w:r w:rsidRPr="00407D8C">
        <w:rPr>
          <w:color w:val="000000"/>
        </w:rPr>
        <w:t xml:space="preserve">paní </w:t>
      </w:r>
      <w:r w:rsidR="00F46224">
        <w:rPr>
          <w:color w:val="000000"/>
        </w:rPr>
        <w:t>XX,</w:t>
      </w:r>
      <w:r w:rsidRPr="00407D8C">
        <w:rPr>
          <w:rFonts w:cs="Tahoma"/>
          <w:iCs/>
          <w:color w:val="000000"/>
          <w:szCs w:val="20"/>
        </w:rPr>
        <w:t xml:space="preserve"> přičemž smlouva o nájmu bytu bude </w:t>
      </w:r>
      <w:r w:rsidRPr="00407D8C">
        <w:rPr>
          <w:rFonts w:cs="Tahoma"/>
          <w:color w:val="000000"/>
          <w:szCs w:val="20"/>
        </w:rPr>
        <w:t xml:space="preserve">uzavřena od </w:t>
      </w:r>
      <w:proofErr w:type="gramStart"/>
      <w:r w:rsidRPr="00407D8C">
        <w:rPr>
          <w:rFonts w:cs="Tahoma"/>
          <w:color w:val="000000"/>
          <w:szCs w:val="20"/>
        </w:rPr>
        <w:t>01.09.2022</w:t>
      </w:r>
      <w:proofErr w:type="gramEnd"/>
      <w:r w:rsidRPr="00407D8C">
        <w:rPr>
          <w:rFonts w:cs="Tahoma"/>
          <w:color w:val="000000"/>
          <w:szCs w:val="20"/>
        </w:rPr>
        <w:t xml:space="preserve"> na dobu určitou, a to na dobu trvání pracovního poměru nájemce pro Městský ústav sociálních služeb Strakonice (§2297 Občanský zákoník).</w:t>
      </w:r>
      <w:r w:rsidRPr="00407D8C">
        <w:rPr>
          <w:rFonts w:cs="Tahoma"/>
          <w:iCs/>
          <w:color w:val="000000"/>
          <w:szCs w:val="20"/>
        </w:rPr>
        <w:t xml:space="preserve"> Nájemné a  zálohové  úhrady  za plnění  spojená s užíváním bytu budou hrazeny vždy nejpozději do 25. dne v měsíci. Měsíční nájemné pro tuto bytovou jednotku je stanoveno ve výši 5.324 Kč.  V nájemní smlouvě bude sjednána inflační doložka.</w:t>
      </w:r>
      <w:r w:rsidRPr="00407D8C">
        <w:rPr>
          <w:rFonts w:cs="Tahoma"/>
          <w:color w:val="000000"/>
          <w:szCs w:val="20"/>
        </w:rPr>
        <w:t xml:space="preserve"> </w:t>
      </w:r>
    </w:p>
    <w:p w14:paraId="0B37F5F4" w14:textId="77777777" w:rsidR="00E5664D" w:rsidRPr="00407D8C" w:rsidRDefault="00E5664D" w:rsidP="00FC7F12">
      <w:pPr>
        <w:spacing w:after="0"/>
        <w:rPr>
          <w:rFonts w:cs="Tahoma"/>
          <w:color w:val="000000"/>
          <w:szCs w:val="20"/>
        </w:rPr>
      </w:pPr>
      <w:r w:rsidRPr="00407D8C">
        <w:rPr>
          <w:rFonts w:cs="Tahoma"/>
          <w:color w:val="000000"/>
          <w:szCs w:val="20"/>
        </w:rPr>
        <w:t xml:space="preserve">Podmínkou uzavření smlouvy o nájmu bytu je složení kauce ve výši trojnásobku měsíčního nájemného, která činí 15.972 Kč. Kauce musí být složena před uzavřením nájemní smlouvy na účet vedený městem Strakonice, č. 111471921/0300, v. s. 0080563204, spravovaný TS Strakonice, s. r. o. </w:t>
      </w:r>
    </w:p>
    <w:p w14:paraId="7CE33EF8" w14:textId="77777777" w:rsidR="00E5664D" w:rsidRPr="00407D8C" w:rsidRDefault="00E5664D" w:rsidP="00FC7F12">
      <w:pPr>
        <w:pStyle w:val="Nadpis3"/>
        <w:rPr>
          <w:rFonts w:cs="Tahoma"/>
          <w:color w:val="000000"/>
          <w:szCs w:val="20"/>
        </w:rPr>
      </w:pPr>
      <w:r w:rsidRPr="00407D8C">
        <w:rPr>
          <w:rFonts w:cs="Tahoma"/>
          <w:color w:val="000000"/>
          <w:szCs w:val="20"/>
        </w:rPr>
        <w:t>IV. Pověřuje</w:t>
      </w:r>
    </w:p>
    <w:p w14:paraId="34F3AC2D" w14:textId="77777777" w:rsidR="00E5664D" w:rsidRPr="00407D8C" w:rsidRDefault="00E5664D" w:rsidP="00FC7F12">
      <w:pPr>
        <w:spacing w:after="0"/>
        <w:rPr>
          <w:rFonts w:cs="Tahoma"/>
          <w:iCs/>
          <w:color w:val="000000"/>
          <w:szCs w:val="20"/>
        </w:rPr>
      </w:pPr>
      <w:r w:rsidRPr="00407D8C">
        <w:rPr>
          <w:rFonts w:cs="Tahoma"/>
          <w:iCs/>
          <w:color w:val="000000"/>
          <w:szCs w:val="20"/>
        </w:rPr>
        <w:t xml:space="preserve">starostu podpisem předmětné smlouvy. </w:t>
      </w:r>
    </w:p>
    <w:p w14:paraId="76E355EF" w14:textId="444A5629" w:rsidR="00FA4F68" w:rsidRPr="00590133" w:rsidRDefault="00FA4F68" w:rsidP="00590133">
      <w:pPr>
        <w:spacing w:after="0"/>
        <w:rPr>
          <w:rFonts w:cs="Tahoma"/>
          <w:iCs/>
          <w:color w:val="000000"/>
          <w:szCs w:val="20"/>
        </w:rPr>
      </w:pPr>
    </w:p>
    <w:p w14:paraId="4A27A274" w14:textId="44509500" w:rsidR="00E5664D" w:rsidRDefault="00E5664D" w:rsidP="00FC7F12">
      <w:pPr>
        <w:pStyle w:val="Nadpis2"/>
        <w:rPr>
          <w:rFonts w:cs="Tahoma"/>
          <w:color w:val="000000"/>
        </w:rPr>
      </w:pPr>
      <w:r w:rsidRPr="00407D8C">
        <w:rPr>
          <w:rFonts w:cs="Tahoma"/>
          <w:color w:val="000000"/>
        </w:rPr>
        <w:t>2</w:t>
      </w:r>
      <w:r>
        <w:rPr>
          <w:rFonts w:cs="Tahoma"/>
          <w:color w:val="000000"/>
        </w:rPr>
        <w:t>5</w:t>
      </w:r>
      <w:r w:rsidRPr="00407D8C">
        <w:rPr>
          <w:rFonts w:cs="Tahoma"/>
          <w:color w:val="000000"/>
        </w:rPr>
        <w:t xml:space="preserve">) </w:t>
      </w:r>
      <w:proofErr w:type="gramStart"/>
      <w:r w:rsidRPr="00407D8C">
        <w:rPr>
          <w:rFonts w:cs="Tahoma"/>
          <w:color w:val="000000"/>
        </w:rPr>
        <w:t xml:space="preserve">Uvolněná </w:t>
      </w:r>
      <w:proofErr w:type="spellStart"/>
      <w:r w:rsidRPr="00407D8C">
        <w:rPr>
          <w:rFonts w:cs="Tahoma"/>
          <w:color w:val="000000"/>
        </w:rPr>
        <w:t>b.j</w:t>
      </w:r>
      <w:proofErr w:type="spellEnd"/>
      <w:r w:rsidRPr="00407D8C">
        <w:rPr>
          <w:rFonts w:cs="Tahoma"/>
          <w:color w:val="000000"/>
        </w:rPr>
        <w:t>.</w:t>
      </w:r>
      <w:proofErr w:type="gramEnd"/>
      <w:r w:rsidRPr="00407D8C">
        <w:rPr>
          <w:rFonts w:cs="Tahoma"/>
          <w:color w:val="000000"/>
        </w:rPr>
        <w:t xml:space="preserve"> 2+1, </w:t>
      </w:r>
      <w:r w:rsidR="00F46224">
        <w:rPr>
          <w:rFonts w:cs="Tahoma"/>
          <w:color w:val="000000"/>
        </w:rPr>
        <w:t>v domě</w:t>
      </w:r>
      <w:r w:rsidRPr="00407D8C">
        <w:rPr>
          <w:rFonts w:cs="Tahoma"/>
          <w:color w:val="000000"/>
        </w:rPr>
        <w:t xml:space="preserve">, Bažantnice, Strakonice </w:t>
      </w:r>
    </w:p>
    <w:p w14:paraId="2C701CFC" w14:textId="77777777" w:rsidR="00590133" w:rsidRPr="00590133" w:rsidRDefault="00590133" w:rsidP="00590133">
      <w:pPr>
        <w:spacing w:after="0"/>
        <w:rPr>
          <w:lang w:eastAsia="cs-CZ"/>
        </w:rPr>
      </w:pPr>
    </w:p>
    <w:p w14:paraId="613A45E7" w14:textId="77777777" w:rsidR="00E5664D" w:rsidRPr="00407D8C" w:rsidRDefault="00E5664D" w:rsidP="00FC7F12">
      <w:pPr>
        <w:spacing w:after="0"/>
        <w:rPr>
          <w:rFonts w:cs="Tahoma"/>
          <w:b/>
          <w:bCs/>
          <w:color w:val="000000"/>
          <w:szCs w:val="20"/>
          <w:u w:val="single"/>
        </w:rPr>
      </w:pPr>
      <w:r w:rsidRPr="00407D8C">
        <w:rPr>
          <w:rFonts w:cs="Tahoma"/>
          <w:b/>
          <w:bCs/>
          <w:color w:val="000000"/>
          <w:szCs w:val="20"/>
          <w:u w:val="single"/>
        </w:rPr>
        <w:t>Návrh usnesení:</w:t>
      </w:r>
    </w:p>
    <w:p w14:paraId="1398A0AA" w14:textId="77777777" w:rsidR="00E5664D" w:rsidRPr="00407D8C" w:rsidRDefault="00E5664D" w:rsidP="00FC7F12">
      <w:pPr>
        <w:spacing w:after="0"/>
        <w:rPr>
          <w:rFonts w:cs="Tahoma"/>
          <w:color w:val="000000"/>
          <w:szCs w:val="20"/>
        </w:rPr>
      </w:pPr>
      <w:r w:rsidRPr="00407D8C">
        <w:rPr>
          <w:rFonts w:cs="Tahoma"/>
          <w:color w:val="000000"/>
          <w:szCs w:val="20"/>
        </w:rPr>
        <w:t xml:space="preserve">RM po projednání </w:t>
      </w:r>
    </w:p>
    <w:p w14:paraId="615842E4" w14:textId="77777777" w:rsidR="00E5664D" w:rsidRPr="00407D8C" w:rsidRDefault="00E5664D" w:rsidP="00FC7F12">
      <w:pPr>
        <w:pStyle w:val="Nadpis3"/>
        <w:rPr>
          <w:rFonts w:cs="Tahoma"/>
          <w:color w:val="000000"/>
          <w:szCs w:val="20"/>
        </w:rPr>
      </w:pPr>
      <w:r w:rsidRPr="00407D8C">
        <w:rPr>
          <w:rFonts w:cs="Tahoma"/>
          <w:color w:val="000000"/>
          <w:szCs w:val="20"/>
        </w:rPr>
        <w:t>I. Bere na vědomí</w:t>
      </w:r>
    </w:p>
    <w:p w14:paraId="120B1A52" w14:textId="6957FA31" w:rsidR="00E5664D" w:rsidRPr="00407D8C" w:rsidRDefault="00E5664D" w:rsidP="00FC7F12">
      <w:pPr>
        <w:spacing w:after="0"/>
        <w:rPr>
          <w:rFonts w:cs="Tahoma"/>
          <w:iCs/>
          <w:color w:val="000000"/>
          <w:szCs w:val="20"/>
        </w:rPr>
      </w:pPr>
      <w:r w:rsidRPr="00407D8C">
        <w:rPr>
          <w:rFonts w:cs="Tahoma"/>
          <w:iCs/>
          <w:color w:val="000000"/>
          <w:szCs w:val="20"/>
        </w:rPr>
        <w:t xml:space="preserve">žádost pana </w:t>
      </w:r>
      <w:r w:rsidR="00F46224">
        <w:rPr>
          <w:rFonts w:cs="Tahoma"/>
          <w:iCs/>
          <w:color w:val="000000"/>
          <w:szCs w:val="20"/>
        </w:rPr>
        <w:t>XX</w:t>
      </w:r>
      <w:r w:rsidRPr="00407D8C">
        <w:rPr>
          <w:rFonts w:cs="Tahoma"/>
          <w:iCs/>
          <w:color w:val="000000"/>
          <w:szCs w:val="20"/>
        </w:rPr>
        <w:t>, týkajíc</w:t>
      </w:r>
      <w:r w:rsidR="00F46224">
        <w:rPr>
          <w:rFonts w:cs="Tahoma"/>
          <w:iCs/>
          <w:color w:val="000000"/>
          <w:szCs w:val="20"/>
        </w:rPr>
        <w:t xml:space="preserve">í se přidělení bytové jednotky </w:t>
      </w:r>
      <w:r w:rsidR="003B703A">
        <w:rPr>
          <w:rFonts w:cs="Tahoma"/>
          <w:iCs/>
          <w:color w:val="000000"/>
          <w:szCs w:val="20"/>
        </w:rPr>
        <w:t>v domě</w:t>
      </w:r>
      <w:r w:rsidRPr="00407D8C">
        <w:rPr>
          <w:rFonts w:cs="Tahoma"/>
          <w:iCs/>
          <w:color w:val="000000"/>
          <w:szCs w:val="20"/>
        </w:rPr>
        <w:t>, Bažantnice, Strakonice.</w:t>
      </w:r>
    </w:p>
    <w:p w14:paraId="4EFD6812" w14:textId="77777777" w:rsidR="00E5664D" w:rsidRPr="00407D8C" w:rsidRDefault="00E5664D" w:rsidP="00FC7F12">
      <w:pPr>
        <w:pStyle w:val="Nadpis3"/>
        <w:rPr>
          <w:rFonts w:cs="Tahoma"/>
          <w:color w:val="000000"/>
          <w:szCs w:val="20"/>
        </w:rPr>
      </w:pPr>
      <w:r w:rsidRPr="00407D8C">
        <w:rPr>
          <w:rFonts w:cs="Tahoma"/>
          <w:color w:val="000000"/>
          <w:szCs w:val="20"/>
        </w:rPr>
        <w:t>II. Bere na vědomí</w:t>
      </w:r>
    </w:p>
    <w:p w14:paraId="6A8E61CA" w14:textId="510CEAA2" w:rsidR="00E5664D" w:rsidRPr="00407D8C" w:rsidRDefault="00E5664D" w:rsidP="00FC7F12">
      <w:pPr>
        <w:spacing w:after="0"/>
        <w:rPr>
          <w:rFonts w:cs="Tahoma"/>
          <w:iCs/>
          <w:color w:val="000000"/>
          <w:szCs w:val="20"/>
        </w:rPr>
      </w:pPr>
      <w:r w:rsidRPr="00407D8C">
        <w:rPr>
          <w:rFonts w:cs="Tahoma"/>
          <w:iCs/>
          <w:color w:val="000000"/>
          <w:szCs w:val="20"/>
        </w:rPr>
        <w:t xml:space="preserve">žádost paní </w:t>
      </w:r>
      <w:r w:rsidR="003B703A">
        <w:rPr>
          <w:rFonts w:cs="Tahoma"/>
          <w:iCs/>
          <w:color w:val="000000"/>
          <w:szCs w:val="20"/>
        </w:rPr>
        <w:t>XX</w:t>
      </w:r>
      <w:r w:rsidRPr="00407D8C">
        <w:rPr>
          <w:rFonts w:cs="Tahoma"/>
          <w:iCs/>
          <w:color w:val="000000"/>
          <w:szCs w:val="20"/>
        </w:rPr>
        <w:t xml:space="preserve">, týkající se přidělení bytové jednotky </w:t>
      </w:r>
      <w:r w:rsidR="003B703A">
        <w:rPr>
          <w:rFonts w:cs="Tahoma"/>
          <w:iCs/>
          <w:color w:val="000000"/>
          <w:szCs w:val="20"/>
        </w:rPr>
        <w:t>v domě</w:t>
      </w:r>
      <w:r w:rsidRPr="00407D8C">
        <w:rPr>
          <w:rFonts w:cs="Tahoma"/>
          <w:iCs/>
          <w:color w:val="000000"/>
          <w:szCs w:val="20"/>
        </w:rPr>
        <w:t>, Bažantnice, Strakonice.</w:t>
      </w:r>
    </w:p>
    <w:p w14:paraId="734A67C2" w14:textId="77777777" w:rsidR="00E5664D" w:rsidRPr="00407D8C" w:rsidRDefault="00E5664D" w:rsidP="00FC7F12">
      <w:pPr>
        <w:pStyle w:val="Nadpis3"/>
        <w:rPr>
          <w:rFonts w:cs="Tahoma"/>
          <w:color w:val="000000"/>
          <w:szCs w:val="20"/>
        </w:rPr>
      </w:pPr>
      <w:r w:rsidRPr="00407D8C">
        <w:rPr>
          <w:rFonts w:cs="Tahoma"/>
          <w:color w:val="000000"/>
          <w:szCs w:val="20"/>
        </w:rPr>
        <w:t>III. Schvaluje</w:t>
      </w:r>
    </w:p>
    <w:p w14:paraId="087B7477" w14:textId="685C3478" w:rsidR="00E5664D" w:rsidRPr="00407D8C" w:rsidRDefault="00E5664D" w:rsidP="00FC7F12">
      <w:pPr>
        <w:spacing w:after="0"/>
        <w:rPr>
          <w:rFonts w:cs="Tahoma"/>
          <w:color w:val="000000"/>
          <w:szCs w:val="20"/>
        </w:rPr>
      </w:pPr>
      <w:r w:rsidRPr="00407D8C">
        <w:rPr>
          <w:rFonts w:cs="Tahoma"/>
          <w:iCs/>
          <w:color w:val="000000"/>
          <w:szCs w:val="20"/>
        </w:rPr>
        <w:t xml:space="preserve">uzavření Smlouvy o nájmu bytu na užívání bytové jednotky </w:t>
      </w:r>
      <w:r w:rsidR="00D60A32">
        <w:rPr>
          <w:rFonts w:cs="Tahoma"/>
          <w:iCs/>
          <w:color w:val="000000"/>
          <w:szCs w:val="20"/>
        </w:rPr>
        <w:t>v domě</w:t>
      </w:r>
      <w:r w:rsidRPr="00407D8C">
        <w:rPr>
          <w:rFonts w:cs="Tahoma"/>
          <w:iCs/>
          <w:color w:val="000000"/>
          <w:szCs w:val="20"/>
        </w:rPr>
        <w:t>, Bažantnice, Strakonice, o velikosti 2+1 a výměře 89,70 m</w:t>
      </w:r>
      <w:r w:rsidRPr="00407D8C">
        <w:rPr>
          <w:rFonts w:cs="Tahoma"/>
          <w:iCs/>
          <w:color w:val="000000"/>
          <w:szCs w:val="20"/>
          <w:vertAlign w:val="superscript"/>
        </w:rPr>
        <w:t>2</w:t>
      </w:r>
      <w:r w:rsidRPr="00407D8C">
        <w:rPr>
          <w:rFonts w:cs="Tahoma"/>
          <w:iCs/>
          <w:color w:val="000000"/>
          <w:szCs w:val="20"/>
        </w:rPr>
        <w:t xml:space="preserve">, s paní </w:t>
      </w:r>
      <w:r w:rsidR="00D60A32">
        <w:rPr>
          <w:rFonts w:cs="Tahoma"/>
          <w:iCs/>
          <w:color w:val="000000"/>
          <w:szCs w:val="20"/>
        </w:rPr>
        <w:t>XX,</w:t>
      </w:r>
      <w:r w:rsidRPr="00407D8C">
        <w:rPr>
          <w:rFonts w:cs="Tahoma"/>
          <w:iCs/>
          <w:color w:val="000000"/>
          <w:szCs w:val="20"/>
        </w:rPr>
        <w:t xml:space="preserve"> přičemž smlouva o nájmu bytu bude uzavřena na dobu určitou 1 měsíce s možností prodloužení vždy o další 1 měsíc formou dodatku k NS, při plnění podmínek </w:t>
      </w:r>
      <w:r w:rsidRPr="00407D8C">
        <w:rPr>
          <w:rFonts w:cs="Tahoma"/>
          <w:iCs/>
          <w:color w:val="000000"/>
          <w:szCs w:val="20"/>
        </w:rPr>
        <w:lastRenderedPageBreak/>
        <w:t>vyplývajících z nájmu bytu. Nájemné a zálohové úhrady za plnění spojená s užíváním bytu budou hrazeny vždy nejpozději do 25. dne v měsíci. Měsíční nájemné pro tuto bytovou jednotku je stanoveno ve výši 7.176 Kč. V nájemní smlouvě bude sjednána inflační doložka.</w:t>
      </w:r>
      <w:r w:rsidRPr="00407D8C">
        <w:rPr>
          <w:rFonts w:cs="Tahoma"/>
          <w:color w:val="000000"/>
          <w:szCs w:val="20"/>
        </w:rPr>
        <w:t xml:space="preserve"> Podmínkou uzavření smlouvy o nájmu bytu je složení kauce ve výši trojnásobku měsíčního nájemného, která činí 21.528 Kč. Kauce musí být složena před uzavřením nájemní smlouvy na účet vedený městem Strakonice, č. </w:t>
      </w:r>
      <w:proofErr w:type="spellStart"/>
      <w:r w:rsidRPr="00407D8C">
        <w:rPr>
          <w:rFonts w:cs="Tahoma"/>
          <w:color w:val="000000"/>
          <w:szCs w:val="20"/>
        </w:rPr>
        <w:t>ú.</w:t>
      </w:r>
      <w:proofErr w:type="spellEnd"/>
      <w:r w:rsidRPr="00407D8C">
        <w:rPr>
          <w:rFonts w:cs="Tahoma"/>
          <w:color w:val="000000"/>
          <w:szCs w:val="20"/>
        </w:rPr>
        <w:t xml:space="preserve"> 111471921/0300, v. s. 0051800113, spravovaný TS Strakonice, s. r. o.</w:t>
      </w:r>
    </w:p>
    <w:p w14:paraId="032FBDCB" w14:textId="77777777" w:rsidR="00E5664D" w:rsidRPr="00407D8C" w:rsidRDefault="00E5664D" w:rsidP="00FC7F12">
      <w:pPr>
        <w:pStyle w:val="Nadpis3"/>
        <w:rPr>
          <w:rFonts w:cs="Tahoma"/>
          <w:color w:val="000000"/>
          <w:szCs w:val="20"/>
        </w:rPr>
      </w:pPr>
      <w:r w:rsidRPr="00407D8C">
        <w:rPr>
          <w:rFonts w:cs="Tahoma"/>
          <w:color w:val="000000"/>
          <w:szCs w:val="20"/>
        </w:rPr>
        <w:t>IV. Pověřuje</w:t>
      </w:r>
    </w:p>
    <w:p w14:paraId="5990CFF0" w14:textId="77777777" w:rsidR="00E5664D" w:rsidRPr="00407D8C" w:rsidRDefault="00E5664D" w:rsidP="00FC7F12">
      <w:pPr>
        <w:spacing w:after="0"/>
        <w:rPr>
          <w:rFonts w:cs="Tahoma"/>
          <w:iCs/>
          <w:color w:val="000000"/>
          <w:szCs w:val="20"/>
        </w:rPr>
      </w:pPr>
      <w:r w:rsidRPr="00407D8C">
        <w:rPr>
          <w:rFonts w:cs="Tahoma"/>
          <w:iCs/>
          <w:color w:val="000000"/>
          <w:szCs w:val="20"/>
        </w:rPr>
        <w:t xml:space="preserve">starostu podpisem předmětné smlouvy. </w:t>
      </w:r>
    </w:p>
    <w:p w14:paraId="54FFFD6D" w14:textId="3455D6E1" w:rsidR="00FA4F68" w:rsidRPr="00430E89" w:rsidRDefault="00FA4F68" w:rsidP="00430E89">
      <w:pPr>
        <w:spacing w:after="0"/>
        <w:rPr>
          <w:rFonts w:eastAsia="Times New Roman" w:cs="Tahoma"/>
          <w:szCs w:val="20"/>
          <w:lang w:eastAsia="cs-CZ"/>
        </w:rPr>
      </w:pPr>
    </w:p>
    <w:p w14:paraId="36C001E2" w14:textId="2C6250CA" w:rsidR="00430E89" w:rsidRPr="00430E89" w:rsidRDefault="00430E89" w:rsidP="00430E89">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26</w:t>
      </w:r>
      <w:r w:rsidRPr="00430E89">
        <w:rPr>
          <w:rFonts w:eastAsia="Times New Roman" w:cs="Tahoma"/>
          <w:b/>
          <w:bCs/>
          <w:sz w:val="24"/>
          <w:szCs w:val="24"/>
          <w:u w:val="single"/>
          <w:lang w:eastAsia="cs-CZ"/>
        </w:rPr>
        <w:t>) Žádost nájemců garážových stání v objektu Leknín</w:t>
      </w:r>
      <w:r w:rsidR="00D60A32">
        <w:rPr>
          <w:rFonts w:eastAsia="Times New Roman" w:cs="Tahoma"/>
          <w:b/>
          <w:bCs/>
          <w:sz w:val="24"/>
          <w:szCs w:val="24"/>
          <w:u w:val="single"/>
          <w:lang w:eastAsia="cs-CZ"/>
        </w:rPr>
        <w:t>ová</w:t>
      </w:r>
      <w:r w:rsidRPr="00430E89">
        <w:rPr>
          <w:rFonts w:eastAsia="Times New Roman" w:cs="Tahoma"/>
          <w:b/>
          <w:bCs/>
          <w:sz w:val="24"/>
          <w:szCs w:val="24"/>
          <w:u w:val="single"/>
          <w:lang w:eastAsia="cs-CZ"/>
        </w:rPr>
        <w:t>, Strakonice, o snížení nájemného z garážových stání v objektu</w:t>
      </w:r>
    </w:p>
    <w:p w14:paraId="7F151BFB" w14:textId="77777777" w:rsidR="00430E89" w:rsidRPr="00430E89" w:rsidRDefault="00430E89" w:rsidP="00430E89">
      <w:pPr>
        <w:spacing w:after="0"/>
        <w:rPr>
          <w:rFonts w:eastAsia="Times New Roman" w:cs="Tahoma"/>
          <w:sz w:val="24"/>
          <w:szCs w:val="24"/>
          <w:lang w:eastAsia="cs-CZ"/>
        </w:rPr>
      </w:pPr>
    </w:p>
    <w:p w14:paraId="79BF88CF" w14:textId="2AFE6524" w:rsidR="00430E89" w:rsidRPr="00430E89" w:rsidRDefault="00430E89" w:rsidP="00430E89">
      <w:pPr>
        <w:spacing w:after="0"/>
        <w:rPr>
          <w:rFonts w:eastAsia="Calibri" w:cs="Tahoma"/>
          <w:szCs w:val="20"/>
        </w:rPr>
      </w:pPr>
      <w:r w:rsidRPr="00430E89">
        <w:rPr>
          <w:rFonts w:eastAsia="Calibri" w:cs="Tahoma"/>
          <w:b/>
          <w:szCs w:val="20"/>
          <w:u w:val="single"/>
        </w:rPr>
        <w:t xml:space="preserve">Návrh usnesení: </w:t>
      </w:r>
    </w:p>
    <w:p w14:paraId="43F05B92"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RM po projednání</w:t>
      </w:r>
    </w:p>
    <w:p w14:paraId="76F5B8F1" w14:textId="77777777" w:rsidR="00430E89" w:rsidRPr="00430E89" w:rsidRDefault="00430E89" w:rsidP="00430E89">
      <w:pPr>
        <w:keepNext/>
        <w:autoSpaceDE w:val="0"/>
        <w:autoSpaceDN w:val="0"/>
        <w:adjustRightInd w:val="0"/>
        <w:spacing w:after="0"/>
        <w:outlineLvl w:val="2"/>
        <w:rPr>
          <w:rFonts w:eastAsia="Times New Roman" w:cs="Tahoma"/>
          <w:bCs/>
          <w:szCs w:val="20"/>
          <w:u w:val="single"/>
          <w:lang w:eastAsia="cs-CZ"/>
        </w:rPr>
      </w:pPr>
      <w:r w:rsidRPr="00430E89">
        <w:rPr>
          <w:rFonts w:eastAsia="Times New Roman" w:cs="Tahoma"/>
          <w:b/>
          <w:bCs/>
          <w:szCs w:val="20"/>
          <w:u w:val="single"/>
          <w:lang w:eastAsia="cs-CZ"/>
        </w:rPr>
        <w:t xml:space="preserve">I. Schvaluje </w:t>
      </w:r>
    </w:p>
    <w:p w14:paraId="4BC4EBA3" w14:textId="4A5FE30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uzavření dodatků k nájemním smlouvám na pronájem garážových stání v objektu Leknínová ve Strakonicích, přičemž předmětem dodatků bude prominutí nájemného z garážových stání ve výše uvedeném objektu, a to na dobu od </w:t>
      </w:r>
      <w:proofErr w:type="gramStart"/>
      <w:r w:rsidRPr="00430E89">
        <w:rPr>
          <w:rFonts w:eastAsia="Times New Roman" w:cs="Tahoma"/>
          <w:szCs w:val="20"/>
          <w:lang w:eastAsia="cs-CZ"/>
        </w:rPr>
        <w:t>01.07.2022</w:t>
      </w:r>
      <w:proofErr w:type="gramEnd"/>
      <w:r w:rsidRPr="00430E89">
        <w:rPr>
          <w:rFonts w:eastAsia="Times New Roman" w:cs="Tahoma"/>
          <w:szCs w:val="20"/>
          <w:lang w:eastAsia="cs-CZ"/>
        </w:rPr>
        <w:t xml:space="preserve"> do 31.12.2022, z důvodu poškození garážových vrat a s tím související parkování v garážích bez možnosti jejich uzavření (výměna vrat bude provedena nejdříve na konci listopadu 2022). Dodatky budou uzavřeny s níže uvedenými nájemci s tím, že podmínkou k uzavření dodatků bude nájemci uhrazené nájemné z garážového stání za období 1. pololetí roku 2022:</w:t>
      </w:r>
    </w:p>
    <w:p w14:paraId="5C90B03E" w14:textId="77777777" w:rsidR="00430E89" w:rsidRPr="00430E89" w:rsidRDefault="00430E89" w:rsidP="00430E89">
      <w:pPr>
        <w:spacing w:after="0"/>
        <w:rPr>
          <w:rFonts w:eastAsia="Times New Roman" w:cs="Tahoma"/>
          <w:szCs w:val="20"/>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
        <w:gridCol w:w="2427"/>
      </w:tblGrid>
      <w:tr w:rsidR="00430E89" w:rsidRPr="00430E89" w14:paraId="6CD00573" w14:textId="77777777" w:rsidTr="009E57CB">
        <w:tc>
          <w:tcPr>
            <w:tcW w:w="970" w:type="dxa"/>
          </w:tcPr>
          <w:p w14:paraId="35C6272C"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1 </w:t>
            </w:r>
          </w:p>
        </w:tc>
        <w:tc>
          <w:tcPr>
            <w:tcW w:w="2427" w:type="dxa"/>
          </w:tcPr>
          <w:p w14:paraId="0DD98500" w14:textId="6F618F27" w:rsidR="00430E89" w:rsidRPr="00430E89" w:rsidRDefault="00932253"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0D2D947E" w14:textId="77777777" w:rsidTr="009E57CB">
        <w:tc>
          <w:tcPr>
            <w:tcW w:w="970" w:type="dxa"/>
          </w:tcPr>
          <w:p w14:paraId="036DEC51"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2</w:t>
            </w:r>
          </w:p>
        </w:tc>
        <w:tc>
          <w:tcPr>
            <w:tcW w:w="2427" w:type="dxa"/>
          </w:tcPr>
          <w:p w14:paraId="2B0F8351" w14:textId="55F5E4FC" w:rsidR="00430E89" w:rsidRPr="00430E89" w:rsidRDefault="00932253"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21D7318A" w14:textId="77777777" w:rsidTr="009E57CB">
        <w:tc>
          <w:tcPr>
            <w:tcW w:w="970" w:type="dxa"/>
          </w:tcPr>
          <w:p w14:paraId="28A665FD"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3 </w:t>
            </w:r>
          </w:p>
        </w:tc>
        <w:tc>
          <w:tcPr>
            <w:tcW w:w="2427" w:type="dxa"/>
          </w:tcPr>
          <w:p w14:paraId="12A367F1" w14:textId="795BC772" w:rsidR="00430E89" w:rsidRPr="00430E89" w:rsidRDefault="00932253" w:rsidP="00430E89">
            <w:pPr>
              <w:keepNext/>
              <w:spacing w:after="0"/>
              <w:jc w:val="left"/>
              <w:outlineLvl w:val="0"/>
              <w:rPr>
                <w:rFonts w:eastAsia="Times New Roman" w:cs="Tahoma"/>
                <w:szCs w:val="20"/>
                <w:lang w:eastAsia="cs-CZ"/>
              </w:rPr>
            </w:pPr>
            <w:r>
              <w:rPr>
                <w:rFonts w:eastAsia="Times New Roman" w:cs="Tahoma"/>
                <w:szCs w:val="20"/>
                <w:lang w:eastAsia="cs-CZ"/>
              </w:rPr>
              <w:t>XX</w:t>
            </w:r>
          </w:p>
        </w:tc>
      </w:tr>
      <w:tr w:rsidR="00430E89" w:rsidRPr="00430E89" w14:paraId="2650035A" w14:textId="77777777" w:rsidTr="009E57CB">
        <w:tc>
          <w:tcPr>
            <w:tcW w:w="970" w:type="dxa"/>
          </w:tcPr>
          <w:p w14:paraId="57943C52"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4 </w:t>
            </w:r>
          </w:p>
        </w:tc>
        <w:tc>
          <w:tcPr>
            <w:tcW w:w="2427" w:type="dxa"/>
          </w:tcPr>
          <w:p w14:paraId="6CDAF0AD" w14:textId="58171346" w:rsidR="00430E89" w:rsidRPr="00430E89" w:rsidRDefault="00932253"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4EE77F4E" w14:textId="77777777" w:rsidTr="009E57CB">
        <w:tc>
          <w:tcPr>
            <w:tcW w:w="970" w:type="dxa"/>
          </w:tcPr>
          <w:p w14:paraId="669D59C0"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5  </w:t>
            </w:r>
          </w:p>
        </w:tc>
        <w:tc>
          <w:tcPr>
            <w:tcW w:w="2427" w:type="dxa"/>
          </w:tcPr>
          <w:p w14:paraId="3D891495" w14:textId="3A2F3A88" w:rsidR="00430E89" w:rsidRPr="00430E89" w:rsidRDefault="00932253" w:rsidP="00430E89">
            <w:pPr>
              <w:keepNext/>
              <w:spacing w:after="0"/>
              <w:jc w:val="left"/>
              <w:outlineLvl w:val="0"/>
              <w:rPr>
                <w:rFonts w:eastAsia="Times New Roman" w:cs="Tahoma"/>
                <w:szCs w:val="20"/>
                <w:lang w:eastAsia="cs-CZ"/>
              </w:rPr>
            </w:pPr>
            <w:r>
              <w:rPr>
                <w:rFonts w:eastAsia="Times New Roman" w:cs="Tahoma"/>
                <w:szCs w:val="20"/>
                <w:lang w:eastAsia="cs-CZ"/>
              </w:rPr>
              <w:t>XX</w:t>
            </w:r>
          </w:p>
        </w:tc>
      </w:tr>
      <w:tr w:rsidR="00430E89" w:rsidRPr="00430E89" w14:paraId="0C33F98A" w14:textId="77777777" w:rsidTr="009E57CB">
        <w:tc>
          <w:tcPr>
            <w:tcW w:w="970" w:type="dxa"/>
          </w:tcPr>
          <w:p w14:paraId="220BB1BF"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6 </w:t>
            </w:r>
          </w:p>
        </w:tc>
        <w:tc>
          <w:tcPr>
            <w:tcW w:w="2427" w:type="dxa"/>
          </w:tcPr>
          <w:p w14:paraId="35AEC122" w14:textId="4E14B736" w:rsidR="00430E89" w:rsidRPr="00430E89" w:rsidRDefault="00932253" w:rsidP="00430E89">
            <w:pPr>
              <w:keepNext/>
              <w:spacing w:after="0"/>
              <w:jc w:val="left"/>
              <w:outlineLvl w:val="0"/>
              <w:rPr>
                <w:rFonts w:eastAsia="Times New Roman" w:cs="Tahoma"/>
                <w:szCs w:val="20"/>
                <w:lang w:eastAsia="cs-CZ"/>
              </w:rPr>
            </w:pPr>
            <w:r>
              <w:rPr>
                <w:rFonts w:eastAsia="Times New Roman" w:cs="Tahoma"/>
                <w:szCs w:val="20"/>
                <w:lang w:eastAsia="cs-CZ"/>
              </w:rPr>
              <w:t>XX</w:t>
            </w:r>
          </w:p>
        </w:tc>
      </w:tr>
      <w:tr w:rsidR="00430E89" w:rsidRPr="00430E89" w14:paraId="574C44F5" w14:textId="77777777" w:rsidTr="009E57CB">
        <w:tc>
          <w:tcPr>
            <w:tcW w:w="970" w:type="dxa"/>
          </w:tcPr>
          <w:p w14:paraId="40F8E1D9"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7</w:t>
            </w:r>
          </w:p>
        </w:tc>
        <w:tc>
          <w:tcPr>
            <w:tcW w:w="2427" w:type="dxa"/>
          </w:tcPr>
          <w:p w14:paraId="26FD1CF2" w14:textId="66B199BE" w:rsidR="00430E89" w:rsidRPr="00430E89" w:rsidRDefault="00932253"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27486765" w14:textId="77777777" w:rsidTr="009E57CB">
        <w:tc>
          <w:tcPr>
            <w:tcW w:w="970" w:type="dxa"/>
          </w:tcPr>
          <w:p w14:paraId="23FE4B10"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8 </w:t>
            </w:r>
          </w:p>
        </w:tc>
        <w:tc>
          <w:tcPr>
            <w:tcW w:w="2427" w:type="dxa"/>
          </w:tcPr>
          <w:p w14:paraId="6D927967" w14:textId="439B6BE3" w:rsidR="00430E89" w:rsidRPr="00430E89" w:rsidRDefault="004C0D55"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06480236" w14:textId="77777777" w:rsidTr="009E57CB">
        <w:tc>
          <w:tcPr>
            <w:tcW w:w="970" w:type="dxa"/>
          </w:tcPr>
          <w:p w14:paraId="1FB354A7"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9</w:t>
            </w:r>
          </w:p>
        </w:tc>
        <w:tc>
          <w:tcPr>
            <w:tcW w:w="2427" w:type="dxa"/>
          </w:tcPr>
          <w:p w14:paraId="3DC33EAB" w14:textId="23B81D6F" w:rsidR="00430E89" w:rsidRPr="00430E89" w:rsidRDefault="00305AC3"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1840D17E" w14:textId="77777777" w:rsidTr="009E57CB">
        <w:tc>
          <w:tcPr>
            <w:tcW w:w="970" w:type="dxa"/>
          </w:tcPr>
          <w:p w14:paraId="13898E2A"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11</w:t>
            </w:r>
          </w:p>
        </w:tc>
        <w:tc>
          <w:tcPr>
            <w:tcW w:w="2427" w:type="dxa"/>
          </w:tcPr>
          <w:p w14:paraId="1F1F8BBF" w14:textId="2EC35FB1" w:rsidR="00430E89" w:rsidRPr="00430E89" w:rsidRDefault="00305AC3" w:rsidP="00430E89">
            <w:pPr>
              <w:keepNext/>
              <w:spacing w:after="0"/>
              <w:jc w:val="left"/>
              <w:outlineLvl w:val="0"/>
              <w:rPr>
                <w:rFonts w:eastAsia="Times New Roman" w:cs="Tahoma"/>
                <w:szCs w:val="20"/>
                <w:lang w:eastAsia="cs-CZ"/>
              </w:rPr>
            </w:pPr>
            <w:r>
              <w:rPr>
                <w:rFonts w:eastAsia="Times New Roman" w:cs="Tahoma"/>
                <w:szCs w:val="20"/>
                <w:lang w:eastAsia="cs-CZ"/>
              </w:rPr>
              <w:t>XX</w:t>
            </w:r>
          </w:p>
        </w:tc>
      </w:tr>
      <w:tr w:rsidR="00430E89" w:rsidRPr="00430E89" w14:paraId="380F6BE7" w14:textId="77777777" w:rsidTr="009E57CB">
        <w:tc>
          <w:tcPr>
            <w:tcW w:w="970" w:type="dxa"/>
          </w:tcPr>
          <w:p w14:paraId="09B17D9B"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12</w:t>
            </w:r>
          </w:p>
        </w:tc>
        <w:tc>
          <w:tcPr>
            <w:tcW w:w="2427" w:type="dxa"/>
          </w:tcPr>
          <w:p w14:paraId="792C6AF0" w14:textId="20CEAC7F" w:rsidR="00430E89" w:rsidRPr="00430E89" w:rsidRDefault="009155FC"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5F5ABFF2" w14:textId="77777777" w:rsidTr="009E57CB">
        <w:tc>
          <w:tcPr>
            <w:tcW w:w="970" w:type="dxa"/>
          </w:tcPr>
          <w:p w14:paraId="42AB5A5B"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13</w:t>
            </w:r>
          </w:p>
        </w:tc>
        <w:tc>
          <w:tcPr>
            <w:tcW w:w="2427" w:type="dxa"/>
          </w:tcPr>
          <w:p w14:paraId="42B61BF1" w14:textId="432EFD12" w:rsidR="00430E89" w:rsidRPr="00430E89" w:rsidRDefault="009155FC" w:rsidP="00430E89">
            <w:pPr>
              <w:keepNext/>
              <w:spacing w:after="0"/>
              <w:jc w:val="left"/>
              <w:outlineLvl w:val="0"/>
              <w:rPr>
                <w:rFonts w:eastAsia="Times New Roman" w:cs="Tahoma"/>
                <w:szCs w:val="20"/>
                <w:lang w:eastAsia="cs-CZ"/>
              </w:rPr>
            </w:pPr>
            <w:r>
              <w:rPr>
                <w:rFonts w:eastAsia="Times New Roman" w:cs="Tahoma"/>
                <w:szCs w:val="20"/>
                <w:lang w:eastAsia="cs-CZ"/>
              </w:rPr>
              <w:t>XX</w:t>
            </w:r>
          </w:p>
        </w:tc>
      </w:tr>
      <w:tr w:rsidR="00430E89" w:rsidRPr="00430E89" w14:paraId="36BA4A1E" w14:textId="77777777" w:rsidTr="009E57CB">
        <w:tc>
          <w:tcPr>
            <w:tcW w:w="970" w:type="dxa"/>
          </w:tcPr>
          <w:p w14:paraId="3782871F"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15</w:t>
            </w:r>
          </w:p>
        </w:tc>
        <w:tc>
          <w:tcPr>
            <w:tcW w:w="2427" w:type="dxa"/>
          </w:tcPr>
          <w:p w14:paraId="258692CB" w14:textId="73322D2C" w:rsidR="00430E89" w:rsidRPr="00430E89" w:rsidRDefault="009155FC"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25DD1ABB" w14:textId="77777777" w:rsidTr="009E57CB">
        <w:tc>
          <w:tcPr>
            <w:tcW w:w="970" w:type="dxa"/>
          </w:tcPr>
          <w:p w14:paraId="23BA289B"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16 </w:t>
            </w:r>
          </w:p>
        </w:tc>
        <w:tc>
          <w:tcPr>
            <w:tcW w:w="2427" w:type="dxa"/>
          </w:tcPr>
          <w:p w14:paraId="37B495A1" w14:textId="4DA4A44C" w:rsidR="00430E89" w:rsidRPr="00430E89" w:rsidRDefault="009155FC" w:rsidP="00430E89">
            <w:pPr>
              <w:spacing w:after="0"/>
              <w:jc w:val="left"/>
              <w:rPr>
                <w:rFonts w:eastAsia="Times New Roman" w:cs="Tahoma"/>
                <w:szCs w:val="20"/>
                <w:lang w:eastAsia="cs-CZ"/>
              </w:rPr>
            </w:pPr>
            <w:r>
              <w:rPr>
                <w:rFonts w:eastAsia="Times New Roman" w:cs="Tahoma"/>
                <w:bCs/>
                <w:szCs w:val="20"/>
                <w:lang w:eastAsia="cs-CZ"/>
              </w:rPr>
              <w:t>XX</w:t>
            </w:r>
          </w:p>
        </w:tc>
      </w:tr>
      <w:tr w:rsidR="00430E89" w:rsidRPr="00430E89" w14:paraId="2CB1E29F" w14:textId="77777777" w:rsidTr="009E57CB">
        <w:tc>
          <w:tcPr>
            <w:tcW w:w="970" w:type="dxa"/>
          </w:tcPr>
          <w:p w14:paraId="2E573839"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17 </w:t>
            </w:r>
          </w:p>
        </w:tc>
        <w:tc>
          <w:tcPr>
            <w:tcW w:w="2427" w:type="dxa"/>
          </w:tcPr>
          <w:p w14:paraId="6314B6B3" w14:textId="6C67E25D" w:rsidR="00430E89" w:rsidRPr="00430E89" w:rsidRDefault="009155FC" w:rsidP="00430E89">
            <w:pPr>
              <w:keepNext/>
              <w:spacing w:after="0"/>
              <w:jc w:val="left"/>
              <w:outlineLvl w:val="0"/>
              <w:rPr>
                <w:rFonts w:eastAsia="Times New Roman" w:cs="Tahoma"/>
                <w:szCs w:val="20"/>
                <w:lang w:eastAsia="cs-CZ"/>
              </w:rPr>
            </w:pPr>
            <w:r>
              <w:rPr>
                <w:rFonts w:eastAsia="Times New Roman" w:cs="Tahoma"/>
                <w:szCs w:val="20"/>
                <w:lang w:eastAsia="cs-CZ"/>
              </w:rPr>
              <w:t>XX</w:t>
            </w:r>
          </w:p>
        </w:tc>
      </w:tr>
      <w:tr w:rsidR="00430E89" w:rsidRPr="00430E89" w14:paraId="4E9CF236" w14:textId="77777777" w:rsidTr="009E57CB">
        <w:tc>
          <w:tcPr>
            <w:tcW w:w="970" w:type="dxa"/>
          </w:tcPr>
          <w:p w14:paraId="3F4FAF53"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18</w:t>
            </w:r>
          </w:p>
        </w:tc>
        <w:tc>
          <w:tcPr>
            <w:tcW w:w="2427" w:type="dxa"/>
          </w:tcPr>
          <w:p w14:paraId="6F05DA84" w14:textId="666BF0ED" w:rsidR="00430E89" w:rsidRPr="00430E89" w:rsidRDefault="009155FC" w:rsidP="00430E89">
            <w:pPr>
              <w:keepNext/>
              <w:spacing w:after="0"/>
              <w:jc w:val="left"/>
              <w:outlineLvl w:val="0"/>
              <w:rPr>
                <w:rFonts w:eastAsia="Times New Roman" w:cs="Tahoma"/>
                <w:szCs w:val="20"/>
                <w:lang w:eastAsia="cs-CZ"/>
              </w:rPr>
            </w:pPr>
            <w:r>
              <w:rPr>
                <w:rFonts w:eastAsia="Times New Roman" w:cs="Tahoma"/>
                <w:szCs w:val="20"/>
                <w:lang w:eastAsia="cs-CZ"/>
              </w:rPr>
              <w:t>XX</w:t>
            </w:r>
          </w:p>
        </w:tc>
      </w:tr>
      <w:tr w:rsidR="00430E89" w:rsidRPr="00430E89" w14:paraId="225292C8" w14:textId="77777777" w:rsidTr="009E57CB">
        <w:tc>
          <w:tcPr>
            <w:tcW w:w="970" w:type="dxa"/>
          </w:tcPr>
          <w:p w14:paraId="7604EFFC"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19</w:t>
            </w:r>
          </w:p>
        </w:tc>
        <w:tc>
          <w:tcPr>
            <w:tcW w:w="2427" w:type="dxa"/>
          </w:tcPr>
          <w:p w14:paraId="367785BE" w14:textId="77547299" w:rsidR="00430E89" w:rsidRPr="00430E89" w:rsidRDefault="009155FC"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0CFEA8B0" w14:textId="77777777" w:rsidTr="009E57CB">
        <w:tc>
          <w:tcPr>
            <w:tcW w:w="970" w:type="dxa"/>
          </w:tcPr>
          <w:p w14:paraId="54D5C471"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20 </w:t>
            </w:r>
          </w:p>
        </w:tc>
        <w:tc>
          <w:tcPr>
            <w:tcW w:w="2427" w:type="dxa"/>
          </w:tcPr>
          <w:p w14:paraId="27DE0F53" w14:textId="489789B1" w:rsidR="00430E89" w:rsidRPr="00430E89" w:rsidRDefault="009155FC"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4A5E759C" w14:textId="77777777" w:rsidTr="009E57CB">
        <w:tc>
          <w:tcPr>
            <w:tcW w:w="970" w:type="dxa"/>
          </w:tcPr>
          <w:p w14:paraId="209A30FF"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22</w:t>
            </w:r>
          </w:p>
        </w:tc>
        <w:tc>
          <w:tcPr>
            <w:tcW w:w="2427" w:type="dxa"/>
          </w:tcPr>
          <w:p w14:paraId="56565DEF" w14:textId="1AD286C8" w:rsidR="00430E89" w:rsidRPr="00430E89" w:rsidRDefault="009155FC" w:rsidP="00430E89">
            <w:pPr>
              <w:spacing w:after="0"/>
              <w:jc w:val="left"/>
              <w:rPr>
                <w:rFonts w:eastAsia="Times New Roman" w:cs="Tahoma"/>
                <w:szCs w:val="20"/>
                <w:lang w:eastAsia="cs-CZ"/>
              </w:rPr>
            </w:pPr>
            <w:r>
              <w:rPr>
                <w:rFonts w:eastAsia="Times New Roman" w:cs="Tahoma"/>
                <w:szCs w:val="20"/>
                <w:lang w:eastAsia="cs-CZ"/>
              </w:rPr>
              <w:t>XX</w:t>
            </w:r>
          </w:p>
        </w:tc>
      </w:tr>
      <w:tr w:rsidR="00430E89" w:rsidRPr="00430E89" w14:paraId="37407331" w14:textId="77777777" w:rsidTr="009E57CB">
        <w:tc>
          <w:tcPr>
            <w:tcW w:w="970" w:type="dxa"/>
          </w:tcPr>
          <w:p w14:paraId="24D2CF12"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23</w:t>
            </w:r>
          </w:p>
        </w:tc>
        <w:tc>
          <w:tcPr>
            <w:tcW w:w="2427" w:type="dxa"/>
          </w:tcPr>
          <w:p w14:paraId="465EA082" w14:textId="7BCADBCF" w:rsidR="00430E89" w:rsidRPr="00430E89" w:rsidRDefault="009155FC" w:rsidP="00430E89">
            <w:pPr>
              <w:keepNext/>
              <w:spacing w:after="0"/>
              <w:jc w:val="left"/>
              <w:outlineLvl w:val="0"/>
              <w:rPr>
                <w:rFonts w:eastAsia="Times New Roman" w:cs="Tahoma"/>
                <w:szCs w:val="20"/>
                <w:lang w:eastAsia="cs-CZ"/>
              </w:rPr>
            </w:pPr>
            <w:r>
              <w:rPr>
                <w:rFonts w:eastAsia="Times New Roman" w:cs="Tahoma"/>
                <w:szCs w:val="20"/>
                <w:lang w:eastAsia="cs-CZ"/>
              </w:rPr>
              <w:t>XX</w:t>
            </w:r>
          </w:p>
        </w:tc>
      </w:tr>
      <w:tr w:rsidR="00430E89" w:rsidRPr="00430E89" w14:paraId="3C73F7DD" w14:textId="77777777" w:rsidTr="009E57CB">
        <w:tc>
          <w:tcPr>
            <w:tcW w:w="970" w:type="dxa"/>
          </w:tcPr>
          <w:p w14:paraId="3E900215"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24</w:t>
            </w:r>
          </w:p>
        </w:tc>
        <w:tc>
          <w:tcPr>
            <w:tcW w:w="2427" w:type="dxa"/>
          </w:tcPr>
          <w:p w14:paraId="35ACACF5" w14:textId="1E2D525A" w:rsidR="00430E89" w:rsidRPr="00430E89" w:rsidRDefault="009155FC" w:rsidP="00430E89">
            <w:pPr>
              <w:keepNext/>
              <w:spacing w:after="0"/>
              <w:jc w:val="left"/>
              <w:outlineLvl w:val="0"/>
              <w:rPr>
                <w:rFonts w:eastAsia="Times New Roman" w:cs="Tahoma"/>
                <w:bCs/>
                <w:szCs w:val="20"/>
                <w:lang w:eastAsia="cs-CZ"/>
              </w:rPr>
            </w:pPr>
            <w:r>
              <w:rPr>
                <w:rFonts w:eastAsia="Times New Roman" w:cs="Tahoma"/>
                <w:bCs/>
                <w:szCs w:val="20"/>
                <w:lang w:eastAsia="cs-CZ"/>
              </w:rPr>
              <w:t>XX</w:t>
            </w:r>
          </w:p>
        </w:tc>
      </w:tr>
      <w:tr w:rsidR="00430E89" w:rsidRPr="00430E89" w14:paraId="490A830B" w14:textId="77777777" w:rsidTr="009E57CB">
        <w:tc>
          <w:tcPr>
            <w:tcW w:w="970" w:type="dxa"/>
          </w:tcPr>
          <w:p w14:paraId="47F8B05A" w14:textId="77777777" w:rsidR="00430E89" w:rsidRPr="00430E89" w:rsidRDefault="00430E89" w:rsidP="00430E89">
            <w:pPr>
              <w:spacing w:after="0"/>
              <w:jc w:val="left"/>
              <w:rPr>
                <w:rFonts w:eastAsia="Times New Roman" w:cs="Tahoma"/>
                <w:szCs w:val="20"/>
                <w:lang w:eastAsia="cs-CZ"/>
              </w:rPr>
            </w:pPr>
            <w:r w:rsidRPr="00430E89">
              <w:rPr>
                <w:rFonts w:eastAsia="Times New Roman" w:cs="Tahoma"/>
                <w:szCs w:val="20"/>
                <w:lang w:eastAsia="cs-CZ"/>
              </w:rPr>
              <w:t xml:space="preserve">  25</w:t>
            </w:r>
          </w:p>
        </w:tc>
        <w:tc>
          <w:tcPr>
            <w:tcW w:w="2427" w:type="dxa"/>
          </w:tcPr>
          <w:p w14:paraId="2A924915" w14:textId="2C2C00D3" w:rsidR="00430E89" w:rsidRPr="00430E89" w:rsidRDefault="009155FC" w:rsidP="00430E89">
            <w:pPr>
              <w:spacing w:after="0"/>
              <w:jc w:val="left"/>
              <w:rPr>
                <w:rFonts w:eastAsia="Times New Roman" w:cs="Tahoma"/>
                <w:szCs w:val="20"/>
                <w:lang w:eastAsia="cs-CZ"/>
              </w:rPr>
            </w:pPr>
            <w:r>
              <w:rPr>
                <w:rFonts w:eastAsia="Times New Roman" w:cs="Tahoma"/>
                <w:szCs w:val="20"/>
                <w:lang w:eastAsia="cs-CZ"/>
              </w:rPr>
              <w:t>XX</w:t>
            </w:r>
          </w:p>
        </w:tc>
      </w:tr>
    </w:tbl>
    <w:p w14:paraId="335223B9" w14:textId="77777777" w:rsidR="00430E89" w:rsidRPr="00430E89" w:rsidRDefault="00430E89" w:rsidP="00430E89">
      <w:pPr>
        <w:spacing w:after="0"/>
        <w:rPr>
          <w:rFonts w:eastAsia="Times New Roman" w:cs="Tahoma"/>
          <w:szCs w:val="20"/>
          <w:lang w:eastAsia="cs-CZ"/>
        </w:rPr>
      </w:pPr>
    </w:p>
    <w:p w14:paraId="71314B2B" w14:textId="77777777" w:rsidR="00430E89" w:rsidRPr="00430E89" w:rsidRDefault="00430E89" w:rsidP="00430E89">
      <w:pPr>
        <w:keepNext/>
        <w:keepLines/>
        <w:spacing w:before="40" w:after="0"/>
        <w:outlineLvl w:val="2"/>
        <w:rPr>
          <w:rFonts w:eastAsia="Times New Roman" w:cs="Times New Roman"/>
          <w:b/>
          <w:szCs w:val="24"/>
          <w:u w:val="single"/>
          <w:lang w:eastAsia="cs-CZ"/>
        </w:rPr>
      </w:pPr>
      <w:r w:rsidRPr="00430E89">
        <w:rPr>
          <w:rFonts w:eastAsia="Times New Roman" w:cs="Times New Roman"/>
          <w:b/>
          <w:szCs w:val="24"/>
          <w:u w:val="single"/>
          <w:lang w:eastAsia="cs-CZ"/>
        </w:rPr>
        <w:t>II. Pověřuje</w:t>
      </w:r>
    </w:p>
    <w:p w14:paraId="0B1D9E18" w14:textId="77777777" w:rsidR="00430E89" w:rsidRPr="00430E89" w:rsidRDefault="00430E89" w:rsidP="00430E89">
      <w:pPr>
        <w:widowControl w:val="0"/>
        <w:autoSpaceDE w:val="0"/>
        <w:autoSpaceDN w:val="0"/>
        <w:adjustRightInd w:val="0"/>
        <w:spacing w:after="0"/>
        <w:jc w:val="left"/>
        <w:rPr>
          <w:rFonts w:eastAsia="Times New Roman" w:cs="Tahoma"/>
          <w:szCs w:val="20"/>
          <w:lang w:eastAsia="cs-CZ"/>
        </w:rPr>
      </w:pPr>
      <w:r w:rsidRPr="00430E89">
        <w:rPr>
          <w:rFonts w:eastAsia="Times New Roman" w:cs="Tahoma"/>
          <w:szCs w:val="20"/>
          <w:lang w:eastAsia="cs-CZ"/>
        </w:rPr>
        <w:t xml:space="preserve">starostu města podpisem předmětných dodatků. </w:t>
      </w:r>
    </w:p>
    <w:p w14:paraId="41C7CD84" w14:textId="33D2F4EA" w:rsidR="00822311" w:rsidRDefault="00822311" w:rsidP="00430E89">
      <w:pPr>
        <w:widowControl w:val="0"/>
        <w:autoSpaceDE w:val="0"/>
        <w:autoSpaceDN w:val="0"/>
        <w:adjustRightInd w:val="0"/>
        <w:spacing w:after="0"/>
        <w:jc w:val="left"/>
        <w:rPr>
          <w:rFonts w:eastAsia="Times New Roman" w:cs="Tahoma"/>
          <w:szCs w:val="20"/>
          <w:lang w:eastAsia="cs-CZ"/>
        </w:rPr>
      </w:pPr>
    </w:p>
    <w:p w14:paraId="0AE11D1B" w14:textId="49009700" w:rsidR="00430E89" w:rsidRPr="00430E89" w:rsidRDefault="00430E89" w:rsidP="00430E89">
      <w:pPr>
        <w:keepNext/>
        <w:spacing w:after="0"/>
        <w:outlineLvl w:val="1"/>
        <w:rPr>
          <w:rFonts w:eastAsia="Times New Roman" w:cs="Tahoma"/>
          <w:b/>
          <w:sz w:val="24"/>
          <w:szCs w:val="24"/>
          <w:u w:val="single"/>
        </w:rPr>
      </w:pPr>
      <w:r w:rsidRPr="00430E89">
        <w:rPr>
          <w:rFonts w:eastAsia="Times New Roman" w:cs="Tahoma"/>
          <w:b/>
          <w:sz w:val="24"/>
          <w:szCs w:val="24"/>
          <w:u w:val="single"/>
        </w:rPr>
        <w:t>2</w:t>
      </w:r>
      <w:r>
        <w:rPr>
          <w:rFonts w:eastAsia="Times New Roman" w:cs="Tahoma"/>
          <w:b/>
          <w:sz w:val="24"/>
          <w:szCs w:val="24"/>
          <w:u w:val="single"/>
        </w:rPr>
        <w:t>7</w:t>
      </w:r>
      <w:r w:rsidRPr="00430E89">
        <w:rPr>
          <w:rFonts w:eastAsia="Times New Roman" w:cs="Tahoma"/>
          <w:b/>
          <w:sz w:val="24"/>
          <w:szCs w:val="24"/>
          <w:u w:val="single"/>
        </w:rPr>
        <w:t xml:space="preserve">) Uzavření dodatku k nájemní smlouvě č. 2019-00355 se spol. DUDÁK – Měšťanský pivovar Strakonice, a. s. </w:t>
      </w:r>
    </w:p>
    <w:p w14:paraId="79265937" w14:textId="77777777" w:rsidR="00430E89" w:rsidRPr="00430E89" w:rsidRDefault="00430E89" w:rsidP="00430E89">
      <w:pPr>
        <w:spacing w:after="0"/>
        <w:jc w:val="left"/>
        <w:rPr>
          <w:rFonts w:eastAsia="Times New Roman" w:cs="Tahoma"/>
          <w:sz w:val="24"/>
          <w:szCs w:val="24"/>
          <w:lang w:eastAsia="cs-CZ"/>
        </w:rPr>
      </w:pPr>
    </w:p>
    <w:p w14:paraId="580391DA" w14:textId="77777777" w:rsidR="00430E89" w:rsidRPr="00430E89" w:rsidRDefault="00430E89" w:rsidP="00430E89">
      <w:pPr>
        <w:spacing w:after="0"/>
        <w:rPr>
          <w:rFonts w:eastAsia="Calibri" w:cs="Tahoma"/>
          <w:szCs w:val="20"/>
        </w:rPr>
      </w:pPr>
      <w:r w:rsidRPr="00430E89">
        <w:rPr>
          <w:rFonts w:eastAsia="Calibri" w:cs="Tahoma"/>
          <w:b/>
          <w:szCs w:val="20"/>
          <w:u w:val="single"/>
        </w:rPr>
        <w:t xml:space="preserve">Návrh usnesení: </w:t>
      </w:r>
    </w:p>
    <w:p w14:paraId="1BFF3EED"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RM po projednání</w:t>
      </w:r>
    </w:p>
    <w:p w14:paraId="2A1DBEB3" w14:textId="77777777" w:rsidR="00430E89" w:rsidRPr="00430E89" w:rsidRDefault="00430E89" w:rsidP="00430E89">
      <w:pPr>
        <w:keepNext/>
        <w:autoSpaceDE w:val="0"/>
        <w:autoSpaceDN w:val="0"/>
        <w:adjustRightInd w:val="0"/>
        <w:spacing w:after="0"/>
        <w:outlineLvl w:val="2"/>
        <w:rPr>
          <w:rFonts w:eastAsia="Times New Roman" w:cs="Tahoma"/>
          <w:bCs/>
          <w:szCs w:val="20"/>
          <w:u w:val="single"/>
          <w:lang w:eastAsia="cs-CZ"/>
        </w:rPr>
      </w:pPr>
      <w:r w:rsidRPr="00430E89">
        <w:rPr>
          <w:rFonts w:eastAsia="Times New Roman" w:cs="Tahoma"/>
          <w:b/>
          <w:bCs/>
          <w:szCs w:val="20"/>
          <w:u w:val="single"/>
          <w:lang w:eastAsia="cs-CZ"/>
        </w:rPr>
        <w:lastRenderedPageBreak/>
        <w:t xml:space="preserve">I. Schvaluje </w:t>
      </w:r>
    </w:p>
    <w:p w14:paraId="5229A022"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uzavření dodatku k nájemní smlouvě č. 2019-00355 uzavřené dne </w:t>
      </w:r>
      <w:proofErr w:type="gramStart"/>
      <w:r w:rsidRPr="00430E89">
        <w:rPr>
          <w:rFonts w:eastAsia="Times New Roman" w:cs="Tahoma"/>
          <w:szCs w:val="20"/>
          <w:lang w:eastAsia="cs-CZ"/>
        </w:rPr>
        <w:t>24.10.2019</w:t>
      </w:r>
      <w:proofErr w:type="gramEnd"/>
      <w:r w:rsidRPr="00430E89">
        <w:rPr>
          <w:rFonts w:eastAsia="Times New Roman" w:cs="Tahoma"/>
          <w:szCs w:val="20"/>
          <w:lang w:eastAsia="cs-CZ"/>
        </w:rPr>
        <w:t xml:space="preserve"> mezi městem a spol. DUDÁK – Měšťanský pivovar Strakonice, a. s.,  jejímž předmětem je pronájem nebytových prostorů v objektu Na </w:t>
      </w:r>
      <w:proofErr w:type="spellStart"/>
      <w:r w:rsidRPr="00430E89">
        <w:rPr>
          <w:rFonts w:eastAsia="Times New Roman" w:cs="Tahoma"/>
          <w:szCs w:val="20"/>
          <w:lang w:eastAsia="cs-CZ"/>
        </w:rPr>
        <w:t>Křemelce</w:t>
      </w:r>
      <w:proofErr w:type="spellEnd"/>
      <w:r w:rsidRPr="00430E89">
        <w:rPr>
          <w:rFonts w:eastAsia="Times New Roman" w:cs="Tahoma"/>
          <w:szCs w:val="20"/>
          <w:lang w:eastAsia="cs-CZ"/>
        </w:rPr>
        <w:t xml:space="preserve"> 304, Strakonice na </w:t>
      </w:r>
      <w:proofErr w:type="spellStart"/>
      <w:r w:rsidRPr="00430E89">
        <w:rPr>
          <w:rFonts w:eastAsia="Times New Roman" w:cs="Tahoma"/>
          <w:szCs w:val="20"/>
          <w:lang w:eastAsia="cs-CZ"/>
        </w:rPr>
        <w:t>poz</w:t>
      </w:r>
      <w:proofErr w:type="spellEnd"/>
      <w:r w:rsidRPr="00430E89">
        <w:rPr>
          <w:rFonts w:eastAsia="Times New Roman" w:cs="Tahoma"/>
          <w:szCs w:val="20"/>
          <w:lang w:eastAsia="cs-CZ"/>
        </w:rPr>
        <w:t xml:space="preserve">. p. č. st. 3615 v k. </w:t>
      </w:r>
      <w:proofErr w:type="spellStart"/>
      <w:r w:rsidRPr="00430E89">
        <w:rPr>
          <w:rFonts w:eastAsia="Times New Roman" w:cs="Tahoma"/>
          <w:szCs w:val="20"/>
          <w:lang w:eastAsia="cs-CZ"/>
        </w:rPr>
        <w:t>ú.</w:t>
      </w:r>
      <w:proofErr w:type="spellEnd"/>
      <w:r w:rsidRPr="00430E89">
        <w:rPr>
          <w:rFonts w:eastAsia="Times New Roman" w:cs="Tahoma"/>
          <w:szCs w:val="20"/>
          <w:lang w:eastAsia="cs-CZ"/>
        </w:rPr>
        <w:t xml:space="preserve"> Strakonice  (restaurace - NP o výměře 51,30 m</w:t>
      </w:r>
      <w:r w:rsidRPr="00430E89">
        <w:rPr>
          <w:rFonts w:eastAsia="Times New Roman" w:cs="Tahoma"/>
          <w:szCs w:val="20"/>
          <w:vertAlign w:val="superscript"/>
          <w:lang w:eastAsia="cs-CZ"/>
        </w:rPr>
        <w:t>2</w:t>
      </w:r>
      <w:r w:rsidRPr="00430E89">
        <w:rPr>
          <w:rFonts w:eastAsia="Times New Roman" w:cs="Tahoma"/>
          <w:szCs w:val="20"/>
          <w:lang w:eastAsia="cs-CZ"/>
        </w:rPr>
        <w:t xml:space="preserve"> v přízemí objektu) +  prostor skladu o výměře 8 m</w:t>
      </w:r>
      <w:r w:rsidRPr="00430E89">
        <w:rPr>
          <w:rFonts w:eastAsia="Times New Roman" w:cs="Tahoma"/>
          <w:szCs w:val="20"/>
          <w:vertAlign w:val="superscript"/>
          <w:lang w:eastAsia="cs-CZ"/>
        </w:rPr>
        <w:t>2</w:t>
      </w:r>
      <w:r w:rsidRPr="00430E89">
        <w:rPr>
          <w:rFonts w:eastAsia="Times New Roman" w:cs="Tahoma"/>
          <w:szCs w:val="20"/>
          <w:lang w:eastAsia="cs-CZ"/>
        </w:rPr>
        <w:t xml:space="preserve"> v zadní části tribuny Na </w:t>
      </w:r>
      <w:proofErr w:type="spellStart"/>
      <w:r w:rsidRPr="00430E89">
        <w:rPr>
          <w:rFonts w:eastAsia="Times New Roman" w:cs="Tahoma"/>
          <w:szCs w:val="20"/>
          <w:lang w:eastAsia="cs-CZ"/>
        </w:rPr>
        <w:t>Křemelce</w:t>
      </w:r>
      <w:proofErr w:type="spellEnd"/>
      <w:r w:rsidRPr="00430E89">
        <w:rPr>
          <w:rFonts w:eastAsia="Times New Roman" w:cs="Tahoma"/>
          <w:szCs w:val="20"/>
          <w:lang w:eastAsia="cs-CZ"/>
        </w:rPr>
        <w:t xml:space="preserve"> Strakonice, na </w:t>
      </w:r>
      <w:proofErr w:type="spellStart"/>
      <w:r w:rsidRPr="00430E89">
        <w:rPr>
          <w:rFonts w:eastAsia="Times New Roman" w:cs="Tahoma"/>
          <w:szCs w:val="20"/>
          <w:lang w:eastAsia="cs-CZ"/>
        </w:rPr>
        <w:t>poz</w:t>
      </w:r>
      <w:proofErr w:type="spellEnd"/>
      <w:r w:rsidRPr="00430E89">
        <w:rPr>
          <w:rFonts w:eastAsia="Times New Roman" w:cs="Tahoma"/>
          <w:szCs w:val="20"/>
          <w:lang w:eastAsia="cs-CZ"/>
        </w:rPr>
        <w:t xml:space="preserve">. p. č. st. 3614 v k. </w:t>
      </w:r>
      <w:proofErr w:type="spellStart"/>
      <w:r w:rsidRPr="00430E89">
        <w:rPr>
          <w:rFonts w:eastAsia="Times New Roman" w:cs="Tahoma"/>
          <w:szCs w:val="20"/>
          <w:lang w:eastAsia="cs-CZ"/>
        </w:rPr>
        <w:t>ú.</w:t>
      </w:r>
      <w:proofErr w:type="spellEnd"/>
      <w:r w:rsidRPr="00430E89">
        <w:rPr>
          <w:rFonts w:eastAsia="Times New Roman" w:cs="Tahoma"/>
          <w:szCs w:val="20"/>
          <w:lang w:eastAsia="cs-CZ"/>
        </w:rPr>
        <w:t xml:space="preserve"> Strakonice,  přičemž předmětem dodatku budou následující změny:</w:t>
      </w:r>
    </w:p>
    <w:p w14:paraId="21F120A7" w14:textId="77777777" w:rsidR="00430E89" w:rsidRPr="00430E89" w:rsidRDefault="00430E89" w:rsidP="00430E89">
      <w:pPr>
        <w:spacing w:after="0"/>
        <w:rPr>
          <w:rFonts w:eastAsia="Times New Roman" w:cs="Tahoma"/>
          <w:sz w:val="24"/>
          <w:szCs w:val="20"/>
          <w:lang w:eastAsia="cs-CZ"/>
        </w:rPr>
      </w:pPr>
      <w:r w:rsidRPr="00430E89">
        <w:rPr>
          <w:rFonts w:eastAsia="Times New Roman" w:cs="Tahoma"/>
          <w:szCs w:val="20"/>
          <w:lang w:eastAsia="cs-CZ"/>
        </w:rPr>
        <w:t xml:space="preserve">- po dobu provádění úprav fotbalového hřiště Na </w:t>
      </w:r>
      <w:proofErr w:type="spellStart"/>
      <w:r w:rsidRPr="00430E89">
        <w:rPr>
          <w:rFonts w:eastAsia="Times New Roman" w:cs="Tahoma"/>
          <w:szCs w:val="20"/>
          <w:lang w:eastAsia="cs-CZ"/>
        </w:rPr>
        <w:t>Křemelce</w:t>
      </w:r>
      <w:proofErr w:type="spellEnd"/>
      <w:r w:rsidRPr="00430E89">
        <w:rPr>
          <w:rFonts w:eastAsia="Times New Roman" w:cs="Tahoma"/>
          <w:szCs w:val="20"/>
          <w:lang w:eastAsia="cs-CZ"/>
        </w:rPr>
        <w:t xml:space="preserve">, </w:t>
      </w:r>
      <w:proofErr w:type="spellStart"/>
      <w:r w:rsidRPr="00430E89">
        <w:rPr>
          <w:rFonts w:eastAsia="Times New Roman" w:cs="Tahoma"/>
          <w:szCs w:val="20"/>
          <w:lang w:eastAsia="cs-CZ"/>
        </w:rPr>
        <w:t>parc</w:t>
      </w:r>
      <w:proofErr w:type="spellEnd"/>
      <w:r w:rsidRPr="00430E89">
        <w:rPr>
          <w:rFonts w:eastAsia="Times New Roman" w:cs="Tahoma"/>
          <w:szCs w:val="20"/>
          <w:lang w:eastAsia="cs-CZ"/>
        </w:rPr>
        <w:t xml:space="preserve">. </w:t>
      </w:r>
      <w:proofErr w:type="gramStart"/>
      <w:r w:rsidRPr="00430E89">
        <w:rPr>
          <w:rFonts w:eastAsia="Times New Roman" w:cs="Tahoma"/>
          <w:szCs w:val="20"/>
          <w:lang w:eastAsia="cs-CZ"/>
        </w:rPr>
        <w:t>č.</w:t>
      </w:r>
      <w:proofErr w:type="gramEnd"/>
      <w:r w:rsidRPr="00430E89">
        <w:rPr>
          <w:rFonts w:eastAsia="Times New Roman" w:cs="Tahoma"/>
          <w:szCs w:val="20"/>
          <w:lang w:eastAsia="cs-CZ"/>
        </w:rPr>
        <w:t xml:space="preserve"> 1224/5 v k. </w:t>
      </w:r>
      <w:proofErr w:type="spellStart"/>
      <w:r w:rsidRPr="00430E89">
        <w:rPr>
          <w:rFonts w:eastAsia="Times New Roman" w:cs="Tahoma"/>
          <w:szCs w:val="20"/>
          <w:lang w:eastAsia="cs-CZ"/>
        </w:rPr>
        <w:t>ú.</w:t>
      </w:r>
      <w:proofErr w:type="spellEnd"/>
      <w:r w:rsidRPr="00430E89">
        <w:rPr>
          <w:rFonts w:eastAsia="Times New Roman" w:cs="Tahoma"/>
          <w:szCs w:val="20"/>
          <w:lang w:eastAsia="cs-CZ"/>
        </w:rPr>
        <w:t xml:space="preserve"> Strakonice, tj. od </w:t>
      </w:r>
      <w:proofErr w:type="gramStart"/>
      <w:r w:rsidRPr="00430E89">
        <w:rPr>
          <w:rFonts w:eastAsia="Times New Roman" w:cs="Tahoma"/>
          <w:szCs w:val="20"/>
          <w:lang w:eastAsia="cs-CZ"/>
        </w:rPr>
        <w:t>01.04.2022</w:t>
      </w:r>
      <w:proofErr w:type="gramEnd"/>
      <w:r w:rsidRPr="00430E89">
        <w:rPr>
          <w:rFonts w:eastAsia="Times New Roman" w:cs="Tahoma"/>
          <w:szCs w:val="20"/>
          <w:lang w:eastAsia="cs-CZ"/>
        </w:rPr>
        <w:t xml:space="preserve"> do 31.12.2022, bude nájemci sníženo nájemné za pronájem výše uvedené restaurace o výměře 51,30 m</w:t>
      </w:r>
      <w:r w:rsidRPr="00430E89">
        <w:rPr>
          <w:rFonts w:eastAsia="Times New Roman" w:cs="Tahoma"/>
          <w:szCs w:val="20"/>
          <w:vertAlign w:val="superscript"/>
          <w:lang w:eastAsia="cs-CZ"/>
        </w:rPr>
        <w:t>2</w:t>
      </w:r>
      <w:r w:rsidRPr="00430E89">
        <w:rPr>
          <w:rFonts w:eastAsia="Times New Roman" w:cs="Tahoma"/>
          <w:szCs w:val="20"/>
          <w:lang w:eastAsia="cs-CZ"/>
        </w:rPr>
        <w:t>, a sice</w:t>
      </w:r>
      <w:r w:rsidRPr="00430E89">
        <w:rPr>
          <w:rFonts w:eastAsia="Times New Roman" w:cs="Tahoma"/>
          <w:szCs w:val="20"/>
          <w:vertAlign w:val="superscript"/>
          <w:lang w:eastAsia="cs-CZ"/>
        </w:rPr>
        <w:t xml:space="preserve"> </w:t>
      </w:r>
      <w:r w:rsidRPr="00430E89">
        <w:rPr>
          <w:rFonts w:eastAsia="Times New Roman" w:cs="Tahoma"/>
          <w:szCs w:val="20"/>
          <w:lang w:eastAsia="cs-CZ"/>
        </w:rPr>
        <w:t xml:space="preserve"> o  75 % ze základního nájemného za uvedené období, tj. z částky 22.195 Kč/ročně.  </w:t>
      </w:r>
      <w:r w:rsidRPr="00430E89">
        <w:rPr>
          <w:rFonts w:eastAsia="Times New Roman" w:cs="Tahoma"/>
          <w:sz w:val="24"/>
          <w:szCs w:val="20"/>
          <w:lang w:eastAsia="cs-CZ"/>
        </w:rPr>
        <w:t xml:space="preserve"> </w:t>
      </w:r>
    </w:p>
    <w:p w14:paraId="72F90D60" w14:textId="1AE1134A" w:rsidR="00A203C4" w:rsidRPr="00430E89" w:rsidRDefault="00430E89" w:rsidP="00430E89">
      <w:pPr>
        <w:keepNext/>
        <w:spacing w:after="0"/>
        <w:outlineLvl w:val="2"/>
        <w:rPr>
          <w:rFonts w:eastAsia="Times New Roman" w:cs="Tahoma"/>
          <w:b/>
          <w:bCs/>
          <w:szCs w:val="20"/>
          <w:u w:val="single"/>
          <w:lang w:eastAsia="cs-CZ"/>
        </w:rPr>
      </w:pPr>
      <w:r w:rsidRPr="00430E89">
        <w:rPr>
          <w:rFonts w:eastAsia="Times New Roman" w:cs="Tahoma"/>
          <w:b/>
          <w:bCs/>
          <w:szCs w:val="20"/>
          <w:u w:val="single"/>
          <w:lang w:eastAsia="cs-CZ"/>
        </w:rPr>
        <w:t xml:space="preserve">II. Pověřuje </w:t>
      </w:r>
    </w:p>
    <w:p w14:paraId="212ED73F"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starostu města podpisem příslušného dodatku. </w:t>
      </w:r>
    </w:p>
    <w:p w14:paraId="25FA9865" w14:textId="77777777" w:rsidR="00A203C4" w:rsidRDefault="00A203C4" w:rsidP="00430E89">
      <w:pPr>
        <w:widowControl w:val="0"/>
        <w:autoSpaceDE w:val="0"/>
        <w:autoSpaceDN w:val="0"/>
        <w:adjustRightInd w:val="0"/>
        <w:spacing w:after="0"/>
        <w:jc w:val="left"/>
        <w:rPr>
          <w:rFonts w:eastAsia="Times New Roman" w:cs="Tahoma"/>
          <w:szCs w:val="20"/>
          <w:lang w:eastAsia="cs-CZ"/>
        </w:rPr>
      </w:pPr>
    </w:p>
    <w:p w14:paraId="0FA52896" w14:textId="482FBAA1" w:rsidR="00430E89" w:rsidRPr="00430E89" w:rsidRDefault="00430E89" w:rsidP="00430E89">
      <w:pPr>
        <w:keepNext/>
        <w:spacing w:after="0"/>
        <w:outlineLvl w:val="1"/>
        <w:rPr>
          <w:rFonts w:eastAsia="Times New Roman" w:cs="Tahoma"/>
          <w:b/>
          <w:sz w:val="24"/>
          <w:szCs w:val="24"/>
          <w:u w:val="single"/>
        </w:rPr>
      </w:pPr>
      <w:r>
        <w:rPr>
          <w:rFonts w:eastAsia="Times New Roman" w:cs="Tahoma"/>
          <w:b/>
          <w:bCs/>
          <w:sz w:val="24"/>
          <w:szCs w:val="24"/>
          <w:u w:val="single"/>
        </w:rPr>
        <w:t>28</w:t>
      </w:r>
      <w:r w:rsidRPr="00430E89">
        <w:rPr>
          <w:rFonts w:eastAsia="Times New Roman" w:cs="Tahoma"/>
          <w:b/>
          <w:bCs/>
          <w:sz w:val="24"/>
          <w:szCs w:val="24"/>
          <w:u w:val="single"/>
        </w:rPr>
        <w:t xml:space="preserve">) </w:t>
      </w:r>
      <w:r w:rsidRPr="00430E89">
        <w:rPr>
          <w:rFonts w:eastAsia="Times New Roman" w:cs="Tahoma"/>
          <w:b/>
          <w:sz w:val="24"/>
          <w:szCs w:val="24"/>
          <w:u w:val="single"/>
        </w:rPr>
        <w:t xml:space="preserve">Žádost </w:t>
      </w:r>
    </w:p>
    <w:p w14:paraId="4E12CC39" w14:textId="77777777" w:rsidR="00430E89" w:rsidRPr="00430E89" w:rsidRDefault="00430E89" w:rsidP="00430E89">
      <w:pPr>
        <w:spacing w:after="0"/>
        <w:rPr>
          <w:rFonts w:eastAsia="Calibri" w:cs="Tahoma"/>
        </w:rPr>
      </w:pPr>
    </w:p>
    <w:p w14:paraId="3741A47D" w14:textId="77777777" w:rsidR="00430E89" w:rsidRPr="00430E89" w:rsidRDefault="00430E89" w:rsidP="00430E89">
      <w:pPr>
        <w:spacing w:after="0"/>
        <w:rPr>
          <w:rFonts w:eastAsia="Calibri" w:cs="Tahoma"/>
          <w:szCs w:val="20"/>
        </w:rPr>
      </w:pPr>
      <w:r w:rsidRPr="00430E89">
        <w:rPr>
          <w:rFonts w:eastAsia="Calibri" w:cs="Tahoma"/>
          <w:b/>
          <w:szCs w:val="20"/>
          <w:u w:val="single"/>
        </w:rPr>
        <w:t xml:space="preserve">Návrh usnesení: </w:t>
      </w:r>
    </w:p>
    <w:p w14:paraId="6C5018C3"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RM po projednání</w:t>
      </w:r>
    </w:p>
    <w:p w14:paraId="57D2EA5F" w14:textId="77777777" w:rsidR="00430E89" w:rsidRPr="00430E89" w:rsidRDefault="00430E89" w:rsidP="00430E89">
      <w:pPr>
        <w:keepNext/>
        <w:autoSpaceDE w:val="0"/>
        <w:autoSpaceDN w:val="0"/>
        <w:adjustRightInd w:val="0"/>
        <w:spacing w:after="0"/>
        <w:outlineLvl w:val="2"/>
        <w:rPr>
          <w:rFonts w:eastAsia="Times New Roman" w:cs="Times New Roman"/>
          <w:b/>
          <w:bCs/>
          <w:szCs w:val="16"/>
          <w:u w:val="single"/>
          <w:lang w:eastAsia="cs-CZ"/>
        </w:rPr>
      </w:pPr>
      <w:r w:rsidRPr="00430E89">
        <w:rPr>
          <w:rFonts w:eastAsia="Times New Roman" w:cs="Times New Roman"/>
          <w:b/>
          <w:bCs/>
          <w:szCs w:val="16"/>
          <w:u w:val="single"/>
          <w:lang w:eastAsia="cs-CZ"/>
        </w:rPr>
        <w:t>I. Schvaluje</w:t>
      </w:r>
    </w:p>
    <w:p w14:paraId="51763054" w14:textId="09F47FA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vyhlášení záměru na uzavření dodatku k nájemní smlouvě č. 2016-00399 uzavřené dne </w:t>
      </w:r>
      <w:proofErr w:type="gramStart"/>
      <w:r w:rsidRPr="00430E89">
        <w:rPr>
          <w:rFonts w:eastAsia="Times New Roman" w:cs="Tahoma"/>
          <w:szCs w:val="20"/>
          <w:lang w:eastAsia="cs-CZ"/>
        </w:rPr>
        <w:t>29.07.2016</w:t>
      </w:r>
      <w:proofErr w:type="gramEnd"/>
      <w:r w:rsidRPr="00430E89">
        <w:rPr>
          <w:rFonts w:eastAsia="Times New Roman" w:cs="Tahoma"/>
          <w:szCs w:val="20"/>
          <w:lang w:eastAsia="cs-CZ"/>
        </w:rPr>
        <w:t xml:space="preserve"> mezi městem Strakonice a </w:t>
      </w:r>
      <w:r w:rsidR="00FC41F3">
        <w:rPr>
          <w:rFonts w:eastAsia="Times New Roman" w:cs="Tahoma"/>
          <w:szCs w:val="20"/>
          <w:lang w:eastAsia="cs-CZ"/>
        </w:rPr>
        <w:t>paní XX</w:t>
      </w:r>
      <w:r w:rsidRPr="00430E89">
        <w:rPr>
          <w:rFonts w:eastAsia="Times New Roman" w:cs="Tahoma"/>
          <w:szCs w:val="20"/>
          <w:lang w:eastAsia="cs-CZ"/>
        </w:rPr>
        <w:t>, jehož předmětem bude snížení nájemného za pronájem nebytových prostorů o výměře 161 m</w:t>
      </w:r>
      <w:r w:rsidRPr="00430E89">
        <w:rPr>
          <w:rFonts w:eastAsia="Times New Roman" w:cs="Tahoma"/>
          <w:szCs w:val="20"/>
          <w:vertAlign w:val="superscript"/>
          <w:lang w:eastAsia="cs-CZ"/>
        </w:rPr>
        <w:t>2</w:t>
      </w:r>
      <w:r w:rsidRPr="00430E89">
        <w:rPr>
          <w:rFonts w:eastAsia="Times New Roman" w:cs="Tahoma"/>
          <w:szCs w:val="20"/>
          <w:lang w:eastAsia="cs-CZ"/>
        </w:rPr>
        <w:t xml:space="preserve"> ve 2. poschodí objektu č. p. 141 na Velkém náměstí ve Strakonicích, a to na částku 40.000 Kč/rok.</w:t>
      </w:r>
    </w:p>
    <w:p w14:paraId="3E28DCFC" w14:textId="77777777" w:rsidR="00430E89" w:rsidRPr="00430E89" w:rsidRDefault="00430E89" w:rsidP="00430E89">
      <w:pPr>
        <w:keepNext/>
        <w:autoSpaceDE w:val="0"/>
        <w:autoSpaceDN w:val="0"/>
        <w:adjustRightInd w:val="0"/>
        <w:spacing w:after="0"/>
        <w:outlineLvl w:val="2"/>
        <w:rPr>
          <w:rFonts w:eastAsia="Times New Roman" w:cs="Times New Roman"/>
          <w:b/>
          <w:bCs/>
          <w:szCs w:val="16"/>
          <w:u w:val="single"/>
          <w:lang w:eastAsia="cs-CZ"/>
        </w:rPr>
      </w:pPr>
      <w:r w:rsidRPr="00430E89">
        <w:rPr>
          <w:rFonts w:eastAsia="Times New Roman" w:cs="Times New Roman"/>
          <w:b/>
          <w:bCs/>
          <w:szCs w:val="16"/>
          <w:u w:val="single"/>
          <w:lang w:eastAsia="cs-CZ"/>
        </w:rPr>
        <w:t xml:space="preserve">II. Ukládá </w:t>
      </w:r>
    </w:p>
    <w:p w14:paraId="40B27A8D" w14:textId="24C231B6" w:rsid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majetkovému odboru, vyzvat nájemce </w:t>
      </w:r>
      <w:r w:rsidR="00FC41F3">
        <w:rPr>
          <w:rFonts w:eastAsia="Times New Roman" w:cs="Tahoma"/>
          <w:szCs w:val="20"/>
          <w:lang w:eastAsia="cs-CZ"/>
        </w:rPr>
        <w:t>XX</w:t>
      </w:r>
      <w:r w:rsidRPr="00430E89">
        <w:rPr>
          <w:rFonts w:eastAsia="Times New Roman" w:cs="Tahoma"/>
          <w:szCs w:val="20"/>
          <w:lang w:eastAsia="cs-CZ"/>
        </w:rPr>
        <w:t xml:space="preserve"> k jednání o zvýšení záloh na služby se správcem objektu č. p. 141 Velké náměstí (OD Maják) Technickými službami Strakonice, s. r. o., tak, aby výše záloh odpovídala skutečné výši nákladů na služby spojené s nájmem. </w:t>
      </w:r>
    </w:p>
    <w:p w14:paraId="68923A62" w14:textId="7D771969" w:rsidR="00430E89" w:rsidRPr="00430E89" w:rsidRDefault="00430E89" w:rsidP="00430E89">
      <w:pPr>
        <w:spacing w:after="0"/>
        <w:rPr>
          <w:rFonts w:eastAsia="Times New Roman" w:cs="Tahoma"/>
          <w:szCs w:val="20"/>
          <w:lang w:eastAsia="cs-CZ"/>
        </w:rPr>
      </w:pPr>
    </w:p>
    <w:p w14:paraId="4CD6BA76" w14:textId="76755CEC" w:rsidR="00430E89" w:rsidRPr="00430E89" w:rsidRDefault="00430E89" w:rsidP="00430E89">
      <w:pPr>
        <w:keepNext/>
        <w:spacing w:after="0"/>
        <w:outlineLvl w:val="1"/>
        <w:rPr>
          <w:rFonts w:eastAsia="Times New Roman" w:cs="Tahoma"/>
          <w:b/>
          <w:sz w:val="24"/>
          <w:szCs w:val="24"/>
          <w:u w:val="single"/>
        </w:rPr>
      </w:pPr>
      <w:r>
        <w:rPr>
          <w:rFonts w:eastAsia="Times New Roman" w:cs="Tahoma"/>
          <w:b/>
          <w:sz w:val="24"/>
          <w:szCs w:val="24"/>
          <w:u w:val="single"/>
        </w:rPr>
        <w:t>29</w:t>
      </w:r>
      <w:r w:rsidRPr="00430E89">
        <w:rPr>
          <w:rFonts w:eastAsia="Times New Roman" w:cs="Tahoma"/>
          <w:b/>
          <w:sz w:val="24"/>
          <w:szCs w:val="24"/>
          <w:u w:val="single"/>
        </w:rPr>
        <w:t>) Pronájmy nebytových prostorů a pozemků v příspěvkových organizacích města – uzavření dodatků ke smlouvám o výpůjčce s příspěvkovými organizacemi</w:t>
      </w:r>
    </w:p>
    <w:p w14:paraId="409AEFD3" w14:textId="5D16D5C4" w:rsidR="00430E89" w:rsidRPr="00430E89" w:rsidRDefault="00430E89" w:rsidP="00430E89">
      <w:pPr>
        <w:spacing w:after="0"/>
        <w:rPr>
          <w:rFonts w:eastAsia="Times New Roman" w:cs="Tahoma"/>
          <w:i/>
          <w:szCs w:val="20"/>
          <w:lang w:eastAsia="cs-CZ"/>
        </w:rPr>
      </w:pPr>
    </w:p>
    <w:p w14:paraId="12EF5875" w14:textId="77777777" w:rsidR="00430E89" w:rsidRPr="00430E89" w:rsidRDefault="00430E89" w:rsidP="00430E89">
      <w:pPr>
        <w:spacing w:after="0"/>
        <w:rPr>
          <w:rFonts w:eastAsia="Times New Roman" w:cs="Tahoma"/>
          <w:b/>
          <w:bCs/>
          <w:szCs w:val="20"/>
          <w:u w:val="single"/>
          <w:lang w:eastAsia="cs-CZ"/>
        </w:rPr>
      </w:pPr>
      <w:r w:rsidRPr="00430E89">
        <w:rPr>
          <w:rFonts w:eastAsia="Times New Roman" w:cs="Tahoma"/>
          <w:b/>
          <w:bCs/>
          <w:szCs w:val="20"/>
          <w:u w:val="single"/>
          <w:lang w:eastAsia="cs-CZ"/>
        </w:rPr>
        <w:t xml:space="preserve">Návrh usnesení: </w:t>
      </w:r>
    </w:p>
    <w:p w14:paraId="03213C13"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RM po projednání</w:t>
      </w:r>
    </w:p>
    <w:p w14:paraId="2D0A67E4" w14:textId="77777777" w:rsidR="00430E89" w:rsidRPr="00430E89" w:rsidRDefault="00430E89" w:rsidP="00430E89">
      <w:pPr>
        <w:keepNext/>
        <w:spacing w:after="0"/>
        <w:outlineLvl w:val="2"/>
        <w:rPr>
          <w:rFonts w:eastAsia="Times New Roman" w:cs="Tahoma"/>
          <w:b/>
          <w:bCs/>
          <w:szCs w:val="20"/>
          <w:u w:val="single"/>
          <w:lang w:eastAsia="cs-CZ"/>
        </w:rPr>
      </w:pPr>
      <w:r w:rsidRPr="00430E89">
        <w:rPr>
          <w:rFonts w:eastAsia="Times New Roman" w:cs="Tahoma"/>
          <w:b/>
          <w:bCs/>
          <w:szCs w:val="20"/>
          <w:u w:val="single"/>
          <w:lang w:eastAsia="cs-CZ"/>
        </w:rPr>
        <w:t xml:space="preserve">I. Revokuje </w:t>
      </w:r>
    </w:p>
    <w:p w14:paraId="03405825"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usnesení Rady města Strakonice č. 2157/2012 ze dne </w:t>
      </w:r>
      <w:proofErr w:type="gramStart"/>
      <w:r w:rsidRPr="00430E89">
        <w:rPr>
          <w:rFonts w:eastAsia="Times New Roman" w:cs="Tahoma"/>
          <w:szCs w:val="20"/>
          <w:lang w:eastAsia="cs-CZ"/>
        </w:rPr>
        <w:t>31.10.2012</w:t>
      </w:r>
      <w:proofErr w:type="gramEnd"/>
      <w:r w:rsidRPr="00430E89">
        <w:rPr>
          <w:rFonts w:eastAsia="Times New Roman" w:cs="Tahoma"/>
          <w:szCs w:val="20"/>
          <w:lang w:eastAsia="cs-CZ"/>
        </w:rPr>
        <w:t xml:space="preserve"> </w:t>
      </w:r>
    </w:p>
    <w:p w14:paraId="56824467" w14:textId="77777777" w:rsidR="00430E89" w:rsidRPr="00430E89" w:rsidRDefault="00430E89" w:rsidP="00430E89">
      <w:pPr>
        <w:keepNext/>
        <w:spacing w:after="0"/>
        <w:outlineLvl w:val="2"/>
        <w:rPr>
          <w:rFonts w:eastAsia="Times New Roman" w:cs="Tahoma"/>
          <w:b/>
          <w:bCs/>
          <w:szCs w:val="20"/>
          <w:u w:val="single"/>
          <w:lang w:eastAsia="cs-CZ"/>
        </w:rPr>
      </w:pPr>
      <w:r w:rsidRPr="00430E89">
        <w:rPr>
          <w:rFonts w:eastAsia="Times New Roman" w:cs="Tahoma"/>
          <w:b/>
          <w:bCs/>
          <w:szCs w:val="20"/>
          <w:u w:val="single"/>
          <w:lang w:eastAsia="cs-CZ"/>
        </w:rPr>
        <w:t xml:space="preserve">II. Schvaluje </w:t>
      </w:r>
    </w:p>
    <w:p w14:paraId="5E870FC4" w14:textId="77777777" w:rsidR="00430E89" w:rsidRPr="00430E89" w:rsidRDefault="00430E89" w:rsidP="00430E89">
      <w:pPr>
        <w:spacing w:after="0" w:line="256" w:lineRule="auto"/>
        <w:rPr>
          <w:rFonts w:eastAsia="Times New Roman" w:cs="Tahoma"/>
          <w:szCs w:val="20"/>
          <w:lang w:eastAsia="cs-CZ"/>
        </w:rPr>
      </w:pPr>
      <w:r w:rsidRPr="00430E89">
        <w:rPr>
          <w:rFonts w:eastAsia="Times New Roman" w:cs="Tahoma"/>
          <w:szCs w:val="20"/>
          <w:lang w:eastAsia="cs-CZ"/>
        </w:rPr>
        <w:t>uzavření dodatků k níže uvedeným smlouvám o výpůjčce mezi městem Strakonice a příspěvkovými organizacemi města Strakonice:</w:t>
      </w:r>
    </w:p>
    <w:p w14:paraId="7E74B5B4"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Základní škola Strakonice, Krále Jiřího z  Poděbrad 882 - smlouva o výpůjčce č. 2012-00436 ze dne </w:t>
      </w:r>
      <w:proofErr w:type="gramStart"/>
      <w:r w:rsidRPr="00430E89">
        <w:rPr>
          <w:rFonts w:eastAsia="Times New Roman" w:cs="Tahoma"/>
          <w:szCs w:val="20"/>
          <w:lang w:eastAsia="cs-CZ"/>
        </w:rPr>
        <w:t>21.12.2012</w:t>
      </w:r>
      <w:proofErr w:type="gramEnd"/>
    </w:p>
    <w:p w14:paraId="5E6BC2FC"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Základní škola   F. L. Čelakovského,  Strakonice, Jezerní 1280 - smlouva o výpůjčce č. 2012-00437 ze dne </w:t>
      </w:r>
      <w:proofErr w:type="gramStart"/>
      <w:r w:rsidRPr="00430E89">
        <w:rPr>
          <w:rFonts w:eastAsia="Times New Roman" w:cs="Tahoma"/>
          <w:szCs w:val="20"/>
          <w:lang w:eastAsia="cs-CZ"/>
        </w:rPr>
        <w:t>21.12.2012</w:t>
      </w:r>
      <w:proofErr w:type="gramEnd"/>
    </w:p>
    <w:p w14:paraId="67241C7B"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Základní škola Strakonice, Dukelská 166 - smlouva o výpůjčce č. 2012-00438 ze dne </w:t>
      </w:r>
      <w:proofErr w:type="gramStart"/>
      <w:r w:rsidRPr="00430E89">
        <w:rPr>
          <w:rFonts w:eastAsia="Times New Roman" w:cs="Tahoma"/>
          <w:szCs w:val="20"/>
          <w:lang w:eastAsia="cs-CZ"/>
        </w:rPr>
        <w:t>21.12.2012</w:t>
      </w:r>
      <w:proofErr w:type="gramEnd"/>
    </w:p>
    <w:p w14:paraId="6F6579D7"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Základní škola Povážská Strakonice, Nad Školou 560, Strakonice - smlouva o výpůjčce č. 2012-00439 ze dne </w:t>
      </w:r>
      <w:proofErr w:type="gramStart"/>
      <w:r w:rsidRPr="00430E89">
        <w:rPr>
          <w:rFonts w:eastAsia="Times New Roman" w:cs="Tahoma"/>
          <w:szCs w:val="20"/>
          <w:lang w:eastAsia="cs-CZ"/>
        </w:rPr>
        <w:t>21.12.2012</w:t>
      </w:r>
      <w:proofErr w:type="gramEnd"/>
    </w:p>
    <w:p w14:paraId="2300212C"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Mateřská škola  Strakonice,  Šumavská 264 - smlouva o výpůjčce č. 2012-00441 ze dne </w:t>
      </w:r>
      <w:proofErr w:type="gramStart"/>
      <w:r w:rsidRPr="00430E89">
        <w:rPr>
          <w:rFonts w:eastAsia="Times New Roman" w:cs="Tahoma"/>
          <w:szCs w:val="20"/>
          <w:lang w:eastAsia="cs-CZ"/>
        </w:rPr>
        <w:t>21.12.2012</w:t>
      </w:r>
      <w:proofErr w:type="gramEnd"/>
    </w:p>
    <w:p w14:paraId="57055665"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Mateřská škola U Parku, Strakonice, Plánkova 353 - smlouva o výpůjčce č. 2012-00440 ze dne </w:t>
      </w:r>
      <w:proofErr w:type="gramStart"/>
      <w:r w:rsidRPr="00430E89">
        <w:rPr>
          <w:rFonts w:eastAsia="Times New Roman" w:cs="Tahoma"/>
          <w:szCs w:val="20"/>
          <w:lang w:eastAsia="cs-CZ"/>
        </w:rPr>
        <w:t>21.12.2012</w:t>
      </w:r>
      <w:proofErr w:type="gramEnd"/>
    </w:p>
    <w:p w14:paraId="02D0507D"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Mateřská škola Čtyřlístek, Strakonice, Holečkova 410 - smlouva o výpůjčce č. 2012-00442 ze dne </w:t>
      </w:r>
      <w:proofErr w:type="gramStart"/>
      <w:r w:rsidRPr="00430E89">
        <w:rPr>
          <w:rFonts w:eastAsia="Times New Roman" w:cs="Tahoma"/>
          <w:szCs w:val="20"/>
          <w:lang w:eastAsia="cs-CZ"/>
        </w:rPr>
        <w:t>21.12.2012</w:t>
      </w:r>
      <w:proofErr w:type="gramEnd"/>
    </w:p>
    <w:p w14:paraId="0CAC7F30"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Mateřská škola Strakonice,  A. B. Svojsíka 892 - smlouva o výpůjčce č. 2012-00444 ze dne </w:t>
      </w:r>
      <w:proofErr w:type="gramStart"/>
      <w:r w:rsidRPr="00430E89">
        <w:rPr>
          <w:rFonts w:eastAsia="Times New Roman" w:cs="Tahoma"/>
          <w:szCs w:val="20"/>
          <w:lang w:eastAsia="cs-CZ"/>
        </w:rPr>
        <w:t>21.12.2012</w:t>
      </w:r>
      <w:proofErr w:type="gramEnd"/>
    </w:p>
    <w:p w14:paraId="50981B9F"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Mateřská škola Strakonice, Lidická 625 - smlouva o výpůjčce č. 2012-00443 ze dne </w:t>
      </w:r>
      <w:proofErr w:type="gramStart"/>
      <w:r w:rsidRPr="00430E89">
        <w:rPr>
          <w:rFonts w:eastAsia="Times New Roman" w:cs="Tahoma"/>
          <w:szCs w:val="20"/>
          <w:lang w:eastAsia="cs-CZ"/>
        </w:rPr>
        <w:t>21.12.2012</w:t>
      </w:r>
      <w:proofErr w:type="gramEnd"/>
    </w:p>
    <w:p w14:paraId="766882A8"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Mateřská škola Spojařů Strakonice, Spojařů 1260 – smlouva o výpůjčce č. 2021-00355 ze dne </w:t>
      </w:r>
      <w:proofErr w:type="gramStart"/>
      <w:r w:rsidRPr="00430E89">
        <w:rPr>
          <w:rFonts w:eastAsia="Times New Roman" w:cs="Tahoma"/>
          <w:szCs w:val="20"/>
          <w:lang w:eastAsia="cs-CZ"/>
        </w:rPr>
        <w:t>01.09.2021</w:t>
      </w:r>
      <w:proofErr w:type="gramEnd"/>
    </w:p>
    <w:p w14:paraId="22696B22"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Mateřská škola  Školní Strakonice, Školní 80 – smlouva o výpůjčce č. 2021-00356 ze dne </w:t>
      </w:r>
      <w:proofErr w:type="gramStart"/>
      <w:r w:rsidRPr="00430E89">
        <w:rPr>
          <w:rFonts w:eastAsia="Times New Roman" w:cs="Tahoma"/>
          <w:szCs w:val="20"/>
          <w:lang w:eastAsia="cs-CZ"/>
        </w:rPr>
        <w:t>01.09.2021</w:t>
      </w:r>
      <w:proofErr w:type="gramEnd"/>
    </w:p>
    <w:p w14:paraId="413FB3D2"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lastRenderedPageBreak/>
        <w:t xml:space="preserve">- Mateřská škola Holečkova Strakonice, Holečkova 413 – smlouva o výpůjčce č. 2021-00354 ze dne </w:t>
      </w:r>
      <w:proofErr w:type="gramStart"/>
      <w:r w:rsidRPr="00430E89">
        <w:rPr>
          <w:rFonts w:eastAsia="Times New Roman" w:cs="Tahoma"/>
          <w:szCs w:val="20"/>
          <w:lang w:eastAsia="cs-CZ"/>
        </w:rPr>
        <w:t>01.09.2021</w:t>
      </w:r>
      <w:proofErr w:type="gramEnd"/>
    </w:p>
    <w:p w14:paraId="43E2492B"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Správa tělovýchovných a rekreačních zařízení Strakonice, Na </w:t>
      </w:r>
      <w:proofErr w:type="spellStart"/>
      <w:r w:rsidRPr="00430E89">
        <w:rPr>
          <w:rFonts w:eastAsia="Times New Roman" w:cs="Tahoma"/>
          <w:szCs w:val="20"/>
          <w:lang w:eastAsia="cs-CZ"/>
        </w:rPr>
        <w:t>Křemelce</w:t>
      </w:r>
      <w:proofErr w:type="spellEnd"/>
      <w:r w:rsidRPr="00430E89">
        <w:rPr>
          <w:rFonts w:eastAsia="Times New Roman" w:cs="Tahoma"/>
          <w:szCs w:val="20"/>
          <w:lang w:eastAsia="cs-CZ"/>
        </w:rPr>
        <w:t xml:space="preserve"> 512 - smlouva o výpůjčce č. 2012-00446 ze dne </w:t>
      </w:r>
      <w:proofErr w:type="gramStart"/>
      <w:r w:rsidRPr="00430E89">
        <w:rPr>
          <w:rFonts w:eastAsia="Times New Roman" w:cs="Tahoma"/>
          <w:szCs w:val="20"/>
          <w:lang w:eastAsia="cs-CZ"/>
        </w:rPr>
        <w:t>21.12.2012</w:t>
      </w:r>
      <w:proofErr w:type="gramEnd"/>
    </w:p>
    <w:p w14:paraId="5B1DD435"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w:t>
      </w:r>
      <w:proofErr w:type="spellStart"/>
      <w:r w:rsidRPr="00430E89">
        <w:rPr>
          <w:rFonts w:eastAsia="Times New Roman" w:cs="Tahoma"/>
          <w:szCs w:val="20"/>
          <w:lang w:eastAsia="cs-CZ"/>
        </w:rPr>
        <w:t>Šmidingerova</w:t>
      </w:r>
      <w:proofErr w:type="spellEnd"/>
      <w:r w:rsidRPr="00430E89">
        <w:rPr>
          <w:rFonts w:eastAsia="Times New Roman" w:cs="Tahoma"/>
          <w:szCs w:val="20"/>
          <w:lang w:eastAsia="cs-CZ"/>
        </w:rPr>
        <w:t xml:space="preserve">  knihovna Strakonice, Zámek 1 - smlouva o výpůjčce č. 2012-00447 ze dne </w:t>
      </w:r>
      <w:proofErr w:type="gramStart"/>
      <w:r w:rsidRPr="00430E89">
        <w:rPr>
          <w:rFonts w:eastAsia="Times New Roman" w:cs="Tahoma"/>
          <w:szCs w:val="20"/>
          <w:lang w:eastAsia="cs-CZ"/>
        </w:rPr>
        <w:t>21.12.2012</w:t>
      </w:r>
      <w:proofErr w:type="gramEnd"/>
    </w:p>
    <w:p w14:paraId="2262CA13"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Městský ústav sociálních služeb Strakonice, Jezerní 1281 – smlouva o výpůjčce č. 2012-00448 ze dne </w:t>
      </w:r>
      <w:proofErr w:type="gramStart"/>
      <w:r w:rsidRPr="00430E89">
        <w:rPr>
          <w:rFonts w:eastAsia="Times New Roman" w:cs="Tahoma"/>
          <w:szCs w:val="20"/>
          <w:lang w:eastAsia="cs-CZ"/>
        </w:rPr>
        <w:t>21.12.2012</w:t>
      </w:r>
      <w:proofErr w:type="gramEnd"/>
    </w:p>
    <w:p w14:paraId="42EF060E" w14:textId="77777777" w:rsidR="00430E89" w:rsidRPr="00430E89" w:rsidRDefault="00430E89" w:rsidP="00430E89">
      <w:pPr>
        <w:spacing w:after="0"/>
        <w:rPr>
          <w:rFonts w:eastAsia="Times New Roman" w:cs="Tahoma"/>
          <w:szCs w:val="20"/>
          <w:lang w:eastAsia="cs-CZ"/>
        </w:rPr>
      </w:pPr>
      <w:r w:rsidRPr="00430E89">
        <w:rPr>
          <w:rFonts w:eastAsia="Times New Roman" w:cs="Tahoma"/>
          <w:szCs w:val="20"/>
          <w:lang w:eastAsia="cs-CZ"/>
        </w:rPr>
        <w:t xml:space="preserve">- Městské kulturní středisko Strakonice, Mírová 831 - smlouva o výpůjčce č. 2012-00444 ze dne </w:t>
      </w:r>
      <w:proofErr w:type="gramStart"/>
      <w:r w:rsidRPr="00430E89">
        <w:rPr>
          <w:rFonts w:eastAsia="Times New Roman" w:cs="Tahoma"/>
          <w:szCs w:val="20"/>
          <w:lang w:eastAsia="cs-CZ"/>
        </w:rPr>
        <w:t>21.12.2012</w:t>
      </w:r>
      <w:proofErr w:type="gramEnd"/>
      <w:r w:rsidRPr="00430E89">
        <w:rPr>
          <w:rFonts w:eastAsia="Times New Roman" w:cs="Tahoma"/>
          <w:szCs w:val="20"/>
          <w:lang w:eastAsia="cs-CZ"/>
        </w:rPr>
        <w:t>.</w:t>
      </w:r>
    </w:p>
    <w:p w14:paraId="66C8280B" w14:textId="77777777" w:rsidR="00430E89" w:rsidRPr="00430E89" w:rsidRDefault="00430E89" w:rsidP="00430E89">
      <w:pPr>
        <w:spacing w:after="0"/>
        <w:rPr>
          <w:rFonts w:eastAsia="Times New Roman" w:cs="Tahoma"/>
          <w:szCs w:val="20"/>
          <w:lang w:eastAsia="cs-CZ"/>
        </w:rPr>
      </w:pPr>
    </w:p>
    <w:p w14:paraId="27B5097C" w14:textId="77777777" w:rsidR="00430E89" w:rsidRPr="00F31D90" w:rsidRDefault="00430E89" w:rsidP="00430E89">
      <w:pPr>
        <w:spacing w:after="0" w:line="256" w:lineRule="auto"/>
        <w:rPr>
          <w:rFonts w:eastAsia="Calibri" w:cs="Tahoma"/>
          <w:szCs w:val="20"/>
          <w:u w:val="single"/>
        </w:rPr>
      </w:pPr>
      <w:r w:rsidRPr="00F31D90">
        <w:rPr>
          <w:rFonts w:eastAsia="Times New Roman" w:cs="Tahoma"/>
          <w:szCs w:val="20"/>
          <w:u w:val="single"/>
          <w:lang w:eastAsia="cs-CZ"/>
        </w:rPr>
        <w:t xml:space="preserve">Předmětem dodatků bude nahrazení dosavadních postupů </w:t>
      </w:r>
      <w:r w:rsidRPr="00F31D90">
        <w:rPr>
          <w:rFonts w:eastAsia="Calibri" w:cs="Tahoma"/>
          <w:szCs w:val="20"/>
          <w:u w:val="single"/>
          <w:lang w:eastAsia="cs-CZ"/>
        </w:rPr>
        <w:t>při poskytování vypůjčených prostorů a pozemků  třetím osobám novými, dále uvedenými:</w:t>
      </w:r>
    </w:p>
    <w:p w14:paraId="6739AB91" w14:textId="77777777" w:rsidR="00430E89" w:rsidRPr="00F31D90" w:rsidRDefault="00430E89" w:rsidP="00430E89">
      <w:pPr>
        <w:numPr>
          <w:ilvl w:val="0"/>
          <w:numId w:val="33"/>
        </w:numPr>
        <w:spacing w:after="0" w:line="256" w:lineRule="auto"/>
        <w:contextualSpacing/>
        <w:rPr>
          <w:rFonts w:eastAsia="Calibri" w:cs="Tahoma"/>
          <w:szCs w:val="20"/>
          <w:lang w:eastAsia="cs-CZ"/>
        </w:rPr>
      </w:pPr>
      <w:r w:rsidRPr="00F31D90">
        <w:rPr>
          <w:rFonts w:eastAsia="Calibri" w:cs="Tahoma"/>
          <w:szCs w:val="20"/>
          <w:lang w:eastAsia="cs-CZ"/>
        </w:rPr>
        <w:t>Příspěvková organizace je oprávněna dát prostory/pozemky do užívání třetím subjektům pouze v případě, že přenechání do užívání nenaruší zajištění hlavního účelu, pro který byla příspěvková organizace zřízena a za jakým účelem jí byl dán majetek města do užívání</w:t>
      </w:r>
    </w:p>
    <w:p w14:paraId="2A77CB7E" w14:textId="77777777" w:rsidR="00430E89" w:rsidRPr="00F31D90" w:rsidRDefault="00430E89" w:rsidP="00430E89">
      <w:pPr>
        <w:numPr>
          <w:ilvl w:val="0"/>
          <w:numId w:val="33"/>
        </w:numPr>
        <w:spacing w:after="0" w:line="256" w:lineRule="auto"/>
        <w:contextualSpacing/>
        <w:rPr>
          <w:rFonts w:eastAsia="Calibri" w:cs="Tahoma"/>
          <w:szCs w:val="20"/>
          <w:lang w:eastAsia="cs-CZ"/>
        </w:rPr>
      </w:pPr>
      <w:r w:rsidRPr="00F31D90">
        <w:rPr>
          <w:rFonts w:eastAsia="Calibri" w:cs="Tahoma"/>
          <w:szCs w:val="20"/>
          <w:lang w:eastAsia="cs-CZ"/>
        </w:rPr>
        <w:t xml:space="preserve">Smlouvu s třetí osobou je možné uzavřít na dobu určitou maximálně 1 roku, a to s vyloučením možnosti automatického prodloužení užívání </w:t>
      </w:r>
    </w:p>
    <w:p w14:paraId="50C6773D" w14:textId="77777777" w:rsidR="00430E89" w:rsidRPr="00F31D90" w:rsidRDefault="00430E89" w:rsidP="00430E89">
      <w:pPr>
        <w:numPr>
          <w:ilvl w:val="0"/>
          <w:numId w:val="33"/>
        </w:numPr>
        <w:spacing w:after="0" w:line="256" w:lineRule="auto"/>
        <w:contextualSpacing/>
        <w:rPr>
          <w:rFonts w:eastAsia="Calibri" w:cs="Tahoma"/>
          <w:szCs w:val="20"/>
          <w:lang w:eastAsia="cs-CZ"/>
        </w:rPr>
      </w:pPr>
      <w:r w:rsidRPr="00F31D90">
        <w:rPr>
          <w:rFonts w:eastAsia="Calibri" w:cs="Tahoma"/>
          <w:szCs w:val="20"/>
          <w:lang w:eastAsia="cs-CZ"/>
        </w:rPr>
        <w:t>Smlouva s jinými podmínkami může být uzavřena pouze na základě předchozího usnesení rady města, které by tyto jiné podmínky schválilo</w:t>
      </w:r>
    </w:p>
    <w:p w14:paraId="68D95086" w14:textId="77777777" w:rsidR="00430E89" w:rsidRPr="00F31D90" w:rsidRDefault="00430E89" w:rsidP="00430E89">
      <w:pPr>
        <w:spacing w:after="0"/>
        <w:rPr>
          <w:rFonts w:eastAsia="Times New Roman" w:cs="Tahoma"/>
          <w:szCs w:val="20"/>
          <w:u w:val="single"/>
          <w:lang w:eastAsia="cs-CZ"/>
        </w:rPr>
      </w:pPr>
    </w:p>
    <w:p w14:paraId="73F31E10" w14:textId="77777777" w:rsidR="00430E89" w:rsidRPr="00F31D90" w:rsidRDefault="00430E89" w:rsidP="00430E89">
      <w:pPr>
        <w:spacing w:after="0"/>
        <w:rPr>
          <w:rFonts w:eastAsia="Times New Roman" w:cs="Tahoma"/>
          <w:spacing w:val="8"/>
          <w:szCs w:val="20"/>
          <w:u w:val="single"/>
          <w:lang w:eastAsia="cs-CZ"/>
        </w:rPr>
      </w:pPr>
      <w:r w:rsidRPr="00F31D90">
        <w:rPr>
          <w:rFonts w:eastAsia="Times New Roman" w:cs="Tahoma"/>
          <w:szCs w:val="20"/>
          <w:u w:val="single"/>
          <w:lang w:eastAsia="cs-CZ"/>
        </w:rPr>
        <w:t xml:space="preserve">Při  uzavírání smluv o </w:t>
      </w:r>
      <w:r w:rsidRPr="00F31D90">
        <w:rPr>
          <w:rFonts w:eastAsia="Times New Roman" w:cs="Tahoma"/>
          <w:spacing w:val="8"/>
          <w:szCs w:val="20"/>
          <w:u w:val="single"/>
          <w:lang w:eastAsia="cs-CZ"/>
        </w:rPr>
        <w:t xml:space="preserve">nájmu či výpůjčce v PO města bude postupováno následovně: </w:t>
      </w:r>
    </w:p>
    <w:p w14:paraId="50D52F8B" w14:textId="77777777" w:rsidR="00430E89" w:rsidRPr="00F31D90" w:rsidRDefault="00430E89" w:rsidP="00430E89">
      <w:pPr>
        <w:spacing w:after="0"/>
        <w:rPr>
          <w:rFonts w:eastAsia="Times New Roman" w:cs="Tahoma"/>
          <w:szCs w:val="20"/>
          <w:u w:val="single"/>
          <w:lang w:eastAsia="cs-CZ"/>
        </w:rPr>
      </w:pPr>
      <w:r w:rsidRPr="00F31D90">
        <w:rPr>
          <w:rFonts w:eastAsia="Times New Roman" w:cs="Tahoma"/>
          <w:szCs w:val="20"/>
          <w:u w:val="single"/>
          <w:lang w:eastAsia="cs-CZ"/>
        </w:rPr>
        <w:t>Postup pro uzavírání smluv:</w:t>
      </w:r>
    </w:p>
    <w:p w14:paraId="1D8DB859" w14:textId="77777777" w:rsidR="00430E89" w:rsidRPr="00F31D90" w:rsidRDefault="00430E89" w:rsidP="00430E89">
      <w:pPr>
        <w:spacing w:after="0"/>
        <w:rPr>
          <w:rFonts w:eastAsia="Times New Roman" w:cs="Tahoma"/>
          <w:szCs w:val="20"/>
          <w:lang w:eastAsia="cs-CZ"/>
        </w:rPr>
      </w:pPr>
      <w:r w:rsidRPr="00F31D90">
        <w:rPr>
          <w:rFonts w:eastAsia="Times New Roman" w:cs="Tahoma"/>
          <w:spacing w:val="3"/>
          <w:szCs w:val="20"/>
          <w:lang w:eastAsia="cs-CZ"/>
        </w:rPr>
        <w:t xml:space="preserve"> - o uzavření smlouvy </w:t>
      </w:r>
      <w:r w:rsidRPr="00F31D90">
        <w:rPr>
          <w:rFonts w:eastAsia="Times New Roman" w:cs="Tahoma"/>
          <w:szCs w:val="20"/>
          <w:lang w:eastAsia="cs-CZ"/>
        </w:rPr>
        <w:t>s třetí osobou</w:t>
      </w:r>
      <w:r w:rsidRPr="00F31D90">
        <w:rPr>
          <w:rFonts w:eastAsia="Calibri" w:cs="Tahoma"/>
          <w:szCs w:val="20"/>
          <w:lang w:eastAsia="cs-CZ"/>
        </w:rPr>
        <w:t xml:space="preserve"> na dobu určitou maximálně 1 roku, a to s vyloučením možnosti automatického prodlužování užívání,</w:t>
      </w:r>
      <w:r w:rsidRPr="00F31D90">
        <w:rPr>
          <w:rFonts w:eastAsia="Times New Roman" w:cs="Tahoma"/>
          <w:szCs w:val="20"/>
          <w:lang w:eastAsia="cs-CZ"/>
        </w:rPr>
        <w:t xml:space="preserve"> si rozhodne sama příspěvková organizace (nikoli rada města). Pokud bude doba pronájmu delší než 29 dnů, zveřejní PO na svých </w:t>
      </w:r>
      <w:hyperlink r:id="rId7" w:history="1">
        <w:r w:rsidRPr="00F31D90">
          <w:rPr>
            <w:rFonts w:eastAsia="Times New Roman" w:cs="Tahoma"/>
            <w:szCs w:val="20"/>
            <w:u w:val="single"/>
            <w:lang w:eastAsia="cs-CZ"/>
          </w:rPr>
          <w:t>www.stránkách</w:t>
        </w:r>
      </w:hyperlink>
      <w:r w:rsidRPr="00F31D90">
        <w:rPr>
          <w:rFonts w:eastAsia="Times New Roman" w:cs="Tahoma"/>
          <w:szCs w:val="20"/>
          <w:lang w:eastAsia="cs-CZ"/>
        </w:rPr>
        <w:t xml:space="preserve"> příslušný záměr.  </w:t>
      </w:r>
    </w:p>
    <w:p w14:paraId="60E5E16E" w14:textId="77777777" w:rsidR="00430E89" w:rsidRPr="00F31D90" w:rsidRDefault="00430E89" w:rsidP="00430E89">
      <w:pPr>
        <w:spacing w:after="0"/>
        <w:rPr>
          <w:rFonts w:eastAsia="Times New Roman" w:cs="Tahoma"/>
          <w:szCs w:val="20"/>
          <w:lang w:eastAsia="cs-CZ"/>
        </w:rPr>
      </w:pPr>
      <w:r w:rsidRPr="00F31D90">
        <w:rPr>
          <w:rFonts w:eastAsia="Times New Roman" w:cs="Tahoma"/>
          <w:szCs w:val="20"/>
          <w:lang w:eastAsia="cs-CZ"/>
        </w:rPr>
        <w:t xml:space="preserve">- uzavření smlouvy na dobu neurčitou, podstatná změna smlouvy (prodloužení doby nájmu, snížení nebo zvýšení nájemného, apod.), ukončení smlouvy, musí být předem projednáno a schváleno radou města, za zajištění předchozího písemného souhlasu RM odpovídá ředitel PO, materiál RM ke schválení dává PO samostatně   </w:t>
      </w:r>
    </w:p>
    <w:p w14:paraId="6E063484" w14:textId="77777777" w:rsidR="00430E89" w:rsidRPr="00F31D90" w:rsidRDefault="00430E89" w:rsidP="00430E89">
      <w:pPr>
        <w:spacing w:after="0"/>
        <w:rPr>
          <w:rFonts w:eastAsia="Calibri" w:cs="Tahoma"/>
          <w:szCs w:val="20"/>
        </w:rPr>
      </w:pPr>
      <w:r w:rsidRPr="00F31D90">
        <w:rPr>
          <w:rFonts w:eastAsia="Times New Roman" w:cs="Tahoma"/>
          <w:szCs w:val="20"/>
          <w:lang w:eastAsia="cs-CZ"/>
        </w:rPr>
        <w:t xml:space="preserve"> - smluvní stranou, pronajímatelem, bude ve všech případech konkrétní příspěvková organizace (záhlaví smlouvy), smlouvu podepisuje </w:t>
      </w:r>
      <w:r w:rsidRPr="00F31D90">
        <w:rPr>
          <w:rFonts w:eastAsia="Times New Roman" w:cs="Tahoma"/>
          <w:spacing w:val="-1"/>
          <w:szCs w:val="20"/>
          <w:lang w:eastAsia="cs-CZ"/>
        </w:rPr>
        <w:t xml:space="preserve">ředitel či ředitelka této příspěvkové organizace. </w:t>
      </w:r>
      <w:r w:rsidRPr="00F31D90">
        <w:rPr>
          <w:rFonts w:eastAsia="Calibri" w:cs="Tahoma"/>
          <w:szCs w:val="20"/>
          <w:lang w:eastAsia="cs-CZ"/>
        </w:rPr>
        <w:t xml:space="preserve">- článek I. smlouvy – PO je na základě smlouvy o výpůjčce oprávněna pronajímat po předchozím schválení podmínek RM    </w:t>
      </w:r>
    </w:p>
    <w:p w14:paraId="7F1999F2" w14:textId="77777777" w:rsidR="00430E89" w:rsidRPr="00F31D90" w:rsidRDefault="00430E89" w:rsidP="00430E89">
      <w:pPr>
        <w:spacing w:after="0"/>
        <w:rPr>
          <w:rFonts w:eastAsia="Calibri" w:cs="Tahoma"/>
          <w:szCs w:val="20"/>
          <w:lang w:eastAsia="cs-CZ"/>
        </w:rPr>
      </w:pPr>
      <w:r w:rsidRPr="00F31D90">
        <w:rPr>
          <w:rFonts w:eastAsia="Calibri" w:cs="Tahoma"/>
          <w:szCs w:val="20"/>
          <w:lang w:eastAsia="cs-CZ"/>
        </w:rPr>
        <w:t>- PO zajišťuje veškeré záležitosti spojené s</w:t>
      </w:r>
      <w:r w:rsidRPr="00F31D90">
        <w:rPr>
          <w:rFonts w:eastAsia="Times New Roman" w:cs="Tahoma"/>
          <w:szCs w:val="20"/>
          <w:lang w:eastAsia="cs-CZ"/>
        </w:rPr>
        <w:t> přenecháním do užívání další osobě (předávání, přebírání prostor, ….).</w:t>
      </w:r>
      <w:r w:rsidRPr="00F31D90">
        <w:rPr>
          <w:rFonts w:eastAsia="Calibri" w:cs="Tahoma"/>
          <w:szCs w:val="20"/>
          <w:lang w:eastAsia="cs-CZ"/>
        </w:rPr>
        <w:t xml:space="preserve"> </w:t>
      </w:r>
    </w:p>
    <w:p w14:paraId="1433CBA2" w14:textId="77777777" w:rsidR="00430E89" w:rsidRPr="00F31D90" w:rsidRDefault="00430E89" w:rsidP="00430E89">
      <w:pPr>
        <w:spacing w:after="0"/>
        <w:rPr>
          <w:rFonts w:eastAsia="Calibri" w:cs="Tahoma"/>
          <w:szCs w:val="20"/>
          <w:lang w:eastAsia="cs-CZ"/>
        </w:rPr>
      </w:pPr>
      <w:r w:rsidRPr="00F31D90">
        <w:rPr>
          <w:rFonts w:eastAsia="Calibri" w:cs="Tahoma"/>
          <w:szCs w:val="20"/>
          <w:lang w:eastAsia="cs-CZ"/>
        </w:rPr>
        <w:t xml:space="preserve">- PO budou užívat vzorové smlouvy předané právníkem města </w:t>
      </w:r>
    </w:p>
    <w:p w14:paraId="2217BCED" w14:textId="77777777" w:rsidR="00430E89" w:rsidRPr="00F31D90" w:rsidRDefault="00430E89" w:rsidP="00430E89">
      <w:pPr>
        <w:spacing w:after="0"/>
        <w:rPr>
          <w:rFonts w:eastAsia="Calibri" w:cs="Tahoma"/>
          <w:szCs w:val="20"/>
          <w:lang w:eastAsia="cs-CZ"/>
        </w:rPr>
      </w:pPr>
      <w:r w:rsidRPr="00F31D90">
        <w:rPr>
          <w:rFonts w:eastAsia="Calibri" w:cs="Tahoma"/>
          <w:szCs w:val="20"/>
          <w:lang w:eastAsia="cs-CZ"/>
        </w:rPr>
        <w:t>- před uzavřením smlouvy, s výjimkou smluv na dobu určitou max. 1 roku, bude  PO zveřejňovat  záměr na pronájem/výpůjčku prostřednictvím úřední desky města a rovněž na internetových stránkách PO</w:t>
      </w:r>
    </w:p>
    <w:p w14:paraId="03B796FC" w14:textId="77777777" w:rsidR="00430E89" w:rsidRPr="00F31D90" w:rsidRDefault="00430E89" w:rsidP="00430E89">
      <w:pPr>
        <w:spacing w:after="0"/>
        <w:rPr>
          <w:rFonts w:eastAsia="Calibri" w:cs="Tahoma"/>
          <w:szCs w:val="20"/>
          <w:lang w:eastAsia="cs-CZ"/>
        </w:rPr>
      </w:pPr>
      <w:r w:rsidRPr="00F31D90">
        <w:rPr>
          <w:rFonts w:eastAsia="Calibri" w:cs="Tahoma"/>
          <w:szCs w:val="20"/>
          <w:lang w:eastAsia="cs-CZ"/>
        </w:rPr>
        <w:t xml:space="preserve">- uzavřené nájemní smlouvy/smlouvy o výpůjčce prostorů, s výjimkou smluv na dobu určitou max. 1 roku, včetně uzavřených dodatků a informace o ukončení, budou PO předávat do 5 pracovních dnů od uzavření  na majetkový odbor </w:t>
      </w:r>
    </w:p>
    <w:p w14:paraId="3527EE94" w14:textId="77777777" w:rsidR="00430E89" w:rsidRPr="00F31D90" w:rsidRDefault="00430E89" w:rsidP="00430E89">
      <w:pPr>
        <w:spacing w:after="0"/>
        <w:rPr>
          <w:rFonts w:eastAsia="Times New Roman" w:cs="Tahoma"/>
          <w:szCs w:val="20"/>
          <w:lang w:eastAsia="zh-CN"/>
        </w:rPr>
      </w:pPr>
      <w:r w:rsidRPr="00F31D90">
        <w:rPr>
          <w:rFonts w:eastAsia="Times New Roman" w:cs="Tahoma"/>
          <w:szCs w:val="20"/>
          <w:lang w:eastAsia="zh-CN"/>
        </w:rPr>
        <w:t xml:space="preserve">- v případě, že PO uzavře smlouvu, která podléhá povinnosti uveřejnění smlouvy ve veřejném registru smluv (v informačním systému zřízeném zákonem č. 340/2015 Sb.), zajistí PO povinné zveřejnění smlouvy v registru v termínu stanoveném zákonem.   </w:t>
      </w:r>
    </w:p>
    <w:p w14:paraId="57F883F9" w14:textId="77777777" w:rsidR="00430E89" w:rsidRPr="00F31D90" w:rsidRDefault="00430E89" w:rsidP="00D751F5">
      <w:pPr>
        <w:spacing w:after="0"/>
        <w:rPr>
          <w:rFonts w:eastAsia="Times New Roman" w:cs="Tahoma"/>
          <w:szCs w:val="20"/>
          <w:lang w:eastAsia="cs-CZ"/>
        </w:rPr>
      </w:pPr>
      <w:r w:rsidRPr="00F31D90">
        <w:rPr>
          <w:rFonts w:eastAsia="Times New Roman" w:cs="Tahoma"/>
          <w:szCs w:val="20"/>
          <w:lang w:eastAsia="cs-CZ"/>
        </w:rPr>
        <w:t xml:space="preserve">- Nájem a služby spojené s užíváním prostorů třetími osobami budou nájemci/vypůjčitelé prostorů/pozemku hradit na účet příspěvkových organizací, které již nebudou nájemné posílat na účet města Strakonice.  </w:t>
      </w:r>
    </w:p>
    <w:p w14:paraId="37B0C348" w14:textId="4A0035EB" w:rsidR="00430E89" w:rsidRPr="00430E89" w:rsidRDefault="00430E89" w:rsidP="00D751F5">
      <w:pPr>
        <w:spacing w:after="0"/>
        <w:rPr>
          <w:rFonts w:eastAsia="Times New Roman" w:cs="Tahoma"/>
          <w:szCs w:val="20"/>
          <w:lang w:eastAsia="cs-CZ"/>
        </w:rPr>
      </w:pPr>
      <w:r w:rsidRPr="00F31D90">
        <w:rPr>
          <w:rFonts w:eastAsia="Times New Roman" w:cs="Tahoma"/>
          <w:szCs w:val="20"/>
          <w:lang w:eastAsia="cs-CZ"/>
        </w:rPr>
        <w:t>- Seznam nájemců/uživatelů prostorů vč. výše nájemného z NP/pozemků budou PO  předávat na město 2x ročně, a to vždy k 31. lednu, dále pak vždy s návrhem rozpočtu na další kalendářní rok (odhad výše nájemného na následující kalendářní rok).</w:t>
      </w:r>
    </w:p>
    <w:p w14:paraId="13406904" w14:textId="77777777" w:rsidR="00430E89" w:rsidRPr="00430E89" w:rsidRDefault="00430E89" w:rsidP="00430E89">
      <w:pPr>
        <w:keepNext/>
        <w:spacing w:after="0"/>
        <w:outlineLvl w:val="2"/>
        <w:rPr>
          <w:rFonts w:eastAsia="Times New Roman" w:cs="Tahoma"/>
          <w:b/>
          <w:szCs w:val="20"/>
          <w:u w:val="single"/>
          <w:lang w:eastAsia="cs-CZ"/>
        </w:rPr>
      </w:pPr>
      <w:r w:rsidRPr="00430E89">
        <w:rPr>
          <w:rFonts w:eastAsia="Times New Roman" w:cs="Tahoma"/>
          <w:b/>
          <w:bCs/>
          <w:szCs w:val="20"/>
          <w:u w:val="single"/>
          <w:lang w:eastAsia="cs-CZ"/>
        </w:rPr>
        <w:t xml:space="preserve">III. Pověřuje  </w:t>
      </w:r>
    </w:p>
    <w:p w14:paraId="29097959" w14:textId="64D35925" w:rsidR="00430E89" w:rsidRDefault="00430E89" w:rsidP="00430E89">
      <w:pPr>
        <w:spacing w:after="0"/>
        <w:rPr>
          <w:rFonts w:eastAsia="Times New Roman" w:cs="Tahoma"/>
          <w:szCs w:val="20"/>
          <w:lang w:eastAsia="cs-CZ"/>
        </w:rPr>
      </w:pPr>
      <w:r w:rsidRPr="00430E89">
        <w:rPr>
          <w:rFonts w:eastAsia="Times New Roman" w:cs="Tahoma"/>
          <w:szCs w:val="20"/>
          <w:lang w:eastAsia="cs-CZ"/>
        </w:rPr>
        <w:t>starostu města podpisem příslušných dodatků ke smlouvám o výpůjčce mezi městem Strakonice a PO.</w:t>
      </w:r>
    </w:p>
    <w:p w14:paraId="49B34B33" w14:textId="73FCA5E1" w:rsidR="006C3328" w:rsidRDefault="006C3328" w:rsidP="00FC7F12">
      <w:pPr>
        <w:spacing w:after="0"/>
      </w:pPr>
    </w:p>
    <w:p w14:paraId="3E74AE90" w14:textId="111AEEEB" w:rsidR="00F705A0" w:rsidRDefault="00F705A0" w:rsidP="00FC7F12">
      <w:pPr>
        <w:spacing w:after="0"/>
      </w:pPr>
    </w:p>
    <w:p w14:paraId="514C79CC" w14:textId="77777777" w:rsidR="00822311" w:rsidRDefault="00822311" w:rsidP="00FC7F12">
      <w:pPr>
        <w:spacing w:after="0"/>
      </w:pPr>
    </w:p>
    <w:p w14:paraId="35A07E1D" w14:textId="51611FF0" w:rsidR="00536C42" w:rsidRPr="00536C42" w:rsidRDefault="00536C42" w:rsidP="00536C42">
      <w:pPr>
        <w:keepNext/>
        <w:spacing w:after="0"/>
        <w:outlineLvl w:val="1"/>
        <w:rPr>
          <w:rFonts w:eastAsia="Times New Roman" w:cs="Tahoma"/>
          <w:b/>
          <w:i/>
          <w:szCs w:val="20"/>
          <w:u w:val="single"/>
        </w:rPr>
      </w:pPr>
      <w:r>
        <w:rPr>
          <w:rFonts w:eastAsia="Times New Roman" w:cs="Tahoma"/>
          <w:b/>
          <w:sz w:val="24"/>
          <w:szCs w:val="24"/>
          <w:u w:val="single"/>
        </w:rPr>
        <w:lastRenderedPageBreak/>
        <w:t>30</w:t>
      </w:r>
      <w:r w:rsidRPr="00536C42">
        <w:rPr>
          <w:rFonts w:eastAsia="Times New Roman" w:cs="Tahoma"/>
          <w:b/>
          <w:sz w:val="24"/>
          <w:szCs w:val="24"/>
          <w:u w:val="single"/>
        </w:rPr>
        <w:t xml:space="preserve">) Uzavření smlouvy o smlouvě budoucí o výpůjčce nebytových prostorů v objektu Na </w:t>
      </w:r>
      <w:proofErr w:type="spellStart"/>
      <w:r w:rsidRPr="00536C42">
        <w:rPr>
          <w:rFonts w:eastAsia="Times New Roman" w:cs="Tahoma"/>
          <w:b/>
          <w:sz w:val="24"/>
          <w:szCs w:val="24"/>
          <w:u w:val="single"/>
        </w:rPr>
        <w:t>Křemelce</w:t>
      </w:r>
      <w:proofErr w:type="spellEnd"/>
      <w:r w:rsidRPr="00536C42">
        <w:rPr>
          <w:rFonts w:eastAsia="Times New Roman" w:cs="Tahoma"/>
          <w:b/>
          <w:sz w:val="24"/>
          <w:szCs w:val="24"/>
          <w:u w:val="single"/>
        </w:rPr>
        <w:t xml:space="preserve"> ve Strakonicích – bývalý Rock klub </w:t>
      </w:r>
    </w:p>
    <w:p w14:paraId="6912F24E" w14:textId="77777777" w:rsidR="00536C42" w:rsidRPr="00536C42" w:rsidRDefault="00536C42" w:rsidP="00536C42">
      <w:pPr>
        <w:spacing w:after="0"/>
        <w:rPr>
          <w:rFonts w:eastAsia="Times New Roman" w:cs="Tahoma"/>
          <w:szCs w:val="20"/>
          <w:lang w:eastAsia="cs-CZ"/>
        </w:rPr>
      </w:pPr>
    </w:p>
    <w:p w14:paraId="60D55F3F" w14:textId="77777777" w:rsidR="00536C42" w:rsidRPr="00536C42" w:rsidRDefault="00536C42" w:rsidP="00536C42">
      <w:pPr>
        <w:spacing w:after="0"/>
        <w:rPr>
          <w:rFonts w:eastAsia="Calibri" w:cs="Tahoma"/>
          <w:szCs w:val="20"/>
        </w:rPr>
      </w:pPr>
      <w:r w:rsidRPr="00536C42">
        <w:rPr>
          <w:rFonts w:eastAsia="Calibri" w:cs="Tahoma"/>
          <w:b/>
          <w:szCs w:val="20"/>
          <w:u w:val="single"/>
        </w:rPr>
        <w:t xml:space="preserve">Návrh usnesení: </w:t>
      </w:r>
    </w:p>
    <w:p w14:paraId="74B3DA3C" w14:textId="77777777" w:rsidR="00536C42" w:rsidRPr="00536C42" w:rsidRDefault="00536C42" w:rsidP="00536C42">
      <w:pPr>
        <w:spacing w:after="0"/>
        <w:rPr>
          <w:rFonts w:eastAsia="Times New Roman" w:cs="Tahoma"/>
          <w:szCs w:val="20"/>
          <w:lang w:eastAsia="cs-CZ"/>
        </w:rPr>
      </w:pPr>
      <w:r w:rsidRPr="00536C42">
        <w:rPr>
          <w:rFonts w:eastAsia="Times New Roman" w:cs="Tahoma"/>
          <w:szCs w:val="20"/>
          <w:lang w:eastAsia="cs-CZ"/>
        </w:rPr>
        <w:t>RM po projednání</w:t>
      </w:r>
    </w:p>
    <w:p w14:paraId="32C834A5" w14:textId="77777777" w:rsidR="00536C42" w:rsidRPr="00536C42" w:rsidRDefault="00536C42" w:rsidP="00536C42">
      <w:pPr>
        <w:keepNext/>
        <w:autoSpaceDE w:val="0"/>
        <w:autoSpaceDN w:val="0"/>
        <w:adjustRightInd w:val="0"/>
        <w:spacing w:after="0"/>
        <w:outlineLvl w:val="2"/>
        <w:rPr>
          <w:rFonts w:eastAsia="Times New Roman" w:cs="Tahoma"/>
          <w:bCs/>
          <w:szCs w:val="20"/>
          <w:u w:val="single"/>
          <w:lang w:eastAsia="cs-CZ"/>
        </w:rPr>
      </w:pPr>
      <w:r w:rsidRPr="00536C42">
        <w:rPr>
          <w:rFonts w:eastAsia="Times New Roman" w:cs="Tahoma"/>
          <w:b/>
          <w:bCs/>
          <w:szCs w:val="20"/>
          <w:u w:val="single"/>
          <w:lang w:eastAsia="cs-CZ"/>
        </w:rPr>
        <w:t xml:space="preserve">I. Neschvaluje </w:t>
      </w:r>
    </w:p>
    <w:p w14:paraId="459879BB" w14:textId="77777777" w:rsidR="00536C42" w:rsidRPr="00536C42" w:rsidRDefault="00536C42" w:rsidP="00536C42">
      <w:pPr>
        <w:spacing w:after="0"/>
        <w:rPr>
          <w:rFonts w:eastAsia="Times New Roman" w:cs="Tahoma"/>
          <w:szCs w:val="20"/>
          <w:lang w:eastAsia="cs-CZ"/>
        </w:rPr>
      </w:pPr>
      <w:r w:rsidRPr="00536C42">
        <w:rPr>
          <w:rFonts w:eastAsia="Times New Roman" w:cs="Tahoma"/>
          <w:szCs w:val="20"/>
          <w:lang w:eastAsia="cs-CZ"/>
        </w:rPr>
        <w:t xml:space="preserve">změnu u smlouvy o smlouvě budoucí o výpůjčce mezi městem Strakonice a spolkem SK </w:t>
      </w:r>
      <w:proofErr w:type="spellStart"/>
      <w:r w:rsidRPr="00536C42">
        <w:rPr>
          <w:rFonts w:eastAsia="Times New Roman" w:cs="Tahoma"/>
          <w:szCs w:val="20"/>
          <w:lang w:eastAsia="cs-CZ"/>
        </w:rPr>
        <w:t>Fight</w:t>
      </w:r>
      <w:proofErr w:type="spellEnd"/>
      <w:r w:rsidRPr="00536C42">
        <w:rPr>
          <w:rFonts w:eastAsia="Times New Roman" w:cs="Tahoma"/>
          <w:szCs w:val="20"/>
          <w:lang w:eastAsia="cs-CZ"/>
        </w:rPr>
        <w:t xml:space="preserve"> Pro  Strakonice, z. </w:t>
      </w:r>
      <w:proofErr w:type="gramStart"/>
      <w:r w:rsidRPr="00536C42">
        <w:rPr>
          <w:rFonts w:eastAsia="Times New Roman" w:cs="Tahoma"/>
          <w:szCs w:val="20"/>
          <w:lang w:eastAsia="cs-CZ"/>
        </w:rPr>
        <w:t>s.</w:t>
      </w:r>
      <w:proofErr w:type="gramEnd"/>
      <w:r w:rsidRPr="00536C42">
        <w:rPr>
          <w:rFonts w:eastAsia="Times New Roman" w:cs="Tahoma"/>
          <w:szCs w:val="20"/>
          <w:lang w:eastAsia="cs-CZ"/>
        </w:rPr>
        <w:t xml:space="preserve">, se sídlem Strunkovice nad Volyňkou 55, Volyně, IČ: 26674190, jejímž předmětem bude  závazek </w:t>
      </w:r>
      <w:proofErr w:type="spellStart"/>
      <w:r w:rsidRPr="00536C42">
        <w:rPr>
          <w:rFonts w:eastAsia="Times New Roman" w:cs="Tahoma"/>
          <w:szCs w:val="20"/>
          <w:lang w:eastAsia="cs-CZ"/>
        </w:rPr>
        <w:t>půjčitele</w:t>
      </w:r>
      <w:proofErr w:type="spellEnd"/>
      <w:r w:rsidRPr="00536C42">
        <w:rPr>
          <w:rFonts w:eastAsia="Times New Roman" w:cs="Tahoma"/>
          <w:szCs w:val="20"/>
          <w:lang w:eastAsia="cs-CZ"/>
        </w:rPr>
        <w:t xml:space="preserve">,  města Strakonice, k uzavření smlouvy o výpůjčce na výpůjčku nebytových prostorů, konkrétně </w:t>
      </w:r>
      <w:r w:rsidRPr="00536C42">
        <w:rPr>
          <w:rFonts w:eastAsia="Times New Roman" w:cs="Tahoma"/>
          <w:iCs/>
          <w:szCs w:val="20"/>
          <w:lang w:eastAsia="cs-CZ"/>
        </w:rPr>
        <w:t xml:space="preserve">nebytových  </w:t>
      </w:r>
      <w:r w:rsidRPr="00536C42">
        <w:rPr>
          <w:rFonts w:eastAsia="Times New Roman" w:cs="Tahoma"/>
          <w:szCs w:val="20"/>
          <w:lang w:eastAsia="cs-CZ"/>
        </w:rPr>
        <w:t>prostorů o výměře 193,69 m</w:t>
      </w:r>
      <w:r w:rsidRPr="00536C42">
        <w:rPr>
          <w:rFonts w:eastAsia="Times New Roman" w:cs="Tahoma"/>
          <w:szCs w:val="20"/>
          <w:vertAlign w:val="superscript"/>
          <w:lang w:eastAsia="cs-CZ"/>
        </w:rPr>
        <w:t>2</w:t>
      </w:r>
      <w:r w:rsidRPr="00536C42">
        <w:rPr>
          <w:rFonts w:eastAsia="Times New Roman" w:cs="Tahoma"/>
          <w:szCs w:val="20"/>
          <w:lang w:eastAsia="cs-CZ"/>
        </w:rPr>
        <w:t xml:space="preserve"> v budově bez č. p., postavené na pozemku </w:t>
      </w:r>
      <w:proofErr w:type="spellStart"/>
      <w:r w:rsidRPr="00536C42">
        <w:rPr>
          <w:rFonts w:eastAsia="Times New Roman" w:cs="Tahoma"/>
          <w:szCs w:val="20"/>
          <w:lang w:eastAsia="cs-CZ"/>
        </w:rPr>
        <w:t>parc</w:t>
      </w:r>
      <w:proofErr w:type="spellEnd"/>
      <w:r w:rsidRPr="00536C42">
        <w:rPr>
          <w:rFonts w:eastAsia="Times New Roman" w:cs="Tahoma"/>
          <w:szCs w:val="20"/>
          <w:lang w:eastAsia="cs-CZ"/>
        </w:rPr>
        <w:t xml:space="preserve">. </w:t>
      </w:r>
      <w:proofErr w:type="gramStart"/>
      <w:r w:rsidRPr="00536C42">
        <w:rPr>
          <w:rFonts w:eastAsia="Times New Roman" w:cs="Tahoma"/>
          <w:szCs w:val="20"/>
          <w:lang w:eastAsia="cs-CZ"/>
        </w:rPr>
        <w:t>č.</w:t>
      </w:r>
      <w:proofErr w:type="gramEnd"/>
      <w:r w:rsidRPr="00536C42">
        <w:rPr>
          <w:rFonts w:eastAsia="Times New Roman" w:cs="Tahoma"/>
          <w:szCs w:val="20"/>
          <w:lang w:eastAsia="cs-CZ"/>
        </w:rPr>
        <w:t xml:space="preserve"> st. 3613 v k. </w:t>
      </w:r>
      <w:proofErr w:type="spellStart"/>
      <w:r w:rsidRPr="00536C42">
        <w:rPr>
          <w:rFonts w:eastAsia="Times New Roman" w:cs="Tahoma"/>
          <w:szCs w:val="20"/>
          <w:lang w:eastAsia="cs-CZ"/>
        </w:rPr>
        <w:t>ú.</w:t>
      </w:r>
      <w:proofErr w:type="spellEnd"/>
      <w:r w:rsidRPr="00536C42">
        <w:rPr>
          <w:rFonts w:eastAsia="Times New Roman" w:cs="Tahoma"/>
          <w:szCs w:val="20"/>
          <w:lang w:eastAsia="cs-CZ"/>
        </w:rPr>
        <w:t xml:space="preserve"> Strakonice, Na </w:t>
      </w:r>
      <w:proofErr w:type="spellStart"/>
      <w:r w:rsidRPr="00536C42">
        <w:rPr>
          <w:rFonts w:eastAsia="Times New Roman" w:cs="Tahoma"/>
          <w:szCs w:val="20"/>
          <w:lang w:eastAsia="cs-CZ"/>
        </w:rPr>
        <w:t>Křemelce</w:t>
      </w:r>
      <w:proofErr w:type="spellEnd"/>
      <w:r w:rsidRPr="00536C42">
        <w:rPr>
          <w:rFonts w:eastAsia="Times New Roman" w:cs="Tahoma"/>
          <w:szCs w:val="20"/>
          <w:lang w:eastAsia="cs-CZ"/>
        </w:rPr>
        <w:t xml:space="preserve"> ve Strakonicích, přičemž změna by spočívala ve změně doby nájmu z původně schválené doby neurčité na dobu určitou 10 let.</w:t>
      </w:r>
    </w:p>
    <w:p w14:paraId="0582C1F8" w14:textId="77777777" w:rsidR="00536C42" w:rsidRPr="00536C42" w:rsidRDefault="00536C42" w:rsidP="00536C42">
      <w:pPr>
        <w:keepNext/>
        <w:autoSpaceDE w:val="0"/>
        <w:autoSpaceDN w:val="0"/>
        <w:adjustRightInd w:val="0"/>
        <w:spacing w:after="0"/>
        <w:outlineLvl w:val="2"/>
        <w:rPr>
          <w:rFonts w:eastAsia="Times New Roman" w:cs="Tahoma"/>
          <w:bCs/>
          <w:szCs w:val="20"/>
          <w:u w:val="single"/>
          <w:lang w:eastAsia="cs-CZ"/>
        </w:rPr>
      </w:pPr>
      <w:r w:rsidRPr="00536C42">
        <w:rPr>
          <w:rFonts w:eastAsia="Times New Roman" w:cs="Tahoma"/>
          <w:b/>
          <w:bCs/>
          <w:szCs w:val="20"/>
          <w:u w:val="single"/>
          <w:lang w:eastAsia="cs-CZ"/>
        </w:rPr>
        <w:t xml:space="preserve">I. Trvá  </w:t>
      </w:r>
    </w:p>
    <w:p w14:paraId="04580211" w14:textId="67E7B374" w:rsidR="00536C42" w:rsidRDefault="00536C42" w:rsidP="00536C42">
      <w:pPr>
        <w:spacing w:after="0"/>
        <w:rPr>
          <w:rFonts w:eastAsia="Times New Roman" w:cs="Tahoma"/>
          <w:szCs w:val="20"/>
          <w:lang w:eastAsia="cs-CZ"/>
        </w:rPr>
      </w:pPr>
      <w:r w:rsidRPr="00536C42">
        <w:rPr>
          <w:rFonts w:eastAsia="Times New Roman" w:cs="Tahoma"/>
          <w:szCs w:val="20"/>
          <w:lang w:eastAsia="cs-CZ"/>
        </w:rPr>
        <w:t xml:space="preserve">na znění usnesení RM ze dne </w:t>
      </w:r>
      <w:proofErr w:type="gramStart"/>
      <w:r w:rsidRPr="00536C42">
        <w:rPr>
          <w:rFonts w:eastAsia="Times New Roman" w:cs="Tahoma"/>
          <w:szCs w:val="20"/>
          <w:lang w:eastAsia="cs-CZ"/>
        </w:rPr>
        <w:t>18.05.2022</w:t>
      </w:r>
      <w:proofErr w:type="gramEnd"/>
      <w:r w:rsidRPr="00536C42">
        <w:rPr>
          <w:rFonts w:eastAsia="Times New Roman" w:cs="Tahoma"/>
          <w:szCs w:val="20"/>
          <w:lang w:eastAsia="cs-CZ"/>
        </w:rPr>
        <w:t xml:space="preserve"> č. 2954/2022 (67/1). </w:t>
      </w:r>
    </w:p>
    <w:p w14:paraId="3EDC6958" w14:textId="27649DC6" w:rsidR="00536C42" w:rsidRDefault="00536C42" w:rsidP="00536C42">
      <w:pPr>
        <w:spacing w:after="0"/>
        <w:rPr>
          <w:rFonts w:eastAsia="Times New Roman" w:cs="Tahoma"/>
          <w:szCs w:val="20"/>
          <w:lang w:eastAsia="cs-CZ"/>
        </w:rPr>
      </w:pPr>
    </w:p>
    <w:p w14:paraId="7DDE44BA" w14:textId="75E8C7E3" w:rsidR="00AE1AE9" w:rsidRPr="00AE1AE9" w:rsidRDefault="00AE1AE9" w:rsidP="00AE1AE9">
      <w:pPr>
        <w:keepNext/>
        <w:keepLines/>
        <w:spacing w:after="0"/>
        <w:outlineLvl w:val="1"/>
        <w:rPr>
          <w:rFonts w:eastAsia="Times New Roman" w:cs="Tahoma"/>
          <w:b/>
          <w:sz w:val="24"/>
          <w:szCs w:val="20"/>
          <w:u w:val="single"/>
          <w:lang w:eastAsia="cs-CZ"/>
        </w:rPr>
      </w:pPr>
      <w:r>
        <w:rPr>
          <w:rFonts w:eastAsia="Times New Roman" w:cs="Tahoma"/>
          <w:b/>
          <w:bCs/>
          <w:sz w:val="24"/>
          <w:szCs w:val="24"/>
          <w:u w:val="single"/>
          <w:lang w:eastAsia="cs-CZ"/>
        </w:rPr>
        <w:t>31</w:t>
      </w:r>
      <w:r w:rsidRPr="00AE1AE9">
        <w:rPr>
          <w:rFonts w:eastAsia="Times New Roman" w:cs="Tahoma"/>
          <w:b/>
          <w:bCs/>
          <w:sz w:val="24"/>
          <w:szCs w:val="24"/>
          <w:u w:val="single"/>
          <w:lang w:eastAsia="cs-CZ"/>
        </w:rPr>
        <w:t xml:space="preserve">) </w:t>
      </w:r>
      <w:r w:rsidRPr="00AE1AE9">
        <w:rPr>
          <w:rFonts w:eastAsia="Times New Roman" w:cs="Tahoma"/>
          <w:b/>
          <w:sz w:val="24"/>
          <w:szCs w:val="20"/>
          <w:u w:val="single"/>
          <w:lang w:eastAsia="cs-CZ"/>
        </w:rPr>
        <w:t>Žádost o souhlas s umístěním</w:t>
      </w:r>
      <w:r w:rsidR="00A96C1A">
        <w:rPr>
          <w:rFonts w:eastAsia="Times New Roman" w:cs="Tahoma"/>
          <w:b/>
          <w:sz w:val="24"/>
          <w:szCs w:val="20"/>
          <w:u w:val="single"/>
          <w:lang w:eastAsia="cs-CZ"/>
        </w:rPr>
        <w:t xml:space="preserve"> komínu na budově Na </w:t>
      </w:r>
      <w:proofErr w:type="spellStart"/>
      <w:r w:rsidR="00A96C1A">
        <w:rPr>
          <w:rFonts w:eastAsia="Times New Roman" w:cs="Tahoma"/>
          <w:b/>
          <w:sz w:val="24"/>
          <w:szCs w:val="20"/>
          <w:u w:val="single"/>
          <w:lang w:eastAsia="cs-CZ"/>
        </w:rPr>
        <w:t>Dubovci</w:t>
      </w:r>
      <w:proofErr w:type="spellEnd"/>
      <w:r w:rsidRPr="00AE1AE9">
        <w:rPr>
          <w:rFonts w:eastAsia="Times New Roman" w:cs="Tahoma"/>
          <w:b/>
          <w:sz w:val="24"/>
          <w:szCs w:val="20"/>
          <w:u w:val="single"/>
          <w:lang w:eastAsia="cs-CZ"/>
        </w:rPr>
        <w:t>, Strakonice</w:t>
      </w:r>
    </w:p>
    <w:p w14:paraId="52FF987E" w14:textId="77777777" w:rsidR="00AE1AE9" w:rsidRPr="00AE1AE9" w:rsidRDefault="00AE1AE9" w:rsidP="00AE1AE9">
      <w:pPr>
        <w:spacing w:after="0"/>
        <w:rPr>
          <w:rFonts w:eastAsia="Calibri" w:cs="Tahoma"/>
        </w:rPr>
      </w:pPr>
    </w:p>
    <w:p w14:paraId="3D9B00EF" w14:textId="77777777" w:rsidR="00AE1AE9" w:rsidRPr="00AE1AE9" w:rsidRDefault="00AE1AE9" w:rsidP="00AE1AE9">
      <w:pPr>
        <w:spacing w:after="0"/>
        <w:rPr>
          <w:rFonts w:eastAsia="Calibri" w:cs="Tahoma"/>
          <w:szCs w:val="20"/>
        </w:rPr>
      </w:pPr>
      <w:r w:rsidRPr="00AE1AE9">
        <w:rPr>
          <w:rFonts w:eastAsia="Calibri" w:cs="Tahoma"/>
          <w:b/>
          <w:szCs w:val="20"/>
          <w:u w:val="single"/>
        </w:rPr>
        <w:t xml:space="preserve">Návrh usnesení: </w:t>
      </w:r>
    </w:p>
    <w:p w14:paraId="7E7F959B" w14:textId="77777777" w:rsidR="00AE1AE9" w:rsidRPr="00AE1AE9" w:rsidRDefault="00AE1AE9" w:rsidP="00AE1AE9">
      <w:pPr>
        <w:spacing w:after="0"/>
        <w:rPr>
          <w:rFonts w:eastAsia="Times New Roman" w:cs="Tahoma"/>
          <w:szCs w:val="20"/>
          <w:lang w:eastAsia="cs-CZ"/>
        </w:rPr>
      </w:pPr>
      <w:r w:rsidRPr="00AE1AE9">
        <w:rPr>
          <w:rFonts w:eastAsia="Times New Roman" w:cs="Tahoma"/>
          <w:szCs w:val="20"/>
          <w:lang w:eastAsia="cs-CZ"/>
        </w:rPr>
        <w:t>RM po projednání</w:t>
      </w:r>
    </w:p>
    <w:p w14:paraId="7F9B51C4" w14:textId="77777777" w:rsidR="00AE1AE9" w:rsidRPr="00AE1AE9" w:rsidRDefault="00AE1AE9" w:rsidP="00AE1AE9">
      <w:pPr>
        <w:keepNext/>
        <w:autoSpaceDE w:val="0"/>
        <w:autoSpaceDN w:val="0"/>
        <w:adjustRightInd w:val="0"/>
        <w:spacing w:after="0"/>
        <w:outlineLvl w:val="2"/>
        <w:rPr>
          <w:rFonts w:eastAsia="Times New Roman" w:cs="Times New Roman"/>
          <w:b/>
          <w:bCs/>
          <w:szCs w:val="16"/>
          <w:u w:val="single"/>
          <w:lang w:eastAsia="cs-CZ"/>
        </w:rPr>
      </w:pPr>
      <w:r w:rsidRPr="00AE1AE9">
        <w:rPr>
          <w:rFonts w:eastAsia="Times New Roman" w:cs="Times New Roman"/>
          <w:b/>
          <w:bCs/>
          <w:szCs w:val="16"/>
          <w:u w:val="single"/>
          <w:lang w:eastAsia="cs-CZ"/>
        </w:rPr>
        <w:t>I. Neschvaluje</w:t>
      </w:r>
    </w:p>
    <w:p w14:paraId="049CD327" w14:textId="03768E7B" w:rsidR="00AE1AE9" w:rsidRPr="00AE1AE9" w:rsidRDefault="00AE1AE9" w:rsidP="00AE1AE9">
      <w:pPr>
        <w:spacing w:after="0"/>
        <w:rPr>
          <w:rFonts w:eastAsia="Times New Roman" w:cs="Tahoma"/>
          <w:szCs w:val="20"/>
          <w:lang w:eastAsia="cs-CZ"/>
        </w:rPr>
      </w:pPr>
      <w:r w:rsidRPr="00AE1AE9">
        <w:rPr>
          <w:rFonts w:eastAsia="Times New Roman" w:cs="Tahoma"/>
          <w:szCs w:val="20"/>
          <w:lang w:eastAsia="cs-CZ"/>
        </w:rPr>
        <w:t>umístění nerezového dvouplášťového komínu v části budovy „Přá</w:t>
      </w:r>
      <w:r w:rsidR="00A96C1A">
        <w:rPr>
          <w:rFonts w:eastAsia="Times New Roman" w:cs="Tahoma"/>
          <w:szCs w:val="20"/>
          <w:lang w:eastAsia="cs-CZ"/>
        </w:rPr>
        <w:t xml:space="preserve">delny“ Na </w:t>
      </w:r>
      <w:proofErr w:type="spellStart"/>
      <w:r w:rsidR="00A96C1A">
        <w:rPr>
          <w:rFonts w:eastAsia="Times New Roman" w:cs="Tahoma"/>
          <w:szCs w:val="20"/>
          <w:lang w:eastAsia="cs-CZ"/>
        </w:rPr>
        <w:t>Dubovci</w:t>
      </w:r>
      <w:proofErr w:type="spellEnd"/>
      <w:r w:rsidRPr="00AE1AE9">
        <w:rPr>
          <w:rFonts w:eastAsia="Times New Roman" w:cs="Tahoma"/>
          <w:szCs w:val="20"/>
          <w:lang w:eastAsia="cs-CZ"/>
        </w:rPr>
        <w:t xml:space="preserve">, 386 01 Strakonice, na pozemku p. č. st. 15/8 v k. </w:t>
      </w:r>
      <w:proofErr w:type="spellStart"/>
      <w:r w:rsidRPr="00AE1AE9">
        <w:rPr>
          <w:rFonts w:eastAsia="Times New Roman" w:cs="Tahoma"/>
          <w:szCs w:val="20"/>
          <w:lang w:eastAsia="cs-CZ"/>
        </w:rPr>
        <w:t>ú.</w:t>
      </w:r>
      <w:proofErr w:type="spellEnd"/>
      <w:r w:rsidRPr="00AE1AE9">
        <w:rPr>
          <w:rFonts w:eastAsia="Times New Roman" w:cs="Tahoma"/>
          <w:szCs w:val="20"/>
          <w:lang w:eastAsia="cs-CZ"/>
        </w:rPr>
        <w:t xml:space="preserve"> Nové Strakonice, jejímž podnájemcem je </w:t>
      </w:r>
      <w:r w:rsidR="00A96C1A">
        <w:rPr>
          <w:rFonts w:eastAsia="Times New Roman" w:cs="Tahoma"/>
          <w:szCs w:val="20"/>
          <w:lang w:eastAsia="cs-CZ"/>
        </w:rPr>
        <w:t>paní XX</w:t>
      </w:r>
      <w:r w:rsidRPr="00AE1AE9">
        <w:rPr>
          <w:rFonts w:eastAsia="Times New Roman" w:cs="Tahoma"/>
          <w:szCs w:val="20"/>
          <w:lang w:eastAsia="cs-CZ"/>
        </w:rPr>
        <w:t>, vzhledem k tomu, že pro výše uvedený objekt bylo stavebn</w:t>
      </w:r>
      <w:r w:rsidR="00B820E7">
        <w:rPr>
          <w:rFonts w:eastAsia="Times New Roman" w:cs="Tahoma"/>
          <w:szCs w:val="20"/>
          <w:lang w:eastAsia="cs-CZ"/>
        </w:rPr>
        <w:t xml:space="preserve">ím úřadem </w:t>
      </w:r>
      <w:proofErr w:type="spellStart"/>
      <w:r w:rsidR="00B820E7">
        <w:rPr>
          <w:rFonts w:eastAsia="Times New Roman" w:cs="Tahoma"/>
          <w:szCs w:val="20"/>
          <w:lang w:eastAsia="cs-CZ"/>
        </w:rPr>
        <w:t>MěÚ</w:t>
      </w:r>
      <w:proofErr w:type="spellEnd"/>
      <w:r w:rsidR="00B820E7">
        <w:rPr>
          <w:rFonts w:eastAsia="Times New Roman" w:cs="Tahoma"/>
          <w:szCs w:val="20"/>
          <w:lang w:eastAsia="cs-CZ"/>
        </w:rPr>
        <w:t xml:space="preserve"> Strakonice pod SZ </w:t>
      </w:r>
      <w:bookmarkStart w:id="0" w:name="_GoBack"/>
      <w:bookmarkEnd w:id="0"/>
      <w:r w:rsidRPr="00AE1AE9">
        <w:rPr>
          <w:rFonts w:eastAsia="Times New Roman" w:cs="Tahoma"/>
          <w:szCs w:val="20"/>
          <w:lang w:eastAsia="cs-CZ"/>
        </w:rPr>
        <w:t xml:space="preserve">MUST/011832/2018/SÚ/met, </w:t>
      </w:r>
      <w:proofErr w:type="gramStart"/>
      <w:r w:rsidRPr="00AE1AE9">
        <w:rPr>
          <w:rFonts w:eastAsia="Times New Roman" w:cs="Tahoma"/>
          <w:szCs w:val="20"/>
          <w:lang w:eastAsia="cs-CZ"/>
        </w:rPr>
        <w:t>č.j.</w:t>
      </w:r>
      <w:proofErr w:type="gramEnd"/>
      <w:r w:rsidRPr="00AE1AE9">
        <w:rPr>
          <w:rFonts w:eastAsia="Times New Roman" w:cs="Tahoma"/>
          <w:szCs w:val="20"/>
          <w:lang w:eastAsia="cs-CZ"/>
        </w:rPr>
        <w:t xml:space="preserve"> MUST/014668/2018/ SÚ/met, ze dne 09.04.2018, vydáno povolení pro změnu objektu, a navrhovaný záměr instalace komínu je s vydaným povolením v kolizi (provedení kontaktního zateplovacího systému objektu x kotvení komínu do fasády). </w:t>
      </w:r>
    </w:p>
    <w:p w14:paraId="0F5D37E4" w14:textId="71506C43" w:rsidR="00AE1AE9" w:rsidRDefault="00AE1AE9" w:rsidP="00AE1AE9">
      <w:pPr>
        <w:widowControl w:val="0"/>
        <w:overflowPunct w:val="0"/>
        <w:autoSpaceDE w:val="0"/>
        <w:autoSpaceDN w:val="0"/>
        <w:adjustRightInd w:val="0"/>
        <w:spacing w:after="0"/>
        <w:textAlignment w:val="baseline"/>
        <w:rPr>
          <w:rFonts w:eastAsia="Times New Roman" w:cs="Tahoma"/>
          <w:b/>
          <w:szCs w:val="20"/>
          <w:lang w:eastAsia="cs-CZ"/>
        </w:rPr>
      </w:pPr>
    </w:p>
    <w:p w14:paraId="49B41E2B" w14:textId="7EECAE50" w:rsidR="00AE1AE9" w:rsidRPr="00AE1AE9" w:rsidRDefault="00AE1AE9" w:rsidP="00AE1AE9">
      <w:pPr>
        <w:keepNext/>
        <w:spacing w:after="0"/>
        <w:outlineLvl w:val="1"/>
        <w:rPr>
          <w:rFonts w:eastAsia="Times New Roman" w:cs="Tahoma"/>
          <w:b/>
          <w:sz w:val="24"/>
          <w:szCs w:val="24"/>
          <w:u w:val="single"/>
        </w:rPr>
      </w:pPr>
      <w:r>
        <w:rPr>
          <w:rFonts w:eastAsia="Times New Roman" w:cs="Tahoma"/>
          <w:b/>
          <w:sz w:val="24"/>
          <w:szCs w:val="24"/>
          <w:u w:val="single"/>
        </w:rPr>
        <w:t>3</w:t>
      </w:r>
      <w:r w:rsidRPr="00AE1AE9">
        <w:rPr>
          <w:rFonts w:eastAsia="Times New Roman" w:cs="Tahoma"/>
          <w:b/>
          <w:sz w:val="24"/>
          <w:szCs w:val="24"/>
          <w:u w:val="single"/>
        </w:rPr>
        <w:t>2) Žádost o ukončení nájmu garážovéh</w:t>
      </w:r>
      <w:r w:rsidR="00A96C1A">
        <w:rPr>
          <w:rFonts w:eastAsia="Times New Roman" w:cs="Tahoma"/>
          <w:b/>
          <w:sz w:val="24"/>
          <w:szCs w:val="24"/>
          <w:u w:val="single"/>
        </w:rPr>
        <w:t>o stání v objektu Leknínová</w:t>
      </w:r>
      <w:r w:rsidRPr="00AE1AE9">
        <w:rPr>
          <w:rFonts w:eastAsia="Times New Roman" w:cs="Tahoma"/>
          <w:b/>
          <w:sz w:val="24"/>
          <w:szCs w:val="24"/>
          <w:u w:val="single"/>
        </w:rPr>
        <w:t>, Strakonice</w:t>
      </w:r>
    </w:p>
    <w:p w14:paraId="1DF63429" w14:textId="77777777" w:rsidR="00AE1AE9" w:rsidRPr="00AE1AE9" w:rsidRDefault="00AE1AE9" w:rsidP="00AE1AE9">
      <w:pPr>
        <w:spacing w:after="0"/>
        <w:rPr>
          <w:rFonts w:ascii="Times New Roman" w:eastAsia="Times New Roman" w:hAnsi="Times New Roman" w:cs="Times New Roman"/>
          <w:sz w:val="24"/>
          <w:szCs w:val="24"/>
        </w:rPr>
      </w:pPr>
    </w:p>
    <w:p w14:paraId="292FCFE1" w14:textId="77777777" w:rsidR="00AE1AE9" w:rsidRPr="00AE1AE9" w:rsidRDefault="00AE1AE9" w:rsidP="00AE1AE9">
      <w:pPr>
        <w:spacing w:after="0"/>
        <w:rPr>
          <w:rFonts w:eastAsia="Calibri" w:cs="Tahoma"/>
          <w:szCs w:val="20"/>
        </w:rPr>
      </w:pPr>
      <w:r w:rsidRPr="00AE1AE9">
        <w:rPr>
          <w:rFonts w:eastAsia="Calibri" w:cs="Tahoma"/>
          <w:b/>
          <w:szCs w:val="20"/>
          <w:u w:val="single"/>
        </w:rPr>
        <w:t xml:space="preserve">Návrh usnesení: </w:t>
      </w:r>
    </w:p>
    <w:p w14:paraId="2A46C255" w14:textId="77777777" w:rsidR="00AE1AE9" w:rsidRPr="00AE1AE9" w:rsidRDefault="00AE1AE9" w:rsidP="00AE1AE9">
      <w:pPr>
        <w:spacing w:after="0"/>
        <w:rPr>
          <w:rFonts w:eastAsia="Times New Roman" w:cs="Tahoma"/>
          <w:szCs w:val="20"/>
          <w:lang w:eastAsia="cs-CZ"/>
        </w:rPr>
      </w:pPr>
      <w:r w:rsidRPr="00AE1AE9">
        <w:rPr>
          <w:rFonts w:eastAsia="Times New Roman" w:cs="Tahoma"/>
          <w:szCs w:val="20"/>
          <w:lang w:eastAsia="cs-CZ"/>
        </w:rPr>
        <w:t>RM po projednání</w:t>
      </w:r>
    </w:p>
    <w:p w14:paraId="7799F750" w14:textId="77777777" w:rsidR="00AE1AE9" w:rsidRPr="00AE1AE9" w:rsidRDefault="00AE1AE9" w:rsidP="00AE1AE9">
      <w:pPr>
        <w:keepNext/>
        <w:autoSpaceDE w:val="0"/>
        <w:autoSpaceDN w:val="0"/>
        <w:adjustRightInd w:val="0"/>
        <w:spacing w:after="0"/>
        <w:outlineLvl w:val="2"/>
        <w:rPr>
          <w:rFonts w:eastAsia="Times New Roman" w:cs="Times New Roman"/>
          <w:b/>
          <w:bCs/>
          <w:szCs w:val="16"/>
          <w:u w:val="single"/>
          <w:lang w:eastAsia="cs-CZ"/>
        </w:rPr>
      </w:pPr>
      <w:r w:rsidRPr="00AE1AE9">
        <w:rPr>
          <w:rFonts w:eastAsia="Times New Roman" w:cs="Times New Roman"/>
          <w:b/>
          <w:bCs/>
          <w:szCs w:val="16"/>
          <w:u w:val="single"/>
          <w:lang w:eastAsia="cs-CZ"/>
        </w:rPr>
        <w:t>I. Schvaluje</w:t>
      </w:r>
    </w:p>
    <w:p w14:paraId="68B1C05B" w14:textId="0EDD3061" w:rsidR="00AE1AE9" w:rsidRPr="00AE1AE9" w:rsidRDefault="00AE1AE9" w:rsidP="00AE1AE9">
      <w:pPr>
        <w:spacing w:after="0"/>
        <w:rPr>
          <w:rFonts w:eastAsia="Times New Roman" w:cs="Tahoma"/>
          <w:szCs w:val="20"/>
        </w:rPr>
      </w:pPr>
      <w:r w:rsidRPr="00AE1AE9">
        <w:rPr>
          <w:rFonts w:eastAsia="Times New Roman" w:cs="Tahoma"/>
          <w:szCs w:val="20"/>
          <w:lang w:eastAsia="cs-CZ"/>
        </w:rPr>
        <w:t xml:space="preserve">ukončení nájemní smlouvy č. </w:t>
      </w:r>
      <w:r w:rsidRPr="00AE1AE9">
        <w:rPr>
          <w:rFonts w:eastAsia="Times New Roman" w:cs="Tahoma"/>
          <w:szCs w:val="20"/>
        </w:rPr>
        <w:t xml:space="preserve">2021-00481 uzavřené dne </w:t>
      </w:r>
      <w:proofErr w:type="gramStart"/>
      <w:r w:rsidRPr="00AE1AE9">
        <w:rPr>
          <w:rFonts w:eastAsia="Times New Roman" w:cs="Tahoma"/>
          <w:szCs w:val="20"/>
        </w:rPr>
        <w:t>01.12.2021</w:t>
      </w:r>
      <w:proofErr w:type="gramEnd"/>
      <w:r w:rsidRPr="00AE1AE9">
        <w:rPr>
          <w:rFonts w:eastAsia="Times New Roman" w:cs="Tahoma"/>
          <w:szCs w:val="20"/>
        </w:rPr>
        <w:t xml:space="preserve"> mezi městem Strakonice a paní </w:t>
      </w:r>
      <w:r w:rsidR="00A96C1A">
        <w:rPr>
          <w:rFonts w:eastAsia="Times New Roman" w:cs="Tahoma"/>
          <w:szCs w:val="20"/>
        </w:rPr>
        <w:t>XX</w:t>
      </w:r>
      <w:r w:rsidRPr="00AE1AE9">
        <w:rPr>
          <w:rFonts w:eastAsia="Times New Roman" w:cs="Tahoma"/>
          <w:szCs w:val="20"/>
        </w:rPr>
        <w:t>, jejímž předměte</w:t>
      </w:r>
      <w:r w:rsidR="00A96C1A">
        <w:rPr>
          <w:rFonts w:eastAsia="Times New Roman" w:cs="Tahoma"/>
          <w:szCs w:val="20"/>
        </w:rPr>
        <w:t xml:space="preserve">m je pronájem garážového stání </w:t>
      </w:r>
      <w:r w:rsidRPr="00AE1AE9">
        <w:rPr>
          <w:rFonts w:eastAsia="Times New Roman" w:cs="Tahoma"/>
          <w:szCs w:val="20"/>
        </w:rPr>
        <w:t>v objektu Leknínová ve Strakonicích, a sice dohodou ke dni 31.8.2022.</w:t>
      </w:r>
    </w:p>
    <w:p w14:paraId="062D4C7D" w14:textId="77777777" w:rsidR="00AE1AE9" w:rsidRPr="00AE1AE9" w:rsidRDefault="00AE1AE9" w:rsidP="00AE1AE9">
      <w:pPr>
        <w:keepNext/>
        <w:keepLines/>
        <w:spacing w:before="40" w:after="0"/>
        <w:outlineLvl w:val="2"/>
        <w:rPr>
          <w:rFonts w:eastAsia="Times New Roman" w:cs="Times New Roman"/>
          <w:b/>
          <w:szCs w:val="24"/>
          <w:u w:val="single"/>
          <w:lang w:eastAsia="cs-CZ"/>
        </w:rPr>
      </w:pPr>
      <w:r w:rsidRPr="00AE1AE9">
        <w:rPr>
          <w:rFonts w:eastAsia="Times New Roman" w:cs="Times New Roman"/>
          <w:b/>
          <w:szCs w:val="24"/>
          <w:u w:val="single"/>
          <w:lang w:eastAsia="cs-CZ"/>
        </w:rPr>
        <w:t>II. Pověřuje</w:t>
      </w:r>
    </w:p>
    <w:p w14:paraId="12DBFA54" w14:textId="067E341F" w:rsidR="00AE1AE9" w:rsidRDefault="00AE1AE9" w:rsidP="00AE1AE9">
      <w:pPr>
        <w:spacing w:after="0"/>
        <w:rPr>
          <w:rFonts w:eastAsia="Times New Roman" w:cs="Tahoma"/>
          <w:szCs w:val="20"/>
          <w:lang w:eastAsia="cs-CZ"/>
        </w:rPr>
      </w:pPr>
      <w:r w:rsidRPr="00AE1AE9">
        <w:rPr>
          <w:rFonts w:eastAsia="Times New Roman" w:cs="Tahoma"/>
          <w:szCs w:val="20"/>
          <w:lang w:eastAsia="cs-CZ"/>
        </w:rPr>
        <w:t>starostu města podpisem předmětné dohody.</w:t>
      </w:r>
    </w:p>
    <w:p w14:paraId="32A24618" w14:textId="4A6D0E98" w:rsidR="00F706EC" w:rsidRDefault="00F706EC" w:rsidP="00AE1AE9">
      <w:pPr>
        <w:spacing w:after="0"/>
        <w:rPr>
          <w:rFonts w:eastAsia="Times New Roman" w:cs="Tahoma"/>
          <w:szCs w:val="20"/>
          <w:lang w:eastAsia="cs-CZ"/>
        </w:rPr>
      </w:pPr>
    </w:p>
    <w:p w14:paraId="5A6A8E14" w14:textId="7632E967" w:rsidR="003B4B15" w:rsidRPr="003B4B15" w:rsidRDefault="003B4B15" w:rsidP="003B4B15">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33</w:t>
      </w:r>
      <w:r w:rsidRPr="003B4B15">
        <w:rPr>
          <w:rFonts w:eastAsia="Times New Roman" w:cs="Tahoma"/>
          <w:b/>
          <w:bCs/>
          <w:sz w:val="24"/>
          <w:szCs w:val="24"/>
          <w:u w:val="single"/>
          <w:lang w:eastAsia="cs-CZ"/>
        </w:rPr>
        <w:t>) Uzavření dodatků</w:t>
      </w:r>
      <w:r w:rsidR="00F31D90">
        <w:rPr>
          <w:rFonts w:eastAsia="Times New Roman" w:cs="Tahoma"/>
          <w:b/>
          <w:bCs/>
          <w:sz w:val="24"/>
          <w:szCs w:val="24"/>
          <w:u w:val="single"/>
          <w:lang w:eastAsia="cs-CZ"/>
        </w:rPr>
        <w:t xml:space="preserve"> k nájemním smlouvám – NP v organizaci</w:t>
      </w:r>
      <w:r w:rsidRPr="003B4B15">
        <w:rPr>
          <w:rFonts w:eastAsia="Times New Roman" w:cs="Tahoma"/>
          <w:b/>
          <w:bCs/>
          <w:sz w:val="24"/>
          <w:szCs w:val="24"/>
          <w:u w:val="single"/>
          <w:lang w:eastAsia="cs-CZ"/>
        </w:rPr>
        <w:t xml:space="preserve"> STARZ Strakonice</w:t>
      </w:r>
    </w:p>
    <w:p w14:paraId="44D989DB" w14:textId="77777777" w:rsidR="003B4B15" w:rsidRPr="003B4B15" w:rsidRDefault="003B4B15" w:rsidP="003B4B15">
      <w:pPr>
        <w:spacing w:after="0"/>
        <w:jc w:val="left"/>
        <w:rPr>
          <w:rFonts w:eastAsia="Times New Roman" w:cs="Tahoma"/>
          <w:sz w:val="24"/>
          <w:szCs w:val="24"/>
          <w:lang w:eastAsia="cs-CZ"/>
        </w:rPr>
      </w:pPr>
    </w:p>
    <w:p w14:paraId="1E34F29A" w14:textId="77777777" w:rsidR="003B4B15" w:rsidRPr="003B4B15" w:rsidRDefault="003B4B15" w:rsidP="00A203C4">
      <w:pPr>
        <w:spacing w:after="0"/>
        <w:rPr>
          <w:rFonts w:eastAsia="Calibri" w:cs="Tahoma"/>
          <w:b/>
          <w:bCs/>
          <w:szCs w:val="20"/>
          <w:u w:val="single"/>
        </w:rPr>
      </w:pPr>
      <w:r w:rsidRPr="003B4B15">
        <w:rPr>
          <w:rFonts w:eastAsia="Calibri" w:cs="Tahoma"/>
          <w:b/>
          <w:bCs/>
          <w:szCs w:val="20"/>
          <w:u w:val="single"/>
        </w:rPr>
        <w:t xml:space="preserve">Návrh usnesení: </w:t>
      </w:r>
    </w:p>
    <w:p w14:paraId="704BC905" w14:textId="77777777" w:rsidR="003B4B15" w:rsidRPr="003B4B15" w:rsidRDefault="003B4B15" w:rsidP="00A203C4">
      <w:pPr>
        <w:tabs>
          <w:tab w:val="left" w:pos="2085"/>
        </w:tabs>
        <w:spacing w:after="0"/>
        <w:rPr>
          <w:rFonts w:eastAsia="Calibri" w:cs="Tahoma"/>
          <w:szCs w:val="20"/>
        </w:rPr>
      </w:pPr>
      <w:r w:rsidRPr="003B4B15">
        <w:rPr>
          <w:rFonts w:eastAsia="Calibri" w:cs="Tahoma"/>
          <w:szCs w:val="20"/>
        </w:rPr>
        <w:t>RM po projednání</w:t>
      </w:r>
      <w:r w:rsidRPr="003B4B15">
        <w:rPr>
          <w:rFonts w:eastAsia="Calibri" w:cs="Tahoma"/>
          <w:szCs w:val="20"/>
        </w:rPr>
        <w:tab/>
      </w:r>
    </w:p>
    <w:p w14:paraId="266BC52C" w14:textId="77777777" w:rsidR="003B4B15" w:rsidRPr="003B4B15" w:rsidRDefault="003B4B15" w:rsidP="00A203C4">
      <w:pPr>
        <w:keepNext/>
        <w:spacing w:after="0"/>
        <w:outlineLvl w:val="2"/>
        <w:rPr>
          <w:rFonts w:eastAsia="Times New Roman" w:cs="Tahoma"/>
          <w:b/>
          <w:bCs/>
          <w:szCs w:val="20"/>
          <w:u w:val="single"/>
          <w:lang w:eastAsia="cs-CZ"/>
        </w:rPr>
      </w:pPr>
      <w:r w:rsidRPr="003B4B15">
        <w:rPr>
          <w:rFonts w:eastAsia="Times New Roman" w:cs="Tahoma"/>
          <w:b/>
          <w:bCs/>
          <w:szCs w:val="20"/>
          <w:u w:val="single"/>
          <w:lang w:eastAsia="cs-CZ"/>
        </w:rPr>
        <w:t xml:space="preserve">I. Schvaluje </w:t>
      </w:r>
    </w:p>
    <w:p w14:paraId="0531A275" w14:textId="77777777" w:rsidR="003B4B15" w:rsidRPr="003B4B15" w:rsidRDefault="003B4B15" w:rsidP="00A203C4">
      <w:pPr>
        <w:spacing w:after="0"/>
        <w:rPr>
          <w:rFonts w:eastAsia="Times New Roman" w:cs="Tahoma"/>
          <w:color w:val="000000"/>
          <w:szCs w:val="20"/>
          <w:lang w:eastAsia="cs-CZ"/>
        </w:rPr>
      </w:pPr>
      <w:r w:rsidRPr="003B4B15">
        <w:rPr>
          <w:rFonts w:eastAsia="Times New Roman" w:cs="Tahoma"/>
          <w:color w:val="000000"/>
          <w:szCs w:val="20"/>
          <w:lang w:eastAsia="cs-CZ"/>
        </w:rPr>
        <w:t xml:space="preserve">uzavření dodatku k následující nájemní smlouvě s níže uvedeným nájemcem,  jehož  předmětem bude změna výše paušálních částek na služby spojené s nájmem, a to tím způsobem, že nájemce  bude s účinností od </w:t>
      </w:r>
      <w:proofErr w:type="gramStart"/>
      <w:r w:rsidRPr="003B4B15">
        <w:rPr>
          <w:rFonts w:eastAsia="Times New Roman" w:cs="Tahoma"/>
          <w:color w:val="000000"/>
          <w:szCs w:val="20"/>
          <w:lang w:eastAsia="cs-CZ"/>
        </w:rPr>
        <w:t>01.09.2022</w:t>
      </w:r>
      <w:proofErr w:type="gramEnd"/>
      <w:r w:rsidRPr="003B4B15">
        <w:rPr>
          <w:rFonts w:eastAsia="Times New Roman" w:cs="Tahoma"/>
          <w:color w:val="000000"/>
          <w:szCs w:val="20"/>
          <w:lang w:eastAsia="cs-CZ"/>
        </w:rPr>
        <w:t xml:space="preserve">  hradit náklady na služby v této výši: </w:t>
      </w:r>
    </w:p>
    <w:p w14:paraId="5C3206FE" w14:textId="3496ABE3" w:rsidR="003B4B15" w:rsidRPr="003B4B15" w:rsidRDefault="003B4B15" w:rsidP="00A203C4">
      <w:pPr>
        <w:spacing w:after="0"/>
        <w:rPr>
          <w:rFonts w:eastAsia="Times New Roman" w:cs="Tahoma"/>
          <w:color w:val="000000"/>
          <w:szCs w:val="20"/>
          <w:lang w:eastAsia="cs-CZ"/>
        </w:rPr>
      </w:pPr>
      <w:r w:rsidRPr="003B4B15">
        <w:rPr>
          <w:rFonts w:eastAsia="Times New Roman" w:cs="Tahoma"/>
          <w:color w:val="000000"/>
          <w:szCs w:val="20"/>
          <w:lang w:eastAsia="cs-CZ"/>
        </w:rPr>
        <w:t xml:space="preserve">- p. </w:t>
      </w:r>
      <w:r w:rsidR="00A96C1A">
        <w:rPr>
          <w:rFonts w:eastAsia="Times New Roman" w:cs="Tahoma"/>
          <w:color w:val="000000"/>
          <w:szCs w:val="20"/>
          <w:lang w:eastAsia="cs-CZ"/>
        </w:rPr>
        <w:t>XX</w:t>
      </w:r>
      <w:r w:rsidRPr="003B4B15">
        <w:rPr>
          <w:rFonts w:eastAsia="Times New Roman" w:cs="Tahoma"/>
          <w:color w:val="000000"/>
          <w:szCs w:val="20"/>
          <w:lang w:eastAsia="cs-CZ"/>
        </w:rPr>
        <w:t xml:space="preserve">, Strakonice, nájemní smlouva č. 2017-00428 ze dne </w:t>
      </w:r>
      <w:proofErr w:type="gramStart"/>
      <w:r w:rsidRPr="003B4B15">
        <w:rPr>
          <w:rFonts w:eastAsia="Times New Roman" w:cs="Tahoma"/>
          <w:color w:val="000000"/>
          <w:szCs w:val="20"/>
          <w:lang w:eastAsia="cs-CZ"/>
        </w:rPr>
        <w:t>25.09.2017</w:t>
      </w:r>
      <w:proofErr w:type="gramEnd"/>
      <w:r w:rsidRPr="003B4B15">
        <w:rPr>
          <w:rFonts w:eastAsia="Times New Roman" w:cs="Tahoma"/>
          <w:color w:val="000000"/>
          <w:szCs w:val="20"/>
          <w:lang w:eastAsia="cs-CZ"/>
        </w:rPr>
        <w:t>, nově takto:</w:t>
      </w:r>
    </w:p>
    <w:p w14:paraId="064329B9" w14:textId="77777777" w:rsidR="003B4B15" w:rsidRPr="003B4B15" w:rsidRDefault="003B4B15" w:rsidP="003B4B15">
      <w:pPr>
        <w:suppressAutoHyphens/>
        <w:spacing w:after="0"/>
        <w:ind w:firstLine="708"/>
        <w:rPr>
          <w:rFonts w:eastAsia="SimSun" w:cs="Tahoma"/>
          <w:kern w:val="1"/>
          <w:szCs w:val="20"/>
          <w:lang w:eastAsia="zh-CN" w:bidi="hi-IN"/>
        </w:rPr>
      </w:pPr>
      <w:r w:rsidRPr="003B4B15">
        <w:rPr>
          <w:rFonts w:eastAsia="SimSun" w:cs="Tahoma"/>
          <w:color w:val="000000"/>
          <w:kern w:val="1"/>
          <w:szCs w:val="20"/>
          <w:lang w:eastAsia="zh-CN" w:bidi="hi-IN"/>
        </w:rPr>
        <w:t xml:space="preserve">- el. </w:t>
      </w:r>
      <w:proofErr w:type="gramStart"/>
      <w:r w:rsidRPr="003B4B15">
        <w:rPr>
          <w:rFonts w:eastAsia="SimSun" w:cs="Tahoma"/>
          <w:color w:val="000000"/>
          <w:kern w:val="1"/>
          <w:szCs w:val="20"/>
          <w:lang w:eastAsia="zh-CN" w:bidi="hi-IN"/>
        </w:rPr>
        <w:t>energie</w:t>
      </w:r>
      <w:proofErr w:type="gramEnd"/>
      <w:r w:rsidRPr="003B4B15">
        <w:rPr>
          <w:rFonts w:eastAsia="SimSun" w:cs="Tahoma"/>
          <w:color w:val="000000"/>
          <w:kern w:val="1"/>
          <w:szCs w:val="20"/>
          <w:lang w:eastAsia="zh-CN" w:bidi="hi-IN"/>
        </w:rPr>
        <w:t xml:space="preserve"> – paušál  ve výši 869 Kč/měsíc na základě smlouvy</w:t>
      </w:r>
    </w:p>
    <w:p w14:paraId="59A463D0" w14:textId="297C45EE" w:rsidR="003B4B15" w:rsidRPr="003B4B15" w:rsidRDefault="003B4B15" w:rsidP="003B4B15">
      <w:pPr>
        <w:suppressAutoHyphens/>
        <w:spacing w:after="0"/>
        <w:ind w:firstLine="708"/>
        <w:rPr>
          <w:rFonts w:eastAsia="SimSun" w:cs="Tahoma"/>
          <w:kern w:val="1"/>
          <w:szCs w:val="20"/>
          <w:lang w:eastAsia="zh-CN" w:bidi="hi-IN"/>
        </w:rPr>
      </w:pPr>
      <w:r w:rsidRPr="003B4B15">
        <w:rPr>
          <w:rFonts w:eastAsia="SimSun" w:cs="Tahoma"/>
          <w:color w:val="000000"/>
          <w:kern w:val="1"/>
          <w:szCs w:val="20"/>
          <w:lang w:eastAsia="zh-CN" w:bidi="hi-IN"/>
        </w:rPr>
        <w:t>- teplo -  paušál  ve výši 2.063 Kč/měsíc na základě smlouvy</w:t>
      </w:r>
    </w:p>
    <w:p w14:paraId="129618F4" w14:textId="74D6CF91" w:rsidR="003B4B15" w:rsidRPr="003B4B15" w:rsidRDefault="003B4B15" w:rsidP="003B4B15">
      <w:pPr>
        <w:suppressAutoHyphens/>
        <w:spacing w:after="0"/>
        <w:ind w:firstLine="708"/>
        <w:rPr>
          <w:rFonts w:eastAsia="SimSun" w:cs="Tahoma"/>
          <w:kern w:val="1"/>
          <w:szCs w:val="20"/>
          <w:lang w:eastAsia="zh-CN" w:bidi="hi-IN"/>
        </w:rPr>
      </w:pPr>
      <w:r w:rsidRPr="003B4B15">
        <w:rPr>
          <w:rFonts w:eastAsia="SimSun" w:cs="Tahoma"/>
          <w:color w:val="000000"/>
          <w:kern w:val="1"/>
          <w:szCs w:val="20"/>
          <w:lang w:eastAsia="zh-CN" w:bidi="hi-IN"/>
        </w:rPr>
        <w:t>- voda -  čtvrtletně na základě odečtu vodoměru fakturou</w:t>
      </w:r>
    </w:p>
    <w:p w14:paraId="2347FBD2" w14:textId="437A79DC" w:rsidR="003B4B15" w:rsidRPr="003B4B15" w:rsidRDefault="003B4B15" w:rsidP="003B4B15">
      <w:pPr>
        <w:suppressAutoHyphens/>
        <w:spacing w:after="0"/>
        <w:ind w:firstLine="708"/>
        <w:rPr>
          <w:rFonts w:eastAsia="SimSun" w:cs="Tahoma"/>
          <w:kern w:val="1"/>
          <w:szCs w:val="20"/>
          <w:lang w:eastAsia="zh-CN" w:bidi="hi-IN"/>
        </w:rPr>
      </w:pPr>
      <w:r w:rsidRPr="003B4B15">
        <w:rPr>
          <w:rFonts w:eastAsia="SimSun" w:cs="Tahoma"/>
          <w:color w:val="000000"/>
          <w:kern w:val="1"/>
          <w:szCs w:val="20"/>
          <w:lang w:eastAsia="zh-CN" w:bidi="hi-IN"/>
        </w:rPr>
        <w:t>- odpady - 1</w:t>
      </w:r>
      <w:r w:rsidR="00F80868">
        <w:rPr>
          <w:rFonts w:eastAsia="SimSun" w:cs="Tahoma"/>
          <w:color w:val="000000"/>
          <w:kern w:val="1"/>
          <w:szCs w:val="20"/>
          <w:lang w:eastAsia="zh-CN" w:bidi="hi-IN"/>
        </w:rPr>
        <w:t>.</w:t>
      </w:r>
      <w:r w:rsidRPr="003B4B15">
        <w:rPr>
          <w:rFonts w:eastAsia="SimSun" w:cs="Tahoma"/>
          <w:color w:val="000000"/>
          <w:kern w:val="1"/>
          <w:szCs w:val="20"/>
          <w:lang w:eastAsia="zh-CN" w:bidi="hi-IN"/>
        </w:rPr>
        <w:t>000 Kč/rok fakturou do 15. ledna následující</w:t>
      </w:r>
      <w:r w:rsidR="00F80868">
        <w:rPr>
          <w:rFonts w:eastAsia="SimSun" w:cs="Tahoma"/>
          <w:color w:val="000000"/>
          <w:kern w:val="1"/>
          <w:szCs w:val="20"/>
          <w:lang w:eastAsia="zh-CN" w:bidi="hi-IN"/>
        </w:rPr>
        <w:t>ho</w:t>
      </w:r>
      <w:r w:rsidRPr="003B4B15">
        <w:rPr>
          <w:rFonts w:eastAsia="SimSun" w:cs="Tahoma"/>
          <w:color w:val="000000"/>
          <w:kern w:val="1"/>
          <w:szCs w:val="20"/>
          <w:lang w:eastAsia="zh-CN" w:bidi="hi-IN"/>
        </w:rPr>
        <w:t xml:space="preserve"> rok</w:t>
      </w:r>
      <w:r w:rsidR="00F80868">
        <w:rPr>
          <w:rFonts w:eastAsia="SimSun" w:cs="Tahoma"/>
          <w:color w:val="000000"/>
          <w:kern w:val="1"/>
          <w:szCs w:val="20"/>
          <w:lang w:eastAsia="zh-CN" w:bidi="hi-IN"/>
        </w:rPr>
        <w:t>u</w:t>
      </w:r>
    </w:p>
    <w:p w14:paraId="1B945D17" w14:textId="77777777" w:rsidR="003B4B15" w:rsidRPr="003B4B15" w:rsidRDefault="003B4B15" w:rsidP="003B4B15">
      <w:pPr>
        <w:keepNext/>
        <w:spacing w:after="0"/>
        <w:jc w:val="left"/>
        <w:outlineLvl w:val="2"/>
        <w:rPr>
          <w:rFonts w:eastAsia="Times New Roman" w:cs="Tahoma"/>
          <w:b/>
          <w:bCs/>
          <w:szCs w:val="20"/>
          <w:u w:val="single"/>
          <w:lang w:eastAsia="cs-CZ"/>
        </w:rPr>
      </w:pPr>
      <w:r w:rsidRPr="003B4B15">
        <w:rPr>
          <w:rFonts w:eastAsia="Times New Roman" w:cs="Tahoma"/>
          <w:b/>
          <w:bCs/>
          <w:szCs w:val="20"/>
          <w:u w:val="single"/>
          <w:lang w:eastAsia="cs-CZ"/>
        </w:rPr>
        <w:lastRenderedPageBreak/>
        <w:t xml:space="preserve">II. Schvaluje </w:t>
      </w:r>
    </w:p>
    <w:p w14:paraId="25C3FEDE" w14:textId="77777777" w:rsidR="003B4B15" w:rsidRPr="003B4B15" w:rsidRDefault="003B4B15" w:rsidP="003B4B15">
      <w:pPr>
        <w:spacing w:after="0"/>
        <w:rPr>
          <w:rFonts w:eastAsia="Times New Roman" w:cs="Tahoma"/>
          <w:color w:val="000000"/>
          <w:szCs w:val="20"/>
          <w:lang w:eastAsia="cs-CZ"/>
        </w:rPr>
      </w:pPr>
      <w:r w:rsidRPr="003B4B15">
        <w:rPr>
          <w:rFonts w:eastAsia="Times New Roman" w:cs="Tahoma"/>
          <w:color w:val="000000"/>
          <w:szCs w:val="20"/>
          <w:lang w:eastAsia="cs-CZ"/>
        </w:rPr>
        <w:t xml:space="preserve">uzavření dodatku k následující nájemní smlouvě s níže uvedeným žadatelem,  jehož  předmětem bude změna výše paušálních částek na služby spojené s nájmem, a to tím způsobem, že nájemce  bude s účinností od </w:t>
      </w:r>
      <w:proofErr w:type="gramStart"/>
      <w:r w:rsidRPr="003B4B15">
        <w:rPr>
          <w:rFonts w:eastAsia="Times New Roman" w:cs="Tahoma"/>
          <w:color w:val="000000"/>
          <w:szCs w:val="20"/>
          <w:lang w:eastAsia="cs-CZ"/>
        </w:rPr>
        <w:t>01.09.2022</w:t>
      </w:r>
      <w:proofErr w:type="gramEnd"/>
      <w:r w:rsidRPr="003B4B15">
        <w:rPr>
          <w:rFonts w:eastAsia="Times New Roman" w:cs="Tahoma"/>
          <w:color w:val="000000"/>
          <w:szCs w:val="20"/>
          <w:lang w:eastAsia="cs-CZ"/>
        </w:rPr>
        <w:t xml:space="preserve">  hradit náklady na služby v této výši: </w:t>
      </w:r>
    </w:p>
    <w:p w14:paraId="6B15575F" w14:textId="355CE7CB" w:rsidR="003B4B15" w:rsidRPr="003B4B15" w:rsidRDefault="003B4B15" w:rsidP="003B4B15">
      <w:pPr>
        <w:spacing w:after="0"/>
        <w:rPr>
          <w:rFonts w:eastAsia="Times New Roman" w:cs="Tahoma"/>
          <w:color w:val="000000"/>
          <w:szCs w:val="20"/>
          <w:lang w:eastAsia="cs-CZ"/>
        </w:rPr>
      </w:pPr>
      <w:r w:rsidRPr="003B4B15">
        <w:rPr>
          <w:rFonts w:eastAsia="Times New Roman" w:cs="Tahoma"/>
          <w:color w:val="000000"/>
          <w:szCs w:val="20"/>
          <w:lang w:eastAsia="cs-CZ"/>
        </w:rPr>
        <w:t xml:space="preserve">- p. </w:t>
      </w:r>
      <w:r w:rsidR="00A96C1A">
        <w:rPr>
          <w:rFonts w:eastAsia="Times New Roman" w:cs="Tahoma"/>
          <w:color w:val="000000"/>
          <w:szCs w:val="20"/>
          <w:lang w:eastAsia="cs-CZ"/>
        </w:rPr>
        <w:t>XX</w:t>
      </w:r>
      <w:r w:rsidRPr="003B4B15">
        <w:rPr>
          <w:rFonts w:eastAsia="Times New Roman" w:cs="Tahoma"/>
          <w:color w:val="000000"/>
          <w:szCs w:val="20"/>
          <w:lang w:eastAsia="cs-CZ"/>
        </w:rPr>
        <w:t xml:space="preserve">, nájemní smlouva č. 33-333 ze dne </w:t>
      </w:r>
      <w:proofErr w:type="gramStart"/>
      <w:r w:rsidR="00F80868">
        <w:rPr>
          <w:rFonts w:eastAsia="Times New Roman" w:cs="Tahoma"/>
          <w:color w:val="000000"/>
          <w:szCs w:val="20"/>
          <w:lang w:eastAsia="cs-CZ"/>
        </w:rPr>
        <w:t>18.01.2002</w:t>
      </w:r>
      <w:proofErr w:type="gramEnd"/>
      <w:r w:rsidR="00F80868">
        <w:rPr>
          <w:rFonts w:eastAsia="Times New Roman" w:cs="Tahoma"/>
          <w:color w:val="000000"/>
          <w:szCs w:val="20"/>
          <w:lang w:eastAsia="cs-CZ"/>
        </w:rPr>
        <w:t>,</w:t>
      </w:r>
      <w:r w:rsidRPr="003B4B15">
        <w:rPr>
          <w:rFonts w:eastAsia="Times New Roman" w:cs="Tahoma"/>
          <w:color w:val="000000"/>
          <w:szCs w:val="20"/>
          <w:lang w:eastAsia="cs-CZ"/>
        </w:rPr>
        <w:t xml:space="preserve"> nově takto:</w:t>
      </w:r>
    </w:p>
    <w:p w14:paraId="2CC5D7B7" w14:textId="77777777" w:rsidR="003B4B15" w:rsidRPr="003B4B15" w:rsidRDefault="003B4B15" w:rsidP="003B4B15">
      <w:pPr>
        <w:spacing w:after="0"/>
        <w:ind w:firstLine="708"/>
        <w:rPr>
          <w:rFonts w:eastAsia="Times New Roman" w:cs="Tahoma"/>
          <w:color w:val="000000"/>
          <w:szCs w:val="20"/>
          <w:lang w:eastAsia="cs-CZ"/>
        </w:rPr>
      </w:pPr>
      <w:r w:rsidRPr="003B4B15">
        <w:rPr>
          <w:rFonts w:eastAsia="Times New Roman" w:cs="Tahoma"/>
          <w:color w:val="000000"/>
          <w:szCs w:val="20"/>
          <w:lang w:eastAsia="cs-CZ"/>
        </w:rPr>
        <w:t xml:space="preserve">- el. </w:t>
      </w:r>
      <w:proofErr w:type="gramStart"/>
      <w:r w:rsidRPr="003B4B15">
        <w:rPr>
          <w:rFonts w:eastAsia="Times New Roman" w:cs="Tahoma"/>
          <w:color w:val="000000"/>
          <w:szCs w:val="20"/>
          <w:lang w:eastAsia="cs-CZ"/>
        </w:rPr>
        <w:t>energie</w:t>
      </w:r>
      <w:proofErr w:type="gramEnd"/>
      <w:r w:rsidRPr="003B4B15">
        <w:rPr>
          <w:rFonts w:eastAsia="Times New Roman" w:cs="Tahoma"/>
          <w:color w:val="000000"/>
          <w:szCs w:val="20"/>
          <w:lang w:eastAsia="cs-CZ"/>
        </w:rPr>
        <w:t xml:space="preserve"> – paušální částka 273 Kč/měsíc </w:t>
      </w:r>
    </w:p>
    <w:p w14:paraId="3CF1593A" w14:textId="77777777" w:rsidR="003B4B15" w:rsidRPr="003B4B15" w:rsidRDefault="003B4B15" w:rsidP="003B4B15">
      <w:pPr>
        <w:spacing w:after="0"/>
        <w:ind w:firstLine="708"/>
        <w:rPr>
          <w:rFonts w:eastAsia="Times New Roman" w:cs="Tahoma"/>
          <w:color w:val="000000"/>
          <w:szCs w:val="20"/>
          <w:lang w:eastAsia="cs-CZ"/>
        </w:rPr>
      </w:pPr>
      <w:r w:rsidRPr="003B4B15">
        <w:rPr>
          <w:rFonts w:eastAsia="Times New Roman" w:cs="Tahoma"/>
          <w:color w:val="000000"/>
          <w:szCs w:val="20"/>
          <w:lang w:eastAsia="cs-CZ"/>
        </w:rPr>
        <w:t xml:space="preserve">- teplo – paušální částka 1.479 Kč/měsíc </w:t>
      </w:r>
    </w:p>
    <w:p w14:paraId="11F8E66E" w14:textId="77777777" w:rsidR="003B4B15" w:rsidRPr="003B4B15" w:rsidRDefault="003B4B15" w:rsidP="003B4B15">
      <w:pPr>
        <w:spacing w:after="0"/>
        <w:rPr>
          <w:rFonts w:eastAsia="Times New Roman" w:cs="Tahoma"/>
          <w:color w:val="000000"/>
          <w:szCs w:val="20"/>
          <w:lang w:eastAsia="cs-CZ"/>
        </w:rPr>
      </w:pPr>
      <w:r w:rsidRPr="003B4B15">
        <w:rPr>
          <w:rFonts w:eastAsia="Times New Roman" w:cs="Tahoma"/>
          <w:color w:val="000000"/>
          <w:szCs w:val="20"/>
          <w:lang w:eastAsia="cs-CZ"/>
        </w:rPr>
        <w:tab/>
        <w:t>- odpady – 500,- Kč/rok na základě faktury vystavené do 15. ledna následujícího roku</w:t>
      </w:r>
    </w:p>
    <w:p w14:paraId="14ACD411" w14:textId="77777777" w:rsidR="003B4B15" w:rsidRPr="003B4B15" w:rsidRDefault="003B4B15" w:rsidP="003B4B15">
      <w:pPr>
        <w:keepNext/>
        <w:spacing w:after="0"/>
        <w:jc w:val="left"/>
        <w:outlineLvl w:val="2"/>
        <w:rPr>
          <w:rFonts w:eastAsia="Times New Roman" w:cs="Tahoma"/>
          <w:b/>
          <w:bCs/>
          <w:szCs w:val="20"/>
          <w:u w:val="single"/>
          <w:lang w:eastAsia="cs-CZ"/>
        </w:rPr>
      </w:pPr>
      <w:r w:rsidRPr="003B4B15">
        <w:rPr>
          <w:rFonts w:eastAsia="Times New Roman" w:cs="Tahoma"/>
          <w:b/>
          <w:bCs/>
          <w:szCs w:val="20"/>
          <w:u w:val="single"/>
          <w:lang w:eastAsia="cs-CZ"/>
        </w:rPr>
        <w:t xml:space="preserve">III. Schvaluje </w:t>
      </w:r>
    </w:p>
    <w:p w14:paraId="45505C4E" w14:textId="77777777" w:rsidR="003B4B15" w:rsidRPr="003B4B15" w:rsidRDefault="003B4B15" w:rsidP="003B4B15">
      <w:pPr>
        <w:spacing w:after="0"/>
        <w:rPr>
          <w:rFonts w:eastAsia="Times New Roman" w:cs="Tahoma"/>
          <w:color w:val="000000"/>
          <w:szCs w:val="20"/>
          <w:lang w:eastAsia="cs-CZ"/>
        </w:rPr>
      </w:pPr>
      <w:r w:rsidRPr="003B4B15">
        <w:rPr>
          <w:rFonts w:eastAsia="Times New Roman" w:cs="Tahoma"/>
          <w:color w:val="000000"/>
          <w:szCs w:val="20"/>
          <w:lang w:eastAsia="cs-CZ"/>
        </w:rPr>
        <w:t xml:space="preserve">s uzavřením dodatku k následující nájemní smlouvě s níže uvedeným žadatelem,  jehož  předmětem bude změna výše paušálních částek na služby spojené s nájmem, a to tím způsobem, že nájemce  bude s účinností od </w:t>
      </w:r>
      <w:proofErr w:type="gramStart"/>
      <w:r w:rsidRPr="003B4B15">
        <w:rPr>
          <w:rFonts w:eastAsia="Times New Roman" w:cs="Tahoma"/>
          <w:color w:val="000000"/>
          <w:szCs w:val="20"/>
          <w:lang w:eastAsia="cs-CZ"/>
        </w:rPr>
        <w:t>01.09.2022</w:t>
      </w:r>
      <w:proofErr w:type="gramEnd"/>
      <w:r w:rsidRPr="003B4B15">
        <w:rPr>
          <w:rFonts w:eastAsia="Times New Roman" w:cs="Tahoma"/>
          <w:color w:val="000000"/>
          <w:szCs w:val="20"/>
          <w:lang w:eastAsia="cs-CZ"/>
        </w:rPr>
        <w:t xml:space="preserve"> hradit náklady na služby v této výši: </w:t>
      </w:r>
    </w:p>
    <w:p w14:paraId="36F1E4CB" w14:textId="77777777" w:rsidR="003B4B15" w:rsidRPr="003B4B15" w:rsidRDefault="003B4B15" w:rsidP="003B4B15">
      <w:pPr>
        <w:spacing w:after="0"/>
        <w:rPr>
          <w:rFonts w:eastAsia="Times New Roman" w:cs="Tahoma"/>
          <w:color w:val="000000"/>
          <w:szCs w:val="20"/>
          <w:lang w:eastAsia="cs-CZ"/>
        </w:rPr>
      </w:pPr>
      <w:r w:rsidRPr="003B4B15">
        <w:rPr>
          <w:rFonts w:eastAsia="Times New Roman" w:cs="Tahoma"/>
          <w:color w:val="000000"/>
          <w:szCs w:val="20"/>
          <w:lang w:eastAsia="cs-CZ"/>
        </w:rPr>
        <w:t xml:space="preserve">- DEKOR Strakonice s.r.o., Máchova 1113, Strakonice, nájemní smlouva č. 66-666 ze dne </w:t>
      </w:r>
      <w:proofErr w:type="gramStart"/>
      <w:r w:rsidRPr="003B4B15">
        <w:rPr>
          <w:rFonts w:eastAsia="Times New Roman" w:cs="Tahoma"/>
          <w:color w:val="000000"/>
          <w:szCs w:val="20"/>
          <w:lang w:eastAsia="cs-CZ"/>
        </w:rPr>
        <w:t>18.1.2002</w:t>
      </w:r>
      <w:proofErr w:type="gramEnd"/>
      <w:r w:rsidRPr="003B4B15">
        <w:rPr>
          <w:rFonts w:eastAsia="Times New Roman" w:cs="Tahoma"/>
          <w:color w:val="000000"/>
          <w:szCs w:val="20"/>
          <w:lang w:eastAsia="cs-CZ"/>
        </w:rPr>
        <w:t>, nově takto:</w:t>
      </w:r>
    </w:p>
    <w:p w14:paraId="78E30C05" w14:textId="77777777" w:rsidR="003B4B15" w:rsidRPr="003B4B15" w:rsidRDefault="003B4B15" w:rsidP="003B4B15">
      <w:pPr>
        <w:spacing w:after="0"/>
        <w:ind w:firstLine="708"/>
        <w:rPr>
          <w:rFonts w:eastAsia="Times New Roman" w:cs="Tahoma"/>
          <w:color w:val="000000"/>
          <w:szCs w:val="20"/>
          <w:lang w:eastAsia="cs-CZ"/>
        </w:rPr>
      </w:pPr>
      <w:r w:rsidRPr="003B4B15">
        <w:rPr>
          <w:rFonts w:eastAsia="Times New Roman" w:cs="Tahoma"/>
          <w:color w:val="000000"/>
          <w:szCs w:val="20"/>
          <w:lang w:eastAsia="cs-CZ"/>
        </w:rPr>
        <w:t xml:space="preserve">- el. </w:t>
      </w:r>
      <w:proofErr w:type="gramStart"/>
      <w:r w:rsidRPr="003B4B15">
        <w:rPr>
          <w:rFonts w:eastAsia="Times New Roman" w:cs="Tahoma"/>
          <w:color w:val="000000"/>
          <w:szCs w:val="20"/>
          <w:lang w:eastAsia="cs-CZ"/>
        </w:rPr>
        <w:t>energie</w:t>
      </w:r>
      <w:proofErr w:type="gramEnd"/>
      <w:r w:rsidRPr="003B4B15">
        <w:rPr>
          <w:rFonts w:eastAsia="Times New Roman" w:cs="Tahoma"/>
          <w:color w:val="000000"/>
          <w:szCs w:val="20"/>
          <w:lang w:eastAsia="cs-CZ"/>
        </w:rPr>
        <w:t xml:space="preserve"> – paušální částka 730 Kč/měsíc </w:t>
      </w:r>
    </w:p>
    <w:p w14:paraId="39511893" w14:textId="77777777" w:rsidR="003B4B15" w:rsidRPr="003B4B15" w:rsidRDefault="003B4B15" w:rsidP="003B4B15">
      <w:pPr>
        <w:spacing w:after="0"/>
        <w:ind w:firstLine="708"/>
        <w:rPr>
          <w:rFonts w:eastAsia="Times New Roman" w:cs="Tahoma"/>
          <w:color w:val="000000"/>
          <w:szCs w:val="20"/>
          <w:lang w:eastAsia="cs-CZ"/>
        </w:rPr>
      </w:pPr>
      <w:r w:rsidRPr="003B4B15">
        <w:rPr>
          <w:rFonts w:eastAsia="Times New Roman" w:cs="Tahoma"/>
          <w:color w:val="000000"/>
          <w:szCs w:val="20"/>
          <w:lang w:eastAsia="cs-CZ"/>
        </w:rPr>
        <w:t>- teplo – paušální částka 1.599 Kč/měsíc</w:t>
      </w:r>
    </w:p>
    <w:p w14:paraId="77288382" w14:textId="77777777" w:rsidR="003B4B15" w:rsidRPr="003B4B15" w:rsidRDefault="003B4B15" w:rsidP="003B4B15">
      <w:pPr>
        <w:spacing w:after="0"/>
        <w:rPr>
          <w:rFonts w:eastAsia="Times New Roman" w:cs="Tahoma"/>
          <w:color w:val="000000"/>
          <w:szCs w:val="20"/>
          <w:lang w:eastAsia="cs-CZ"/>
        </w:rPr>
      </w:pPr>
      <w:r w:rsidRPr="003B4B15">
        <w:rPr>
          <w:rFonts w:eastAsia="Times New Roman" w:cs="Tahoma"/>
          <w:color w:val="000000"/>
          <w:szCs w:val="20"/>
          <w:lang w:eastAsia="cs-CZ"/>
        </w:rPr>
        <w:tab/>
        <w:t xml:space="preserve">- voda – paušální částka 294 Kč/měsíc. </w:t>
      </w:r>
    </w:p>
    <w:p w14:paraId="684A16B3" w14:textId="77777777" w:rsidR="003B4B15" w:rsidRPr="003B4B15" w:rsidRDefault="003B4B15" w:rsidP="003B4B15">
      <w:pPr>
        <w:keepNext/>
        <w:spacing w:after="0"/>
        <w:jc w:val="left"/>
        <w:outlineLvl w:val="2"/>
        <w:rPr>
          <w:rFonts w:eastAsia="Times New Roman" w:cs="Tahoma"/>
          <w:b/>
          <w:bCs/>
          <w:szCs w:val="20"/>
          <w:u w:val="single"/>
          <w:lang w:eastAsia="cs-CZ"/>
        </w:rPr>
      </w:pPr>
      <w:r w:rsidRPr="003B4B15">
        <w:rPr>
          <w:rFonts w:eastAsia="Times New Roman" w:cs="Tahoma"/>
          <w:b/>
          <w:bCs/>
          <w:szCs w:val="20"/>
          <w:u w:val="single"/>
          <w:lang w:eastAsia="cs-CZ"/>
        </w:rPr>
        <w:t xml:space="preserve">IV. Pověřuje  </w:t>
      </w:r>
    </w:p>
    <w:p w14:paraId="4830416D" w14:textId="2E3F61DC" w:rsidR="00D751F5" w:rsidRDefault="003B4B15" w:rsidP="00FC7F12">
      <w:pPr>
        <w:spacing w:after="0"/>
        <w:rPr>
          <w:rFonts w:eastAsia="Times New Roman" w:cs="Tahoma"/>
          <w:color w:val="000000"/>
          <w:szCs w:val="20"/>
          <w:lang w:eastAsia="cs-CZ"/>
        </w:rPr>
      </w:pPr>
      <w:r w:rsidRPr="003B4B15">
        <w:rPr>
          <w:rFonts w:eastAsia="Times New Roman" w:cs="Tahoma"/>
          <w:color w:val="000000"/>
          <w:szCs w:val="20"/>
          <w:lang w:eastAsia="cs-CZ"/>
        </w:rPr>
        <w:t>starostu města</w:t>
      </w:r>
      <w:r w:rsidR="00C62697">
        <w:rPr>
          <w:rFonts w:eastAsia="Times New Roman" w:cs="Tahoma"/>
          <w:color w:val="000000"/>
          <w:szCs w:val="20"/>
          <w:lang w:eastAsia="cs-CZ"/>
        </w:rPr>
        <w:t xml:space="preserve"> podpisem příslušných dodatků. </w:t>
      </w:r>
    </w:p>
    <w:p w14:paraId="509A0698" w14:textId="77777777" w:rsidR="00C62697" w:rsidRPr="00C62697" w:rsidRDefault="00C62697" w:rsidP="00FC7F12">
      <w:pPr>
        <w:spacing w:after="0"/>
        <w:rPr>
          <w:rFonts w:eastAsia="Times New Roman" w:cs="Tahoma"/>
          <w:color w:val="000000"/>
          <w:szCs w:val="20"/>
          <w:lang w:eastAsia="cs-CZ"/>
        </w:rPr>
      </w:pPr>
    </w:p>
    <w:p w14:paraId="0BDC622B" w14:textId="373DED88" w:rsidR="00F60905" w:rsidRPr="00F60905" w:rsidRDefault="00F60905" w:rsidP="00F60905">
      <w:pPr>
        <w:keepNext/>
        <w:keepLines/>
        <w:spacing w:before="40" w:after="0"/>
        <w:outlineLvl w:val="1"/>
        <w:rPr>
          <w:rFonts w:eastAsia="Times New Roman" w:cs="Tahoma"/>
          <w:b/>
          <w:sz w:val="24"/>
          <w:szCs w:val="24"/>
          <w:u w:val="single"/>
          <w:lang w:eastAsia="cs-CZ"/>
        </w:rPr>
      </w:pPr>
      <w:r>
        <w:rPr>
          <w:rFonts w:eastAsia="Times New Roman" w:cs="Tahoma"/>
          <w:b/>
          <w:sz w:val="24"/>
          <w:szCs w:val="24"/>
          <w:u w:val="single"/>
          <w:lang w:eastAsia="cs-CZ"/>
        </w:rPr>
        <w:t>34</w:t>
      </w:r>
      <w:r w:rsidRPr="00F60905">
        <w:rPr>
          <w:rFonts w:eastAsia="Times New Roman" w:cs="Tahoma"/>
          <w:b/>
          <w:sz w:val="24"/>
          <w:szCs w:val="24"/>
          <w:u w:val="single"/>
          <w:lang w:eastAsia="cs-CZ"/>
        </w:rPr>
        <w:t xml:space="preserve">) Česká republika - Úřad pro zastupování státu ve věcech majetkových, </w:t>
      </w:r>
      <w:r w:rsidRPr="00F60905">
        <w:rPr>
          <w:rFonts w:eastAsia="Times New Roman" w:cs="Tahoma"/>
          <w:b/>
          <w:sz w:val="24"/>
          <w:szCs w:val="24"/>
          <w:u w:val="single"/>
          <w:lang w:eastAsia="cs-CZ"/>
        </w:rPr>
        <w:br/>
        <w:t>IČ: 69797111, se sídlem Rašínovo nábřeží 390/42, Praha 2 – nabídka hrobového zařízení</w:t>
      </w:r>
    </w:p>
    <w:p w14:paraId="20AECFE2" w14:textId="77777777" w:rsidR="00F60905" w:rsidRPr="00F60905" w:rsidRDefault="00F60905" w:rsidP="00F60905">
      <w:pPr>
        <w:spacing w:after="0"/>
        <w:rPr>
          <w:rFonts w:eastAsia="Calibri" w:cs="Times New Roman"/>
        </w:rPr>
      </w:pPr>
    </w:p>
    <w:p w14:paraId="01DC5871" w14:textId="77777777" w:rsidR="00F60905" w:rsidRPr="00F60905" w:rsidRDefault="00F60905" w:rsidP="00F60905">
      <w:pPr>
        <w:spacing w:after="0"/>
        <w:rPr>
          <w:rFonts w:eastAsia="Times New Roman" w:cs="Tahoma"/>
          <w:bCs/>
          <w:szCs w:val="20"/>
          <w:lang w:eastAsia="cs-CZ"/>
        </w:rPr>
      </w:pPr>
      <w:r w:rsidRPr="00F60905">
        <w:rPr>
          <w:rFonts w:eastAsia="Calibri" w:cs="Tahoma"/>
          <w:b/>
          <w:bCs/>
          <w:szCs w:val="20"/>
          <w:u w:val="single"/>
        </w:rPr>
        <w:t>Návrh usnesení:</w:t>
      </w:r>
    </w:p>
    <w:p w14:paraId="7D39A503" w14:textId="77777777" w:rsidR="00F60905" w:rsidRPr="00F60905" w:rsidRDefault="00F60905" w:rsidP="00F60905">
      <w:pPr>
        <w:spacing w:after="0"/>
        <w:rPr>
          <w:rFonts w:eastAsia="Times New Roman" w:cs="Tahoma"/>
          <w:bCs/>
          <w:szCs w:val="20"/>
          <w:lang w:eastAsia="cs-CZ"/>
        </w:rPr>
      </w:pPr>
      <w:r w:rsidRPr="00F60905">
        <w:rPr>
          <w:rFonts w:eastAsia="Times New Roman" w:cs="Tahoma"/>
          <w:bCs/>
          <w:szCs w:val="20"/>
          <w:lang w:eastAsia="cs-CZ"/>
        </w:rPr>
        <w:t>RM po projednání</w:t>
      </w:r>
    </w:p>
    <w:p w14:paraId="277C6C9D" w14:textId="77777777" w:rsidR="00F60905" w:rsidRPr="00F60905" w:rsidRDefault="00F60905" w:rsidP="00F60905">
      <w:pPr>
        <w:keepNext/>
        <w:keepLines/>
        <w:spacing w:before="40" w:after="0"/>
        <w:outlineLvl w:val="2"/>
        <w:rPr>
          <w:rFonts w:eastAsia="Times New Roman" w:cs="Tahoma"/>
          <w:szCs w:val="20"/>
          <w:u w:val="single"/>
        </w:rPr>
      </w:pPr>
      <w:r w:rsidRPr="00F60905">
        <w:rPr>
          <w:rFonts w:eastAsia="Times New Roman" w:cs="Tahoma"/>
          <w:b/>
          <w:szCs w:val="20"/>
          <w:u w:val="single"/>
        </w:rPr>
        <w:t>I. Neschvaluje</w:t>
      </w:r>
    </w:p>
    <w:p w14:paraId="6B5F8BA3" w14:textId="77777777" w:rsidR="00F60905" w:rsidRPr="00F60905" w:rsidRDefault="00F60905" w:rsidP="00F60905">
      <w:pPr>
        <w:spacing w:after="0"/>
        <w:rPr>
          <w:rFonts w:eastAsia="Calibri" w:cs="Tahoma"/>
          <w:szCs w:val="20"/>
        </w:rPr>
      </w:pPr>
      <w:r w:rsidRPr="00F60905">
        <w:rPr>
          <w:rFonts w:eastAsia="Calibri" w:cs="Times New Roman"/>
        </w:rPr>
        <w:t>odkup hrobového zařízení na hrobovém místě 3/434-H</w:t>
      </w:r>
      <w:r w:rsidRPr="00F60905">
        <w:rPr>
          <w:rFonts w:eastAsia="Calibri" w:cs="Tahoma"/>
          <w:szCs w:val="20"/>
        </w:rPr>
        <w:t>2 (</w:t>
      </w:r>
      <w:proofErr w:type="spellStart"/>
      <w:r w:rsidRPr="00F60905">
        <w:rPr>
          <w:rFonts w:eastAsia="Calibri" w:cs="Tahoma"/>
          <w:szCs w:val="20"/>
        </w:rPr>
        <w:t>dvojhrob</w:t>
      </w:r>
      <w:proofErr w:type="spellEnd"/>
      <w:r w:rsidRPr="00F60905">
        <w:rPr>
          <w:rFonts w:eastAsia="Calibri" w:cs="Tahoma"/>
          <w:szCs w:val="20"/>
        </w:rPr>
        <w:t>) na hřbitově u Svatého Václava ve Strakonicích na pozemku p. č. 1131/1 v katastrálním území Strakonice za cenu 18.980 Kč od České republiky – Úřadu pro zatupování státu ve věcech majetkových, IČ: 69797111, se sídlem Rašínovo nábřeží 390/42, Praha 2.</w:t>
      </w:r>
    </w:p>
    <w:p w14:paraId="2334AE22" w14:textId="596545E0" w:rsidR="00F60905" w:rsidRDefault="00F60905" w:rsidP="00FC7F12">
      <w:pPr>
        <w:spacing w:after="0"/>
      </w:pPr>
    </w:p>
    <w:p w14:paraId="0BA95FB7" w14:textId="17359D79" w:rsidR="00F60905" w:rsidRPr="00F60905" w:rsidRDefault="00F60905" w:rsidP="00F60905">
      <w:pPr>
        <w:keepNext/>
        <w:keepLines/>
        <w:spacing w:before="40" w:after="0"/>
        <w:outlineLvl w:val="1"/>
        <w:rPr>
          <w:rFonts w:eastAsia="Calibri" w:cs="Tahoma"/>
          <w:szCs w:val="20"/>
        </w:rPr>
      </w:pPr>
      <w:r>
        <w:rPr>
          <w:rFonts w:eastAsia="Times New Roman" w:cs="Tahoma"/>
          <w:b/>
          <w:sz w:val="24"/>
          <w:szCs w:val="24"/>
          <w:u w:val="single"/>
        </w:rPr>
        <w:t>35</w:t>
      </w:r>
      <w:r w:rsidRPr="00F60905">
        <w:rPr>
          <w:rFonts w:eastAsia="Times New Roman" w:cs="Tahoma"/>
          <w:b/>
          <w:sz w:val="24"/>
          <w:szCs w:val="24"/>
          <w:u w:val="single"/>
        </w:rPr>
        <w:t>) Nájemci bytů a garážového stání Leknínová – žádost o náhradu škody a řešení nepříznivé situace</w:t>
      </w:r>
    </w:p>
    <w:p w14:paraId="29F03C7B" w14:textId="7D14F5C8" w:rsidR="00841D22" w:rsidRPr="00F60905" w:rsidRDefault="00841D22" w:rsidP="00F60905">
      <w:pPr>
        <w:spacing w:after="0"/>
        <w:rPr>
          <w:rFonts w:eastAsia="Calibri" w:cs="Tahoma"/>
          <w:szCs w:val="20"/>
        </w:rPr>
      </w:pPr>
    </w:p>
    <w:p w14:paraId="7AD71BE2" w14:textId="77777777" w:rsidR="00F60905" w:rsidRPr="00F60905" w:rsidRDefault="00F60905" w:rsidP="00F60905">
      <w:pPr>
        <w:spacing w:after="0"/>
        <w:rPr>
          <w:rFonts w:eastAsia="Times New Roman" w:cs="Tahoma"/>
          <w:bCs/>
          <w:szCs w:val="20"/>
          <w:lang w:eastAsia="cs-CZ"/>
        </w:rPr>
      </w:pPr>
      <w:r w:rsidRPr="00F60905">
        <w:rPr>
          <w:rFonts w:eastAsia="Calibri" w:cs="Tahoma"/>
          <w:b/>
          <w:bCs/>
          <w:szCs w:val="20"/>
          <w:u w:val="single"/>
        </w:rPr>
        <w:t>Návrh usnesení:</w:t>
      </w:r>
    </w:p>
    <w:p w14:paraId="2955B027" w14:textId="77777777" w:rsidR="00F60905" w:rsidRPr="00F60905" w:rsidRDefault="00F60905" w:rsidP="00F60905">
      <w:pPr>
        <w:spacing w:after="0"/>
        <w:rPr>
          <w:rFonts w:eastAsia="Times New Roman" w:cs="Tahoma"/>
          <w:bCs/>
          <w:szCs w:val="20"/>
          <w:lang w:eastAsia="cs-CZ"/>
        </w:rPr>
      </w:pPr>
      <w:r w:rsidRPr="00F60905">
        <w:rPr>
          <w:rFonts w:eastAsia="Times New Roman" w:cs="Tahoma"/>
          <w:bCs/>
          <w:szCs w:val="20"/>
          <w:lang w:eastAsia="cs-CZ"/>
        </w:rPr>
        <w:t>RM po projednání</w:t>
      </w:r>
    </w:p>
    <w:p w14:paraId="5753962B" w14:textId="77777777" w:rsidR="00F60905" w:rsidRPr="00F60905" w:rsidRDefault="00F60905" w:rsidP="00F60905">
      <w:pPr>
        <w:keepNext/>
        <w:keepLines/>
        <w:spacing w:before="40" w:after="0"/>
        <w:outlineLvl w:val="2"/>
        <w:rPr>
          <w:rFonts w:eastAsia="Times New Roman" w:cs="Tahoma"/>
          <w:szCs w:val="20"/>
          <w:u w:val="single"/>
        </w:rPr>
      </w:pPr>
      <w:r w:rsidRPr="00F60905">
        <w:rPr>
          <w:rFonts w:eastAsia="Times New Roman" w:cs="Tahoma"/>
          <w:b/>
          <w:szCs w:val="20"/>
          <w:u w:val="single"/>
        </w:rPr>
        <w:t>I. Neschvaluje</w:t>
      </w:r>
    </w:p>
    <w:p w14:paraId="3CB4CCD5" w14:textId="79F88E2F" w:rsidR="00F60905" w:rsidRPr="00F60905" w:rsidRDefault="00F60905" w:rsidP="00F60905">
      <w:pPr>
        <w:spacing w:after="0"/>
        <w:rPr>
          <w:rFonts w:eastAsia="Calibri" w:cs="Tahoma"/>
          <w:szCs w:val="20"/>
        </w:rPr>
      </w:pPr>
      <w:r w:rsidRPr="00F60905">
        <w:rPr>
          <w:rFonts w:eastAsia="Calibri" w:cs="Times New Roman"/>
        </w:rPr>
        <w:t xml:space="preserve">poskytnutí náhrady škody způsobené nájemcům garážového stání v objektu </w:t>
      </w:r>
      <w:proofErr w:type="gramStart"/>
      <w:r w:rsidRPr="00F60905">
        <w:rPr>
          <w:rFonts w:eastAsia="Calibri" w:cs="Times New Roman"/>
        </w:rPr>
        <w:t xml:space="preserve">Leknínová </w:t>
      </w:r>
      <w:r w:rsidRPr="00F60905">
        <w:rPr>
          <w:rFonts w:eastAsia="Calibri" w:cs="Tahoma"/>
          <w:szCs w:val="20"/>
        </w:rPr>
        <w:t>k níž</w:t>
      </w:r>
      <w:proofErr w:type="gramEnd"/>
      <w:r w:rsidRPr="00F60905">
        <w:rPr>
          <w:rFonts w:eastAsia="Calibri" w:cs="Tahoma"/>
          <w:szCs w:val="20"/>
        </w:rPr>
        <w:t xml:space="preserve"> </w:t>
      </w:r>
      <w:r w:rsidRPr="00F60905">
        <w:rPr>
          <w:rFonts w:eastAsia="Calibri" w:cs="Times New Roman"/>
        </w:rPr>
        <w:t>došlo zaplavením předmětných garážových stání v důsledku přívalového deště dne 27.</w:t>
      </w:r>
      <w:r w:rsidRPr="00F60905">
        <w:rPr>
          <w:rFonts w:eastAsia="Calibri" w:cs="Tahoma"/>
          <w:szCs w:val="20"/>
        </w:rPr>
        <w:t> </w:t>
      </w:r>
      <w:r w:rsidRPr="00F60905">
        <w:rPr>
          <w:rFonts w:eastAsia="Calibri" w:cs="Times New Roman"/>
        </w:rPr>
        <w:t>června</w:t>
      </w:r>
      <w:r w:rsidRPr="00F60905">
        <w:rPr>
          <w:rFonts w:eastAsia="Calibri" w:cs="Tahoma"/>
          <w:szCs w:val="20"/>
        </w:rPr>
        <w:t> </w:t>
      </w:r>
      <w:r w:rsidRPr="00F60905">
        <w:rPr>
          <w:rFonts w:eastAsia="Calibri" w:cs="Times New Roman"/>
        </w:rPr>
        <w:t>2022, jelikož způsobená škoda nebyla zaviněna městem Strakonice a cizí majetek nemá město Strakonice pojištěný.</w:t>
      </w:r>
    </w:p>
    <w:p w14:paraId="1C3B3D1A" w14:textId="23161A1B" w:rsidR="00F60905" w:rsidRDefault="00F60905" w:rsidP="00FC7F12">
      <w:pPr>
        <w:spacing w:after="0"/>
      </w:pPr>
    </w:p>
    <w:p w14:paraId="1C797C92" w14:textId="636CBAA9" w:rsidR="00D92E39" w:rsidRPr="00D92E39" w:rsidRDefault="00D92E39" w:rsidP="00D92E39">
      <w:pPr>
        <w:pStyle w:val="Nadpis2"/>
      </w:pPr>
      <w:r w:rsidRPr="00D92E39">
        <w:t>36) Žádost o uzavření smlouvy o smlouvě budoucí o zřízení věcného břemene v souvislosti s projektovou přípravou stavby</w:t>
      </w:r>
      <w:r w:rsidR="00525835">
        <w:t>:</w:t>
      </w:r>
      <w:r w:rsidRPr="00D92E39">
        <w:t xml:space="preserve"> „Strakonice-</w:t>
      </w:r>
      <w:proofErr w:type="spellStart"/>
      <w:r w:rsidRPr="00D92E39">
        <w:t>kNN</w:t>
      </w:r>
      <w:proofErr w:type="spellEnd"/>
      <w:r w:rsidRPr="00D92E39">
        <w:t xml:space="preserve"> </w:t>
      </w:r>
      <w:proofErr w:type="spellStart"/>
      <w:r w:rsidRPr="00D92E39">
        <w:t>přip</w:t>
      </w:r>
      <w:proofErr w:type="spellEnd"/>
      <w:r w:rsidRPr="00D92E39">
        <w:t xml:space="preserve">. kolonie </w:t>
      </w:r>
      <w:proofErr w:type="spellStart"/>
      <w:r w:rsidRPr="00D92E39">
        <w:t>Radomyšlská</w:t>
      </w:r>
      <w:proofErr w:type="spellEnd"/>
      <w:r w:rsidRPr="00D92E39">
        <w:t xml:space="preserve">“ </w:t>
      </w:r>
    </w:p>
    <w:p w14:paraId="7BACA276" w14:textId="77777777" w:rsidR="00D92E39" w:rsidRPr="00D92E39" w:rsidRDefault="00D92E39" w:rsidP="00D92E39">
      <w:pPr>
        <w:spacing w:after="0"/>
        <w:rPr>
          <w:rFonts w:eastAsia="Times New Roman" w:cs="Tahoma"/>
          <w:b/>
          <w:bCs/>
          <w:szCs w:val="20"/>
          <w:lang w:eastAsia="cs-CZ"/>
        </w:rPr>
      </w:pPr>
      <w:r w:rsidRPr="00D92E39">
        <w:rPr>
          <w:rFonts w:eastAsia="Times New Roman" w:cs="Tahoma"/>
          <w:b/>
          <w:bCs/>
          <w:szCs w:val="20"/>
          <w:lang w:eastAsia="cs-CZ"/>
        </w:rPr>
        <w:t xml:space="preserve">Žadatel: </w:t>
      </w:r>
      <w:proofErr w:type="gramStart"/>
      <w:r w:rsidRPr="00D92E39">
        <w:rPr>
          <w:rFonts w:eastAsia="Times New Roman" w:cs="Tahoma"/>
          <w:b/>
          <w:bCs/>
          <w:szCs w:val="20"/>
          <w:lang w:eastAsia="cs-CZ"/>
        </w:rPr>
        <w:t>EG.D, a.</w:t>
      </w:r>
      <w:proofErr w:type="gramEnd"/>
      <w:r w:rsidRPr="00D92E39">
        <w:rPr>
          <w:rFonts w:eastAsia="Times New Roman" w:cs="Tahoma"/>
          <w:b/>
          <w:bCs/>
          <w:szCs w:val="20"/>
          <w:lang w:eastAsia="cs-CZ"/>
        </w:rPr>
        <w:t>s.,  Lidická 1873/36, 602 00 Brno</w:t>
      </w:r>
    </w:p>
    <w:p w14:paraId="28E17644" w14:textId="77777777" w:rsidR="00D92E39" w:rsidRPr="00D92E39" w:rsidRDefault="00D92E39" w:rsidP="00D92E39">
      <w:pPr>
        <w:spacing w:after="0"/>
        <w:rPr>
          <w:rFonts w:eastAsia="Times New Roman" w:cs="Tahoma"/>
          <w:b/>
          <w:bCs/>
          <w:szCs w:val="20"/>
          <w:lang w:eastAsia="cs-CZ"/>
        </w:rPr>
      </w:pPr>
      <w:r w:rsidRPr="00D92E39">
        <w:rPr>
          <w:rFonts w:eastAsia="Times New Roman" w:cs="Tahoma"/>
          <w:b/>
          <w:bCs/>
          <w:szCs w:val="20"/>
          <w:lang w:eastAsia="cs-CZ"/>
        </w:rPr>
        <w:t>V zastoupení: ELEKTROINVEST STRAKONICE s.r.o., Katovická 175, 386 01 Strakonice</w:t>
      </w:r>
    </w:p>
    <w:p w14:paraId="6C82C9AB" w14:textId="77777777" w:rsidR="00D92E39" w:rsidRPr="00D92E39" w:rsidRDefault="00D92E39" w:rsidP="00D92E39">
      <w:pPr>
        <w:autoSpaceDN w:val="0"/>
        <w:spacing w:after="0"/>
        <w:rPr>
          <w:rFonts w:eastAsia="Times New Roman" w:cs="Tahoma"/>
          <w:szCs w:val="20"/>
          <w:lang w:eastAsia="cs-CZ"/>
        </w:rPr>
      </w:pPr>
    </w:p>
    <w:p w14:paraId="7C75469D" w14:textId="77777777" w:rsidR="00D92E39" w:rsidRPr="00D92E39" w:rsidRDefault="00D92E39" w:rsidP="00D92E39">
      <w:pPr>
        <w:autoSpaceDN w:val="0"/>
        <w:spacing w:after="0"/>
        <w:textAlignment w:val="baseline"/>
        <w:rPr>
          <w:rFonts w:eastAsia="Times New Roman" w:cs="Tahoma"/>
          <w:bCs/>
          <w:i/>
          <w:iCs/>
          <w:szCs w:val="20"/>
          <w:lang w:eastAsia="cs-CZ"/>
        </w:rPr>
      </w:pPr>
      <w:r w:rsidRPr="00D92E39">
        <w:rPr>
          <w:rFonts w:eastAsia="Times New Roman" w:cs="Tahoma"/>
          <w:b/>
          <w:szCs w:val="20"/>
          <w:u w:val="single"/>
          <w:lang w:eastAsia="cs-CZ"/>
        </w:rPr>
        <w:t>Návrh usnesení:</w:t>
      </w:r>
    </w:p>
    <w:p w14:paraId="3A22E581" w14:textId="77777777" w:rsidR="00D92E39" w:rsidRPr="00D92E39" w:rsidRDefault="00D92E39" w:rsidP="00D92E39">
      <w:pPr>
        <w:tabs>
          <w:tab w:val="left" w:pos="708"/>
          <w:tab w:val="center" w:pos="4536"/>
          <w:tab w:val="right" w:pos="9072"/>
        </w:tabs>
        <w:spacing w:after="0"/>
        <w:rPr>
          <w:rFonts w:eastAsia="Times New Roman" w:cs="Tahoma"/>
          <w:bCs/>
          <w:szCs w:val="20"/>
          <w:lang w:eastAsia="cs-CZ"/>
        </w:rPr>
      </w:pPr>
      <w:r w:rsidRPr="00D92E39">
        <w:rPr>
          <w:rFonts w:eastAsia="Times New Roman" w:cs="Tahoma"/>
          <w:szCs w:val="20"/>
          <w:lang w:eastAsia="cs-CZ"/>
        </w:rPr>
        <w:t>RM po projednání</w:t>
      </w:r>
    </w:p>
    <w:p w14:paraId="67CB5210" w14:textId="77777777" w:rsidR="00D92E39" w:rsidRPr="00D92E39" w:rsidRDefault="00D92E39" w:rsidP="00D92E39">
      <w:pPr>
        <w:pStyle w:val="Nadpis3"/>
        <w:rPr>
          <w:rFonts w:eastAsia="Times New Roman"/>
          <w:lang w:eastAsia="cs-CZ"/>
        </w:rPr>
      </w:pPr>
      <w:r w:rsidRPr="00D92E39">
        <w:rPr>
          <w:rFonts w:eastAsia="Times New Roman"/>
          <w:lang w:eastAsia="cs-CZ"/>
        </w:rPr>
        <w:t>I. Schvaluje</w:t>
      </w:r>
    </w:p>
    <w:p w14:paraId="7E182599" w14:textId="77777777" w:rsidR="00D92E39" w:rsidRPr="00D92E39" w:rsidRDefault="00D92E39" w:rsidP="00D92E39">
      <w:pPr>
        <w:autoSpaceDN w:val="0"/>
        <w:spacing w:after="0"/>
        <w:textAlignment w:val="baseline"/>
        <w:rPr>
          <w:rFonts w:eastAsia="Times New Roman" w:cs="Tahoma"/>
          <w:bCs/>
          <w:szCs w:val="20"/>
          <w:lang w:eastAsia="cs-CZ"/>
        </w:rPr>
      </w:pPr>
      <w:r w:rsidRPr="00D92E39">
        <w:rPr>
          <w:rFonts w:eastAsia="Times New Roman" w:cs="Tahoma"/>
          <w:bCs/>
          <w:szCs w:val="20"/>
          <w:lang w:eastAsia="cs-CZ"/>
        </w:rPr>
        <w:t>uzavření smlouvy o smlouvě budoucí o zřízení věcného břemene mezi městem Strakonice, Velké náměstí 2, 386 01 Strakonice a společností</w:t>
      </w:r>
      <w:r w:rsidRPr="00D92E39">
        <w:rPr>
          <w:rFonts w:eastAsia="Times New Roman" w:cs="Tahoma"/>
          <w:szCs w:val="20"/>
          <w:lang w:eastAsia="cs-CZ"/>
        </w:rPr>
        <w:t xml:space="preserve"> </w:t>
      </w:r>
      <w:proofErr w:type="gramStart"/>
      <w:r w:rsidRPr="00D92E39">
        <w:rPr>
          <w:rFonts w:eastAsia="Times New Roman" w:cs="Tahoma"/>
          <w:bCs/>
          <w:szCs w:val="20"/>
          <w:lang w:eastAsia="cs-CZ"/>
        </w:rPr>
        <w:t>EG.D, a.</w:t>
      </w:r>
      <w:proofErr w:type="gramEnd"/>
      <w:r w:rsidRPr="00D92E39">
        <w:rPr>
          <w:rFonts w:eastAsia="Times New Roman" w:cs="Tahoma"/>
          <w:bCs/>
          <w:szCs w:val="20"/>
          <w:lang w:eastAsia="cs-CZ"/>
        </w:rPr>
        <w:t xml:space="preserve">s.,  Lidická 1873/36, 602 00 Brno, kterou se smluvní strany zavazují uzavřít smlouvu o věcném břemeni pro uložení zemního kabelu NN a kabelové skříně do pozemků v majetku města Strakonice p. č. 634/4, 640, 765/102, vše v k. </w:t>
      </w:r>
      <w:proofErr w:type="spellStart"/>
      <w:r w:rsidRPr="00D92E39">
        <w:rPr>
          <w:rFonts w:eastAsia="Times New Roman" w:cs="Tahoma"/>
          <w:bCs/>
          <w:szCs w:val="20"/>
          <w:lang w:eastAsia="cs-CZ"/>
        </w:rPr>
        <w:t>ú.</w:t>
      </w:r>
      <w:proofErr w:type="spellEnd"/>
      <w:r w:rsidRPr="00D92E39">
        <w:rPr>
          <w:rFonts w:eastAsia="Times New Roman" w:cs="Tahoma"/>
          <w:bCs/>
          <w:szCs w:val="20"/>
          <w:lang w:eastAsia="cs-CZ"/>
        </w:rPr>
        <w:t xml:space="preserve"> Strakonice v souvislosti </w:t>
      </w:r>
      <w:r w:rsidRPr="00D92E39">
        <w:rPr>
          <w:rFonts w:eastAsia="Times New Roman" w:cs="Tahoma"/>
          <w:bCs/>
          <w:szCs w:val="20"/>
          <w:lang w:eastAsia="cs-CZ"/>
        </w:rPr>
        <w:lastRenderedPageBreak/>
        <w:t>s projektovou přípravou stavby „Strakonice-</w:t>
      </w:r>
      <w:proofErr w:type="spellStart"/>
      <w:r w:rsidRPr="00D92E39">
        <w:rPr>
          <w:rFonts w:eastAsia="Times New Roman" w:cs="Tahoma"/>
          <w:bCs/>
          <w:szCs w:val="20"/>
          <w:lang w:eastAsia="cs-CZ"/>
        </w:rPr>
        <w:t>kNN</w:t>
      </w:r>
      <w:proofErr w:type="spellEnd"/>
      <w:r w:rsidRPr="00D92E39">
        <w:rPr>
          <w:rFonts w:eastAsia="Times New Roman" w:cs="Tahoma"/>
          <w:bCs/>
          <w:szCs w:val="20"/>
          <w:lang w:eastAsia="cs-CZ"/>
        </w:rPr>
        <w:t xml:space="preserve"> </w:t>
      </w:r>
      <w:proofErr w:type="spellStart"/>
      <w:r w:rsidRPr="00D92E39">
        <w:rPr>
          <w:rFonts w:eastAsia="Times New Roman" w:cs="Tahoma"/>
          <w:bCs/>
          <w:szCs w:val="20"/>
          <w:lang w:eastAsia="cs-CZ"/>
        </w:rPr>
        <w:t>přip</w:t>
      </w:r>
      <w:proofErr w:type="spellEnd"/>
      <w:r w:rsidRPr="00D92E39">
        <w:rPr>
          <w:rFonts w:eastAsia="Times New Roman" w:cs="Tahoma"/>
          <w:bCs/>
          <w:szCs w:val="20"/>
          <w:lang w:eastAsia="cs-CZ"/>
        </w:rPr>
        <w:t xml:space="preserve">. kolonie </w:t>
      </w:r>
      <w:proofErr w:type="spellStart"/>
      <w:r w:rsidRPr="00D92E39">
        <w:rPr>
          <w:rFonts w:eastAsia="Times New Roman" w:cs="Tahoma"/>
          <w:bCs/>
          <w:szCs w:val="20"/>
          <w:lang w:eastAsia="cs-CZ"/>
        </w:rPr>
        <w:t>Radomyšlská</w:t>
      </w:r>
      <w:proofErr w:type="spellEnd"/>
      <w:r w:rsidRPr="00D92E39">
        <w:rPr>
          <w:rFonts w:eastAsia="Times New Roman" w:cs="Tahoma"/>
          <w:bCs/>
          <w:szCs w:val="20"/>
          <w:lang w:eastAsia="cs-CZ"/>
        </w:rPr>
        <w:t>“ za částku 9.000 Kč bez DPH. K této částce bude připočtena platná sazba DPH.</w:t>
      </w:r>
    </w:p>
    <w:p w14:paraId="7F674D19" w14:textId="77777777" w:rsidR="00D92E39" w:rsidRPr="00D92E39" w:rsidRDefault="00D92E39" w:rsidP="00D92E39">
      <w:pPr>
        <w:autoSpaceDN w:val="0"/>
        <w:spacing w:after="0"/>
        <w:textAlignment w:val="baseline"/>
        <w:rPr>
          <w:rFonts w:eastAsia="Times New Roman" w:cs="Tahoma"/>
          <w:bCs/>
          <w:szCs w:val="20"/>
          <w:lang w:eastAsia="cs-CZ"/>
        </w:rPr>
      </w:pPr>
      <w:r w:rsidRPr="00D92E39">
        <w:rPr>
          <w:rFonts w:eastAsia="Times New Roman" w:cs="Tahoma"/>
          <w:bCs/>
          <w:szCs w:val="20"/>
          <w:lang w:eastAsia="cs-CZ"/>
        </w:rPr>
        <w:t>Smlouva o zřízení věcného břemene bude uzavřena za účelem umístění distribuční soustavy – zemní kabelové vedení NN a kabelová skříň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3905B54A" w14:textId="77777777" w:rsidR="00D92E39" w:rsidRPr="00D92E39" w:rsidRDefault="00D92E39" w:rsidP="00D92E39">
      <w:pPr>
        <w:autoSpaceDN w:val="0"/>
        <w:spacing w:after="0"/>
        <w:textAlignment w:val="baseline"/>
        <w:rPr>
          <w:rFonts w:eastAsia="Times New Roman" w:cs="Tahoma"/>
          <w:bCs/>
          <w:szCs w:val="20"/>
          <w:lang w:eastAsia="cs-CZ"/>
        </w:rPr>
      </w:pPr>
      <w:r w:rsidRPr="00D92E39">
        <w:rPr>
          <w:rFonts w:eastAsia="Times New Roman" w:cs="Tahoma"/>
          <w:bCs/>
          <w:szCs w:val="20"/>
          <w:lang w:eastAsia="cs-CZ"/>
        </w:rPr>
        <w:t>Rozsah zatížení pozemku v majetku města Strakonice zemním kabelovým vedením NN bude vymezen geometrickým plánem, jenž bude nedílnou součástí smlouvy o zřízení práva odpovídajícího věcnému břemenu.</w:t>
      </w:r>
    </w:p>
    <w:p w14:paraId="2B089F71" w14:textId="77777777" w:rsidR="00D92E39" w:rsidRPr="00D92E39" w:rsidRDefault="00D92E39" w:rsidP="00D92E39">
      <w:pPr>
        <w:autoSpaceDN w:val="0"/>
        <w:spacing w:after="0"/>
        <w:textAlignment w:val="baseline"/>
        <w:rPr>
          <w:rFonts w:eastAsia="Times New Roman" w:cs="Tahoma"/>
          <w:bCs/>
          <w:szCs w:val="20"/>
          <w:highlight w:val="yellow"/>
          <w:lang w:eastAsia="cs-CZ"/>
        </w:rPr>
      </w:pPr>
    </w:p>
    <w:p w14:paraId="04D97770" w14:textId="77777777" w:rsidR="00D92E39" w:rsidRPr="00D92E39" w:rsidRDefault="00D92E39" w:rsidP="00D92E39">
      <w:pPr>
        <w:autoSpaceDN w:val="0"/>
        <w:spacing w:after="0"/>
        <w:textAlignment w:val="baseline"/>
        <w:rPr>
          <w:rFonts w:eastAsia="Times New Roman" w:cs="Tahoma"/>
          <w:bCs/>
          <w:szCs w:val="20"/>
          <w:lang w:eastAsia="cs-CZ"/>
        </w:rPr>
      </w:pPr>
      <w:r w:rsidRPr="00D92E39">
        <w:rPr>
          <w:rFonts w:eastAsia="Times New Roman" w:cs="Tahoma"/>
          <w:bCs/>
          <w:szCs w:val="20"/>
          <w:lang w:eastAsia="cs-CZ"/>
        </w:rPr>
        <w:t>Město Strakonice současně touto smlouvou dává souhlas s vydáním příslušného správního povolení na stavbu. Umístění energetického zařízení je patrné z přiloženého situačního snímku (popř. snímku katastrální mapy) jenž je nedílnou součástí této smlouvy.</w:t>
      </w:r>
    </w:p>
    <w:p w14:paraId="25C7BECF" w14:textId="77777777" w:rsidR="00D92E39" w:rsidRPr="00D92E39" w:rsidRDefault="00D92E39" w:rsidP="00D92E39">
      <w:pPr>
        <w:autoSpaceDN w:val="0"/>
        <w:spacing w:after="0"/>
        <w:textAlignment w:val="baseline"/>
        <w:rPr>
          <w:rFonts w:eastAsia="Times New Roman" w:cs="Tahoma"/>
          <w:bCs/>
          <w:szCs w:val="20"/>
          <w:highlight w:val="yellow"/>
          <w:lang w:eastAsia="cs-CZ"/>
        </w:rPr>
      </w:pPr>
    </w:p>
    <w:p w14:paraId="7AEFCABC" w14:textId="77777777" w:rsidR="00D92E39" w:rsidRPr="00D92E39" w:rsidRDefault="00D92E39" w:rsidP="00D92E39">
      <w:pPr>
        <w:autoSpaceDN w:val="0"/>
        <w:spacing w:after="0"/>
        <w:textAlignment w:val="baseline"/>
        <w:rPr>
          <w:rFonts w:eastAsia="Times New Roman" w:cs="Tahoma"/>
          <w:bCs/>
          <w:szCs w:val="20"/>
          <w:highlight w:val="yellow"/>
          <w:lang w:eastAsia="cs-CZ"/>
        </w:rPr>
      </w:pPr>
      <w:r w:rsidRPr="00D92E39">
        <w:rPr>
          <w:rFonts w:eastAsia="Times New Roman" w:cs="Tahoma"/>
          <w:bCs/>
          <w:szCs w:val="20"/>
          <w:lang w:eastAsia="cs-CZ"/>
        </w:rPr>
        <w:t>Definitivní úprava povrchů bude provedena následovně:</w:t>
      </w:r>
    </w:p>
    <w:p w14:paraId="5C418FB2" w14:textId="77777777" w:rsidR="00D92E39" w:rsidRPr="00D92E39" w:rsidRDefault="00D92E39" w:rsidP="00D92E39">
      <w:pPr>
        <w:numPr>
          <w:ilvl w:val="0"/>
          <w:numId w:val="34"/>
        </w:numPr>
        <w:spacing w:after="0"/>
        <w:jc w:val="left"/>
        <w:rPr>
          <w:rFonts w:eastAsia="Times New Roman" w:cs="Tahoma"/>
          <w:bCs/>
          <w:iCs/>
          <w:noProof/>
          <w:szCs w:val="20"/>
          <w:lang w:eastAsia="cs-CZ"/>
        </w:rPr>
      </w:pPr>
      <w:r w:rsidRPr="00D92E39">
        <w:rPr>
          <w:rFonts w:eastAsia="Times New Roman" w:cs="Tahoma"/>
          <w:bCs/>
          <w:iCs/>
          <w:noProof/>
          <w:szCs w:val="20"/>
          <w:lang w:eastAsia="cs-CZ"/>
        </w:rPr>
        <w:t>Překop chodníků bude předlážděn v šířce, ve které byl prováděn výkop a z obou stran bude oprava zvětšena o min. 50% šíře výkopu. V případě potřeby budou srovnány obruby.</w:t>
      </w:r>
    </w:p>
    <w:p w14:paraId="5A32942D" w14:textId="77777777" w:rsidR="00D92E39" w:rsidRPr="00D92E39" w:rsidRDefault="00D92E39" w:rsidP="00D92E39">
      <w:pPr>
        <w:numPr>
          <w:ilvl w:val="0"/>
          <w:numId w:val="34"/>
        </w:numPr>
        <w:spacing w:after="0"/>
        <w:jc w:val="left"/>
        <w:rPr>
          <w:rFonts w:eastAsia="Times New Roman" w:cs="Tahoma"/>
          <w:bCs/>
          <w:iCs/>
          <w:noProof/>
          <w:szCs w:val="20"/>
          <w:lang w:eastAsia="cs-CZ"/>
        </w:rPr>
      </w:pPr>
      <w:r w:rsidRPr="00D92E39">
        <w:rPr>
          <w:rFonts w:eastAsia="Times New Roman" w:cs="Tahoma"/>
          <w:bCs/>
          <w:iCs/>
          <w:noProof/>
          <w:szCs w:val="20"/>
          <w:lang w:eastAsia="cs-CZ"/>
        </w:rPr>
        <w:t>Kabel v trase budoucího nového chodníku bude položen před realizací nebo během realizace předmětné investiční akce.</w:t>
      </w:r>
    </w:p>
    <w:p w14:paraId="616B6D7E" w14:textId="77777777" w:rsidR="00D92E39" w:rsidRPr="00D92E39" w:rsidRDefault="00D92E39" w:rsidP="00D92E39">
      <w:pPr>
        <w:numPr>
          <w:ilvl w:val="0"/>
          <w:numId w:val="34"/>
        </w:numPr>
        <w:spacing w:after="0"/>
        <w:jc w:val="left"/>
        <w:rPr>
          <w:rFonts w:eastAsia="Times New Roman" w:cs="Tahoma"/>
          <w:bCs/>
          <w:iCs/>
          <w:noProof/>
          <w:szCs w:val="20"/>
          <w:lang w:eastAsia="cs-CZ"/>
        </w:rPr>
      </w:pPr>
      <w:r w:rsidRPr="00D92E39">
        <w:rPr>
          <w:rFonts w:eastAsia="Times New Roman" w:cs="Tahoma"/>
          <w:bCs/>
          <w:iCs/>
          <w:noProof/>
          <w:szCs w:val="20"/>
          <w:lang w:eastAsia="cs-CZ"/>
        </w:rPr>
        <w:t>Při výkopu v pásu zeleně je nutné dodržovat Obecně závaznou vyhlášku o zakládání, údržbě a ochraně zeleně na území města Strakonice. Zatravněná plocha bude po skončení prací oseta travinou.</w:t>
      </w:r>
    </w:p>
    <w:p w14:paraId="7154713B" w14:textId="77777777" w:rsidR="00D92E39" w:rsidRPr="00D92E39" w:rsidRDefault="00D92E39" w:rsidP="00D92E39">
      <w:pPr>
        <w:pStyle w:val="Nadpis3"/>
        <w:rPr>
          <w:rFonts w:eastAsia="Times New Roman"/>
          <w:lang w:eastAsia="cs-CZ"/>
        </w:rPr>
      </w:pPr>
      <w:r w:rsidRPr="00D92E39">
        <w:rPr>
          <w:rFonts w:eastAsia="Times New Roman"/>
          <w:lang w:eastAsia="cs-CZ"/>
        </w:rPr>
        <w:t>II. Pověřuje</w:t>
      </w:r>
    </w:p>
    <w:p w14:paraId="4F88EB4E" w14:textId="77777777" w:rsidR="00D92E39" w:rsidRPr="00D92E39" w:rsidRDefault="00D92E39" w:rsidP="00D92E39">
      <w:pPr>
        <w:autoSpaceDN w:val="0"/>
        <w:spacing w:after="0"/>
        <w:rPr>
          <w:rFonts w:eastAsia="Times New Roman" w:cs="Tahoma"/>
          <w:szCs w:val="20"/>
          <w:lang w:eastAsia="cs-CZ"/>
        </w:rPr>
      </w:pPr>
      <w:r w:rsidRPr="00D92E39">
        <w:rPr>
          <w:rFonts w:eastAsia="Times New Roman" w:cs="Tahoma"/>
          <w:szCs w:val="20"/>
          <w:lang w:eastAsia="cs-CZ"/>
        </w:rPr>
        <w:t>starostu podpisem předmětné smlouvy.</w:t>
      </w:r>
    </w:p>
    <w:p w14:paraId="52B7E760" w14:textId="77777777" w:rsidR="00D92E39" w:rsidRPr="00D92E39" w:rsidRDefault="00D92E39" w:rsidP="00D92E39">
      <w:pPr>
        <w:autoSpaceDN w:val="0"/>
        <w:spacing w:after="0"/>
        <w:rPr>
          <w:rFonts w:eastAsia="Times New Roman" w:cs="Tahoma"/>
          <w:szCs w:val="20"/>
          <w:lang w:eastAsia="cs-CZ"/>
        </w:rPr>
      </w:pPr>
    </w:p>
    <w:p w14:paraId="5F585162" w14:textId="77777777" w:rsidR="00D92E39" w:rsidRPr="00D92E39" w:rsidRDefault="00D92E39" w:rsidP="00D92E39">
      <w:pPr>
        <w:pStyle w:val="Nadpis2"/>
      </w:pPr>
      <w:r w:rsidRPr="00D92E39">
        <w:t>37) Žádost o uzavření smlouvy o smlouvě budoucí o zřízení věcného břemene v souvislosti s projektovou přípravou stavby: „</w:t>
      </w:r>
      <w:proofErr w:type="spellStart"/>
      <w:r w:rsidRPr="00D92E39">
        <w:t>Modlešovice</w:t>
      </w:r>
      <w:proofErr w:type="spellEnd"/>
      <w:r w:rsidRPr="00D92E39">
        <w:t xml:space="preserve"> - kabel NN </w:t>
      </w:r>
      <w:proofErr w:type="spellStart"/>
      <w:proofErr w:type="gramStart"/>
      <w:r w:rsidRPr="00D92E39">
        <w:t>parc</w:t>
      </w:r>
      <w:proofErr w:type="gramEnd"/>
      <w:r w:rsidRPr="00D92E39">
        <w:t>.</w:t>
      </w:r>
      <w:proofErr w:type="gramStart"/>
      <w:r w:rsidRPr="00D92E39">
        <w:t>č</w:t>
      </w:r>
      <w:proofErr w:type="spellEnd"/>
      <w:r w:rsidRPr="00D92E39">
        <w:t>.</w:t>
      </w:r>
      <w:proofErr w:type="gramEnd"/>
      <w:r w:rsidRPr="00D92E39">
        <w:t xml:space="preserve"> 254/1“ </w:t>
      </w:r>
    </w:p>
    <w:p w14:paraId="5A370187" w14:textId="77777777" w:rsidR="00D92E39" w:rsidRPr="00D92E39" w:rsidRDefault="00D92E39" w:rsidP="00D92E39">
      <w:pPr>
        <w:spacing w:after="0"/>
        <w:rPr>
          <w:rFonts w:eastAsia="Times New Roman" w:cs="Tahoma"/>
          <w:b/>
          <w:bCs/>
          <w:szCs w:val="20"/>
          <w:lang w:eastAsia="cs-CZ"/>
        </w:rPr>
      </w:pPr>
      <w:r w:rsidRPr="00D92E39">
        <w:rPr>
          <w:rFonts w:eastAsia="Times New Roman" w:cs="Tahoma"/>
          <w:b/>
          <w:bCs/>
          <w:szCs w:val="20"/>
          <w:lang w:eastAsia="cs-CZ"/>
        </w:rPr>
        <w:t>Žadatel: EG. D, a. s.,  Lidická 1873/36, 602 00 Brno</w:t>
      </w:r>
    </w:p>
    <w:p w14:paraId="0B428B96" w14:textId="77777777" w:rsidR="00D92E39" w:rsidRPr="00D92E39" w:rsidRDefault="00D92E39" w:rsidP="00D92E39">
      <w:pPr>
        <w:spacing w:after="0"/>
        <w:rPr>
          <w:rFonts w:eastAsia="Times New Roman" w:cs="Tahoma"/>
          <w:b/>
          <w:bCs/>
          <w:szCs w:val="20"/>
          <w:lang w:eastAsia="cs-CZ"/>
        </w:rPr>
      </w:pPr>
      <w:r w:rsidRPr="00D92E39">
        <w:rPr>
          <w:rFonts w:eastAsia="Times New Roman" w:cs="Tahoma"/>
          <w:b/>
          <w:bCs/>
          <w:szCs w:val="20"/>
          <w:lang w:eastAsia="cs-CZ"/>
        </w:rPr>
        <w:t>V zastoupení: ELEKTROINVEST STRAKONICE s.r.o., Katovická 175, 386 01 Strakonice</w:t>
      </w:r>
    </w:p>
    <w:p w14:paraId="7C88F391" w14:textId="4F73A147" w:rsidR="00D92E39" w:rsidRPr="00D92E39" w:rsidRDefault="00D92E39" w:rsidP="00D92E39">
      <w:pPr>
        <w:autoSpaceDN w:val="0"/>
        <w:spacing w:after="0"/>
        <w:textAlignment w:val="baseline"/>
        <w:rPr>
          <w:rFonts w:eastAsia="Times New Roman" w:cs="Tahoma"/>
          <w:bCs/>
          <w:i/>
          <w:iCs/>
          <w:szCs w:val="20"/>
          <w:highlight w:val="yellow"/>
          <w:lang w:eastAsia="cs-CZ"/>
        </w:rPr>
      </w:pPr>
    </w:p>
    <w:p w14:paraId="2CF4F84A" w14:textId="77777777" w:rsidR="00D92E39" w:rsidRPr="00D92E39" w:rsidRDefault="00D92E39" w:rsidP="00D92E39">
      <w:pPr>
        <w:autoSpaceDN w:val="0"/>
        <w:spacing w:after="0"/>
        <w:textAlignment w:val="baseline"/>
        <w:rPr>
          <w:rFonts w:eastAsia="Times New Roman" w:cs="Tahoma"/>
          <w:bCs/>
          <w:i/>
          <w:iCs/>
          <w:szCs w:val="20"/>
          <w:lang w:eastAsia="cs-CZ"/>
        </w:rPr>
      </w:pPr>
      <w:r w:rsidRPr="00D92E39">
        <w:rPr>
          <w:rFonts w:eastAsia="Times New Roman" w:cs="Tahoma"/>
          <w:b/>
          <w:szCs w:val="20"/>
          <w:u w:val="single"/>
          <w:lang w:eastAsia="cs-CZ"/>
        </w:rPr>
        <w:t>Návrh usnesení:</w:t>
      </w:r>
    </w:p>
    <w:p w14:paraId="4CE5F70A" w14:textId="77777777" w:rsidR="00D92E39" w:rsidRPr="00D92E39" w:rsidRDefault="00D92E39" w:rsidP="00D92E39">
      <w:pPr>
        <w:tabs>
          <w:tab w:val="left" w:pos="708"/>
          <w:tab w:val="center" w:pos="4536"/>
          <w:tab w:val="right" w:pos="9072"/>
        </w:tabs>
        <w:spacing w:after="0"/>
        <w:rPr>
          <w:rFonts w:eastAsia="Times New Roman" w:cs="Tahoma"/>
          <w:bCs/>
          <w:szCs w:val="20"/>
          <w:lang w:eastAsia="cs-CZ"/>
        </w:rPr>
      </w:pPr>
      <w:r w:rsidRPr="00D92E39">
        <w:rPr>
          <w:rFonts w:eastAsia="Times New Roman" w:cs="Tahoma"/>
          <w:szCs w:val="20"/>
          <w:lang w:eastAsia="cs-CZ"/>
        </w:rPr>
        <w:t>RM po projednání</w:t>
      </w:r>
    </w:p>
    <w:p w14:paraId="2D431167" w14:textId="77777777" w:rsidR="00D92E39" w:rsidRPr="00D92E39" w:rsidRDefault="00D92E39" w:rsidP="00D92E39">
      <w:pPr>
        <w:pStyle w:val="Nadpis3"/>
        <w:rPr>
          <w:rFonts w:eastAsia="Times New Roman"/>
          <w:lang w:eastAsia="cs-CZ"/>
        </w:rPr>
      </w:pPr>
      <w:r w:rsidRPr="00D92E39">
        <w:rPr>
          <w:rFonts w:eastAsia="Times New Roman"/>
          <w:lang w:eastAsia="cs-CZ"/>
        </w:rPr>
        <w:t>I. Schvaluje</w:t>
      </w:r>
    </w:p>
    <w:p w14:paraId="00FF5CEF" w14:textId="77777777" w:rsidR="00D92E39" w:rsidRPr="00D92E39" w:rsidRDefault="00D92E39" w:rsidP="00D92E39">
      <w:pPr>
        <w:autoSpaceDN w:val="0"/>
        <w:spacing w:after="0"/>
        <w:textAlignment w:val="baseline"/>
        <w:rPr>
          <w:rFonts w:eastAsia="Times New Roman" w:cs="Tahoma"/>
          <w:bCs/>
          <w:szCs w:val="20"/>
          <w:lang w:eastAsia="cs-CZ"/>
        </w:rPr>
      </w:pPr>
      <w:r w:rsidRPr="00D92E39">
        <w:rPr>
          <w:rFonts w:eastAsia="Times New Roman" w:cs="Tahoma"/>
          <w:bCs/>
          <w:szCs w:val="20"/>
          <w:lang w:eastAsia="cs-CZ"/>
        </w:rPr>
        <w:t>uzavření smlouvy o smlouvě budoucí o zřízení věcného břemene mezi městem Strakonice, Velké náměstí 2, 386 01 Strakonice a společností</w:t>
      </w:r>
      <w:r w:rsidRPr="00D92E39">
        <w:rPr>
          <w:rFonts w:eastAsia="Times New Roman" w:cs="Tahoma"/>
          <w:szCs w:val="20"/>
          <w:lang w:eastAsia="cs-CZ"/>
        </w:rPr>
        <w:t xml:space="preserve"> </w:t>
      </w:r>
      <w:r w:rsidRPr="00D92E39">
        <w:rPr>
          <w:rFonts w:eastAsia="Times New Roman" w:cs="Tahoma"/>
          <w:bCs/>
          <w:szCs w:val="20"/>
          <w:lang w:eastAsia="cs-CZ"/>
        </w:rPr>
        <w:t xml:space="preserve">EG. D, a. s.,  Lidická 1873/36, 602 00 Brno, kterou se smluvní strany zavazují uzavřít smlouvu o věcném břemeni pro uložení zemního kabelu NN, kabelové skříně a uzemnění do pozemků v majetku města Strakonice p. č. 1073/10, 1073/8, 1074/1, 6/3, vše v k. </w:t>
      </w:r>
      <w:proofErr w:type="spellStart"/>
      <w:r w:rsidRPr="00D92E39">
        <w:rPr>
          <w:rFonts w:eastAsia="Times New Roman" w:cs="Tahoma"/>
          <w:bCs/>
          <w:szCs w:val="20"/>
          <w:lang w:eastAsia="cs-CZ"/>
        </w:rPr>
        <w:t>ú.</w:t>
      </w:r>
      <w:proofErr w:type="spellEnd"/>
      <w:r w:rsidRPr="00D92E39">
        <w:rPr>
          <w:rFonts w:eastAsia="Times New Roman" w:cs="Tahoma"/>
          <w:bCs/>
          <w:szCs w:val="20"/>
          <w:lang w:eastAsia="cs-CZ"/>
        </w:rPr>
        <w:t xml:space="preserve"> </w:t>
      </w:r>
      <w:proofErr w:type="spellStart"/>
      <w:r w:rsidRPr="00D92E39">
        <w:rPr>
          <w:rFonts w:eastAsia="Times New Roman" w:cs="Tahoma"/>
          <w:bCs/>
          <w:szCs w:val="20"/>
          <w:lang w:eastAsia="cs-CZ"/>
        </w:rPr>
        <w:t>Modlešovice</w:t>
      </w:r>
      <w:proofErr w:type="spellEnd"/>
      <w:r w:rsidRPr="00D92E39">
        <w:rPr>
          <w:rFonts w:eastAsia="Times New Roman" w:cs="Tahoma"/>
          <w:bCs/>
          <w:szCs w:val="20"/>
          <w:lang w:eastAsia="cs-CZ"/>
        </w:rPr>
        <w:t xml:space="preserve"> v souvislosti s projektovou přípravou stavby „</w:t>
      </w:r>
      <w:proofErr w:type="spellStart"/>
      <w:r w:rsidRPr="00D92E39">
        <w:rPr>
          <w:rFonts w:eastAsia="Times New Roman" w:cs="Tahoma"/>
          <w:bCs/>
          <w:szCs w:val="20"/>
          <w:lang w:eastAsia="cs-CZ"/>
        </w:rPr>
        <w:t>Modlešovice</w:t>
      </w:r>
      <w:proofErr w:type="spellEnd"/>
      <w:r w:rsidRPr="00D92E39">
        <w:rPr>
          <w:rFonts w:eastAsia="Times New Roman" w:cs="Tahoma"/>
          <w:bCs/>
          <w:szCs w:val="20"/>
          <w:lang w:eastAsia="cs-CZ"/>
        </w:rPr>
        <w:t xml:space="preserve"> - kabel NN </w:t>
      </w:r>
      <w:proofErr w:type="spellStart"/>
      <w:proofErr w:type="gramStart"/>
      <w:r w:rsidRPr="00D92E39">
        <w:rPr>
          <w:rFonts w:eastAsia="Times New Roman" w:cs="Tahoma"/>
          <w:bCs/>
          <w:szCs w:val="20"/>
          <w:lang w:eastAsia="cs-CZ"/>
        </w:rPr>
        <w:t>parc</w:t>
      </w:r>
      <w:proofErr w:type="gramEnd"/>
      <w:r w:rsidRPr="00D92E39">
        <w:rPr>
          <w:rFonts w:eastAsia="Times New Roman" w:cs="Tahoma"/>
          <w:bCs/>
          <w:szCs w:val="20"/>
          <w:lang w:eastAsia="cs-CZ"/>
        </w:rPr>
        <w:t>.</w:t>
      </w:r>
      <w:proofErr w:type="gramStart"/>
      <w:r w:rsidRPr="00D92E39">
        <w:rPr>
          <w:rFonts w:eastAsia="Times New Roman" w:cs="Tahoma"/>
          <w:bCs/>
          <w:szCs w:val="20"/>
          <w:lang w:eastAsia="cs-CZ"/>
        </w:rPr>
        <w:t>č</w:t>
      </w:r>
      <w:proofErr w:type="spellEnd"/>
      <w:r w:rsidRPr="00D92E39">
        <w:rPr>
          <w:rFonts w:eastAsia="Times New Roman" w:cs="Tahoma"/>
          <w:bCs/>
          <w:szCs w:val="20"/>
          <w:lang w:eastAsia="cs-CZ"/>
        </w:rPr>
        <w:t>.</w:t>
      </w:r>
      <w:proofErr w:type="gramEnd"/>
      <w:r w:rsidRPr="00D92E39">
        <w:rPr>
          <w:rFonts w:eastAsia="Times New Roman" w:cs="Tahoma"/>
          <w:bCs/>
          <w:szCs w:val="20"/>
          <w:lang w:eastAsia="cs-CZ"/>
        </w:rPr>
        <w:t xml:space="preserve"> 254/1“ za částku 20.320 Kč bez DPH. K této částce bude připočtena platná sazba DPH.</w:t>
      </w:r>
    </w:p>
    <w:p w14:paraId="5F9CFF5C" w14:textId="77777777" w:rsidR="00D92E39" w:rsidRPr="00D92E39" w:rsidRDefault="00D92E39" w:rsidP="00D92E39">
      <w:pPr>
        <w:autoSpaceDN w:val="0"/>
        <w:spacing w:after="0"/>
        <w:textAlignment w:val="baseline"/>
        <w:rPr>
          <w:rFonts w:eastAsia="Times New Roman" w:cs="Tahoma"/>
          <w:bCs/>
          <w:szCs w:val="20"/>
          <w:lang w:eastAsia="cs-CZ"/>
        </w:rPr>
      </w:pPr>
      <w:r w:rsidRPr="00D92E39">
        <w:rPr>
          <w:rFonts w:eastAsia="Times New Roman" w:cs="Tahoma"/>
          <w:bCs/>
          <w:szCs w:val="20"/>
          <w:lang w:eastAsia="cs-CZ"/>
        </w:rPr>
        <w:t>Smlouva o zřízení věcného břemene bude uzavřena za účelem umístění distribuční soustavy – zemní kabelové vedení NN, kabelová skříň a uzemnění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24FD51A7" w14:textId="77777777" w:rsidR="00D92E39" w:rsidRPr="00D92E39" w:rsidRDefault="00D92E39" w:rsidP="00D92E39">
      <w:pPr>
        <w:autoSpaceDN w:val="0"/>
        <w:spacing w:after="0"/>
        <w:textAlignment w:val="baseline"/>
        <w:rPr>
          <w:rFonts w:eastAsia="Times New Roman" w:cs="Tahoma"/>
          <w:bCs/>
          <w:szCs w:val="20"/>
          <w:lang w:eastAsia="cs-CZ"/>
        </w:rPr>
      </w:pPr>
      <w:r w:rsidRPr="00D92E39">
        <w:rPr>
          <w:rFonts w:eastAsia="Times New Roman" w:cs="Tahoma"/>
          <w:bCs/>
          <w:szCs w:val="20"/>
          <w:lang w:eastAsia="cs-CZ"/>
        </w:rPr>
        <w:t>Rozsah zatížení pozemku v majetku města Strakonice zemním kabelovým vedením NN bude vymezen geometrickým plánem, jenž bude nedílnou součástí smlouvy o zřízení práva odpovídajícího věcnému břemenu.</w:t>
      </w:r>
    </w:p>
    <w:p w14:paraId="253241D2" w14:textId="77777777" w:rsidR="00D92E39" w:rsidRPr="00D92E39" w:rsidRDefault="00D92E39" w:rsidP="00D92E39">
      <w:pPr>
        <w:autoSpaceDN w:val="0"/>
        <w:spacing w:after="0"/>
        <w:textAlignment w:val="baseline"/>
        <w:rPr>
          <w:rFonts w:eastAsia="Times New Roman" w:cs="Tahoma"/>
          <w:bCs/>
          <w:szCs w:val="20"/>
          <w:highlight w:val="yellow"/>
          <w:lang w:eastAsia="cs-CZ"/>
        </w:rPr>
      </w:pPr>
    </w:p>
    <w:p w14:paraId="1413DA14" w14:textId="77777777" w:rsidR="00D92E39" w:rsidRPr="00D92E39" w:rsidRDefault="00D92E39" w:rsidP="00D92E39">
      <w:pPr>
        <w:autoSpaceDN w:val="0"/>
        <w:spacing w:after="0"/>
        <w:textAlignment w:val="baseline"/>
        <w:rPr>
          <w:rFonts w:eastAsia="Times New Roman" w:cs="Tahoma"/>
          <w:bCs/>
          <w:szCs w:val="20"/>
          <w:lang w:eastAsia="cs-CZ"/>
        </w:rPr>
      </w:pPr>
      <w:r w:rsidRPr="00D92E39">
        <w:rPr>
          <w:rFonts w:eastAsia="Times New Roman" w:cs="Tahoma"/>
          <w:bCs/>
          <w:szCs w:val="20"/>
          <w:lang w:eastAsia="cs-CZ"/>
        </w:rPr>
        <w:t>Město Strakonice současně touto smlouvou dává souhlas s vydáním příslušného správního povolení na stavbu. Umístění energetického zařízení je patrné z přiloženého situačního snímku (popř. snímku katastrální mapy) jenž je nedílnou součástí této smlouvy.</w:t>
      </w:r>
    </w:p>
    <w:p w14:paraId="58A1DB00" w14:textId="77777777" w:rsidR="00D92E39" w:rsidRPr="00D92E39" w:rsidRDefault="00D92E39" w:rsidP="00D92E39">
      <w:pPr>
        <w:autoSpaceDN w:val="0"/>
        <w:spacing w:after="0"/>
        <w:textAlignment w:val="baseline"/>
        <w:rPr>
          <w:rFonts w:eastAsia="Times New Roman" w:cs="Tahoma"/>
          <w:bCs/>
          <w:szCs w:val="20"/>
          <w:highlight w:val="yellow"/>
          <w:lang w:eastAsia="cs-CZ"/>
        </w:rPr>
      </w:pPr>
    </w:p>
    <w:p w14:paraId="545B6F82" w14:textId="77777777" w:rsidR="00D92E39" w:rsidRPr="00D92E39" w:rsidRDefault="00D92E39" w:rsidP="00D92E39">
      <w:pPr>
        <w:autoSpaceDN w:val="0"/>
        <w:spacing w:after="0"/>
        <w:textAlignment w:val="baseline"/>
        <w:rPr>
          <w:rFonts w:eastAsia="Times New Roman" w:cs="Tahoma"/>
          <w:bCs/>
          <w:szCs w:val="20"/>
          <w:lang w:eastAsia="cs-CZ"/>
        </w:rPr>
      </w:pPr>
      <w:r w:rsidRPr="00D92E39">
        <w:rPr>
          <w:rFonts w:eastAsia="Times New Roman" w:cs="Tahoma"/>
          <w:bCs/>
          <w:szCs w:val="20"/>
          <w:lang w:eastAsia="cs-CZ"/>
        </w:rPr>
        <w:t>Definitivní úprava povrchů bude provedena následovně:</w:t>
      </w:r>
    </w:p>
    <w:p w14:paraId="52D1A644" w14:textId="77777777" w:rsidR="00D92E39" w:rsidRPr="00D92E39" w:rsidRDefault="00D92E39" w:rsidP="00D92E39">
      <w:pPr>
        <w:numPr>
          <w:ilvl w:val="0"/>
          <w:numId w:val="34"/>
        </w:numPr>
        <w:spacing w:after="0"/>
        <w:jc w:val="left"/>
        <w:rPr>
          <w:rFonts w:eastAsia="Times New Roman" w:cs="Tahoma"/>
          <w:bCs/>
          <w:iCs/>
          <w:noProof/>
          <w:szCs w:val="20"/>
          <w:lang w:eastAsia="cs-CZ"/>
        </w:rPr>
      </w:pPr>
      <w:r w:rsidRPr="00D92E39">
        <w:rPr>
          <w:rFonts w:eastAsia="Times New Roman" w:cs="Tahoma"/>
          <w:bCs/>
          <w:iCs/>
          <w:noProof/>
          <w:szCs w:val="20"/>
          <w:lang w:eastAsia="cs-CZ"/>
        </w:rPr>
        <w:t>Překop chodníků bude předlážděn v šířce, ve které byl prováděn výkop a z obou stran bude oprava zvětšena o min. 50% šíře výkopu. V případě potřeby budou srovnány obruby.</w:t>
      </w:r>
    </w:p>
    <w:p w14:paraId="4FE468F3" w14:textId="77777777" w:rsidR="00D92E39" w:rsidRPr="00D92E39" w:rsidRDefault="00D92E39" w:rsidP="00D92E39">
      <w:pPr>
        <w:numPr>
          <w:ilvl w:val="0"/>
          <w:numId w:val="34"/>
        </w:numPr>
        <w:spacing w:after="0"/>
        <w:jc w:val="left"/>
        <w:rPr>
          <w:rFonts w:eastAsia="Times New Roman" w:cs="Tahoma"/>
          <w:bCs/>
          <w:iCs/>
          <w:noProof/>
          <w:szCs w:val="20"/>
          <w:lang w:eastAsia="cs-CZ"/>
        </w:rPr>
      </w:pPr>
      <w:r w:rsidRPr="00D92E39">
        <w:rPr>
          <w:rFonts w:eastAsia="Times New Roman" w:cs="Tahoma"/>
          <w:bCs/>
          <w:iCs/>
          <w:noProof/>
          <w:szCs w:val="20"/>
          <w:lang w:eastAsia="cs-CZ"/>
        </w:rPr>
        <w:t>Při výkopu v pásu zeleně je nutné dodržovat Obecně závaznou vyhlášku o zakládání, údržbě a ochraně zeleně na území města Strakonice. Zatravněná plocha bude po skončení prací oseta travinou.</w:t>
      </w:r>
    </w:p>
    <w:p w14:paraId="089B21D9" w14:textId="77777777" w:rsidR="00D92E39" w:rsidRPr="00D92E39" w:rsidRDefault="00D92E39" w:rsidP="00D92E39">
      <w:pPr>
        <w:numPr>
          <w:ilvl w:val="0"/>
          <w:numId w:val="34"/>
        </w:numPr>
        <w:spacing w:after="0"/>
        <w:jc w:val="left"/>
        <w:rPr>
          <w:rFonts w:eastAsia="Times New Roman" w:cs="Tahoma"/>
          <w:bCs/>
          <w:iCs/>
          <w:noProof/>
          <w:szCs w:val="20"/>
          <w:lang w:eastAsia="cs-CZ"/>
        </w:rPr>
      </w:pPr>
      <w:r w:rsidRPr="00D92E39">
        <w:rPr>
          <w:rFonts w:eastAsia="Times New Roman" w:cs="Tahoma"/>
          <w:bCs/>
          <w:iCs/>
          <w:noProof/>
          <w:szCs w:val="20"/>
          <w:lang w:eastAsia="cs-CZ"/>
        </w:rPr>
        <w:t>Štěrková cesta bude po skončení prací uvedena do původního stavu.</w:t>
      </w:r>
    </w:p>
    <w:p w14:paraId="426E4711" w14:textId="77777777" w:rsidR="00D92E39" w:rsidRPr="00D92E39" w:rsidRDefault="00D92E39" w:rsidP="00D92E39">
      <w:pPr>
        <w:pStyle w:val="Nadpis3"/>
        <w:rPr>
          <w:rFonts w:eastAsia="Times New Roman"/>
          <w:lang w:eastAsia="cs-CZ"/>
        </w:rPr>
      </w:pPr>
      <w:r w:rsidRPr="00D92E39">
        <w:rPr>
          <w:rFonts w:eastAsia="Times New Roman"/>
          <w:lang w:eastAsia="cs-CZ"/>
        </w:rPr>
        <w:t>II. Pověřuje</w:t>
      </w:r>
    </w:p>
    <w:p w14:paraId="1BA92AB9" w14:textId="77777777" w:rsidR="00D92E39" w:rsidRPr="00D92E39" w:rsidRDefault="00D92E39" w:rsidP="00D92E39">
      <w:pPr>
        <w:autoSpaceDN w:val="0"/>
        <w:spacing w:after="0"/>
        <w:rPr>
          <w:rFonts w:eastAsia="Times New Roman" w:cs="Tahoma"/>
          <w:szCs w:val="20"/>
          <w:lang w:eastAsia="cs-CZ"/>
        </w:rPr>
      </w:pPr>
      <w:r w:rsidRPr="00D92E39">
        <w:rPr>
          <w:rFonts w:eastAsia="Times New Roman" w:cs="Tahoma"/>
          <w:szCs w:val="20"/>
          <w:lang w:eastAsia="cs-CZ"/>
        </w:rPr>
        <w:t>starostu podpisem předmětné smlouvy.</w:t>
      </w:r>
    </w:p>
    <w:p w14:paraId="6C98A97F" w14:textId="21FEF28B" w:rsidR="00D92E39" w:rsidRDefault="00D92E39" w:rsidP="00FC7F12">
      <w:pPr>
        <w:spacing w:after="0"/>
      </w:pPr>
    </w:p>
    <w:p w14:paraId="71225FD6" w14:textId="77777777" w:rsidR="00D92E39" w:rsidRPr="00D92E39" w:rsidRDefault="00D92E39" w:rsidP="00D92E39">
      <w:pPr>
        <w:pStyle w:val="Nadpis2"/>
      </w:pPr>
      <w:r w:rsidRPr="00D92E39">
        <w:t xml:space="preserve">38) Žádost o uzavření smlouvy o zřízení práva odpovídajícího věcnému břemenu v souvislosti se stavbou: „Strakonice - 9xOM SALVETE“ </w:t>
      </w:r>
    </w:p>
    <w:p w14:paraId="4EC389DB" w14:textId="77777777" w:rsidR="00D92E39" w:rsidRPr="00D92E39" w:rsidRDefault="00D92E39" w:rsidP="00D92E39">
      <w:pPr>
        <w:spacing w:after="0"/>
        <w:rPr>
          <w:rFonts w:eastAsia="Times New Roman" w:cs="Tahoma"/>
          <w:b/>
          <w:bCs/>
          <w:szCs w:val="20"/>
          <w:lang w:eastAsia="cs-CZ"/>
        </w:rPr>
      </w:pPr>
      <w:r w:rsidRPr="00D92E39">
        <w:rPr>
          <w:rFonts w:eastAsia="Times New Roman" w:cs="Tahoma"/>
          <w:b/>
          <w:bCs/>
          <w:szCs w:val="20"/>
          <w:lang w:eastAsia="cs-CZ"/>
        </w:rPr>
        <w:t xml:space="preserve">Žadatel: </w:t>
      </w:r>
      <w:proofErr w:type="gramStart"/>
      <w:r w:rsidRPr="00D92E39">
        <w:rPr>
          <w:rFonts w:eastAsia="Times New Roman" w:cs="Tahoma"/>
          <w:b/>
          <w:bCs/>
          <w:szCs w:val="20"/>
          <w:lang w:eastAsia="cs-CZ"/>
        </w:rPr>
        <w:t>EG.D, a.</w:t>
      </w:r>
      <w:proofErr w:type="gramEnd"/>
      <w:r w:rsidRPr="00D92E39">
        <w:rPr>
          <w:rFonts w:eastAsia="Times New Roman" w:cs="Tahoma"/>
          <w:b/>
          <w:bCs/>
          <w:szCs w:val="20"/>
          <w:lang w:eastAsia="cs-CZ"/>
        </w:rPr>
        <w:t>s., Lidická 1873/36, Černá Pole, 602 00 Brno</w:t>
      </w:r>
    </w:p>
    <w:p w14:paraId="3E8C6CCD" w14:textId="77777777" w:rsidR="00D92E39" w:rsidRPr="00D92E39" w:rsidRDefault="00D92E39" w:rsidP="00D92E39">
      <w:pPr>
        <w:spacing w:after="0"/>
        <w:rPr>
          <w:rFonts w:eastAsia="Times New Roman" w:cs="Tahoma"/>
          <w:b/>
          <w:bCs/>
          <w:szCs w:val="20"/>
          <w:lang w:eastAsia="cs-CZ"/>
        </w:rPr>
      </w:pPr>
      <w:r w:rsidRPr="00D92E39">
        <w:rPr>
          <w:rFonts w:eastAsia="Times New Roman" w:cs="Tahoma"/>
          <w:b/>
          <w:bCs/>
          <w:szCs w:val="20"/>
          <w:lang w:eastAsia="cs-CZ"/>
        </w:rPr>
        <w:t xml:space="preserve">V zastoupení: </w:t>
      </w:r>
      <w:proofErr w:type="spellStart"/>
      <w:r w:rsidRPr="00D92E39">
        <w:rPr>
          <w:rFonts w:eastAsia="Times New Roman" w:cs="Tahoma"/>
          <w:b/>
          <w:bCs/>
          <w:szCs w:val="20"/>
          <w:lang w:eastAsia="cs-CZ"/>
        </w:rPr>
        <w:t>Fiera</w:t>
      </w:r>
      <w:proofErr w:type="spellEnd"/>
      <w:r w:rsidRPr="00D92E39">
        <w:rPr>
          <w:rFonts w:eastAsia="Times New Roman" w:cs="Tahoma"/>
          <w:b/>
          <w:bCs/>
          <w:szCs w:val="20"/>
          <w:lang w:eastAsia="cs-CZ"/>
        </w:rPr>
        <w:t xml:space="preserve"> </w:t>
      </w:r>
      <w:proofErr w:type="spellStart"/>
      <w:r w:rsidRPr="00D92E39">
        <w:rPr>
          <w:rFonts w:eastAsia="Times New Roman" w:cs="Tahoma"/>
          <w:b/>
          <w:bCs/>
          <w:szCs w:val="20"/>
          <w:lang w:eastAsia="cs-CZ"/>
        </w:rPr>
        <w:t>a.s</w:t>
      </w:r>
      <w:proofErr w:type="spellEnd"/>
      <w:r w:rsidRPr="00D92E39">
        <w:rPr>
          <w:rFonts w:eastAsia="Times New Roman" w:cs="Tahoma"/>
          <w:b/>
          <w:bCs/>
          <w:szCs w:val="20"/>
          <w:lang w:eastAsia="cs-CZ"/>
        </w:rPr>
        <w:t xml:space="preserve">, Mládežnická 146, 377 01 Jindřichův Hradec </w:t>
      </w:r>
    </w:p>
    <w:p w14:paraId="48347377" w14:textId="4CAB787D" w:rsidR="00D92E39" w:rsidRPr="00D92E39" w:rsidRDefault="00D92E39" w:rsidP="00D92E39">
      <w:pPr>
        <w:spacing w:after="0"/>
        <w:rPr>
          <w:rFonts w:eastAsia="Times New Roman" w:cs="Tahoma"/>
          <w:szCs w:val="20"/>
          <w:lang w:eastAsia="cs-CZ"/>
        </w:rPr>
      </w:pPr>
    </w:p>
    <w:p w14:paraId="1F3E6E47" w14:textId="77777777" w:rsidR="00D92E39" w:rsidRPr="00D92E39" w:rsidRDefault="00D92E39" w:rsidP="00D92E39">
      <w:pPr>
        <w:spacing w:after="0"/>
        <w:rPr>
          <w:rFonts w:eastAsia="Times New Roman" w:cs="Tahoma"/>
          <w:b/>
          <w:bCs/>
          <w:szCs w:val="20"/>
          <w:u w:val="single"/>
          <w:lang w:eastAsia="cs-CZ"/>
        </w:rPr>
      </w:pPr>
      <w:r w:rsidRPr="00D92E39">
        <w:rPr>
          <w:rFonts w:eastAsia="Times New Roman" w:cs="Tahoma"/>
          <w:b/>
          <w:bCs/>
          <w:szCs w:val="20"/>
          <w:u w:val="single"/>
          <w:lang w:eastAsia="cs-CZ"/>
        </w:rPr>
        <w:t>Návrh usnesení:</w:t>
      </w:r>
      <w:r w:rsidRPr="00D92E39">
        <w:rPr>
          <w:rFonts w:eastAsia="Times New Roman" w:cs="Tahoma"/>
          <w:bCs/>
          <w:szCs w:val="20"/>
          <w:lang w:eastAsia="cs-CZ"/>
        </w:rPr>
        <w:t xml:space="preserve"> </w:t>
      </w:r>
    </w:p>
    <w:p w14:paraId="39196FA9" w14:textId="77777777" w:rsidR="00D92E39" w:rsidRPr="00D92E39" w:rsidRDefault="00D92E39" w:rsidP="00D92E39">
      <w:pPr>
        <w:spacing w:after="0"/>
        <w:rPr>
          <w:rFonts w:eastAsia="Times New Roman" w:cs="Tahoma"/>
          <w:szCs w:val="20"/>
          <w:lang w:eastAsia="cs-CZ"/>
        </w:rPr>
      </w:pPr>
      <w:r w:rsidRPr="00D92E39">
        <w:rPr>
          <w:rFonts w:eastAsia="Times New Roman" w:cs="Tahoma"/>
          <w:szCs w:val="20"/>
          <w:lang w:eastAsia="cs-CZ"/>
        </w:rPr>
        <w:t>RM po projednání</w:t>
      </w:r>
    </w:p>
    <w:p w14:paraId="1FDD8661" w14:textId="77777777" w:rsidR="00D92E39" w:rsidRPr="00D92E39" w:rsidRDefault="00D92E39" w:rsidP="00D92E39">
      <w:pPr>
        <w:pStyle w:val="Nadpis3"/>
        <w:rPr>
          <w:rFonts w:eastAsia="Times New Roman"/>
          <w:lang w:eastAsia="zh-CN"/>
        </w:rPr>
      </w:pPr>
      <w:r w:rsidRPr="00D92E39">
        <w:rPr>
          <w:rFonts w:eastAsia="Times New Roman"/>
          <w:lang w:eastAsia="zh-CN"/>
        </w:rPr>
        <w:t>I. Schvaluje</w:t>
      </w:r>
    </w:p>
    <w:p w14:paraId="107904DE" w14:textId="77777777" w:rsidR="00D92E39" w:rsidRPr="00D92E39" w:rsidRDefault="00D92E39" w:rsidP="00D92E39">
      <w:pPr>
        <w:spacing w:after="0"/>
        <w:rPr>
          <w:rFonts w:eastAsia="Times New Roman" w:cs="Tahoma"/>
          <w:szCs w:val="20"/>
          <w:lang w:eastAsia="cs-CZ"/>
        </w:rPr>
      </w:pPr>
      <w:r w:rsidRPr="00D92E39">
        <w:rPr>
          <w:rFonts w:eastAsia="Times New Roman" w:cs="Tahoma"/>
          <w:szCs w:val="20"/>
          <w:lang w:eastAsia="cs-CZ"/>
        </w:rPr>
        <w:t xml:space="preserve">s uzavřením smlouvy o zřízení práva odpovídajícího věcnému břemenu mezi městem Strakonice, Velké náměstí 2, 386 01 Strakonice a společností EG. D, a. s., Lidická 1873/36, Černá Pole, 602 00 Brno, pro uložení distribuční soustavy – kabelové vedení NN do pozemku v majetku města Strakonice p. č. 626/35 v k. </w:t>
      </w:r>
      <w:proofErr w:type="spellStart"/>
      <w:r w:rsidRPr="00D92E39">
        <w:rPr>
          <w:rFonts w:eastAsia="Times New Roman" w:cs="Tahoma"/>
          <w:szCs w:val="20"/>
          <w:lang w:eastAsia="cs-CZ"/>
        </w:rPr>
        <w:t>ú.</w:t>
      </w:r>
      <w:proofErr w:type="spellEnd"/>
      <w:r w:rsidRPr="00D92E39">
        <w:rPr>
          <w:rFonts w:eastAsia="Times New Roman" w:cs="Tahoma"/>
          <w:szCs w:val="20"/>
          <w:lang w:eastAsia="cs-CZ"/>
        </w:rPr>
        <w:t xml:space="preserve"> Strakonice, v souvislosti se stavbou „Strakonice - 9xOM SALVETE“, za částku 10.000 Kč bez DPH. K této částce bude připočtena platná sazba DPH.</w:t>
      </w:r>
    </w:p>
    <w:p w14:paraId="0DBC7305" w14:textId="77777777" w:rsidR="00D92E39" w:rsidRPr="00D92E39" w:rsidRDefault="00D92E39" w:rsidP="00D92E39">
      <w:pPr>
        <w:pStyle w:val="Nadpis3"/>
        <w:rPr>
          <w:rFonts w:eastAsia="Times New Roman"/>
          <w:color w:val="C0C0C0"/>
          <w:lang w:eastAsia="zh-CN"/>
        </w:rPr>
      </w:pPr>
      <w:r w:rsidRPr="00D92E39">
        <w:rPr>
          <w:rFonts w:eastAsia="Times New Roman"/>
          <w:lang w:eastAsia="zh-CN"/>
        </w:rPr>
        <w:t>II. Pověřuje</w:t>
      </w:r>
    </w:p>
    <w:p w14:paraId="11954D67" w14:textId="77777777" w:rsidR="00D92E39" w:rsidRPr="00D92E39" w:rsidRDefault="00D92E39" w:rsidP="00D92E39">
      <w:pPr>
        <w:spacing w:after="0"/>
        <w:rPr>
          <w:rFonts w:eastAsia="Times New Roman" w:cs="Tahoma"/>
          <w:szCs w:val="20"/>
          <w:lang w:eastAsia="cs-CZ"/>
        </w:rPr>
      </w:pPr>
      <w:r w:rsidRPr="00D92E39">
        <w:rPr>
          <w:rFonts w:eastAsia="Times New Roman" w:cs="Tahoma"/>
          <w:szCs w:val="20"/>
          <w:lang w:eastAsia="cs-CZ"/>
        </w:rPr>
        <w:t>starostu města podpisem předmětné smlouvy.</w:t>
      </w:r>
    </w:p>
    <w:p w14:paraId="43C22338" w14:textId="693A43E0" w:rsidR="00525835" w:rsidRDefault="00525835" w:rsidP="00FC7F12">
      <w:pPr>
        <w:spacing w:after="0"/>
      </w:pPr>
    </w:p>
    <w:p w14:paraId="1FA0BC62" w14:textId="77777777" w:rsidR="00D92E39" w:rsidRPr="00D92E39" w:rsidRDefault="00D92E39" w:rsidP="00D92E39">
      <w:pPr>
        <w:pStyle w:val="Nadpis2"/>
      </w:pPr>
      <w:r w:rsidRPr="00D92E39">
        <w:t>39) ISOBET s. r. o. – žádosti o souhlas města Strakonice s realizací stavby přístřešku</w:t>
      </w:r>
    </w:p>
    <w:p w14:paraId="7467B345" w14:textId="77777777" w:rsidR="00D92E39" w:rsidRPr="00D92E39" w:rsidRDefault="00D92E39" w:rsidP="00D92E39">
      <w:pPr>
        <w:spacing w:after="0"/>
        <w:rPr>
          <w:rFonts w:eastAsia="Calibri" w:cs="Times New Roman"/>
          <w:b/>
          <w:lang w:eastAsia="cs-CZ"/>
        </w:rPr>
      </w:pPr>
      <w:r w:rsidRPr="00D92E39">
        <w:rPr>
          <w:rFonts w:eastAsia="Calibri" w:cs="Times New Roman"/>
          <w:b/>
          <w:lang w:eastAsia="cs-CZ"/>
        </w:rPr>
        <w:t>- z titulu vlastníka sousedního pozemku</w:t>
      </w:r>
    </w:p>
    <w:p w14:paraId="49555CB2" w14:textId="77777777" w:rsidR="00D92E39" w:rsidRPr="00D92E39" w:rsidRDefault="00D92E39" w:rsidP="00D92E39">
      <w:pPr>
        <w:spacing w:after="0"/>
        <w:rPr>
          <w:rFonts w:eastAsia="Calibri" w:cs="Times New Roman"/>
          <w:b/>
          <w:lang w:eastAsia="cs-CZ"/>
        </w:rPr>
      </w:pPr>
      <w:r w:rsidRPr="00D92E39">
        <w:rPr>
          <w:rFonts w:eastAsia="Calibri" w:cs="Times New Roman"/>
          <w:b/>
          <w:lang w:eastAsia="cs-CZ"/>
        </w:rPr>
        <w:t>- s požárně nebezpečným prostorem</w:t>
      </w:r>
    </w:p>
    <w:p w14:paraId="6AD1F19A" w14:textId="77777777" w:rsidR="00D92E39" w:rsidRPr="00D92E39" w:rsidRDefault="00D92E39" w:rsidP="00D92E39">
      <w:pPr>
        <w:spacing w:after="0"/>
        <w:rPr>
          <w:rFonts w:eastAsia="Calibri" w:cs="Times New Roman"/>
          <w:szCs w:val="20"/>
          <w:lang w:eastAsia="cs-CZ"/>
        </w:rPr>
      </w:pPr>
    </w:p>
    <w:p w14:paraId="6327EC21" w14:textId="77777777" w:rsidR="00D92E39" w:rsidRPr="00D92E39" w:rsidRDefault="00D92E39" w:rsidP="00D92E39">
      <w:pPr>
        <w:spacing w:after="0"/>
        <w:rPr>
          <w:rFonts w:eastAsia="Calibri" w:cs="Tahoma"/>
          <w:b/>
          <w:bCs/>
          <w:color w:val="000000" w:themeColor="text1"/>
          <w:szCs w:val="20"/>
          <w:u w:val="single"/>
        </w:rPr>
      </w:pPr>
      <w:r w:rsidRPr="00D92E39">
        <w:rPr>
          <w:rFonts w:eastAsia="Calibri" w:cs="Tahoma"/>
          <w:b/>
          <w:bCs/>
          <w:color w:val="000000" w:themeColor="text1"/>
          <w:szCs w:val="20"/>
          <w:u w:val="single"/>
        </w:rPr>
        <w:t>Návrh usnesení:</w:t>
      </w:r>
    </w:p>
    <w:p w14:paraId="0D9A8908" w14:textId="77777777" w:rsidR="00D92E39" w:rsidRPr="00D92E39" w:rsidRDefault="00D92E39" w:rsidP="00D92E39">
      <w:pPr>
        <w:tabs>
          <w:tab w:val="left" w:pos="6345"/>
        </w:tabs>
        <w:spacing w:after="0"/>
        <w:rPr>
          <w:rFonts w:eastAsia="Times New Roman" w:cs="Tahoma"/>
          <w:bCs/>
          <w:color w:val="000000" w:themeColor="text1"/>
          <w:szCs w:val="20"/>
          <w:lang w:eastAsia="cs-CZ"/>
        </w:rPr>
      </w:pPr>
      <w:r w:rsidRPr="00D92E39">
        <w:rPr>
          <w:rFonts w:eastAsia="Times New Roman" w:cs="Tahoma"/>
          <w:bCs/>
          <w:color w:val="000000" w:themeColor="text1"/>
          <w:szCs w:val="20"/>
          <w:lang w:eastAsia="cs-CZ"/>
        </w:rPr>
        <w:t>RM po projednání</w:t>
      </w:r>
    </w:p>
    <w:p w14:paraId="7C879F9D" w14:textId="77777777" w:rsidR="00D92E39" w:rsidRPr="00D92E39" w:rsidRDefault="00D92E39" w:rsidP="00D92E39">
      <w:pPr>
        <w:pStyle w:val="Nadpis3"/>
        <w:rPr>
          <w:rFonts w:eastAsia="Times New Roman"/>
        </w:rPr>
      </w:pPr>
      <w:r w:rsidRPr="00D92E39">
        <w:rPr>
          <w:rFonts w:eastAsia="Times New Roman"/>
        </w:rPr>
        <w:t>I. Schvaluje</w:t>
      </w:r>
    </w:p>
    <w:p w14:paraId="7A035493" w14:textId="77777777" w:rsidR="00D92E39" w:rsidRPr="00D92E39" w:rsidRDefault="00D92E39" w:rsidP="00D92E39">
      <w:pPr>
        <w:spacing w:after="0"/>
        <w:rPr>
          <w:rFonts w:eastAsia="Calibri" w:cs="Tahoma"/>
          <w:szCs w:val="20"/>
        </w:rPr>
      </w:pPr>
      <w:r w:rsidRPr="00D92E39">
        <w:rPr>
          <w:rFonts w:eastAsia="Calibri" w:cs="Times New Roman"/>
          <w:lang w:eastAsia="cs-CZ"/>
        </w:rPr>
        <w:t xml:space="preserve">z titulu vlastníka sousedních pozemků, tzn. pozemků p. č. 864/11 a 1290/11, vše v k. </w:t>
      </w:r>
      <w:proofErr w:type="spellStart"/>
      <w:r w:rsidRPr="00D92E39">
        <w:rPr>
          <w:rFonts w:eastAsia="Calibri" w:cs="Times New Roman"/>
          <w:lang w:eastAsia="cs-CZ"/>
        </w:rPr>
        <w:t>ú.</w:t>
      </w:r>
      <w:proofErr w:type="spellEnd"/>
      <w:r w:rsidRPr="00D92E39">
        <w:rPr>
          <w:rFonts w:eastAsia="Calibri" w:cs="Times New Roman"/>
          <w:lang w:eastAsia="cs-CZ"/>
        </w:rPr>
        <w:t xml:space="preserve"> Strakonice,</w:t>
      </w:r>
      <w:r w:rsidRPr="00D92E39">
        <w:rPr>
          <w:rFonts w:eastAsia="Calibri" w:cs="Times New Roman"/>
          <w:szCs w:val="20"/>
        </w:rPr>
        <w:t xml:space="preserve"> </w:t>
      </w:r>
      <w:r w:rsidRPr="00D92E39">
        <w:rPr>
          <w:rFonts w:eastAsia="Calibri" w:cs="Times New Roman"/>
          <w:szCs w:val="20"/>
          <w:lang w:eastAsia="cs-CZ"/>
        </w:rPr>
        <w:t xml:space="preserve">novostavbu přístřešku na pozemcích p. č. st. 2108 a p. č. 864/2, vše v k. </w:t>
      </w:r>
      <w:proofErr w:type="spellStart"/>
      <w:r w:rsidRPr="00D92E39">
        <w:rPr>
          <w:rFonts w:eastAsia="Calibri" w:cs="Times New Roman"/>
          <w:szCs w:val="20"/>
          <w:lang w:eastAsia="cs-CZ"/>
        </w:rPr>
        <w:t>ú.</w:t>
      </w:r>
      <w:proofErr w:type="spellEnd"/>
      <w:r w:rsidRPr="00D92E39">
        <w:rPr>
          <w:rFonts w:eastAsia="Calibri" w:cs="Times New Roman"/>
          <w:szCs w:val="20"/>
          <w:lang w:eastAsia="cs-CZ"/>
        </w:rPr>
        <w:t xml:space="preserve"> Strakonice. Současně souhlasí s požárně nebezpečným prostorem</w:t>
      </w:r>
      <w:r w:rsidRPr="00D92E39">
        <w:rPr>
          <w:rFonts w:eastAsia="Calibri" w:cs="Times New Roman"/>
          <w:lang w:eastAsia="cs-CZ"/>
        </w:rPr>
        <w:t xml:space="preserve">, který do pozemků v majetku města p. č. </w:t>
      </w:r>
      <w:r w:rsidRPr="00D92E39">
        <w:rPr>
          <w:rFonts w:eastAsia="Calibri" w:cs="Times New Roman"/>
          <w:szCs w:val="20"/>
          <w:lang w:eastAsia="cs-CZ"/>
        </w:rPr>
        <w:t xml:space="preserve">864/11 a 1290/11, vše v k. </w:t>
      </w:r>
      <w:proofErr w:type="spellStart"/>
      <w:r w:rsidRPr="00D92E39">
        <w:rPr>
          <w:rFonts w:eastAsia="Calibri" w:cs="Times New Roman"/>
          <w:szCs w:val="20"/>
          <w:lang w:eastAsia="cs-CZ"/>
        </w:rPr>
        <w:t>ú.</w:t>
      </w:r>
      <w:proofErr w:type="spellEnd"/>
      <w:r w:rsidRPr="00D92E39">
        <w:rPr>
          <w:rFonts w:eastAsia="Calibri" w:cs="Times New Roman"/>
          <w:szCs w:val="20"/>
          <w:lang w:eastAsia="cs-CZ"/>
        </w:rPr>
        <w:t xml:space="preserve"> Strakonice zasahuje</w:t>
      </w:r>
      <w:r w:rsidRPr="00D92E39">
        <w:rPr>
          <w:rFonts w:eastAsia="Calibri" w:cs="Times New Roman"/>
          <w:lang w:eastAsia="cs-CZ"/>
        </w:rPr>
        <w:t xml:space="preserve">. </w:t>
      </w:r>
      <w:r w:rsidRPr="00D92E39">
        <w:rPr>
          <w:rFonts w:eastAsia="Calibri" w:cs="Tahoma"/>
          <w:szCs w:val="20"/>
        </w:rPr>
        <w:t xml:space="preserve">Tento souhlas nenahrazuje souhlas Stavebního úřadu </w:t>
      </w:r>
      <w:proofErr w:type="spellStart"/>
      <w:r w:rsidRPr="00D92E39">
        <w:rPr>
          <w:rFonts w:eastAsia="Calibri" w:cs="Tahoma"/>
          <w:szCs w:val="20"/>
        </w:rPr>
        <w:t>MěÚ</w:t>
      </w:r>
      <w:proofErr w:type="spellEnd"/>
      <w:r w:rsidRPr="00D92E39">
        <w:rPr>
          <w:rFonts w:eastAsia="Calibri" w:cs="Tahoma"/>
          <w:szCs w:val="20"/>
        </w:rPr>
        <w:t xml:space="preserve"> Strakonice.</w:t>
      </w:r>
    </w:p>
    <w:p w14:paraId="1BEF7CD7" w14:textId="276F3255" w:rsidR="00822311" w:rsidRPr="00D92E39" w:rsidRDefault="00822311" w:rsidP="00D92E39">
      <w:pPr>
        <w:spacing w:after="0"/>
        <w:rPr>
          <w:rFonts w:eastAsia="Calibri" w:cs="Tahoma"/>
          <w:szCs w:val="20"/>
        </w:rPr>
      </w:pPr>
    </w:p>
    <w:p w14:paraId="26EDB8A8" w14:textId="11A96568" w:rsidR="00042380" w:rsidRPr="00042380" w:rsidRDefault="00042380" w:rsidP="00042380">
      <w:pPr>
        <w:pStyle w:val="Nadpis2"/>
        <w:rPr>
          <w:rFonts w:eastAsiaTheme="majorEastAsia"/>
        </w:rPr>
      </w:pPr>
      <w:r w:rsidRPr="00042380">
        <w:rPr>
          <w:rFonts w:eastAsiaTheme="majorEastAsia"/>
        </w:rPr>
        <w:t>40</w:t>
      </w:r>
      <w:r>
        <w:rPr>
          <w:rFonts w:eastAsiaTheme="majorEastAsia"/>
        </w:rPr>
        <w:t xml:space="preserve">) </w:t>
      </w:r>
      <w:r w:rsidRPr="00042380">
        <w:rPr>
          <w:rFonts w:eastAsiaTheme="majorEastAsia"/>
        </w:rPr>
        <w:t xml:space="preserve">Smlouva o zřízení věcného břemene v souvislosti se stavbou „Prodloužení vodovodu </w:t>
      </w:r>
      <w:proofErr w:type="spellStart"/>
      <w:r w:rsidRPr="00042380">
        <w:rPr>
          <w:rFonts w:eastAsiaTheme="majorEastAsia"/>
        </w:rPr>
        <w:t>Barvínkov</w:t>
      </w:r>
      <w:proofErr w:type="spellEnd"/>
      <w:r w:rsidRPr="00042380">
        <w:rPr>
          <w:rFonts w:eastAsiaTheme="majorEastAsia"/>
        </w:rPr>
        <w:t>, Strakonice“</w:t>
      </w:r>
    </w:p>
    <w:p w14:paraId="0238607E" w14:textId="7B4ADADD" w:rsidR="008F7536" w:rsidRDefault="008F7536" w:rsidP="00042380">
      <w:pPr>
        <w:spacing w:after="0"/>
        <w:rPr>
          <w:rFonts w:cs="Tahoma"/>
          <w:b/>
          <w:szCs w:val="20"/>
          <w:u w:val="single"/>
        </w:rPr>
      </w:pPr>
    </w:p>
    <w:p w14:paraId="5DB47ACE" w14:textId="74307654" w:rsidR="00042380" w:rsidRPr="00042380" w:rsidRDefault="00042380" w:rsidP="00042380">
      <w:pPr>
        <w:spacing w:after="0"/>
        <w:rPr>
          <w:rFonts w:cs="Tahoma"/>
          <w:b/>
          <w:szCs w:val="20"/>
          <w:u w:val="single"/>
        </w:rPr>
      </w:pPr>
      <w:r w:rsidRPr="00042380">
        <w:rPr>
          <w:rFonts w:cs="Tahoma"/>
          <w:b/>
          <w:szCs w:val="20"/>
          <w:u w:val="single"/>
        </w:rPr>
        <w:t>Návrh usnesení:</w:t>
      </w:r>
    </w:p>
    <w:p w14:paraId="61832B69" w14:textId="77777777" w:rsidR="008F7536" w:rsidRDefault="00042380" w:rsidP="008F7536">
      <w:pPr>
        <w:spacing w:after="0"/>
        <w:rPr>
          <w:rFonts w:eastAsia="Times New Roman" w:cs="Tahoma"/>
          <w:iCs/>
          <w:szCs w:val="20"/>
          <w:lang w:eastAsia="cs-CZ"/>
        </w:rPr>
      </w:pPr>
      <w:r w:rsidRPr="00042380">
        <w:rPr>
          <w:rFonts w:eastAsia="Times New Roman" w:cs="Tahoma"/>
          <w:iCs/>
          <w:szCs w:val="20"/>
          <w:lang w:eastAsia="cs-CZ"/>
        </w:rPr>
        <w:t xml:space="preserve">RM po projednání </w:t>
      </w:r>
    </w:p>
    <w:p w14:paraId="4E497E94" w14:textId="2CDE26CC" w:rsidR="00042380" w:rsidRPr="00822311" w:rsidRDefault="00042380" w:rsidP="008F7536">
      <w:pPr>
        <w:pStyle w:val="Nadpis3"/>
        <w:rPr>
          <w:rFonts w:eastAsia="Times New Roman" w:cs="Tahoma"/>
          <w:iCs/>
          <w:szCs w:val="20"/>
          <w:lang w:eastAsia="cs-CZ"/>
        </w:rPr>
      </w:pPr>
      <w:r w:rsidRPr="00042380">
        <w:t>I. Schvaluje</w:t>
      </w:r>
    </w:p>
    <w:p w14:paraId="7489DC23" w14:textId="77777777" w:rsidR="00042380" w:rsidRPr="00042380" w:rsidRDefault="00042380" w:rsidP="00FA4F68">
      <w:pPr>
        <w:spacing w:after="0"/>
        <w:rPr>
          <w:lang w:eastAsia="cs-CZ"/>
        </w:rPr>
      </w:pPr>
      <w:r w:rsidRPr="00042380">
        <w:rPr>
          <w:lang w:eastAsia="cs-CZ"/>
        </w:rPr>
        <w:t xml:space="preserve">uzavření smlouvy o zřízení práva odpovídajícího věcnému břemenu mezi městem Strakonice, Velké náměstí 2, 386 01 Strakonice a Základní organizací Českého zahrádkářského svazu </w:t>
      </w:r>
      <w:proofErr w:type="spellStart"/>
      <w:r w:rsidRPr="00042380">
        <w:rPr>
          <w:lang w:eastAsia="cs-CZ"/>
        </w:rPr>
        <w:t>Blaťák</w:t>
      </w:r>
      <w:proofErr w:type="spellEnd"/>
      <w:r w:rsidRPr="00042380">
        <w:rPr>
          <w:lang w:eastAsia="cs-CZ"/>
        </w:rPr>
        <w:t xml:space="preserve"> Strakonice, IČ: 62516931, se sídlem Čelakovského 182, 386 01 Strakonice, pro uložení a provozování vodovodního řadu do pozemku v majetku Základní organizace Českého zahrádkářského svazu </w:t>
      </w:r>
      <w:proofErr w:type="spellStart"/>
      <w:r w:rsidRPr="00042380">
        <w:rPr>
          <w:lang w:eastAsia="cs-CZ"/>
        </w:rPr>
        <w:t>Blaťák</w:t>
      </w:r>
      <w:proofErr w:type="spellEnd"/>
      <w:r w:rsidRPr="00042380">
        <w:rPr>
          <w:lang w:eastAsia="cs-CZ"/>
        </w:rPr>
        <w:t xml:space="preserve"> Strakonice p. č. 48/8 v k. </w:t>
      </w:r>
      <w:proofErr w:type="spellStart"/>
      <w:r w:rsidRPr="00042380">
        <w:rPr>
          <w:lang w:eastAsia="cs-CZ"/>
        </w:rPr>
        <w:t>ú.</w:t>
      </w:r>
      <w:proofErr w:type="spellEnd"/>
      <w:r w:rsidRPr="00042380">
        <w:rPr>
          <w:lang w:eastAsia="cs-CZ"/>
        </w:rPr>
        <w:t xml:space="preserve"> Nové Strakonice v souvislosti s dokončením stavby „Prodloužení vodovodu </w:t>
      </w:r>
      <w:proofErr w:type="spellStart"/>
      <w:r w:rsidRPr="00042380">
        <w:rPr>
          <w:lang w:eastAsia="cs-CZ"/>
        </w:rPr>
        <w:t>Barvínkov</w:t>
      </w:r>
      <w:proofErr w:type="spellEnd"/>
      <w:r w:rsidRPr="00042380">
        <w:rPr>
          <w:lang w:eastAsia="cs-CZ"/>
        </w:rPr>
        <w:t>, Strakonice“.</w:t>
      </w:r>
    </w:p>
    <w:p w14:paraId="67CF2BE4" w14:textId="77777777" w:rsidR="00042380" w:rsidRPr="00042380" w:rsidRDefault="00042380" w:rsidP="00FA4F68">
      <w:pPr>
        <w:spacing w:after="0"/>
        <w:rPr>
          <w:lang w:eastAsia="cs-CZ"/>
        </w:rPr>
      </w:pPr>
      <w:r w:rsidRPr="00042380">
        <w:rPr>
          <w:lang w:eastAsia="cs-CZ"/>
        </w:rPr>
        <w:t>Služebnost spočívá ve strpění uložení a provozování vodovodního řadu přes pozemek p. č. 48/8 v k. </w:t>
      </w:r>
      <w:proofErr w:type="spellStart"/>
      <w:r w:rsidRPr="00042380">
        <w:rPr>
          <w:lang w:eastAsia="cs-CZ"/>
        </w:rPr>
        <w:t>ú.</w:t>
      </w:r>
      <w:proofErr w:type="spellEnd"/>
      <w:r w:rsidRPr="00042380">
        <w:rPr>
          <w:lang w:eastAsia="cs-CZ"/>
        </w:rPr>
        <w:t xml:space="preserve"> Nové Strakonice ve prospěch vlastníka tohoto vodovodního řadu, jímž je město Strakonice. Služebnost zahrnuje vedle povinnosti strpět uložení a provozování vodovodního řadu rovněž právo vstupu a vjezdu </w:t>
      </w:r>
      <w:r w:rsidRPr="00042380">
        <w:rPr>
          <w:lang w:eastAsia="cs-CZ"/>
        </w:rPr>
        <w:lastRenderedPageBreak/>
        <w:t xml:space="preserve">na </w:t>
      </w:r>
      <w:proofErr w:type="gramStart"/>
      <w:r w:rsidRPr="00042380">
        <w:rPr>
          <w:lang w:eastAsia="cs-CZ"/>
        </w:rPr>
        <w:t>služebný</w:t>
      </w:r>
      <w:proofErr w:type="gramEnd"/>
      <w:r w:rsidRPr="00042380">
        <w:rPr>
          <w:lang w:eastAsia="cs-CZ"/>
        </w:rPr>
        <w:t xml:space="preserve"> pozemek za účelem provádění údržby a opravy vodovodního řadu. Služebnost zahrnuje i právo provádět na inženýrské sítí úpravy za účelem její modernizace nebo zlepšení výkonnosti. Služebnost se zřizuje na dobu neurčitou a bezúplatně. </w:t>
      </w:r>
    </w:p>
    <w:p w14:paraId="41D65EC1" w14:textId="77777777" w:rsidR="008F7536" w:rsidRDefault="00042380" w:rsidP="00525835">
      <w:pPr>
        <w:spacing w:after="0"/>
        <w:rPr>
          <w:lang w:eastAsia="cs-CZ"/>
        </w:rPr>
      </w:pPr>
      <w:r w:rsidRPr="00042380">
        <w:rPr>
          <w:lang w:eastAsia="cs-CZ"/>
        </w:rPr>
        <w:t xml:space="preserve">Rozsah zatížení pozemku v majetku Základní organizace Českého zahrádkářského svazu </w:t>
      </w:r>
      <w:proofErr w:type="spellStart"/>
      <w:r w:rsidRPr="00042380">
        <w:rPr>
          <w:lang w:eastAsia="cs-CZ"/>
        </w:rPr>
        <w:t>Blaťák</w:t>
      </w:r>
      <w:proofErr w:type="spellEnd"/>
      <w:r w:rsidRPr="00042380">
        <w:rPr>
          <w:lang w:eastAsia="cs-CZ"/>
        </w:rPr>
        <w:t xml:space="preserve"> Strakonice vodovodním řadem byl vymezen geometrickým plánem, jenž bude nedílnou součástí smlouvy o zřízení práva</w:t>
      </w:r>
      <w:r w:rsidR="008F7536">
        <w:rPr>
          <w:lang w:eastAsia="cs-CZ"/>
        </w:rPr>
        <w:t xml:space="preserve"> odpovídajícího věcnému břemenu.</w:t>
      </w:r>
    </w:p>
    <w:p w14:paraId="00151EF8" w14:textId="201E34A5" w:rsidR="00042380" w:rsidRPr="008F7536" w:rsidRDefault="00042380" w:rsidP="008F7536">
      <w:pPr>
        <w:pStyle w:val="Nadpis3"/>
        <w:rPr>
          <w:lang w:eastAsia="cs-CZ"/>
        </w:rPr>
      </w:pPr>
      <w:r w:rsidRPr="00042380">
        <w:t>II. Pověřuje</w:t>
      </w:r>
    </w:p>
    <w:p w14:paraId="4551BCD3" w14:textId="77777777" w:rsidR="00042380" w:rsidRPr="00042380" w:rsidRDefault="00042380" w:rsidP="008F7536">
      <w:pPr>
        <w:spacing w:after="0"/>
        <w:rPr>
          <w:rFonts w:cs="Tahoma"/>
          <w:szCs w:val="20"/>
        </w:rPr>
      </w:pPr>
      <w:r w:rsidRPr="00042380">
        <w:rPr>
          <w:rFonts w:cs="Tahoma"/>
          <w:szCs w:val="20"/>
        </w:rPr>
        <w:t>starostu města uzavřením předmětné smlouvy.</w:t>
      </w:r>
    </w:p>
    <w:p w14:paraId="5C3CC388" w14:textId="01BB3F1C" w:rsidR="008F7536" w:rsidRPr="00042380" w:rsidRDefault="008F7536" w:rsidP="00042380">
      <w:pPr>
        <w:spacing w:after="0"/>
        <w:rPr>
          <w:rFonts w:cs="Tahoma"/>
          <w:szCs w:val="20"/>
        </w:rPr>
      </w:pPr>
    </w:p>
    <w:p w14:paraId="482FD63E" w14:textId="59DC47E2" w:rsidR="009E57CB" w:rsidRPr="009E57CB" w:rsidRDefault="009E57CB" w:rsidP="009E57CB">
      <w:pPr>
        <w:keepNext/>
        <w:spacing w:after="0"/>
        <w:outlineLvl w:val="1"/>
        <w:rPr>
          <w:rFonts w:eastAsia="Times New Roman" w:cs="Tahoma"/>
          <w:b/>
          <w:sz w:val="24"/>
          <w:szCs w:val="24"/>
          <w:u w:val="single"/>
        </w:rPr>
      </w:pPr>
      <w:r>
        <w:rPr>
          <w:rFonts w:eastAsia="Times New Roman" w:cs="Tahoma"/>
          <w:b/>
          <w:sz w:val="24"/>
          <w:szCs w:val="24"/>
          <w:u w:val="single"/>
        </w:rPr>
        <w:t>41</w:t>
      </w:r>
      <w:r w:rsidRPr="009E57CB">
        <w:rPr>
          <w:rFonts w:eastAsia="Times New Roman" w:cs="Tahoma"/>
          <w:b/>
          <w:sz w:val="24"/>
          <w:szCs w:val="24"/>
          <w:u w:val="single"/>
        </w:rPr>
        <w:t xml:space="preserve">) </w:t>
      </w:r>
      <w:r w:rsidR="00C23F58">
        <w:rPr>
          <w:rFonts w:eastAsia="Times New Roman" w:cs="Tahoma"/>
          <w:b/>
          <w:sz w:val="24"/>
          <w:szCs w:val="24"/>
          <w:u w:val="single"/>
        </w:rPr>
        <w:t>Z</w:t>
      </w:r>
      <w:r w:rsidRPr="009E57CB">
        <w:rPr>
          <w:rFonts w:eastAsia="Times New Roman" w:cs="Tahoma"/>
          <w:b/>
          <w:sz w:val="24"/>
          <w:szCs w:val="24"/>
          <w:u w:val="single"/>
        </w:rPr>
        <w:t xml:space="preserve">nalecký posudek na ocenění pozemků </w:t>
      </w:r>
    </w:p>
    <w:p w14:paraId="6E3AF624" w14:textId="77777777" w:rsidR="009E57CB" w:rsidRPr="009E57CB" w:rsidRDefault="009E57CB" w:rsidP="009E57CB">
      <w:pPr>
        <w:spacing w:after="0"/>
        <w:rPr>
          <w:rFonts w:eastAsia="Times New Roman" w:cs="Tahoma"/>
          <w:szCs w:val="20"/>
          <w:lang w:eastAsia="cs-CZ"/>
        </w:rPr>
      </w:pPr>
    </w:p>
    <w:p w14:paraId="645AF774" w14:textId="77777777" w:rsidR="009E57CB" w:rsidRPr="009E57CB" w:rsidRDefault="009E57CB" w:rsidP="009E57CB">
      <w:pPr>
        <w:spacing w:after="0"/>
        <w:rPr>
          <w:rFonts w:eastAsia="Calibri" w:cs="Tahoma"/>
          <w:szCs w:val="20"/>
        </w:rPr>
      </w:pPr>
      <w:r w:rsidRPr="009E57CB">
        <w:rPr>
          <w:rFonts w:eastAsia="Calibri" w:cs="Tahoma"/>
          <w:b/>
          <w:szCs w:val="20"/>
          <w:u w:val="single"/>
        </w:rPr>
        <w:t xml:space="preserve">Návrh usnesení: </w:t>
      </w:r>
    </w:p>
    <w:p w14:paraId="10D41507" w14:textId="77777777" w:rsidR="009E57CB" w:rsidRPr="009E57CB" w:rsidRDefault="009E57CB" w:rsidP="009E57CB">
      <w:pPr>
        <w:spacing w:after="0"/>
        <w:rPr>
          <w:rFonts w:eastAsia="Calibri" w:cs="Tahoma"/>
          <w:szCs w:val="20"/>
        </w:rPr>
      </w:pPr>
      <w:r w:rsidRPr="009E57CB">
        <w:rPr>
          <w:rFonts w:eastAsia="Calibri" w:cs="Tahoma"/>
          <w:szCs w:val="20"/>
        </w:rPr>
        <w:t>RM po projednání</w:t>
      </w:r>
    </w:p>
    <w:p w14:paraId="333778FF" w14:textId="77777777" w:rsidR="009E57CB" w:rsidRPr="009E57CB" w:rsidRDefault="009E57CB" w:rsidP="009E57CB">
      <w:pPr>
        <w:keepNext/>
        <w:autoSpaceDE w:val="0"/>
        <w:autoSpaceDN w:val="0"/>
        <w:adjustRightInd w:val="0"/>
        <w:spacing w:after="0"/>
        <w:outlineLvl w:val="2"/>
        <w:rPr>
          <w:rFonts w:eastAsia="Calibri" w:cs="Tahoma"/>
          <w:b/>
          <w:bCs/>
          <w:szCs w:val="20"/>
          <w:u w:val="single"/>
        </w:rPr>
      </w:pPr>
      <w:r w:rsidRPr="009E57CB">
        <w:rPr>
          <w:rFonts w:eastAsia="Calibri" w:cs="Tahoma"/>
          <w:b/>
          <w:bCs/>
          <w:szCs w:val="20"/>
          <w:u w:val="single"/>
        </w:rPr>
        <w:t xml:space="preserve">I. Bere na vědomí </w:t>
      </w:r>
    </w:p>
    <w:p w14:paraId="7229A51A" w14:textId="40F97A3A" w:rsidR="009E57CB" w:rsidRPr="009E57CB" w:rsidRDefault="009E57CB" w:rsidP="009E57CB">
      <w:pPr>
        <w:widowControl w:val="0"/>
        <w:overflowPunct w:val="0"/>
        <w:autoSpaceDE w:val="0"/>
        <w:autoSpaceDN w:val="0"/>
        <w:adjustRightInd w:val="0"/>
        <w:spacing w:after="0"/>
        <w:textAlignment w:val="baseline"/>
        <w:rPr>
          <w:rFonts w:eastAsia="Times New Roman" w:cs="Tahoma"/>
          <w:b/>
          <w:bCs/>
          <w:szCs w:val="20"/>
          <w:lang w:eastAsia="cs-CZ"/>
        </w:rPr>
      </w:pPr>
      <w:r w:rsidRPr="009E57CB">
        <w:rPr>
          <w:rFonts w:eastAsia="Times New Roman" w:cs="Tahoma"/>
          <w:szCs w:val="20"/>
          <w:lang w:eastAsia="cs-CZ"/>
        </w:rPr>
        <w:t xml:space="preserve">předloženou informaci ohledně ceny stanovené znaleckým posudkem za pozemky ve vlastnictví pana </w:t>
      </w:r>
      <w:r w:rsidR="00C23F58">
        <w:rPr>
          <w:rFonts w:eastAsia="Times New Roman" w:cs="Tahoma"/>
          <w:szCs w:val="20"/>
          <w:lang w:eastAsia="cs-CZ"/>
        </w:rPr>
        <w:t>XX</w:t>
      </w:r>
      <w:r w:rsidRPr="009E57CB">
        <w:rPr>
          <w:rFonts w:eastAsia="Times New Roman" w:cs="Tahoma"/>
          <w:szCs w:val="20"/>
          <w:lang w:eastAsia="cs-CZ"/>
        </w:rPr>
        <w:t xml:space="preserve"> v lokalitě kempu na Podskalí a pověřuje majetkový odbor vytipováním vhodných pozemků (orné půdy), které by byly vhodné k případné  směně pozemků mezi městem Strakonice a panem </w:t>
      </w:r>
      <w:r w:rsidR="00C23F58">
        <w:rPr>
          <w:rFonts w:eastAsia="Times New Roman" w:cs="Tahoma"/>
          <w:szCs w:val="20"/>
          <w:lang w:eastAsia="cs-CZ"/>
        </w:rPr>
        <w:t>XX</w:t>
      </w:r>
      <w:r w:rsidRPr="009E57CB">
        <w:rPr>
          <w:rFonts w:eastAsia="Times New Roman" w:cs="Tahoma"/>
          <w:szCs w:val="20"/>
          <w:lang w:eastAsia="cs-CZ"/>
        </w:rPr>
        <w:t>.</w:t>
      </w:r>
    </w:p>
    <w:p w14:paraId="17607E97" w14:textId="3DD2CCE0" w:rsidR="009E57CB" w:rsidRPr="008F7536" w:rsidRDefault="009E57CB" w:rsidP="009E57CB">
      <w:pPr>
        <w:spacing w:after="0"/>
        <w:rPr>
          <w:rFonts w:eastAsia="Times New Roman" w:cs="Tahoma"/>
          <w:szCs w:val="20"/>
          <w:lang w:eastAsia="cs-CZ"/>
        </w:rPr>
      </w:pPr>
    </w:p>
    <w:p w14:paraId="6BE5135C" w14:textId="062188C3" w:rsidR="009E57CB" w:rsidRPr="009E57CB" w:rsidRDefault="009E57CB" w:rsidP="009E57CB">
      <w:pPr>
        <w:keepNext/>
        <w:spacing w:after="0"/>
        <w:outlineLvl w:val="1"/>
        <w:rPr>
          <w:rFonts w:eastAsia="Times New Roman" w:cs="Tahoma"/>
          <w:b/>
          <w:sz w:val="24"/>
          <w:szCs w:val="24"/>
          <w:u w:val="single"/>
        </w:rPr>
      </w:pPr>
      <w:r>
        <w:rPr>
          <w:rFonts w:eastAsia="Times New Roman" w:cs="Tahoma"/>
          <w:b/>
          <w:sz w:val="24"/>
          <w:szCs w:val="24"/>
          <w:u w:val="single"/>
        </w:rPr>
        <w:t>42</w:t>
      </w:r>
      <w:r w:rsidRPr="009E57CB">
        <w:rPr>
          <w:rFonts w:eastAsia="Times New Roman" w:cs="Tahoma"/>
          <w:b/>
          <w:sz w:val="24"/>
          <w:szCs w:val="24"/>
          <w:u w:val="single"/>
        </w:rPr>
        <w:t xml:space="preserve">) </w:t>
      </w:r>
      <w:r w:rsidR="00C23F58">
        <w:rPr>
          <w:rFonts w:eastAsia="Times New Roman" w:cs="Tahoma"/>
          <w:b/>
          <w:sz w:val="24"/>
          <w:szCs w:val="24"/>
          <w:u w:val="single"/>
        </w:rPr>
        <w:t>Ž</w:t>
      </w:r>
      <w:r w:rsidRPr="009E57CB">
        <w:rPr>
          <w:rFonts w:eastAsia="Times New Roman" w:cs="Tahoma"/>
          <w:b/>
          <w:sz w:val="24"/>
          <w:szCs w:val="24"/>
          <w:u w:val="single"/>
        </w:rPr>
        <w:t xml:space="preserve">ádost o ukončení nájemní smlouvy dohodou + vyhlášení záměru </w:t>
      </w:r>
    </w:p>
    <w:p w14:paraId="4E24AC94" w14:textId="77777777" w:rsidR="009E57CB" w:rsidRPr="009E57CB" w:rsidRDefault="009E57CB" w:rsidP="009E57CB">
      <w:pPr>
        <w:spacing w:after="0"/>
        <w:rPr>
          <w:rFonts w:eastAsia="Times New Roman" w:cs="Tahoma"/>
          <w:szCs w:val="20"/>
          <w:lang w:eastAsia="cs-CZ"/>
        </w:rPr>
      </w:pPr>
    </w:p>
    <w:p w14:paraId="21583728" w14:textId="77777777" w:rsidR="009E57CB" w:rsidRPr="009E57CB" w:rsidRDefault="009E57CB" w:rsidP="009E57CB">
      <w:pPr>
        <w:spacing w:after="0"/>
        <w:rPr>
          <w:rFonts w:eastAsia="Calibri" w:cs="Tahoma"/>
          <w:szCs w:val="20"/>
        </w:rPr>
      </w:pPr>
      <w:r w:rsidRPr="009E57CB">
        <w:rPr>
          <w:rFonts w:eastAsia="Calibri" w:cs="Tahoma"/>
          <w:b/>
          <w:szCs w:val="20"/>
          <w:u w:val="single"/>
        </w:rPr>
        <w:t xml:space="preserve">Návrh usnesení: </w:t>
      </w:r>
    </w:p>
    <w:p w14:paraId="5048C210" w14:textId="77777777" w:rsidR="009E57CB" w:rsidRPr="009E57CB" w:rsidRDefault="009E57CB" w:rsidP="009E57CB">
      <w:pPr>
        <w:spacing w:after="0"/>
        <w:rPr>
          <w:rFonts w:eastAsia="Calibri" w:cs="Tahoma"/>
          <w:szCs w:val="20"/>
        </w:rPr>
      </w:pPr>
      <w:r w:rsidRPr="009E57CB">
        <w:rPr>
          <w:rFonts w:eastAsia="Calibri" w:cs="Tahoma"/>
          <w:szCs w:val="20"/>
        </w:rPr>
        <w:t>RM po projednání</w:t>
      </w:r>
    </w:p>
    <w:p w14:paraId="1249B310" w14:textId="77777777" w:rsidR="009E57CB" w:rsidRPr="009E57CB" w:rsidRDefault="009E57CB" w:rsidP="009E57CB">
      <w:pPr>
        <w:keepNext/>
        <w:autoSpaceDE w:val="0"/>
        <w:autoSpaceDN w:val="0"/>
        <w:adjustRightInd w:val="0"/>
        <w:spacing w:after="0"/>
        <w:outlineLvl w:val="2"/>
        <w:rPr>
          <w:rFonts w:eastAsia="Calibri" w:cs="Tahoma"/>
          <w:b/>
          <w:bCs/>
          <w:szCs w:val="20"/>
          <w:u w:val="single"/>
        </w:rPr>
      </w:pPr>
      <w:r w:rsidRPr="009E57CB">
        <w:rPr>
          <w:rFonts w:eastAsia="Calibri" w:cs="Tahoma"/>
          <w:b/>
          <w:bCs/>
          <w:szCs w:val="20"/>
          <w:u w:val="single"/>
        </w:rPr>
        <w:t xml:space="preserve">I. Schvaluje </w:t>
      </w:r>
    </w:p>
    <w:p w14:paraId="306718B9" w14:textId="3FFA5E1B" w:rsidR="009E57CB" w:rsidRPr="009E57CB" w:rsidRDefault="009E57CB" w:rsidP="009E57CB">
      <w:pPr>
        <w:spacing w:after="0"/>
        <w:rPr>
          <w:rFonts w:eastAsia="Times New Roman" w:cs="Tahoma"/>
          <w:szCs w:val="24"/>
          <w:lang w:eastAsia="cs-CZ"/>
        </w:rPr>
      </w:pPr>
      <w:r w:rsidRPr="009E57CB">
        <w:rPr>
          <w:rFonts w:eastAsia="Times New Roman" w:cs="Tahoma"/>
          <w:szCs w:val="20"/>
          <w:lang w:eastAsia="cs-CZ"/>
        </w:rPr>
        <w:t xml:space="preserve">ukončení nájemní smlouvy číslo 2021-00277, ze dne  23. června 2021 dohodou, a  to k 30. říjnu 2022. Nájemní smlouva je uzavřená mezi městem Strakonice a panem </w:t>
      </w:r>
      <w:r w:rsidR="00C23F58">
        <w:rPr>
          <w:rFonts w:eastAsia="Times New Roman" w:cs="Tahoma"/>
          <w:szCs w:val="20"/>
          <w:lang w:eastAsia="cs-CZ"/>
        </w:rPr>
        <w:t>XX</w:t>
      </w:r>
      <w:r w:rsidRPr="009E57CB">
        <w:rPr>
          <w:rFonts w:eastAsia="Times New Roman" w:cs="Tahoma"/>
          <w:szCs w:val="20"/>
          <w:lang w:eastAsia="cs-CZ"/>
        </w:rPr>
        <w:t xml:space="preserve"> a tý</w:t>
      </w:r>
      <w:r w:rsidR="00C23F58">
        <w:rPr>
          <w:rFonts w:eastAsia="Times New Roman" w:cs="Tahoma"/>
          <w:szCs w:val="20"/>
          <w:lang w:eastAsia="cs-CZ"/>
        </w:rPr>
        <w:t xml:space="preserve">ká se prodejního </w:t>
      </w:r>
      <w:proofErr w:type="spellStart"/>
      <w:r w:rsidR="00C23F58">
        <w:rPr>
          <w:rFonts w:eastAsia="Times New Roman" w:cs="Tahoma"/>
          <w:szCs w:val="20"/>
          <w:lang w:eastAsia="cs-CZ"/>
        </w:rPr>
        <w:t>gastro</w:t>
      </w:r>
      <w:proofErr w:type="spellEnd"/>
      <w:r w:rsidR="00C23F58">
        <w:rPr>
          <w:rFonts w:eastAsia="Times New Roman" w:cs="Tahoma"/>
          <w:szCs w:val="20"/>
          <w:lang w:eastAsia="cs-CZ"/>
        </w:rPr>
        <w:t xml:space="preserve"> stánku</w:t>
      </w:r>
      <w:r w:rsidRPr="009E57CB">
        <w:rPr>
          <w:rFonts w:eastAsia="Times New Roman" w:cs="Tahoma"/>
          <w:szCs w:val="20"/>
          <w:lang w:eastAsia="cs-CZ"/>
        </w:rPr>
        <w:t xml:space="preserve">,  </w:t>
      </w:r>
      <w:r w:rsidRPr="009E57CB">
        <w:rPr>
          <w:rFonts w:eastAsia="Times New Roman" w:cs="Tahoma"/>
          <w:szCs w:val="24"/>
          <w:lang w:eastAsia="cs-CZ"/>
        </w:rPr>
        <w:t>nacházející se na části pozemku p. č. st. 308 v katastrálním území Strakonice, na tržnici u kostela sv. Markéty.</w:t>
      </w:r>
    </w:p>
    <w:p w14:paraId="7E2C359D" w14:textId="77777777" w:rsidR="009E57CB" w:rsidRPr="009E57CB" w:rsidRDefault="009E57CB" w:rsidP="009E57CB">
      <w:pPr>
        <w:keepNext/>
        <w:autoSpaceDE w:val="0"/>
        <w:autoSpaceDN w:val="0"/>
        <w:adjustRightInd w:val="0"/>
        <w:spacing w:after="0"/>
        <w:outlineLvl w:val="2"/>
        <w:rPr>
          <w:rFonts w:eastAsia="Calibri" w:cs="Tahoma"/>
          <w:b/>
          <w:bCs/>
          <w:szCs w:val="20"/>
          <w:u w:val="single"/>
        </w:rPr>
      </w:pPr>
      <w:r w:rsidRPr="009E57CB">
        <w:rPr>
          <w:rFonts w:eastAsia="Calibri" w:cs="Tahoma"/>
          <w:b/>
          <w:bCs/>
          <w:szCs w:val="20"/>
          <w:u w:val="single"/>
        </w:rPr>
        <w:t xml:space="preserve">II. Pověřuje </w:t>
      </w:r>
    </w:p>
    <w:p w14:paraId="0111C206" w14:textId="77777777" w:rsidR="009E57CB" w:rsidRPr="009E57CB" w:rsidRDefault="009E57CB" w:rsidP="009E57CB">
      <w:pPr>
        <w:spacing w:after="0"/>
        <w:rPr>
          <w:rFonts w:eastAsia="Times New Roman" w:cs="Times New Roman"/>
          <w:szCs w:val="24"/>
          <w:lang w:eastAsia="cs-CZ"/>
        </w:rPr>
      </w:pPr>
      <w:r w:rsidRPr="009E57CB">
        <w:rPr>
          <w:rFonts w:eastAsia="Times New Roman" w:cs="Times New Roman"/>
          <w:szCs w:val="24"/>
          <w:lang w:eastAsia="cs-CZ"/>
        </w:rPr>
        <w:t xml:space="preserve">starostu města podpisem předmětné smlouvy. </w:t>
      </w:r>
    </w:p>
    <w:p w14:paraId="214D0891" w14:textId="77777777" w:rsidR="009E57CB" w:rsidRPr="009E57CB" w:rsidRDefault="009E57CB" w:rsidP="009E57CB">
      <w:pPr>
        <w:keepNext/>
        <w:autoSpaceDE w:val="0"/>
        <w:autoSpaceDN w:val="0"/>
        <w:adjustRightInd w:val="0"/>
        <w:spacing w:after="0"/>
        <w:outlineLvl w:val="2"/>
        <w:rPr>
          <w:rFonts w:eastAsia="Calibri" w:cs="Tahoma"/>
          <w:b/>
          <w:bCs/>
          <w:szCs w:val="20"/>
          <w:u w:val="single"/>
        </w:rPr>
      </w:pPr>
      <w:r w:rsidRPr="009E57CB">
        <w:rPr>
          <w:rFonts w:eastAsia="Calibri" w:cs="Tahoma"/>
          <w:b/>
          <w:bCs/>
          <w:szCs w:val="20"/>
          <w:u w:val="single"/>
        </w:rPr>
        <w:t xml:space="preserve">III. Schvaluje </w:t>
      </w:r>
    </w:p>
    <w:p w14:paraId="234E78D9" w14:textId="3AE916F6" w:rsidR="009E57CB" w:rsidRPr="009E57CB" w:rsidRDefault="009E57CB" w:rsidP="009E57CB">
      <w:pPr>
        <w:spacing w:after="0"/>
        <w:rPr>
          <w:rFonts w:eastAsia="Times New Roman" w:cs="Times New Roman"/>
          <w:szCs w:val="20"/>
          <w:lang w:eastAsia="cs-CZ"/>
        </w:rPr>
      </w:pPr>
      <w:r w:rsidRPr="009E57CB">
        <w:rPr>
          <w:rFonts w:eastAsia="Times New Roman" w:cs="Times New Roman"/>
          <w:szCs w:val="20"/>
          <w:lang w:eastAsia="cs-CZ"/>
        </w:rPr>
        <w:t xml:space="preserve">vyhlášení záměru na pronájem prodejního </w:t>
      </w:r>
      <w:proofErr w:type="spellStart"/>
      <w:r w:rsidRPr="009E57CB">
        <w:rPr>
          <w:rFonts w:eastAsia="Times New Roman" w:cs="Times New Roman"/>
          <w:szCs w:val="20"/>
          <w:lang w:eastAsia="cs-CZ"/>
        </w:rPr>
        <w:t>gastro</w:t>
      </w:r>
      <w:proofErr w:type="spellEnd"/>
      <w:r w:rsidRPr="009E57CB">
        <w:rPr>
          <w:rFonts w:eastAsia="Times New Roman" w:cs="Times New Roman"/>
          <w:szCs w:val="20"/>
          <w:lang w:eastAsia="cs-CZ"/>
        </w:rPr>
        <w:t xml:space="preserve"> stánku na pozemku p. č. st. 308, včetně pozemku pod markýzou, o velikosti cca 20 m</w:t>
      </w:r>
      <w:r w:rsidRPr="009E57CB">
        <w:rPr>
          <w:rFonts w:eastAsia="Times New Roman" w:cs="Times New Roman"/>
          <w:szCs w:val="20"/>
          <w:vertAlign w:val="superscript"/>
          <w:lang w:eastAsia="cs-CZ"/>
        </w:rPr>
        <w:t>2</w:t>
      </w:r>
      <w:r w:rsidRPr="009E57CB">
        <w:rPr>
          <w:rFonts w:eastAsia="Times New Roman" w:cs="Times New Roman"/>
          <w:szCs w:val="20"/>
          <w:lang w:eastAsia="cs-CZ"/>
        </w:rPr>
        <w:t xml:space="preserve"> vše v katastrálním území Strakonice. </w:t>
      </w:r>
    </w:p>
    <w:p w14:paraId="147ED777" w14:textId="77777777" w:rsidR="009E57CB" w:rsidRPr="009E57CB" w:rsidRDefault="009E57CB" w:rsidP="009E57CB">
      <w:pPr>
        <w:numPr>
          <w:ilvl w:val="0"/>
          <w:numId w:val="17"/>
        </w:numPr>
        <w:spacing w:after="0"/>
        <w:rPr>
          <w:rFonts w:eastAsia="Times New Roman" w:cs="Times New Roman"/>
          <w:szCs w:val="20"/>
          <w:lang w:eastAsia="cs-CZ"/>
        </w:rPr>
      </w:pPr>
      <w:r w:rsidRPr="009E57CB">
        <w:rPr>
          <w:rFonts w:eastAsia="Times New Roman" w:cs="Times New Roman"/>
          <w:szCs w:val="20"/>
          <w:lang w:eastAsia="cs-CZ"/>
        </w:rPr>
        <w:t>Kde je stanovena minimální výše nájmu za užívání tohoto stánku na 4.000 Kč měsíčně v případě uzavření nájemní smlouvy na dobu určitou 12 měsíců bez DPH  + inflace + náklady na služby a energie  dle poměrových měřidel.</w:t>
      </w:r>
    </w:p>
    <w:p w14:paraId="611CBC05" w14:textId="77777777" w:rsidR="009E57CB" w:rsidRPr="009E57CB" w:rsidRDefault="009E57CB" w:rsidP="009E57CB">
      <w:pPr>
        <w:numPr>
          <w:ilvl w:val="0"/>
          <w:numId w:val="17"/>
        </w:numPr>
        <w:spacing w:after="0"/>
        <w:rPr>
          <w:rFonts w:eastAsia="Times New Roman" w:cs="Times New Roman"/>
          <w:szCs w:val="20"/>
          <w:lang w:eastAsia="cs-CZ"/>
        </w:rPr>
      </w:pPr>
      <w:r w:rsidRPr="009E57CB">
        <w:rPr>
          <w:rFonts w:eastAsia="Times New Roman" w:cs="Times New Roman"/>
          <w:szCs w:val="20"/>
          <w:lang w:eastAsia="cs-CZ"/>
        </w:rPr>
        <w:t xml:space="preserve">Kde je stanovena minimální výše nájmu za užívání tohoto stánku 5.600 Kč měsíčně v případě uzavření nájemní smlouvy na dobu určitou 6 měsíců bez DPH + náklady na služby a energie dle poměrových měřidel. </w:t>
      </w:r>
    </w:p>
    <w:p w14:paraId="2665EE76" w14:textId="45E26E87" w:rsidR="009E57CB" w:rsidRPr="009E57CB" w:rsidRDefault="009E57CB" w:rsidP="009E57CB">
      <w:pPr>
        <w:spacing w:after="0"/>
        <w:ind w:left="60"/>
        <w:rPr>
          <w:rFonts w:eastAsia="Times New Roman" w:cs="Times New Roman"/>
          <w:szCs w:val="20"/>
          <w:lang w:eastAsia="cs-CZ"/>
        </w:rPr>
      </w:pPr>
      <w:r w:rsidRPr="009E57CB">
        <w:rPr>
          <w:rFonts w:eastAsia="Times New Roman" w:cs="Times New Roman"/>
          <w:szCs w:val="20"/>
          <w:lang w:eastAsia="cs-CZ"/>
        </w:rPr>
        <w:t xml:space="preserve">V ceně nájmu za užívání prodejního stánku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14:paraId="2F79F08C" w14:textId="47A35922" w:rsidR="009E57CB" w:rsidRPr="009E57CB" w:rsidRDefault="009E57CB" w:rsidP="009E57CB">
      <w:pPr>
        <w:spacing w:after="0"/>
        <w:ind w:left="60"/>
        <w:rPr>
          <w:rFonts w:eastAsia="Times New Roman" w:cs="Times New Roman"/>
          <w:szCs w:val="20"/>
          <w:lang w:eastAsia="cs-CZ"/>
        </w:rPr>
      </w:pPr>
      <w:r w:rsidRPr="009E57CB">
        <w:rPr>
          <w:rFonts w:eastAsia="Times New Roman" w:cs="Times New Roman"/>
          <w:szCs w:val="20"/>
          <w:lang w:eastAsia="cs-CZ"/>
        </w:rPr>
        <w:t xml:space="preserve">V ceně nájmu za užívání prodejního stánku je zahrnuto užívání společného sociálního zařízení a úklidové komory, to je stánku číslo 12, dále náklady za spotřebu elektrické energie, vody, ve stánku číslo 12, kdy budoucí uživatel prodejního stánku má právo toto sociální zařízení  užívat, ale i povinnost o něj pečovat. </w:t>
      </w:r>
    </w:p>
    <w:p w14:paraId="740DEFDE" w14:textId="53F6CDBC" w:rsidR="009E57CB" w:rsidRPr="009E57CB" w:rsidRDefault="009E57CB" w:rsidP="009E57CB">
      <w:pPr>
        <w:spacing w:after="0"/>
        <w:rPr>
          <w:rFonts w:eastAsia="Times New Roman" w:cs="Times New Roman"/>
          <w:szCs w:val="20"/>
          <w:lang w:eastAsia="cs-CZ"/>
        </w:rPr>
      </w:pPr>
      <w:r w:rsidRPr="009E57CB">
        <w:rPr>
          <w:rFonts w:eastAsia="Times New Roman" w:cs="Times New Roman"/>
          <w:szCs w:val="20"/>
          <w:lang w:eastAsia="cs-CZ"/>
        </w:rPr>
        <w:t xml:space="preserve">V případě, že bude nájemní smlouva na užívání prodejního stánku na pozemku p. č. st. 308 v  k. </w:t>
      </w:r>
      <w:proofErr w:type="spellStart"/>
      <w:r w:rsidRPr="009E57CB">
        <w:rPr>
          <w:rFonts w:eastAsia="Times New Roman" w:cs="Times New Roman"/>
          <w:szCs w:val="20"/>
          <w:lang w:eastAsia="cs-CZ"/>
        </w:rPr>
        <w:t>ú.</w:t>
      </w:r>
      <w:proofErr w:type="spellEnd"/>
      <w:r w:rsidRPr="009E57CB">
        <w:rPr>
          <w:rFonts w:eastAsia="Times New Roman" w:cs="Times New Roman"/>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14:paraId="55B7FCA7" w14:textId="77777777" w:rsidR="009E57CB" w:rsidRPr="009E57CB" w:rsidRDefault="009E57CB" w:rsidP="009E57CB">
      <w:pPr>
        <w:spacing w:after="0"/>
        <w:rPr>
          <w:rFonts w:eastAsia="Times New Roman" w:cs="Times New Roman"/>
          <w:szCs w:val="20"/>
          <w:lang w:eastAsia="cs-CZ"/>
        </w:rPr>
      </w:pPr>
      <w:r w:rsidRPr="009E57CB">
        <w:rPr>
          <w:rFonts w:eastAsia="Times New Roman" w:cs="Times New Roman"/>
          <w:szCs w:val="20"/>
          <w:lang w:eastAsia="cs-CZ"/>
        </w:rPr>
        <w:t xml:space="preserve">Dále bude v nájemní smlouvě uvedeno, že nájemní smlouvu lze ze strany pronajímatel bez uvedení důvodů vypovědět s dvouměsíční výpovědní lhůtou. </w:t>
      </w:r>
    </w:p>
    <w:p w14:paraId="233A31B4" w14:textId="77777777" w:rsidR="009E57CB" w:rsidRPr="008F7536" w:rsidRDefault="009E57CB" w:rsidP="009E57CB">
      <w:pPr>
        <w:spacing w:after="0"/>
        <w:rPr>
          <w:rFonts w:eastAsia="Times New Roman" w:cs="Tahoma"/>
          <w:szCs w:val="20"/>
          <w:lang w:eastAsia="cs-CZ"/>
        </w:rPr>
      </w:pPr>
    </w:p>
    <w:p w14:paraId="517942C9" w14:textId="39543583" w:rsidR="009E57CB" w:rsidRPr="009E57CB" w:rsidRDefault="009E57CB" w:rsidP="009E57CB">
      <w:pPr>
        <w:keepNext/>
        <w:spacing w:after="0"/>
        <w:outlineLvl w:val="1"/>
        <w:rPr>
          <w:rFonts w:eastAsia="Times New Roman" w:cs="Tahoma"/>
          <w:b/>
          <w:bCs/>
          <w:sz w:val="24"/>
          <w:szCs w:val="24"/>
          <w:u w:val="single"/>
        </w:rPr>
      </w:pPr>
      <w:r>
        <w:rPr>
          <w:rFonts w:eastAsia="Times New Roman" w:cs="Tahoma"/>
          <w:b/>
          <w:sz w:val="24"/>
          <w:szCs w:val="24"/>
          <w:u w:val="single"/>
        </w:rPr>
        <w:t>43</w:t>
      </w:r>
      <w:r w:rsidRPr="009E57CB">
        <w:rPr>
          <w:rFonts w:eastAsia="Times New Roman" w:cs="Tahoma"/>
          <w:b/>
          <w:sz w:val="24"/>
          <w:szCs w:val="24"/>
          <w:u w:val="single"/>
        </w:rPr>
        <w:t>) ZNAKON, a.s., čp. 44, Sousedovice, IČ 260 18 055, DIČ CZ26018055 –</w:t>
      </w:r>
      <w:r w:rsidRPr="009E57CB">
        <w:rPr>
          <w:rFonts w:eastAsia="Times New Roman" w:cs="Tahoma"/>
          <w:bCs/>
          <w:sz w:val="24"/>
          <w:szCs w:val="24"/>
          <w:u w:val="single"/>
        </w:rPr>
        <w:t xml:space="preserve"> </w:t>
      </w:r>
      <w:r w:rsidRPr="009E57CB">
        <w:rPr>
          <w:rFonts w:eastAsia="Times New Roman" w:cs="Tahoma"/>
          <w:b/>
          <w:bCs/>
          <w:sz w:val="24"/>
          <w:szCs w:val="24"/>
          <w:u w:val="single"/>
        </w:rPr>
        <w:t xml:space="preserve">žádost o prodloužení nájemní smlouvy </w:t>
      </w:r>
    </w:p>
    <w:p w14:paraId="35B10369" w14:textId="77777777" w:rsidR="00C23F58" w:rsidRDefault="00C23F58" w:rsidP="009E57CB">
      <w:pPr>
        <w:spacing w:after="0"/>
        <w:rPr>
          <w:rFonts w:ascii="Times New Roman" w:eastAsia="Times New Roman" w:hAnsi="Times New Roman" w:cs="Times New Roman"/>
          <w:sz w:val="24"/>
          <w:szCs w:val="24"/>
          <w:lang w:eastAsia="cs-CZ"/>
        </w:rPr>
      </w:pPr>
    </w:p>
    <w:p w14:paraId="657B21DE" w14:textId="60FBC492" w:rsidR="009E57CB" w:rsidRPr="009E57CB" w:rsidRDefault="009E57CB" w:rsidP="009E57CB">
      <w:pPr>
        <w:spacing w:after="0"/>
        <w:rPr>
          <w:rFonts w:eastAsia="Calibri" w:cs="Tahoma"/>
          <w:szCs w:val="20"/>
        </w:rPr>
      </w:pPr>
      <w:r w:rsidRPr="009E57CB">
        <w:rPr>
          <w:rFonts w:eastAsia="Calibri" w:cs="Tahoma"/>
          <w:b/>
          <w:szCs w:val="20"/>
          <w:u w:val="single"/>
        </w:rPr>
        <w:lastRenderedPageBreak/>
        <w:t xml:space="preserve">Návrh usnesení: </w:t>
      </w:r>
    </w:p>
    <w:p w14:paraId="3FCF3F4E" w14:textId="77777777" w:rsidR="009E57CB" w:rsidRPr="009E57CB" w:rsidRDefault="009E57CB" w:rsidP="009E57CB">
      <w:pPr>
        <w:spacing w:after="0"/>
        <w:rPr>
          <w:rFonts w:eastAsia="Calibri" w:cs="Tahoma"/>
          <w:szCs w:val="20"/>
        </w:rPr>
      </w:pPr>
      <w:r w:rsidRPr="009E57CB">
        <w:rPr>
          <w:rFonts w:eastAsia="Calibri" w:cs="Tahoma"/>
          <w:szCs w:val="20"/>
        </w:rPr>
        <w:t>RM po projednání</w:t>
      </w:r>
    </w:p>
    <w:p w14:paraId="0CBC5E45" w14:textId="77777777" w:rsidR="009E57CB" w:rsidRPr="009E57CB" w:rsidRDefault="009E57CB" w:rsidP="009E57CB">
      <w:pPr>
        <w:keepNext/>
        <w:autoSpaceDE w:val="0"/>
        <w:autoSpaceDN w:val="0"/>
        <w:adjustRightInd w:val="0"/>
        <w:spacing w:after="0"/>
        <w:outlineLvl w:val="2"/>
        <w:rPr>
          <w:rFonts w:eastAsia="Calibri" w:cs="Tahoma"/>
          <w:b/>
          <w:bCs/>
          <w:szCs w:val="20"/>
          <w:u w:val="single"/>
        </w:rPr>
      </w:pPr>
      <w:r w:rsidRPr="009E57CB">
        <w:rPr>
          <w:rFonts w:eastAsia="Calibri" w:cs="Tahoma"/>
          <w:b/>
          <w:bCs/>
          <w:szCs w:val="20"/>
          <w:u w:val="single"/>
        </w:rPr>
        <w:t xml:space="preserve">I. Schvaluje </w:t>
      </w:r>
    </w:p>
    <w:p w14:paraId="317922C2" w14:textId="77777777" w:rsidR="009E57CB" w:rsidRPr="009E57CB" w:rsidRDefault="009E57CB" w:rsidP="009E57CB">
      <w:pPr>
        <w:spacing w:after="0"/>
        <w:rPr>
          <w:rFonts w:eastAsia="Times New Roman" w:cs="Tahoma"/>
          <w:szCs w:val="20"/>
          <w:lang w:eastAsia="cs-CZ"/>
        </w:rPr>
      </w:pPr>
      <w:r w:rsidRPr="009E57CB">
        <w:rPr>
          <w:rFonts w:eastAsia="Times New Roman" w:cs="Tahoma"/>
          <w:szCs w:val="20"/>
          <w:lang w:eastAsia="cs-CZ"/>
        </w:rPr>
        <w:t xml:space="preserve">uzavření dodatku k nájemní smlouvě číslo 2021-00087, uzavřené mezi městem Strakonice a společností ZNAKON, a.s., čp. 44, Sousedovice. Dodatek se týká prodloužení doby nájmu do konce října 2022. Cena nájmu od 1. července 2022 do 31. října 2022 činí 10.000 Kč + aktuální sazba DPH. </w:t>
      </w:r>
    </w:p>
    <w:p w14:paraId="0F372DF8" w14:textId="77777777" w:rsidR="009E57CB" w:rsidRPr="009E57CB" w:rsidRDefault="009E57CB" w:rsidP="009E57CB">
      <w:pPr>
        <w:keepNext/>
        <w:autoSpaceDE w:val="0"/>
        <w:autoSpaceDN w:val="0"/>
        <w:adjustRightInd w:val="0"/>
        <w:spacing w:after="0"/>
        <w:outlineLvl w:val="2"/>
        <w:rPr>
          <w:rFonts w:eastAsia="Calibri" w:cs="Tahoma"/>
          <w:b/>
          <w:bCs/>
          <w:szCs w:val="20"/>
          <w:u w:val="single"/>
        </w:rPr>
      </w:pPr>
      <w:r w:rsidRPr="009E57CB">
        <w:rPr>
          <w:rFonts w:eastAsia="Calibri" w:cs="Tahoma"/>
          <w:b/>
          <w:bCs/>
          <w:szCs w:val="20"/>
          <w:u w:val="single"/>
        </w:rPr>
        <w:t xml:space="preserve">II. Pověřuje </w:t>
      </w:r>
    </w:p>
    <w:p w14:paraId="52EB2D21" w14:textId="77777777" w:rsidR="009E57CB" w:rsidRPr="009E57CB" w:rsidRDefault="009E57CB" w:rsidP="009E57CB">
      <w:pPr>
        <w:spacing w:after="0"/>
        <w:rPr>
          <w:rFonts w:eastAsia="Times New Roman" w:cs="Times New Roman"/>
          <w:szCs w:val="24"/>
          <w:lang w:eastAsia="cs-CZ"/>
        </w:rPr>
      </w:pPr>
      <w:r w:rsidRPr="009E57CB">
        <w:rPr>
          <w:rFonts w:eastAsia="Times New Roman" w:cs="Times New Roman"/>
          <w:szCs w:val="24"/>
          <w:lang w:eastAsia="cs-CZ"/>
        </w:rPr>
        <w:t xml:space="preserve">starostu města podpisem předmětné smlouvy. </w:t>
      </w:r>
    </w:p>
    <w:p w14:paraId="7D669965" w14:textId="77777777" w:rsidR="009E57CB" w:rsidRPr="009E57CB" w:rsidRDefault="009E57CB" w:rsidP="009E57CB">
      <w:pPr>
        <w:spacing w:after="0"/>
        <w:rPr>
          <w:rFonts w:eastAsia="Times New Roman" w:cs="Tahoma"/>
          <w:szCs w:val="20"/>
          <w:lang w:eastAsia="cs-CZ"/>
        </w:rPr>
      </w:pPr>
    </w:p>
    <w:p w14:paraId="6417C3F5" w14:textId="1462858E" w:rsidR="009E57CB" w:rsidRPr="009E57CB" w:rsidRDefault="009E57CB" w:rsidP="009E57CB">
      <w:pPr>
        <w:keepNext/>
        <w:spacing w:after="0"/>
        <w:outlineLvl w:val="1"/>
        <w:rPr>
          <w:rFonts w:eastAsia="Times New Roman" w:cs="Tahoma"/>
          <w:b/>
          <w:sz w:val="24"/>
          <w:szCs w:val="24"/>
          <w:u w:val="single"/>
        </w:rPr>
      </w:pPr>
      <w:r>
        <w:rPr>
          <w:rFonts w:eastAsia="Times New Roman" w:cs="Tahoma"/>
          <w:b/>
          <w:sz w:val="24"/>
          <w:szCs w:val="24"/>
          <w:u w:val="single"/>
        </w:rPr>
        <w:t>44</w:t>
      </w:r>
      <w:r w:rsidRPr="009E57CB">
        <w:rPr>
          <w:rFonts w:eastAsia="Times New Roman" w:cs="Tahoma"/>
          <w:b/>
          <w:sz w:val="24"/>
          <w:szCs w:val="24"/>
          <w:u w:val="single"/>
        </w:rPr>
        <w:t xml:space="preserve">) </w:t>
      </w:r>
      <w:r w:rsidR="00C23F58">
        <w:rPr>
          <w:rFonts w:eastAsia="Times New Roman" w:cs="Tahoma"/>
          <w:b/>
          <w:sz w:val="24"/>
          <w:szCs w:val="24"/>
          <w:u w:val="single"/>
        </w:rPr>
        <w:t>Ž</w:t>
      </w:r>
      <w:r w:rsidRPr="009E57CB">
        <w:rPr>
          <w:rFonts w:eastAsia="Times New Roman" w:cs="Tahoma"/>
          <w:b/>
          <w:sz w:val="24"/>
          <w:szCs w:val="24"/>
          <w:u w:val="single"/>
        </w:rPr>
        <w:t>ádost o výpůjčku pozemku – vyhlášení záměru</w:t>
      </w:r>
    </w:p>
    <w:p w14:paraId="19F129B2" w14:textId="22AA5E7F" w:rsidR="009E57CB" w:rsidRPr="009E57CB" w:rsidRDefault="009E57CB" w:rsidP="009E57CB">
      <w:pPr>
        <w:spacing w:after="0"/>
        <w:rPr>
          <w:rFonts w:eastAsia="Calibri" w:cs="Tahoma"/>
          <w:b/>
          <w:szCs w:val="20"/>
          <w:u w:val="single"/>
        </w:rPr>
      </w:pPr>
    </w:p>
    <w:p w14:paraId="53D9503A" w14:textId="77777777" w:rsidR="009E57CB" w:rsidRPr="009E57CB" w:rsidRDefault="009E57CB" w:rsidP="009E57CB">
      <w:pPr>
        <w:spacing w:after="0"/>
        <w:rPr>
          <w:rFonts w:eastAsia="Calibri" w:cs="Tahoma"/>
          <w:szCs w:val="20"/>
        </w:rPr>
      </w:pPr>
      <w:r w:rsidRPr="009E57CB">
        <w:rPr>
          <w:rFonts w:eastAsia="Calibri" w:cs="Tahoma"/>
          <w:b/>
          <w:szCs w:val="20"/>
          <w:u w:val="single"/>
        </w:rPr>
        <w:t xml:space="preserve">Návrh usnesení: </w:t>
      </w:r>
    </w:p>
    <w:p w14:paraId="52E7B49C" w14:textId="77777777" w:rsidR="009E57CB" w:rsidRPr="009E57CB" w:rsidRDefault="009E57CB" w:rsidP="009E57CB">
      <w:pPr>
        <w:spacing w:after="0"/>
        <w:rPr>
          <w:rFonts w:eastAsia="Calibri" w:cs="Tahoma"/>
          <w:szCs w:val="20"/>
        </w:rPr>
      </w:pPr>
      <w:r w:rsidRPr="009E57CB">
        <w:rPr>
          <w:rFonts w:eastAsia="Calibri" w:cs="Tahoma"/>
          <w:szCs w:val="20"/>
        </w:rPr>
        <w:t>RM po projednání</w:t>
      </w:r>
    </w:p>
    <w:p w14:paraId="1E08A1F6" w14:textId="77777777" w:rsidR="009E57CB" w:rsidRPr="009E57CB" w:rsidRDefault="009E57CB" w:rsidP="009E57CB">
      <w:pPr>
        <w:keepNext/>
        <w:autoSpaceDE w:val="0"/>
        <w:autoSpaceDN w:val="0"/>
        <w:adjustRightInd w:val="0"/>
        <w:spacing w:after="0"/>
        <w:outlineLvl w:val="2"/>
        <w:rPr>
          <w:rFonts w:eastAsia="Calibri" w:cs="Tahoma"/>
          <w:b/>
          <w:bCs/>
          <w:szCs w:val="20"/>
          <w:u w:val="single"/>
        </w:rPr>
      </w:pPr>
      <w:r w:rsidRPr="009E57CB">
        <w:rPr>
          <w:rFonts w:eastAsia="Calibri" w:cs="Tahoma"/>
          <w:b/>
          <w:bCs/>
          <w:szCs w:val="20"/>
          <w:u w:val="single"/>
        </w:rPr>
        <w:t xml:space="preserve">I. Schvaluje </w:t>
      </w:r>
    </w:p>
    <w:p w14:paraId="4C3A1350" w14:textId="6CC27170" w:rsidR="009E57CB" w:rsidRPr="009E57CB" w:rsidRDefault="009E57CB" w:rsidP="009E57CB">
      <w:pPr>
        <w:spacing w:after="0"/>
        <w:rPr>
          <w:rFonts w:eastAsia="Times New Roman" w:cs="Tahoma"/>
          <w:szCs w:val="20"/>
          <w:lang w:eastAsia="cs-CZ"/>
        </w:rPr>
      </w:pPr>
      <w:r w:rsidRPr="009E57CB">
        <w:rPr>
          <w:rFonts w:eastAsia="Times New Roman" w:cs="Tahoma"/>
          <w:szCs w:val="20"/>
          <w:lang w:eastAsia="cs-CZ"/>
        </w:rPr>
        <w:t>vyhlášení záměru na výpůjčku části pozemku o výměře cca 2 m</w:t>
      </w:r>
      <w:r w:rsidRPr="009E57CB">
        <w:rPr>
          <w:rFonts w:eastAsia="Times New Roman" w:cs="Tahoma"/>
          <w:szCs w:val="20"/>
          <w:vertAlign w:val="superscript"/>
          <w:lang w:eastAsia="cs-CZ"/>
        </w:rPr>
        <w:t>2</w:t>
      </w:r>
      <w:r w:rsidRPr="009E57CB">
        <w:rPr>
          <w:rFonts w:eastAsia="Times New Roman" w:cs="Tahoma"/>
          <w:szCs w:val="20"/>
          <w:lang w:eastAsia="cs-CZ"/>
        </w:rPr>
        <w:t xml:space="preserve">, v katastrálním území Nové Strakonice. </w:t>
      </w:r>
    </w:p>
    <w:p w14:paraId="0E8DF9FF" w14:textId="77777777" w:rsidR="009E57CB" w:rsidRDefault="009E57CB" w:rsidP="009E57CB">
      <w:pPr>
        <w:spacing w:after="0"/>
        <w:rPr>
          <w:rFonts w:eastAsia="Times New Roman" w:cs="Tahoma"/>
          <w:szCs w:val="20"/>
          <w:lang w:eastAsia="cs-CZ"/>
        </w:rPr>
      </w:pPr>
    </w:p>
    <w:p w14:paraId="53CB4DED" w14:textId="6398283B" w:rsidR="009E57CB" w:rsidRPr="009E57CB" w:rsidRDefault="009E57CB" w:rsidP="009E57CB">
      <w:pPr>
        <w:keepNext/>
        <w:spacing w:after="0"/>
        <w:outlineLvl w:val="1"/>
        <w:rPr>
          <w:rFonts w:eastAsia="Times New Roman" w:cs="Tahoma"/>
          <w:b/>
          <w:sz w:val="24"/>
          <w:szCs w:val="24"/>
          <w:u w:val="single"/>
        </w:rPr>
      </w:pPr>
      <w:r>
        <w:rPr>
          <w:rFonts w:eastAsia="Times New Roman" w:cs="Tahoma"/>
          <w:b/>
          <w:sz w:val="24"/>
          <w:szCs w:val="24"/>
          <w:u w:val="single"/>
        </w:rPr>
        <w:t>45</w:t>
      </w:r>
      <w:r w:rsidRPr="009E57CB">
        <w:rPr>
          <w:rFonts w:eastAsia="Times New Roman" w:cs="Tahoma"/>
          <w:b/>
          <w:sz w:val="24"/>
          <w:szCs w:val="24"/>
          <w:u w:val="single"/>
        </w:rPr>
        <w:t xml:space="preserve">) </w:t>
      </w:r>
      <w:r w:rsidR="00C23F58">
        <w:rPr>
          <w:rFonts w:eastAsia="Times New Roman" w:cs="Tahoma"/>
          <w:b/>
          <w:sz w:val="24"/>
          <w:szCs w:val="24"/>
          <w:u w:val="single"/>
        </w:rPr>
        <w:t>Ž</w:t>
      </w:r>
      <w:r w:rsidRPr="009E57CB">
        <w:rPr>
          <w:rFonts w:eastAsia="Times New Roman" w:cs="Tahoma"/>
          <w:b/>
          <w:sz w:val="24"/>
          <w:szCs w:val="24"/>
          <w:u w:val="single"/>
        </w:rPr>
        <w:t>ádost o pronájem pozemku – vyhlášení záměru</w:t>
      </w:r>
    </w:p>
    <w:p w14:paraId="39794E06" w14:textId="77777777" w:rsidR="009E57CB" w:rsidRPr="009E57CB" w:rsidRDefault="009E57CB" w:rsidP="009E57CB">
      <w:pPr>
        <w:spacing w:after="0"/>
        <w:rPr>
          <w:rFonts w:eastAsia="Times New Roman" w:cs="Tahoma"/>
          <w:szCs w:val="20"/>
          <w:lang w:eastAsia="cs-CZ"/>
        </w:rPr>
      </w:pPr>
    </w:p>
    <w:p w14:paraId="26F2442F" w14:textId="77777777" w:rsidR="009E57CB" w:rsidRPr="009E57CB" w:rsidRDefault="009E57CB" w:rsidP="009E57CB">
      <w:pPr>
        <w:spacing w:after="0"/>
        <w:rPr>
          <w:rFonts w:eastAsia="Calibri" w:cs="Tahoma"/>
          <w:szCs w:val="20"/>
        </w:rPr>
      </w:pPr>
      <w:r w:rsidRPr="009E57CB">
        <w:rPr>
          <w:rFonts w:eastAsia="Calibri" w:cs="Tahoma"/>
          <w:b/>
          <w:szCs w:val="20"/>
          <w:u w:val="single"/>
        </w:rPr>
        <w:t xml:space="preserve">Návrh usnesení: </w:t>
      </w:r>
    </w:p>
    <w:p w14:paraId="372E8176" w14:textId="77777777" w:rsidR="009E57CB" w:rsidRPr="009E57CB" w:rsidRDefault="009E57CB" w:rsidP="009E57CB">
      <w:pPr>
        <w:spacing w:after="0"/>
        <w:rPr>
          <w:rFonts w:eastAsia="Calibri" w:cs="Tahoma"/>
          <w:szCs w:val="20"/>
        </w:rPr>
      </w:pPr>
      <w:r w:rsidRPr="009E57CB">
        <w:rPr>
          <w:rFonts w:eastAsia="Calibri" w:cs="Tahoma"/>
          <w:szCs w:val="20"/>
        </w:rPr>
        <w:t>RM po projednání</w:t>
      </w:r>
    </w:p>
    <w:p w14:paraId="0E296329" w14:textId="77777777" w:rsidR="009E57CB" w:rsidRPr="009E57CB" w:rsidRDefault="009E57CB" w:rsidP="009E57CB">
      <w:pPr>
        <w:keepNext/>
        <w:autoSpaceDE w:val="0"/>
        <w:autoSpaceDN w:val="0"/>
        <w:adjustRightInd w:val="0"/>
        <w:spacing w:after="0"/>
        <w:outlineLvl w:val="2"/>
        <w:rPr>
          <w:rFonts w:eastAsia="Calibri" w:cs="Tahoma"/>
          <w:b/>
          <w:bCs/>
          <w:szCs w:val="20"/>
          <w:u w:val="single"/>
        </w:rPr>
      </w:pPr>
      <w:r w:rsidRPr="009E57CB">
        <w:rPr>
          <w:rFonts w:eastAsia="Calibri" w:cs="Tahoma"/>
          <w:b/>
          <w:bCs/>
          <w:szCs w:val="20"/>
          <w:u w:val="single"/>
        </w:rPr>
        <w:t xml:space="preserve">I. Schvaluje </w:t>
      </w:r>
    </w:p>
    <w:p w14:paraId="0905C4B3" w14:textId="4A6C51D0" w:rsidR="00FA4F68" w:rsidRDefault="009E57CB" w:rsidP="00C23F58">
      <w:pPr>
        <w:spacing w:after="0"/>
        <w:rPr>
          <w:rFonts w:eastAsia="Times New Roman" w:cs="Tahoma"/>
          <w:szCs w:val="20"/>
          <w:lang w:eastAsia="cs-CZ"/>
        </w:rPr>
      </w:pPr>
      <w:r w:rsidRPr="009E57CB">
        <w:rPr>
          <w:rFonts w:eastAsia="Times New Roman" w:cs="Tahoma"/>
          <w:szCs w:val="20"/>
          <w:lang w:eastAsia="cs-CZ"/>
        </w:rPr>
        <w:t>vyhlášení záměru na pronájem části pozemku o výměře cca 20 m</w:t>
      </w:r>
      <w:r w:rsidRPr="009E57CB">
        <w:rPr>
          <w:rFonts w:eastAsia="Times New Roman" w:cs="Tahoma"/>
          <w:szCs w:val="20"/>
          <w:vertAlign w:val="superscript"/>
          <w:lang w:eastAsia="cs-CZ"/>
        </w:rPr>
        <w:t>2</w:t>
      </w:r>
      <w:r w:rsidRPr="009E57CB">
        <w:rPr>
          <w:rFonts w:eastAsia="Times New Roman" w:cs="Tahoma"/>
          <w:szCs w:val="20"/>
          <w:lang w:eastAsia="cs-CZ"/>
        </w:rPr>
        <w:t>, v katastrálním území Strakonice, za účelem umístění vlastní plechové garáže</w:t>
      </w:r>
      <w:r w:rsidR="00C23F58">
        <w:rPr>
          <w:rFonts w:eastAsia="Times New Roman" w:cs="Tahoma"/>
          <w:szCs w:val="20"/>
          <w:lang w:eastAsia="cs-CZ"/>
        </w:rPr>
        <w:t xml:space="preserve">. </w:t>
      </w:r>
    </w:p>
    <w:p w14:paraId="0928BEF5" w14:textId="77777777" w:rsidR="008F6873" w:rsidRPr="009E57CB" w:rsidRDefault="008F6873" w:rsidP="009E57CB">
      <w:pPr>
        <w:spacing w:after="0"/>
        <w:rPr>
          <w:rFonts w:eastAsia="Times New Roman" w:cs="Tahoma"/>
          <w:szCs w:val="20"/>
          <w:lang w:eastAsia="cs-CZ"/>
        </w:rPr>
      </w:pPr>
    </w:p>
    <w:p w14:paraId="193BE883" w14:textId="333D962D" w:rsidR="00D07011" w:rsidRPr="00D07011" w:rsidRDefault="00D07011" w:rsidP="00D07011">
      <w:pPr>
        <w:pStyle w:val="Nadpis2"/>
      </w:pPr>
      <w:r w:rsidRPr="00D07011">
        <w:t>46) Žádost o uzavření dohody o ulože</w:t>
      </w:r>
      <w:r>
        <w:t>ní inženýrských sítí do pozemku v </w:t>
      </w:r>
      <w:r w:rsidRPr="00D07011">
        <w:t xml:space="preserve">majetku města Strakonice v k. </w:t>
      </w:r>
      <w:proofErr w:type="spellStart"/>
      <w:r w:rsidRPr="00D07011">
        <w:t>ú.</w:t>
      </w:r>
      <w:proofErr w:type="spellEnd"/>
      <w:r w:rsidRPr="00D07011">
        <w:t xml:space="preserve"> </w:t>
      </w:r>
      <w:proofErr w:type="spellStart"/>
      <w:r w:rsidRPr="00D07011">
        <w:t>Dražejov</w:t>
      </w:r>
      <w:proofErr w:type="spellEnd"/>
      <w:r w:rsidRPr="00D07011">
        <w:t xml:space="preserve"> u Strakonic.</w:t>
      </w:r>
    </w:p>
    <w:p w14:paraId="7379C809" w14:textId="77777777" w:rsidR="00C23F58" w:rsidRDefault="00C23F58" w:rsidP="00D07011">
      <w:pPr>
        <w:spacing w:after="0"/>
        <w:rPr>
          <w:rFonts w:eastAsia="Calibri" w:cs="Tahoma"/>
          <w:b/>
          <w:szCs w:val="20"/>
          <w:u w:val="single"/>
        </w:rPr>
      </w:pPr>
    </w:p>
    <w:p w14:paraId="2BCEBD38" w14:textId="5CB6FFA2" w:rsidR="00D07011" w:rsidRPr="00D07011" w:rsidRDefault="00D07011" w:rsidP="00D07011">
      <w:pPr>
        <w:spacing w:after="0"/>
        <w:rPr>
          <w:rFonts w:eastAsia="Calibri" w:cs="Tahoma"/>
          <w:b/>
          <w:szCs w:val="20"/>
          <w:u w:val="single"/>
        </w:rPr>
      </w:pPr>
      <w:r w:rsidRPr="00D07011">
        <w:rPr>
          <w:rFonts w:eastAsia="Calibri" w:cs="Tahoma"/>
          <w:b/>
          <w:szCs w:val="20"/>
          <w:u w:val="single"/>
        </w:rPr>
        <w:t>Návrh usnesení:</w:t>
      </w:r>
    </w:p>
    <w:p w14:paraId="353DE576" w14:textId="77777777" w:rsidR="00D07011" w:rsidRPr="00D07011" w:rsidRDefault="00D07011" w:rsidP="00D07011">
      <w:pPr>
        <w:spacing w:after="0"/>
        <w:rPr>
          <w:rFonts w:eastAsia="Times New Roman" w:cs="Tahoma"/>
          <w:iCs/>
          <w:szCs w:val="20"/>
          <w:lang w:eastAsia="cs-CZ"/>
        </w:rPr>
      </w:pPr>
      <w:r w:rsidRPr="00D07011">
        <w:rPr>
          <w:rFonts w:eastAsia="Times New Roman" w:cs="Tahoma"/>
          <w:iCs/>
          <w:szCs w:val="20"/>
          <w:lang w:eastAsia="cs-CZ"/>
        </w:rPr>
        <w:t xml:space="preserve">RM po projednání </w:t>
      </w:r>
    </w:p>
    <w:p w14:paraId="2298AAB9" w14:textId="77777777" w:rsidR="00D07011" w:rsidRPr="00D07011" w:rsidRDefault="00D07011" w:rsidP="00F16592">
      <w:pPr>
        <w:pStyle w:val="Nadpis3"/>
        <w:rPr>
          <w:rFonts w:eastAsia="Times New Roman"/>
        </w:rPr>
      </w:pPr>
      <w:r w:rsidRPr="00D07011">
        <w:rPr>
          <w:rFonts w:eastAsia="Times New Roman"/>
        </w:rPr>
        <w:t>I. Revokuje</w:t>
      </w:r>
    </w:p>
    <w:p w14:paraId="55DA404A" w14:textId="77777777" w:rsidR="00D07011" w:rsidRPr="00D07011" w:rsidRDefault="00D07011" w:rsidP="00D07011">
      <w:pPr>
        <w:spacing w:after="0"/>
        <w:rPr>
          <w:rFonts w:eastAsia="Times New Roman" w:cs="Tahoma"/>
          <w:iCs/>
          <w:szCs w:val="20"/>
          <w:lang w:eastAsia="cs-CZ"/>
        </w:rPr>
      </w:pPr>
      <w:r w:rsidRPr="00D07011">
        <w:rPr>
          <w:rFonts w:eastAsia="Times New Roman" w:cs="Tahoma"/>
          <w:iCs/>
          <w:szCs w:val="20"/>
          <w:lang w:eastAsia="cs-CZ"/>
        </w:rPr>
        <w:t xml:space="preserve">usnesení č. 2002/2021 ze dne </w:t>
      </w:r>
      <w:proofErr w:type="gramStart"/>
      <w:r w:rsidRPr="00D07011">
        <w:rPr>
          <w:rFonts w:eastAsia="Times New Roman" w:cs="Tahoma"/>
          <w:iCs/>
          <w:szCs w:val="20"/>
          <w:lang w:eastAsia="cs-CZ"/>
        </w:rPr>
        <w:t>18.08.2021</w:t>
      </w:r>
      <w:proofErr w:type="gramEnd"/>
      <w:r w:rsidRPr="00D07011">
        <w:rPr>
          <w:rFonts w:eastAsia="Times New Roman" w:cs="Tahoma"/>
          <w:iCs/>
          <w:szCs w:val="20"/>
          <w:lang w:eastAsia="cs-CZ"/>
        </w:rPr>
        <w:t>.</w:t>
      </w:r>
    </w:p>
    <w:p w14:paraId="30E142DB" w14:textId="77777777" w:rsidR="00D07011" w:rsidRPr="00D07011" w:rsidRDefault="00D07011" w:rsidP="00F16592">
      <w:pPr>
        <w:pStyle w:val="Nadpis3"/>
        <w:rPr>
          <w:rFonts w:eastAsia="Times New Roman"/>
        </w:rPr>
      </w:pPr>
      <w:r w:rsidRPr="00D07011">
        <w:rPr>
          <w:rFonts w:eastAsia="Times New Roman"/>
        </w:rPr>
        <w:t>II. Schvaluje</w:t>
      </w:r>
    </w:p>
    <w:p w14:paraId="4CCE9B95" w14:textId="6A51251F" w:rsidR="00D07011" w:rsidRPr="00D07011" w:rsidRDefault="00D07011" w:rsidP="00D07011">
      <w:pPr>
        <w:spacing w:after="0"/>
        <w:rPr>
          <w:rFonts w:eastAsia="Times New Roman" w:cs="Tahoma"/>
          <w:iCs/>
          <w:szCs w:val="20"/>
          <w:lang w:eastAsia="cs-CZ"/>
        </w:rPr>
      </w:pPr>
      <w:r w:rsidRPr="00D07011">
        <w:rPr>
          <w:rFonts w:eastAsia="Times New Roman" w:cs="Tahoma"/>
          <w:iCs/>
          <w:szCs w:val="20"/>
          <w:lang w:eastAsia="cs-CZ"/>
        </w:rPr>
        <w:t>v souv</w:t>
      </w:r>
      <w:r w:rsidR="00C23F58">
        <w:rPr>
          <w:rFonts w:eastAsia="Times New Roman" w:cs="Tahoma"/>
          <w:iCs/>
          <w:szCs w:val="20"/>
          <w:lang w:eastAsia="cs-CZ"/>
        </w:rPr>
        <w:t>islosti se stavbou „Rodinný dům</w:t>
      </w:r>
      <w:r w:rsidRPr="00D07011">
        <w:rPr>
          <w:rFonts w:eastAsia="Times New Roman" w:cs="Tahoma"/>
          <w:iCs/>
          <w:szCs w:val="20"/>
          <w:lang w:eastAsia="cs-CZ"/>
        </w:rPr>
        <w:t xml:space="preserve">, k. </w:t>
      </w:r>
      <w:proofErr w:type="spellStart"/>
      <w:r w:rsidRPr="00D07011">
        <w:rPr>
          <w:rFonts w:eastAsia="Times New Roman" w:cs="Tahoma"/>
          <w:iCs/>
          <w:szCs w:val="20"/>
          <w:lang w:eastAsia="cs-CZ"/>
        </w:rPr>
        <w:t>ú.</w:t>
      </w:r>
      <w:proofErr w:type="spellEnd"/>
      <w:r w:rsidRPr="00D07011">
        <w:rPr>
          <w:rFonts w:eastAsia="Times New Roman" w:cs="Tahoma"/>
          <w:iCs/>
          <w:szCs w:val="20"/>
          <w:lang w:eastAsia="cs-CZ"/>
        </w:rPr>
        <w:t xml:space="preserve"> </w:t>
      </w:r>
      <w:proofErr w:type="spellStart"/>
      <w:r w:rsidRPr="00D07011">
        <w:rPr>
          <w:rFonts w:eastAsia="Times New Roman" w:cs="Tahoma"/>
          <w:iCs/>
          <w:szCs w:val="20"/>
          <w:lang w:eastAsia="cs-CZ"/>
        </w:rPr>
        <w:t>Dražejov</w:t>
      </w:r>
      <w:proofErr w:type="spellEnd"/>
      <w:r w:rsidRPr="00D07011">
        <w:rPr>
          <w:rFonts w:eastAsia="Times New Roman" w:cs="Tahoma"/>
          <w:iCs/>
          <w:szCs w:val="20"/>
          <w:lang w:eastAsia="cs-CZ"/>
        </w:rPr>
        <w:t xml:space="preserve"> u Strakonic“ uložení nové vodovodní přípojky do pozemku v majetku města Strakonice v k. </w:t>
      </w:r>
      <w:proofErr w:type="spellStart"/>
      <w:r w:rsidRPr="00D07011">
        <w:rPr>
          <w:rFonts w:eastAsia="Times New Roman" w:cs="Tahoma"/>
          <w:iCs/>
          <w:szCs w:val="20"/>
          <w:lang w:eastAsia="cs-CZ"/>
        </w:rPr>
        <w:t>ú.</w:t>
      </w:r>
      <w:proofErr w:type="spellEnd"/>
      <w:r w:rsidRPr="00D07011">
        <w:rPr>
          <w:rFonts w:eastAsia="Times New Roman" w:cs="Tahoma"/>
          <w:iCs/>
          <w:szCs w:val="20"/>
          <w:lang w:eastAsia="cs-CZ"/>
        </w:rPr>
        <w:t xml:space="preserve"> </w:t>
      </w:r>
      <w:proofErr w:type="spellStart"/>
      <w:r w:rsidRPr="00D07011">
        <w:rPr>
          <w:rFonts w:eastAsia="Times New Roman" w:cs="Tahoma"/>
          <w:iCs/>
          <w:szCs w:val="20"/>
          <w:lang w:eastAsia="cs-CZ"/>
        </w:rPr>
        <w:t>Dražejov</w:t>
      </w:r>
      <w:proofErr w:type="spellEnd"/>
      <w:r w:rsidRPr="00D07011">
        <w:rPr>
          <w:rFonts w:eastAsia="Times New Roman" w:cs="Tahoma"/>
          <w:iCs/>
          <w:szCs w:val="20"/>
          <w:lang w:eastAsia="cs-CZ"/>
        </w:rPr>
        <w:t xml:space="preserve"> u Strakonic, dle sazebníku.</w:t>
      </w:r>
    </w:p>
    <w:p w14:paraId="2D337CAB" w14:textId="77777777" w:rsidR="00D07011" w:rsidRPr="00D07011" w:rsidRDefault="00D07011" w:rsidP="00D07011">
      <w:pPr>
        <w:autoSpaceDN w:val="0"/>
        <w:spacing w:after="0"/>
        <w:textAlignment w:val="baseline"/>
        <w:rPr>
          <w:rFonts w:eastAsia="Times New Roman" w:cs="Tahoma"/>
          <w:bCs/>
          <w:szCs w:val="20"/>
          <w:lang w:eastAsia="cs-CZ"/>
        </w:rPr>
      </w:pPr>
      <w:r w:rsidRPr="00D07011">
        <w:rPr>
          <w:rFonts w:eastAsia="Times New Roman" w:cs="Tahoma"/>
          <w:bCs/>
          <w:szCs w:val="20"/>
          <w:lang w:eastAsia="cs-CZ"/>
        </w:rPr>
        <w:t>Souhlas se vydává za následujících podmínek:</w:t>
      </w:r>
    </w:p>
    <w:p w14:paraId="2B428849" w14:textId="77777777" w:rsidR="00D07011" w:rsidRPr="00D07011" w:rsidRDefault="00D07011" w:rsidP="00D07011">
      <w:pPr>
        <w:numPr>
          <w:ilvl w:val="0"/>
          <w:numId w:val="39"/>
        </w:numPr>
        <w:spacing w:after="0"/>
        <w:rPr>
          <w:rFonts w:eastAsia="Times New Roman" w:cs="Tahoma"/>
          <w:szCs w:val="20"/>
          <w:lang w:eastAsia="cs-CZ"/>
        </w:rPr>
      </w:pPr>
      <w:r w:rsidRPr="00D07011">
        <w:rPr>
          <w:rFonts w:eastAsia="Times New Roman" w:cs="Tahoma"/>
          <w:szCs w:val="20"/>
          <w:lang w:eastAsia="cs-CZ"/>
        </w:rPr>
        <w:t>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w:t>
      </w:r>
    </w:p>
    <w:p w14:paraId="32731C08" w14:textId="77777777" w:rsidR="00D07011" w:rsidRPr="00D07011" w:rsidRDefault="00D07011" w:rsidP="00D07011">
      <w:pPr>
        <w:numPr>
          <w:ilvl w:val="0"/>
          <w:numId w:val="39"/>
        </w:numPr>
        <w:spacing w:after="0"/>
        <w:contextualSpacing/>
        <w:rPr>
          <w:rFonts w:eastAsia="Times New Roman" w:cs="Tahoma"/>
          <w:szCs w:val="20"/>
          <w:lang w:eastAsia="cs-CZ"/>
        </w:rPr>
      </w:pPr>
      <w:r w:rsidRPr="00D07011">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05072BA3" w14:textId="77777777" w:rsidR="00D07011" w:rsidRPr="00D07011" w:rsidRDefault="00D07011" w:rsidP="00D07011">
      <w:pPr>
        <w:numPr>
          <w:ilvl w:val="0"/>
          <w:numId w:val="39"/>
        </w:numPr>
        <w:spacing w:after="0"/>
        <w:contextualSpacing/>
        <w:rPr>
          <w:rFonts w:eastAsia="Times New Roman" w:cs="Tahoma"/>
          <w:szCs w:val="20"/>
          <w:lang w:eastAsia="cs-CZ"/>
        </w:rPr>
      </w:pPr>
      <w:r w:rsidRPr="00D07011">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7F21BFB0" w14:textId="77777777" w:rsidR="00D07011" w:rsidRPr="00D07011" w:rsidRDefault="00D07011" w:rsidP="00D07011">
      <w:pPr>
        <w:spacing w:after="0"/>
        <w:rPr>
          <w:rFonts w:eastAsia="Calibri" w:cs="Tahoma"/>
          <w:szCs w:val="20"/>
          <w:lang w:eastAsia="cs-CZ"/>
        </w:rPr>
      </w:pPr>
      <w:r w:rsidRPr="00D07011">
        <w:rPr>
          <w:rFonts w:eastAsia="Calibri" w:cs="Tahoma"/>
          <w:szCs w:val="20"/>
          <w:lang w:eastAsia="cs-CZ"/>
        </w:rPr>
        <w:t>Odpovědnost za škody a sankce:</w:t>
      </w:r>
    </w:p>
    <w:p w14:paraId="4CC3BAF9" w14:textId="77777777" w:rsidR="00D07011" w:rsidRPr="00D07011" w:rsidRDefault="00D07011" w:rsidP="00D07011">
      <w:pPr>
        <w:spacing w:after="0"/>
        <w:rPr>
          <w:rFonts w:eastAsia="Calibri" w:cs="Tahoma"/>
          <w:szCs w:val="20"/>
          <w:lang w:eastAsia="cs-CZ"/>
        </w:rPr>
      </w:pPr>
      <w:r w:rsidRPr="00D07011">
        <w:rPr>
          <w:rFonts w:eastAsia="Calibri" w:cs="Tahoma"/>
          <w:szCs w:val="20"/>
          <w:lang w:eastAsia="cs-CZ"/>
        </w:rPr>
        <w:t xml:space="preserve">Pokud bude v záruční době zjištěna závada na opravované komunikaci, je </w:t>
      </w:r>
      <w:proofErr w:type="spellStart"/>
      <w:r w:rsidRPr="00D07011">
        <w:rPr>
          <w:rFonts w:eastAsia="Calibri" w:cs="Tahoma"/>
          <w:szCs w:val="20"/>
          <w:lang w:eastAsia="cs-CZ"/>
        </w:rPr>
        <w:t>Uložitel</w:t>
      </w:r>
      <w:proofErr w:type="spellEnd"/>
      <w:r w:rsidRPr="00D07011">
        <w:rPr>
          <w:rFonts w:eastAsia="Calibri" w:cs="Tahoma"/>
          <w:szCs w:val="20"/>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D07011">
        <w:rPr>
          <w:rFonts w:eastAsia="Calibri" w:cs="Tahoma"/>
          <w:szCs w:val="20"/>
          <w:lang w:eastAsia="cs-CZ"/>
        </w:rPr>
        <w:t>Uložitel</w:t>
      </w:r>
      <w:proofErr w:type="spellEnd"/>
      <w:r w:rsidRPr="00D07011">
        <w:rPr>
          <w:rFonts w:eastAsia="Calibri" w:cs="Tahoma"/>
          <w:szCs w:val="20"/>
          <w:lang w:eastAsia="cs-CZ"/>
        </w:rPr>
        <w:t xml:space="preserve"> povinen uhradit Městu smluvní pokutu. Výše smluvní pokuty činí 5000,- Kč za každý započatý den prodlení s odstraněním vad.</w:t>
      </w:r>
    </w:p>
    <w:p w14:paraId="0BE8BC00" w14:textId="77777777" w:rsidR="00D07011" w:rsidRPr="00D07011" w:rsidRDefault="00D07011" w:rsidP="00F16592">
      <w:pPr>
        <w:pStyle w:val="Nadpis3"/>
        <w:rPr>
          <w:rFonts w:eastAsia="Times New Roman"/>
        </w:rPr>
      </w:pPr>
      <w:r w:rsidRPr="00D07011">
        <w:rPr>
          <w:rFonts w:eastAsia="Times New Roman"/>
        </w:rPr>
        <w:t>III. Souhlasí</w:t>
      </w:r>
    </w:p>
    <w:p w14:paraId="7A8101CC" w14:textId="2ADF5F2F" w:rsidR="00D07011" w:rsidRPr="00D07011" w:rsidRDefault="00D07011" w:rsidP="00D07011">
      <w:pPr>
        <w:spacing w:after="0"/>
        <w:rPr>
          <w:rFonts w:eastAsia="Times New Roman" w:cs="Tahoma"/>
          <w:iCs/>
          <w:szCs w:val="20"/>
          <w:lang w:eastAsia="cs-CZ"/>
        </w:rPr>
      </w:pPr>
      <w:r w:rsidRPr="00D07011">
        <w:rPr>
          <w:rFonts w:eastAsia="Times New Roman" w:cs="Tahoma"/>
          <w:iCs/>
          <w:szCs w:val="20"/>
          <w:lang w:eastAsia="cs-CZ"/>
        </w:rPr>
        <w:t xml:space="preserve">s uzavřením předmětné dohody mezi městem Strakonice, Velké náměstí 2, 386 01 Strakonice a panem </w:t>
      </w:r>
      <w:r w:rsidR="00C23F58">
        <w:rPr>
          <w:rFonts w:eastAsia="Times New Roman" w:cs="Tahoma"/>
          <w:iCs/>
          <w:szCs w:val="20"/>
          <w:lang w:eastAsia="cs-CZ"/>
        </w:rPr>
        <w:t>XX</w:t>
      </w:r>
      <w:r w:rsidRPr="00D07011">
        <w:rPr>
          <w:rFonts w:eastAsia="Times New Roman" w:cs="Tahoma"/>
          <w:iCs/>
          <w:szCs w:val="20"/>
          <w:lang w:eastAsia="cs-CZ"/>
        </w:rPr>
        <w:t>.</w:t>
      </w:r>
    </w:p>
    <w:p w14:paraId="422ED8FC" w14:textId="77777777" w:rsidR="00D07011" w:rsidRPr="00D07011" w:rsidRDefault="00D07011" w:rsidP="00F16592">
      <w:pPr>
        <w:pStyle w:val="Nadpis3"/>
        <w:rPr>
          <w:rFonts w:eastAsia="Times New Roman"/>
        </w:rPr>
      </w:pPr>
      <w:r w:rsidRPr="00D07011">
        <w:rPr>
          <w:rFonts w:eastAsia="Times New Roman"/>
        </w:rPr>
        <w:t>IV. Pověřuje</w:t>
      </w:r>
    </w:p>
    <w:p w14:paraId="24317AAC" w14:textId="545CA081" w:rsidR="00D07011" w:rsidRPr="00C23F58" w:rsidRDefault="00D07011" w:rsidP="00C23F58">
      <w:pPr>
        <w:autoSpaceDN w:val="0"/>
        <w:rPr>
          <w:rFonts w:eastAsia="Calibri" w:cs="Tahoma"/>
          <w:szCs w:val="20"/>
        </w:rPr>
      </w:pPr>
      <w:r w:rsidRPr="00D07011">
        <w:rPr>
          <w:rFonts w:eastAsia="Calibri" w:cs="Tahoma"/>
          <w:szCs w:val="20"/>
        </w:rPr>
        <w:t>starostu podpisem předmětné smlouvy.</w:t>
      </w:r>
    </w:p>
    <w:p w14:paraId="7E9D59C8" w14:textId="758A38CD" w:rsidR="00822F8E" w:rsidRDefault="00822F8E" w:rsidP="00FC7F12">
      <w:pPr>
        <w:spacing w:after="0"/>
      </w:pPr>
    </w:p>
    <w:p w14:paraId="376249B1" w14:textId="00865693" w:rsidR="00822F8E" w:rsidRPr="00822F8E" w:rsidRDefault="00822F8E" w:rsidP="00822F8E">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47</w:t>
      </w:r>
      <w:r w:rsidRPr="00822F8E">
        <w:rPr>
          <w:rFonts w:eastAsia="Times New Roman" w:cs="Times New Roman"/>
          <w:b/>
          <w:bCs/>
          <w:sz w:val="24"/>
          <w:szCs w:val="24"/>
          <w:u w:val="single"/>
          <w:lang w:eastAsia="cs-CZ"/>
        </w:rPr>
        <w:t xml:space="preserve">) Žádost o ukončení nájemní smlouvy č. 2017-00139 ze dne </w:t>
      </w:r>
      <w:proofErr w:type="gramStart"/>
      <w:r w:rsidRPr="00822F8E">
        <w:rPr>
          <w:rFonts w:eastAsia="Times New Roman" w:cs="Times New Roman"/>
          <w:b/>
          <w:bCs/>
          <w:sz w:val="24"/>
          <w:szCs w:val="24"/>
          <w:u w:val="single"/>
          <w:lang w:eastAsia="cs-CZ"/>
        </w:rPr>
        <w:t>3.3.2017</w:t>
      </w:r>
      <w:proofErr w:type="gramEnd"/>
      <w:r w:rsidRPr="00822F8E">
        <w:rPr>
          <w:rFonts w:eastAsia="Times New Roman" w:cs="Times New Roman"/>
          <w:b/>
          <w:bCs/>
          <w:sz w:val="24"/>
          <w:szCs w:val="24"/>
          <w:u w:val="single"/>
          <w:lang w:eastAsia="cs-CZ"/>
        </w:rPr>
        <w:t xml:space="preserve"> </w:t>
      </w:r>
    </w:p>
    <w:p w14:paraId="319CDA18" w14:textId="6EA57E78" w:rsidR="00822F8E" w:rsidRPr="00822F8E" w:rsidRDefault="00822F8E" w:rsidP="001B5195">
      <w:pPr>
        <w:spacing w:after="0"/>
        <w:rPr>
          <w:rFonts w:eastAsia="Calibri" w:cs="Tahoma"/>
          <w:i/>
          <w:szCs w:val="20"/>
        </w:rPr>
      </w:pPr>
    </w:p>
    <w:p w14:paraId="6967A47B" w14:textId="77777777" w:rsidR="00822F8E" w:rsidRPr="00822F8E" w:rsidRDefault="00822F8E" w:rsidP="001B5195">
      <w:pPr>
        <w:spacing w:after="0"/>
        <w:rPr>
          <w:rFonts w:eastAsia="Calibri" w:cs="Tahoma"/>
          <w:b/>
          <w:bCs/>
          <w:szCs w:val="20"/>
          <w:u w:val="single"/>
        </w:rPr>
      </w:pPr>
      <w:r w:rsidRPr="00822F8E">
        <w:rPr>
          <w:rFonts w:eastAsia="Calibri" w:cs="Tahoma"/>
          <w:b/>
          <w:bCs/>
          <w:szCs w:val="20"/>
          <w:u w:val="single"/>
        </w:rPr>
        <w:t xml:space="preserve">Návrh usnesení: </w:t>
      </w:r>
    </w:p>
    <w:p w14:paraId="481DF3C0" w14:textId="77777777" w:rsidR="00822F8E" w:rsidRPr="00822F8E" w:rsidRDefault="00822F8E" w:rsidP="001B5195">
      <w:pPr>
        <w:spacing w:after="0"/>
        <w:rPr>
          <w:rFonts w:eastAsia="Calibri" w:cs="Tahoma"/>
          <w:szCs w:val="20"/>
        </w:rPr>
      </w:pPr>
      <w:r w:rsidRPr="00822F8E">
        <w:rPr>
          <w:rFonts w:eastAsia="Calibri" w:cs="Tahoma"/>
          <w:szCs w:val="20"/>
        </w:rPr>
        <w:t>RM po projednání</w:t>
      </w:r>
      <w:r w:rsidRPr="00822F8E">
        <w:rPr>
          <w:rFonts w:eastAsia="Calibri" w:cs="Tahoma"/>
          <w:szCs w:val="20"/>
        </w:rPr>
        <w:tab/>
      </w:r>
    </w:p>
    <w:p w14:paraId="401CEA43" w14:textId="77777777" w:rsidR="00822F8E" w:rsidRPr="00822F8E" w:rsidRDefault="00822F8E" w:rsidP="001B5195">
      <w:pPr>
        <w:keepNext/>
        <w:spacing w:after="0"/>
        <w:jc w:val="left"/>
        <w:outlineLvl w:val="2"/>
        <w:rPr>
          <w:rFonts w:eastAsia="Times New Roman" w:cs="Tahoma"/>
          <w:b/>
          <w:bCs/>
          <w:szCs w:val="20"/>
          <w:u w:val="single"/>
          <w:lang w:eastAsia="cs-CZ"/>
        </w:rPr>
      </w:pPr>
      <w:r w:rsidRPr="00822F8E">
        <w:rPr>
          <w:rFonts w:eastAsia="Times New Roman" w:cs="Tahoma"/>
          <w:b/>
          <w:bCs/>
          <w:szCs w:val="20"/>
          <w:u w:val="single"/>
          <w:lang w:eastAsia="cs-CZ"/>
        </w:rPr>
        <w:t xml:space="preserve">I. Schvaluje </w:t>
      </w:r>
    </w:p>
    <w:p w14:paraId="3053DA31" w14:textId="706555ED" w:rsidR="00822F8E" w:rsidRPr="00822F8E" w:rsidRDefault="00822F8E" w:rsidP="001B5195">
      <w:pPr>
        <w:spacing w:after="0"/>
        <w:rPr>
          <w:rFonts w:ascii="Times New Roman" w:eastAsia="Times New Roman" w:hAnsi="Times New Roman" w:cs="Times New Roman"/>
          <w:sz w:val="24"/>
          <w:szCs w:val="24"/>
          <w:lang w:eastAsia="cs-CZ"/>
        </w:rPr>
      </w:pPr>
      <w:r w:rsidRPr="00C92EA9">
        <w:rPr>
          <w:rFonts w:eastAsia="Times New Roman" w:cs="Tahoma"/>
          <w:szCs w:val="20"/>
          <w:lang w:eastAsia="cs-CZ"/>
        </w:rPr>
        <w:t xml:space="preserve">uzavření dohody mezi městem Strakonice a p. </w:t>
      </w:r>
      <w:r w:rsidR="007504AB">
        <w:rPr>
          <w:rFonts w:eastAsia="Times New Roman" w:cs="Tahoma"/>
          <w:szCs w:val="20"/>
          <w:lang w:eastAsia="cs-CZ"/>
        </w:rPr>
        <w:t xml:space="preserve">XX, </w:t>
      </w:r>
      <w:r w:rsidRPr="00C92EA9">
        <w:rPr>
          <w:rFonts w:eastAsia="Times New Roman" w:cs="Tahoma"/>
          <w:szCs w:val="20"/>
          <w:lang w:eastAsia="cs-CZ"/>
        </w:rPr>
        <w:t>Strakonice, jejímž předmětem bude ukončení nájmu nebytových prostorů o výměře 95 m</w:t>
      </w:r>
      <w:r w:rsidRPr="00C92EA9">
        <w:rPr>
          <w:rFonts w:eastAsia="Times New Roman" w:cs="Tahoma"/>
          <w:szCs w:val="20"/>
          <w:vertAlign w:val="superscript"/>
          <w:lang w:eastAsia="cs-CZ"/>
        </w:rPr>
        <w:t>2</w:t>
      </w:r>
      <w:r w:rsidR="007504AB">
        <w:rPr>
          <w:rFonts w:eastAsia="Times New Roman" w:cs="Tahoma"/>
          <w:szCs w:val="20"/>
          <w:vertAlign w:val="superscript"/>
          <w:lang w:eastAsia="cs-CZ"/>
        </w:rPr>
        <w:t xml:space="preserve"> </w:t>
      </w:r>
      <w:r w:rsidRPr="00C92EA9">
        <w:rPr>
          <w:rFonts w:eastAsia="Times New Roman" w:cs="Tahoma"/>
          <w:szCs w:val="20"/>
          <w:lang w:eastAsia="cs-CZ"/>
        </w:rPr>
        <w:t>v suterénu obchodního domu „Maják“ na Velkém náměstí 141 ve Strakonicích s tím, že nájemní poměr skončí ke dni</w:t>
      </w:r>
      <w:r w:rsidRPr="00822F8E">
        <w:rPr>
          <w:rFonts w:eastAsia="Times New Roman" w:cs="Tahoma"/>
          <w:szCs w:val="20"/>
          <w:lang w:eastAsia="cs-CZ"/>
        </w:rPr>
        <w:t xml:space="preserve"> </w:t>
      </w:r>
      <w:proofErr w:type="gramStart"/>
      <w:r w:rsidRPr="00822F8E">
        <w:rPr>
          <w:rFonts w:eastAsia="Times New Roman" w:cs="Tahoma"/>
          <w:szCs w:val="20"/>
          <w:lang w:eastAsia="cs-CZ"/>
        </w:rPr>
        <w:t>31.08.2022</w:t>
      </w:r>
      <w:proofErr w:type="gramEnd"/>
      <w:r w:rsidRPr="00822F8E">
        <w:rPr>
          <w:rFonts w:eastAsia="Times New Roman" w:cs="Tahoma"/>
          <w:szCs w:val="20"/>
          <w:lang w:eastAsia="cs-CZ"/>
        </w:rPr>
        <w:t>.</w:t>
      </w:r>
    </w:p>
    <w:p w14:paraId="1BE65914" w14:textId="77777777" w:rsidR="00822F8E" w:rsidRPr="00822F8E" w:rsidRDefault="00822F8E" w:rsidP="001B5195">
      <w:pPr>
        <w:keepNext/>
        <w:spacing w:after="0"/>
        <w:outlineLvl w:val="2"/>
        <w:rPr>
          <w:rFonts w:eastAsia="Times New Roman" w:cs="Tahoma"/>
          <w:b/>
          <w:bCs/>
          <w:szCs w:val="20"/>
          <w:u w:val="single"/>
          <w:lang w:eastAsia="cs-CZ"/>
        </w:rPr>
      </w:pPr>
      <w:r w:rsidRPr="00822F8E">
        <w:rPr>
          <w:rFonts w:eastAsia="Times New Roman" w:cs="Tahoma"/>
          <w:b/>
          <w:bCs/>
          <w:szCs w:val="20"/>
          <w:u w:val="single"/>
          <w:lang w:eastAsia="cs-CZ"/>
        </w:rPr>
        <w:t xml:space="preserve">II. Pověřuje </w:t>
      </w:r>
    </w:p>
    <w:p w14:paraId="6EF40E7B" w14:textId="77777777" w:rsidR="00822F8E" w:rsidRPr="00822F8E" w:rsidRDefault="00822F8E" w:rsidP="001B5195">
      <w:pPr>
        <w:spacing w:after="0"/>
        <w:rPr>
          <w:rFonts w:eastAsia="Times New Roman" w:cs="Tahoma"/>
          <w:szCs w:val="20"/>
          <w:lang w:eastAsia="cs-CZ"/>
        </w:rPr>
      </w:pPr>
      <w:r w:rsidRPr="00822F8E">
        <w:rPr>
          <w:rFonts w:eastAsia="Times New Roman" w:cs="Tahoma"/>
          <w:szCs w:val="20"/>
          <w:lang w:eastAsia="cs-CZ"/>
        </w:rPr>
        <w:t xml:space="preserve">starostu města podpisem příslušné dohody. </w:t>
      </w:r>
    </w:p>
    <w:p w14:paraId="23DC8A0F" w14:textId="77777777" w:rsidR="00822F8E" w:rsidRPr="00822F8E" w:rsidRDefault="00822F8E" w:rsidP="001B5195">
      <w:pPr>
        <w:spacing w:after="0"/>
        <w:rPr>
          <w:rFonts w:eastAsia="Times New Roman" w:cs="Tahoma"/>
          <w:szCs w:val="20"/>
          <w:lang w:eastAsia="cs-CZ"/>
        </w:rPr>
      </w:pPr>
    </w:p>
    <w:sectPr w:rsidR="00822F8E" w:rsidRPr="00822F8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C5352A" w:rsidRDefault="00C5352A" w:rsidP="00281B03">
      <w:pPr>
        <w:spacing w:after="0"/>
      </w:pPr>
      <w:r>
        <w:separator/>
      </w:r>
    </w:p>
  </w:endnote>
  <w:endnote w:type="continuationSeparator" w:id="0">
    <w:p w14:paraId="418E8E35" w14:textId="77777777" w:rsidR="00C5352A" w:rsidRDefault="00C5352A"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697D1" w14:textId="005FE2D5" w:rsidR="00C5352A" w:rsidRDefault="00C5352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C5352A" w:rsidRDefault="00C5352A" w:rsidP="00281B03">
      <w:pPr>
        <w:spacing w:after="0"/>
      </w:pPr>
      <w:r>
        <w:separator/>
      </w:r>
    </w:p>
  </w:footnote>
  <w:footnote w:type="continuationSeparator" w:id="0">
    <w:p w14:paraId="7CB7B924" w14:textId="77777777" w:rsidR="00C5352A" w:rsidRDefault="00C5352A"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3F06"/>
    <w:multiLevelType w:val="hybridMultilevel"/>
    <w:tmpl w:val="75468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1A3B99"/>
    <w:multiLevelType w:val="hybridMultilevel"/>
    <w:tmpl w:val="72882C30"/>
    <w:lvl w:ilvl="0" w:tplc="DD2EAF6C">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203B7E"/>
    <w:multiLevelType w:val="hybridMultilevel"/>
    <w:tmpl w:val="1E10CC9C"/>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A752D8"/>
    <w:multiLevelType w:val="hybridMultilevel"/>
    <w:tmpl w:val="D722AD3C"/>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8" w15:restartNumberingAfterBreak="0">
    <w:nsid w:val="0BA01991"/>
    <w:multiLevelType w:val="hybridMultilevel"/>
    <w:tmpl w:val="27541AFA"/>
    <w:lvl w:ilvl="0" w:tplc="3D7632A8">
      <w:numFmt w:val="bullet"/>
      <w:lvlText w:val="-"/>
      <w:lvlJc w:val="left"/>
      <w:pPr>
        <w:ind w:left="720" w:hanging="360"/>
      </w:pPr>
      <w:rPr>
        <w:rFonts w:ascii="Tahoma" w:eastAsia="Times New Roman" w:hAnsi="Tahoma" w:cs="Tahoma" w:hint="default"/>
      </w:rPr>
    </w:lvl>
    <w:lvl w:ilvl="1" w:tplc="885A55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C64BDF"/>
    <w:multiLevelType w:val="hybridMultilevel"/>
    <w:tmpl w:val="CE5C5DDA"/>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F7164D"/>
    <w:multiLevelType w:val="hybridMultilevel"/>
    <w:tmpl w:val="65223C92"/>
    <w:lvl w:ilvl="0" w:tplc="E9EEEF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237C"/>
    <w:multiLevelType w:val="hybridMultilevel"/>
    <w:tmpl w:val="DE7825AE"/>
    <w:lvl w:ilvl="0" w:tplc="B5507068">
      <w:start w:val="1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8D22C6"/>
    <w:multiLevelType w:val="hybridMultilevel"/>
    <w:tmpl w:val="1EF26ED6"/>
    <w:lvl w:ilvl="0" w:tplc="B22A7D0E">
      <w:numFmt w:val="bullet"/>
      <w:lvlText w:val="-"/>
      <w:lvlJc w:val="left"/>
      <w:pPr>
        <w:ind w:left="720" w:hanging="360"/>
      </w:pPr>
      <w:rPr>
        <w:rFonts w:ascii="Calibri" w:eastAsia="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2BF76BB4"/>
    <w:multiLevelType w:val="hybridMultilevel"/>
    <w:tmpl w:val="A8E2624A"/>
    <w:lvl w:ilvl="0" w:tplc="3532496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EC54AE3"/>
    <w:multiLevelType w:val="hybridMultilevel"/>
    <w:tmpl w:val="A77006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FE22BF"/>
    <w:multiLevelType w:val="hybridMultilevel"/>
    <w:tmpl w:val="89BA08E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6D76FA"/>
    <w:multiLevelType w:val="hybridMultilevel"/>
    <w:tmpl w:val="59ACA4D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0D34CE"/>
    <w:multiLevelType w:val="hybridMultilevel"/>
    <w:tmpl w:val="0794F886"/>
    <w:lvl w:ilvl="0" w:tplc="C56A2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2A56F8"/>
    <w:multiLevelType w:val="hybridMultilevel"/>
    <w:tmpl w:val="3AC85A4C"/>
    <w:lvl w:ilvl="0" w:tplc="26C6CE2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BC606F8"/>
    <w:multiLevelType w:val="hybridMultilevel"/>
    <w:tmpl w:val="EA705162"/>
    <w:lvl w:ilvl="0" w:tplc="62F8524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8B10E5"/>
    <w:multiLevelType w:val="hybridMultilevel"/>
    <w:tmpl w:val="EA4630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2077E12"/>
    <w:multiLevelType w:val="multilevel"/>
    <w:tmpl w:val="756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7"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020B30"/>
    <w:multiLevelType w:val="hybridMultilevel"/>
    <w:tmpl w:val="5F66209A"/>
    <w:lvl w:ilvl="0" w:tplc="78F0274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C6A63DF"/>
    <w:multiLevelType w:val="hybridMultilevel"/>
    <w:tmpl w:val="6AFA95F6"/>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203622"/>
    <w:multiLevelType w:val="hybridMultilevel"/>
    <w:tmpl w:val="E1341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8CE57C7"/>
    <w:multiLevelType w:val="hybridMultilevel"/>
    <w:tmpl w:val="88B876B6"/>
    <w:lvl w:ilvl="0" w:tplc="E9EEEF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C104F0A"/>
    <w:multiLevelType w:val="hybridMultilevel"/>
    <w:tmpl w:val="474EC9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4B665F"/>
    <w:multiLevelType w:val="hybridMultilevel"/>
    <w:tmpl w:val="A0C632E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4D7AE6"/>
    <w:multiLevelType w:val="multilevel"/>
    <w:tmpl w:val="1D76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32"/>
  </w:num>
  <w:num w:numId="3">
    <w:abstractNumId w:val="24"/>
  </w:num>
  <w:num w:numId="4">
    <w:abstractNumId w:val="9"/>
  </w:num>
  <w:num w:numId="5">
    <w:abstractNumId w:val="33"/>
  </w:num>
  <w:num w:numId="6">
    <w:abstractNumId w:val="5"/>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5"/>
  </w:num>
  <w:num w:numId="10">
    <w:abstractNumId w:val="36"/>
  </w:num>
  <w:num w:numId="1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8"/>
  </w:num>
  <w:num w:numId="14">
    <w:abstractNumId w:val="20"/>
  </w:num>
  <w:num w:numId="15">
    <w:abstractNumId w:val="35"/>
  </w:num>
  <w:num w:numId="16">
    <w:abstractNumId w:val="22"/>
  </w:num>
  <w:num w:numId="17">
    <w:abstractNumId w:val="26"/>
  </w:num>
  <w:num w:numId="18">
    <w:abstractNumId w:val="12"/>
  </w:num>
  <w:num w:numId="19">
    <w:abstractNumId w:val="14"/>
  </w:num>
  <w:num w:numId="20">
    <w:abstractNumId w:val="19"/>
  </w:num>
  <w:num w:numId="21">
    <w:abstractNumId w:val="28"/>
  </w:num>
  <w:num w:numId="22">
    <w:abstractNumId w:val="30"/>
  </w:num>
  <w:num w:numId="23">
    <w:abstractNumId w:val="7"/>
  </w:num>
  <w:num w:numId="24">
    <w:abstractNumId w:val="0"/>
  </w:num>
  <w:num w:numId="25">
    <w:abstractNumId w:val="10"/>
  </w:num>
  <w:num w:numId="26">
    <w:abstractNumId w:val="21"/>
  </w:num>
  <w:num w:numId="27">
    <w:abstractNumId w:val="27"/>
  </w:num>
  <w:num w:numId="28">
    <w:abstractNumId w:val="18"/>
  </w:num>
  <w:num w:numId="29">
    <w:abstractNumId w:val="29"/>
  </w:num>
  <w:num w:numId="30">
    <w:abstractNumId w:val="6"/>
  </w:num>
  <w:num w:numId="31">
    <w:abstractNumId w:val="13"/>
  </w:num>
  <w:num w:numId="32">
    <w:abstractNumId w:val="16"/>
  </w:num>
  <w:num w:numId="33">
    <w:abstractNumId w:val="2"/>
  </w:num>
  <w:num w:numId="34">
    <w:abstractNumId w:val="1"/>
  </w:num>
  <w:num w:numId="35">
    <w:abstractNumId w:val="17"/>
  </w:num>
  <w:num w:numId="36">
    <w:abstractNumId w:val="23"/>
  </w:num>
  <w:num w:numId="37">
    <w:abstractNumId w:val="31"/>
  </w:num>
  <w:num w:numId="38">
    <w:abstractNumId w:val="15"/>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02B"/>
    <w:rsid w:val="00021D80"/>
    <w:rsid w:val="0004163F"/>
    <w:rsid w:val="00042380"/>
    <w:rsid w:val="000455F7"/>
    <w:rsid w:val="00050711"/>
    <w:rsid w:val="000532CF"/>
    <w:rsid w:val="00062C1E"/>
    <w:rsid w:val="0006731A"/>
    <w:rsid w:val="00080DB7"/>
    <w:rsid w:val="000815F2"/>
    <w:rsid w:val="000D1ACB"/>
    <w:rsid w:val="000D50A3"/>
    <w:rsid w:val="000E7D89"/>
    <w:rsid w:val="000F32AB"/>
    <w:rsid w:val="000F5CAD"/>
    <w:rsid w:val="00113212"/>
    <w:rsid w:val="00126321"/>
    <w:rsid w:val="00152622"/>
    <w:rsid w:val="00162EE3"/>
    <w:rsid w:val="001643D8"/>
    <w:rsid w:val="00170C21"/>
    <w:rsid w:val="00177705"/>
    <w:rsid w:val="001832EB"/>
    <w:rsid w:val="001839E0"/>
    <w:rsid w:val="00192198"/>
    <w:rsid w:val="00194C3A"/>
    <w:rsid w:val="001A6E4D"/>
    <w:rsid w:val="001B2C8F"/>
    <w:rsid w:val="001B43D2"/>
    <w:rsid w:val="001B5195"/>
    <w:rsid w:val="001B7FD1"/>
    <w:rsid w:val="001D2F4E"/>
    <w:rsid w:val="001D699D"/>
    <w:rsid w:val="001D7929"/>
    <w:rsid w:val="001F23E0"/>
    <w:rsid w:val="001F5FAC"/>
    <w:rsid w:val="00206F79"/>
    <w:rsid w:val="0022101C"/>
    <w:rsid w:val="00225F0F"/>
    <w:rsid w:val="00243426"/>
    <w:rsid w:val="0024637D"/>
    <w:rsid w:val="00261C3D"/>
    <w:rsid w:val="00266953"/>
    <w:rsid w:val="00270FEC"/>
    <w:rsid w:val="0027449E"/>
    <w:rsid w:val="00281AB8"/>
    <w:rsid w:val="00281B03"/>
    <w:rsid w:val="00290A57"/>
    <w:rsid w:val="002977B4"/>
    <w:rsid w:val="002B02DA"/>
    <w:rsid w:val="002B5E52"/>
    <w:rsid w:val="002B66E3"/>
    <w:rsid w:val="002B7159"/>
    <w:rsid w:val="002B767E"/>
    <w:rsid w:val="002D525F"/>
    <w:rsid w:val="002E15B8"/>
    <w:rsid w:val="002E670B"/>
    <w:rsid w:val="002F29C4"/>
    <w:rsid w:val="00305AC3"/>
    <w:rsid w:val="00313D01"/>
    <w:rsid w:val="003141F7"/>
    <w:rsid w:val="00316AAD"/>
    <w:rsid w:val="003222CA"/>
    <w:rsid w:val="0032404A"/>
    <w:rsid w:val="00331991"/>
    <w:rsid w:val="00335400"/>
    <w:rsid w:val="00340000"/>
    <w:rsid w:val="00360E7F"/>
    <w:rsid w:val="00363F83"/>
    <w:rsid w:val="00365F93"/>
    <w:rsid w:val="00366EF6"/>
    <w:rsid w:val="00371A7D"/>
    <w:rsid w:val="00376340"/>
    <w:rsid w:val="00392FCD"/>
    <w:rsid w:val="00393FCB"/>
    <w:rsid w:val="003969D5"/>
    <w:rsid w:val="003B14CD"/>
    <w:rsid w:val="003B4B15"/>
    <w:rsid w:val="003B703A"/>
    <w:rsid w:val="003D5E1F"/>
    <w:rsid w:val="003E2210"/>
    <w:rsid w:val="003E2EC6"/>
    <w:rsid w:val="003E4417"/>
    <w:rsid w:val="003F16F5"/>
    <w:rsid w:val="003F29DF"/>
    <w:rsid w:val="003F3E2F"/>
    <w:rsid w:val="00402CD7"/>
    <w:rsid w:val="00405547"/>
    <w:rsid w:val="00420256"/>
    <w:rsid w:val="00424326"/>
    <w:rsid w:val="00430E89"/>
    <w:rsid w:val="00433307"/>
    <w:rsid w:val="00435FAF"/>
    <w:rsid w:val="00437AC7"/>
    <w:rsid w:val="00450513"/>
    <w:rsid w:val="00453B95"/>
    <w:rsid w:val="004610F7"/>
    <w:rsid w:val="00463F56"/>
    <w:rsid w:val="004677EA"/>
    <w:rsid w:val="00480529"/>
    <w:rsid w:val="0048105C"/>
    <w:rsid w:val="00485BEB"/>
    <w:rsid w:val="00491A13"/>
    <w:rsid w:val="004A093D"/>
    <w:rsid w:val="004A1498"/>
    <w:rsid w:val="004A36CE"/>
    <w:rsid w:val="004A7220"/>
    <w:rsid w:val="004A7E5B"/>
    <w:rsid w:val="004C0D55"/>
    <w:rsid w:val="004C1C8D"/>
    <w:rsid w:val="004C4814"/>
    <w:rsid w:val="004D7AF1"/>
    <w:rsid w:val="004E2265"/>
    <w:rsid w:val="004E2C9E"/>
    <w:rsid w:val="00506FC6"/>
    <w:rsid w:val="00511946"/>
    <w:rsid w:val="005179A4"/>
    <w:rsid w:val="00525835"/>
    <w:rsid w:val="00531AF0"/>
    <w:rsid w:val="00536759"/>
    <w:rsid w:val="00536C42"/>
    <w:rsid w:val="00552EA6"/>
    <w:rsid w:val="005542AB"/>
    <w:rsid w:val="005621BF"/>
    <w:rsid w:val="00567D96"/>
    <w:rsid w:val="00577B13"/>
    <w:rsid w:val="0058163D"/>
    <w:rsid w:val="00587199"/>
    <w:rsid w:val="00590133"/>
    <w:rsid w:val="005907FA"/>
    <w:rsid w:val="00593BF1"/>
    <w:rsid w:val="005A1128"/>
    <w:rsid w:val="005E08F0"/>
    <w:rsid w:val="005E0A2F"/>
    <w:rsid w:val="005E1326"/>
    <w:rsid w:val="005F7994"/>
    <w:rsid w:val="0061640D"/>
    <w:rsid w:val="0061727B"/>
    <w:rsid w:val="006368F5"/>
    <w:rsid w:val="00643C2B"/>
    <w:rsid w:val="006464AE"/>
    <w:rsid w:val="00646AE0"/>
    <w:rsid w:val="00646DFF"/>
    <w:rsid w:val="006522E2"/>
    <w:rsid w:val="00670F33"/>
    <w:rsid w:val="00672AAD"/>
    <w:rsid w:val="0067303D"/>
    <w:rsid w:val="006758D4"/>
    <w:rsid w:val="006827BE"/>
    <w:rsid w:val="00685918"/>
    <w:rsid w:val="00694557"/>
    <w:rsid w:val="006A0EAF"/>
    <w:rsid w:val="006A2FDF"/>
    <w:rsid w:val="006B1C80"/>
    <w:rsid w:val="006B4591"/>
    <w:rsid w:val="006B58A6"/>
    <w:rsid w:val="006B7D19"/>
    <w:rsid w:val="006C2C52"/>
    <w:rsid w:val="006C3328"/>
    <w:rsid w:val="006E469F"/>
    <w:rsid w:val="006F0F96"/>
    <w:rsid w:val="00707937"/>
    <w:rsid w:val="00727CFF"/>
    <w:rsid w:val="00740376"/>
    <w:rsid w:val="00747E7E"/>
    <w:rsid w:val="00750442"/>
    <w:rsid w:val="007504AB"/>
    <w:rsid w:val="00752D57"/>
    <w:rsid w:val="00756AE2"/>
    <w:rsid w:val="0076275B"/>
    <w:rsid w:val="00774078"/>
    <w:rsid w:val="0078054E"/>
    <w:rsid w:val="00781043"/>
    <w:rsid w:val="007838C1"/>
    <w:rsid w:val="00783C7C"/>
    <w:rsid w:val="007840D4"/>
    <w:rsid w:val="007869C2"/>
    <w:rsid w:val="00791520"/>
    <w:rsid w:val="00794431"/>
    <w:rsid w:val="0079782A"/>
    <w:rsid w:val="007B3A8A"/>
    <w:rsid w:val="007C5F87"/>
    <w:rsid w:val="007D0569"/>
    <w:rsid w:val="007D50FE"/>
    <w:rsid w:val="007D5169"/>
    <w:rsid w:val="007D5944"/>
    <w:rsid w:val="007D6D30"/>
    <w:rsid w:val="007D7065"/>
    <w:rsid w:val="007E63F7"/>
    <w:rsid w:val="00802E64"/>
    <w:rsid w:val="00813A42"/>
    <w:rsid w:val="00816F25"/>
    <w:rsid w:val="00822311"/>
    <w:rsid w:val="00822F8E"/>
    <w:rsid w:val="0084197B"/>
    <w:rsid w:val="00841D22"/>
    <w:rsid w:val="00847A8B"/>
    <w:rsid w:val="0085760F"/>
    <w:rsid w:val="0087360D"/>
    <w:rsid w:val="008808CB"/>
    <w:rsid w:val="008824BC"/>
    <w:rsid w:val="008870F1"/>
    <w:rsid w:val="008A0F7A"/>
    <w:rsid w:val="008B744F"/>
    <w:rsid w:val="008B74A4"/>
    <w:rsid w:val="008D37F3"/>
    <w:rsid w:val="008D7246"/>
    <w:rsid w:val="008F0FB9"/>
    <w:rsid w:val="008F20A8"/>
    <w:rsid w:val="008F6873"/>
    <w:rsid w:val="008F7536"/>
    <w:rsid w:val="008F7DF2"/>
    <w:rsid w:val="00900BEB"/>
    <w:rsid w:val="009111EE"/>
    <w:rsid w:val="00911B51"/>
    <w:rsid w:val="009155FC"/>
    <w:rsid w:val="00916A17"/>
    <w:rsid w:val="0092478F"/>
    <w:rsid w:val="009259F2"/>
    <w:rsid w:val="00926174"/>
    <w:rsid w:val="00930336"/>
    <w:rsid w:val="00932253"/>
    <w:rsid w:val="009444CD"/>
    <w:rsid w:val="00947BE6"/>
    <w:rsid w:val="00960134"/>
    <w:rsid w:val="00971437"/>
    <w:rsid w:val="00971B66"/>
    <w:rsid w:val="00971D8C"/>
    <w:rsid w:val="00975C04"/>
    <w:rsid w:val="00976DFD"/>
    <w:rsid w:val="00996043"/>
    <w:rsid w:val="00997795"/>
    <w:rsid w:val="009B6B6B"/>
    <w:rsid w:val="009D21A8"/>
    <w:rsid w:val="009E57CB"/>
    <w:rsid w:val="009E597C"/>
    <w:rsid w:val="009F0549"/>
    <w:rsid w:val="009F142F"/>
    <w:rsid w:val="009F1ED2"/>
    <w:rsid w:val="009F303C"/>
    <w:rsid w:val="009F37CC"/>
    <w:rsid w:val="00A00BCF"/>
    <w:rsid w:val="00A076FB"/>
    <w:rsid w:val="00A14341"/>
    <w:rsid w:val="00A17895"/>
    <w:rsid w:val="00A203C4"/>
    <w:rsid w:val="00A34485"/>
    <w:rsid w:val="00A50ABE"/>
    <w:rsid w:val="00A5589D"/>
    <w:rsid w:val="00A5761D"/>
    <w:rsid w:val="00A65429"/>
    <w:rsid w:val="00A6584C"/>
    <w:rsid w:val="00A81A45"/>
    <w:rsid w:val="00A84212"/>
    <w:rsid w:val="00A84245"/>
    <w:rsid w:val="00A84E39"/>
    <w:rsid w:val="00A84E94"/>
    <w:rsid w:val="00A93029"/>
    <w:rsid w:val="00A96C1A"/>
    <w:rsid w:val="00AA575D"/>
    <w:rsid w:val="00AA5801"/>
    <w:rsid w:val="00AA675E"/>
    <w:rsid w:val="00AC1FBF"/>
    <w:rsid w:val="00AC5AA8"/>
    <w:rsid w:val="00AD1A4D"/>
    <w:rsid w:val="00AE1AE9"/>
    <w:rsid w:val="00AE7878"/>
    <w:rsid w:val="00AF1286"/>
    <w:rsid w:val="00B03A28"/>
    <w:rsid w:val="00B11D90"/>
    <w:rsid w:val="00B1260B"/>
    <w:rsid w:val="00B15CA4"/>
    <w:rsid w:val="00B2210A"/>
    <w:rsid w:val="00B2284D"/>
    <w:rsid w:val="00B2368E"/>
    <w:rsid w:val="00B26D48"/>
    <w:rsid w:val="00B34353"/>
    <w:rsid w:val="00B43A2E"/>
    <w:rsid w:val="00B455D9"/>
    <w:rsid w:val="00B61EBF"/>
    <w:rsid w:val="00B75E09"/>
    <w:rsid w:val="00B76F17"/>
    <w:rsid w:val="00B77D31"/>
    <w:rsid w:val="00B81D4F"/>
    <w:rsid w:val="00B820E7"/>
    <w:rsid w:val="00B8235D"/>
    <w:rsid w:val="00B85682"/>
    <w:rsid w:val="00B86BA7"/>
    <w:rsid w:val="00B94CD5"/>
    <w:rsid w:val="00B959B9"/>
    <w:rsid w:val="00B96602"/>
    <w:rsid w:val="00B9750F"/>
    <w:rsid w:val="00BA06BF"/>
    <w:rsid w:val="00BA5719"/>
    <w:rsid w:val="00BB09B1"/>
    <w:rsid w:val="00BB4E1F"/>
    <w:rsid w:val="00BB525D"/>
    <w:rsid w:val="00BC022C"/>
    <w:rsid w:val="00BD4773"/>
    <w:rsid w:val="00BE14CF"/>
    <w:rsid w:val="00BE188C"/>
    <w:rsid w:val="00BE2238"/>
    <w:rsid w:val="00BE4AC9"/>
    <w:rsid w:val="00BF2CC7"/>
    <w:rsid w:val="00C01BA1"/>
    <w:rsid w:val="00C0265D"/>
    <w:rsid w:val="00C05521"/>
    <w:rsid w:val="00C10159"/>
    <w:rsid w:val="00C23F58"/>
    <w:rsid w:val="00C4074A"/>
    <w:rsid w:val="00C525D3"/>
    <w:rsid w:val="00C5352A"/>
    <w:rsid w:val="00C53932"/>
    <w:rsid w:val="00C55AA4"/>
    <w:rsid w:val="00C61822"/>
    <w:rsid w:val="00C62697"/>
    <w:rsid w:val="00C63E4E"/>
    <w:rsid w:val="00C66D80"/>
    <w:rsid w:val="00C673B6"/>
    <w:rsid w:val="00C67F85"/>
    <w:rsid w:val="00C7047C"/>
    <w:rsid w:val="00C72B68"/>
    <w:rsid w:val="00C76F16"/>
    <w:rsid w:val="00C772E7"/>
    <w:rsid w:val="00C90CA8"/>
    <w:rsid w:val="00C91D0D"/>
    <w:rsid w:val="00C92EA9"/>
    <w:rsid w:val="00CA1FAE"/>
    <w:rsid w:val="00CA27A7"/>
    <w:rsid w:val="00CA2A3B"/>
    <w:rsid w:val="00CB54DF"/>
    <w:rsid w:val="00CC2A53"/>
    <w:rsid w:val="00CC501F"/>
    <w:rsid w:val="00CE53F4"/>
    <w:rsid w:val="00CF197A"/>
    <w:rsid w:val="00CF22AB"/>
    <w:rsid w:val="00CF79A8"/>
    <w:rsid w:val="00D07011"/>
    <w:rsid w:val="00D234B6"/>
    <w:rsid w:val="00D363EC"/>
    <w:rsid w:val="00D414D7"/>
    <w:rsid w:val="00D427A4"/>
    <w:rsid w:val="00D57998"/>
    <w:rsid w:val="00D60A32"/>
    <w:rsid w:val="00D611C0"/>
    <w:rsid w:val="00D659DE"/>
    <w:rsid w:val="00D7353F"/>
    <w:rsid w:val="00D751F5"/>
    <w:rsid w:val="00D84046"/>
    <w:rsid w:val="00D92136"/>
    <w:rsid w:val="00D92E39"/>
    <w:rsid w:val="00D9460B"/>
    <w:rsid w:val="00D96692"/>
    <w:rsid w:val="00DA40FA"/>
    <w:rsid w:val="00DA5971"/>
    <w:rsid w:val="00DB1033"/>
    <w:rsid w:val="00DB44E1"/>
    <w:rsid w:val="00DB5D3B"/>
    <w:rsid w:val="00DB70F5"/>
    <w:rsid w:val="00DC1272"/>
    <w:rsid w:val="00DC3DF9"/>
    <w:rsid w:val="00DD5238"/>
    <w:rsid w:val="00DD6174"/>
    <w:rsid w:val="00DE5A97"/>
    <w:rsid w:val="00DF0A33"/>
    <w:rsid w:val="00DF1FAB"/>
    <w:rsid w:val="00E06AA3"/>
    <w:rsid w:val="00E15509"/>
    <w:rsid w:val="00E24513"/>
    <w:rsid w:val="00E322B8"/>
    <w:rsid w:val="00E4121D"/>
    <w:rsid w:val="00E4135A"/>
    <w:rsid w:val="00E42AA3"/>
    <w:rsid w:val="00E42EC4"/>
    <w:rsid w:val="00E5664D"/>
    <w:rsid w:val="00E6416E"/>
    <w:rsid w:val="00E72C80"/>
    <w:rsid w:val="00E7362D"/>
    <w:rsid w:val="00E73682"/>
    <w:rsid w:val="00E7487C"/>
    <w:rsid w:val="00E803F5"/>
    <w:rsid w:val="00E8156A"/>
    <w:rsid w:val="00E9572D"/>
    <w:rsid w:val="00EA116B"/>
    <w:rsid w:val="00EA1B17"/>
    <w:rsid w:val="00EA5A69"/>
    <w:rsid w:val="00EB265A"/>
    <w:rsid w:val="00EB6555"/>
    <w:rsid w:val="00EC0ACE"/>
    <w:rsid w:val="00EC1F56"/>
    <w:rsid w:val="00EC4C57"/>
    <w:rsid w:val="00ED24B4"/>
    <w:rsid w:val="00EF12D0"/>
    <w:rsid w:val="00F00223"/>
    <w:rsid w:val="00F02518"/>
    <w:rsid w:val="00F03256"/>
    <w:rsid w:val="00F04140"/>
    <w:rsid w:val="00F1074E"/>
    <w:rsid w:val="00F15492"/>
    <w:rsid w:val="00F16592"/>
    <w:rsid w:val="00F31D90"/>
    <w:rsid w:val="00F36BED"/>
    <w:rsid w:val="00F42F6F"/>
    <w:rsid w:val="00F46224"/>
    <w:rsid w:val="00F53314"/>
    <w:rsid w:val="00F5694A"/>
    <w:rsid w:val="00F60905"/>
    <w:rsid w:val="00F67DA5"/>
    <w:rsid w:val="00F705A0"/>
    <w:rsid w:val="00F706EC"/>
    <w:rsid w:val="00F72316"/>
    <w:rsid w:val="00F72977"/>
    <w:rsid w:val="00F72D1A"/>
    <w:rsid w:val="00F778F5"/>
    <w:rsid w:val="00F80868"/>
    <w:rsid w:val="00FA4F68"/>
    <w:rsid w:val="00FB7BB0"/>
    <w:rsid w:val="00FC3886"/>
    <w:rsid w:val="00FC41F3"/>
    <w:rsid w:val="00FC7F12"/>
    <w:rsid w:val="00FD6349"/>
    <w:rsid w:val="00FE3ACC"/>
    <w:rsid w:val="00FE75AB"/>
    <w:rsid w:val="00FF5A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4431"/>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styleId="Siln">
    <w:name w:val="Strong"/>
    <w:basedOn w:val="Standardnpsmoodstavce"/>
    <w:uiPriority w:val="22"/>
    <w:qFormat/>
    <w:rsid w:val="00A14341"/>
    <w:rPr>
      <w:b/>
      <w:bCs/>
    </w:rPr>
  </w:style>
  <w:style w:type="paragraph" w:styleId="Zkladntext3">
    <w:name w:val="Body Text 3"/>
    <w:basedOn w:val="Normln"/>
    <w:link w:val="Zkladntext3Char"/>
    <w:semiHidden/>
    <w:rsid w:val="00A14341"/>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A14341"/>
    <w:rPr>
      <w:rFonts w:ascii="Times New Roman" w:eastAsia="Times New Roman" w:hAnsi="Times New Roman" w:cs="Times New Roman"/>
      <w:b/>
      <w:bCs/>
      <w:sz w:val="28"/>
      <w:szCs w:val="24"/>
      <w:lang w:eastAsia="cs-CZ"/>
    </w:rPr>
  </w:style>
  <w:style w:type="paragraph" w:styleId="Zkladntext2">
    <w:name w:val="Body Text 2"/>
    <w:basedOn w:val="Normln"/>
    <w:link w:val="Zkladntext2Char"/>
    <w:uiPriority w:val="99"/>
    <w:semiHidden/>
    <w:unhideWhenUsed/>
    <w:rsid w:val="00021D80"/>
    <w:pPr>
      <w:spacing w:after="120" w:line="480" w:lineRule="auto"/>
    </w:pPr>
  </w:style>
  <w:style w:type="character" w:customStyle="1" w:styleId="Zkladntext2Char">
    <w:name w:val="Základní text 2 Char"/>
    <w:basedOn w:val="Standardnpsmoodstavce"/>
    <w:link w:val="Zkladntext2"/>
    <w:uiPriority w:val="99"/>
    <w:semiHidden/>
    <w:rsid w:val="00021D80"/>
    <w:rPr>
      <w:rFonts w:ascii="Tahoma" w:hAnsi="Tahoma"/>
      <w:sz w:val="20"/>
    </w:rPr>
  </w:style>
  <w:style w:type="character" w:customStyle="1" w:styleId="OdstavecseseznamemChar">
    <w:name w:val="Odstavec se seznamem Char"/>
    <w:link w:val="Odstavecseseznamem"/>
    <w:uiPriority w:val="34"/>
    <w:locked/>
    <w:rsid w:val="00E5664D"/>
  </w:style>
  <w:style w:type="paragraph" w:customStyle="1" w:styleId="Zkladntext31">
    <w:name w:val="Základní text 31"/>
    <w:basedOn w:val="Normln"/>
    <w:rsid w:val="00E5664D"/>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10">
    <w:name w:val="Základní text 31"/>
    <w:basedOn w:val="Normln"/>
    <w:rsid w:val="00E5664D"/>
    <w:pPr>
      <w:widowControl w:val="0"/>
      <w:overflowPunct w:val="0"/>
      <w:autoSpaceDE w:val="0"/>
      <w:autoSpaceDN w:val="0"/>
      <w:adjustRightInd w:val="0"/>
      <w:spacing w:after="0"/>
      <w:textAlignment w:val="baseline"/>
    </w:pPr>
    <w:rPr>
      <w:rFonts w:eastAsia="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99493">
      <w:bodyDiv w:val="1"/>
      <w:marLeft w:val="0"/>
      <w:marRight w:val="0"/>
      <w:marTop w:val="0"/>
      <w:marBottom w:val="0"/>
      <w:divBdr>
        <w:top w:val="none" w:sz="0" w:space="0" w:color="auto"/>
        <w:left w:val="none" w:sz="0" w:space="0" w:color="auto"/>
        <w:bottom w:val="none" w:sz="0" w:space="0" w:color="auto"/>
        <w:right w:val="none" w:sz="0" w:space="0" w:color="auto"/>
      </w:divBdr>
    </w:div>
    <w:div w:id="141849849">
      <w:bodyDiv w:val="1"/>
      <w:marLeft w:val="0"/>
      <w:marRight w:val="0"/>
      <w:marTop w:val="0"/>
      <w:marBottom w:val="0"/>
      <w:divBdr>
        <w:top w:val="none" w:sz="0" w:space="0" w:color="auto"/>
        <w:left w:val="none" w:sz="0" w:space="0" w:color="auto"/>
        <w:bottom w:val="none" w:sz="0" w:space="0" w:color="auto"/>
        <w:right w:val="none" w:sz="0" w:space="0" w:color="auto"/>
      </w:divBdr>
    </w:div>
    <w:div w:id="220294632">
      <w:bodyDiv w:val="1"/>
      <w:marLeft w:val="240"/>
      <w:marRight w:val="240"/>
      <w:marTop w:val="240"/>
      <w:marBottom w:val="60"/>
      <w:divBdr>
        <w:top w:val="none" w:sz="0" w:space="0" w:color="auto"/>
        <w:left w:val="none" w:sz="0" w:space="0" w:color="auto"/>
        <w:bottom w:val="none" w:sz="0" w:space="0" w:color="auto"/>
        <w:right w:val="none" w:sz="0" w:space="0" w:color="auto"/>
      </w:divBdr>
      <w:divsChild>
        <w:div w:id="228003808">
          <w:marLeft w:val="0"/>
          <w:marRight w:val="0"/>
          <w:marTop w:val="0"/>
          <w:marBottom w:val="0"/>
          <w:divBdr>
            <w:top w:val="none" w:sz="0" w:space="0" w:color="auto"/>
            <w:left w:val="none" w:sz="0" w:space="0" w:color="auto"/>
            <w:bottom w:val="single" w:sz="6" w:space="9" w:color="C8C8C8"/>
            <w:right w:val="none" w:sz="0" w:space="0" w:color="auto"/>
          </w:divBdr>
          <w:divsChild>
            <w:div w:id="230428737">
              <w:marLeft w:val="0"/>
              <w:marRight w:val="0"/>
              <w:marTop w:val="0"/>
              <w:marBottom w:val="0"/>
              <w:divBdr>
                <w:top w:val="none" w:sz="0" w:space="0" w:color="auto"/>
                <w:left w:val="none" w:sz="0" w:space="0" w:color="auto"/>
                <w:bottom w:val="none" w:sz="0" w:space="0" w:color="auto"/>
                <w:right w:val="none" w:sz="0" w:space="0" w:color="auto"/>
              </w:divBdr>
              <w:divsChild>
                <w:div w:id="221910699">
                  <w:marLeft w:val="0"/>
                  <w:marRight w:val="0"/>
                  <w:marTop w:val="0"/>
                  <w:marBottom w:val="0"/>
                  <w:divBdr>
                    <w:top w:val="none" w:sz="0" w:space="0" w:color="auto"/>
                    <w:left w:val="none" w:sz="0" w:space="0" w:color="auto"/>
                    <w:bottom w:val="none" w:sz="0" w:space="0" w:color="auto"/>
                    <w:right w:val="none" w:sz="0" w:space="0" w:color="auto"/>
                  </w:divBdr>
                </w:div>
                <w:div w:id="1268388115">
                  <w:marLeft w:val="0"/>
                  <w:marRight w:val="0"/>
                  <w:marTop w:val="0"/>
                  <w:marBottom w:val="0"/>
                  <w:divBdr>
                    <w:top w:val="none" w:sz="0" w:space="0" w:color="auto"/>
                    <w:left w:val="none" w:sz="0" w:space="0" w:color="auto"/>
                    <w:bottom w:val="none" w:sz="0" w:space="0" w:color="auto"/>
                    <w:right w:val="none" w:sz="0" w:space="0" w:color="auto"/>
                  </w:divBdr>
                  <w:divsChild>
                    <w:div w:id="1795633341">
                      <w:marLeft w:val="0"/>
                      <w:marRight w:val="0"/>
                      <w:marTop w:val="0"/>
                      <w:marBottom w:val="0"/>
                      <w:divBdr>
                        <w:top w:val="none" w:sz="0" w:space="0" w:color="auto"/>
                        <w:left w:val="none" w:sz="0" w:space="0" w:color="auto"/>
                        <w:bottom w:val="none" w:sz="0" w:space="0" w:color="auto"/>
                        <w:right w:val="none" w:sz="0" w:space="0" w:color="auto"/>
                      </w:divBdr>
                      <w:divsChild>
                        <w:div w:id="773014647">
                          <w:marLeft w:val="0"/>
                          <w:marRight w:val="0"/>
                          <w:marTop w:val="0"/>
                          <w:marBottom w:val="0"/>
                          <w:divBdr>
                            <w:top w:val="none" w:sz="0" w:space="0" w:color="auto"/>
                            <w:left w:val="none" w:sz="0" w:space="0" w:color="auto"/>
                            <w:bottom w:val="none" w:sz="0" w:space="0" w:color="auto"/>
                            <w:right w:val="none" w:sz="0" w:space="0" w:color="auto"/>
                          </w:divBdr>
                        </w:div>
                        <w:div w:id="832455376">
                          <w:marLeft w:val="0"/>
                          <w:marRight w:val="0"/>
                          <w:marTop w:val="0"/>
                          <w:marBottom w:val="0"/>
                          <w:divBdr>
                            <w:top w:val="none" w:sz="0" w:space="0" w:color="auto"/>
                            <w:left w:val="none" w:sz="0" w:space="0" w:color="auto"/>
                            <w:bottom w:val="none" w:sz="0" w:space="0" w:color="auto"/>
                            <w:right w:val="none" w:sz="0" w:space="0" w:color="auto"/>
                          </w:divBdr>
                        </w:div>
                        <w:div w:id="366372090">
                          <w:marLeft w:val="0"/>
                          <w:marRight w:val="0"/>
                          <w:marTop w:val="0"/>
                          <w:marBottom w:val="0"/>
                          <w:divBdr>
                            <w:top w:val="none" w:sz="0" w:space="0" w:color="auto"/>
                            <w:left w:val="none" w:sz="0" w:space="0" w:color="auto"/>
                            <w:bottom w:val="none" w:sz="0" w:space="0" w:color="auto"/>
                            <w:right w:val="none" w:sz="0" w:space="0" w:color="auto"/>
                          </w:divBdr>
                          <w:divsChild>
                            <w:div w:id="1179848979">
                              <w:marLeft w:val="0"/>
                              <w:marRight w:val="0"/>
                              <w:marTop w:val="0"/>
                              <w:marBottom w:val="0"/>
                              <w:divBdr>
                                <w:top w:val="none" w:sz="0" w:space="0" w:color="auto"/>
                                <w:left w:val="none" w:sz="0" w:space="0" w:color="auto"/>
                                <w:bottom w:val="none" w:sz="0" w:space="0" w:color="auto"/>
                                <w:right w:val="none" w:sz="0" w:space="0" w:color="auto"/>
                              </w:divBdr>
                            </w:div>
                            <w:div w:id="55844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66930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97941222">
          <w:marLeft w:val="0"/>
          <w:marRight w:val="0"/>
          <w:marTop w:val="0"/>
          <w:marBottom w:val="0"/>
          <w:divBdr>
            <w:top w:val="none" w:sz="0" w:space="0" w:color="auto"/>
            <w:left w:val="none" w:sz="0" w:space="0" w:color="auto"/>
            <w:bottom w:val="single" w:sz="6" w:space="9" w:color="C8C8C8"/>
            <w:right w:val="none" w:sz="0" w:space="0" w:color="auto"/>
          </w:divBdr>
          <w:divsChild>
            <w:div w:id="1328092783">
              <w:marLeft w:val="0"/>
              <w:marRight w:val="0"/>
              <w:marTop w:val="0"/>
              <w:marBottom w:val="0"/>
              <w:divBdr>
                <w:top w:val="none" w:sz="0" w:space="0" w:color="auto"/>
                <w:left w:val="none" w:sz="0" w:space="0" w:color="auto"/>
                <w:bottom w:val="none" w:sz="0" w:space="0" w:color="auto"/>
                <w:right w:val="none" w:sz="0" w:space="0" w:color="auto"/>
              </w:divBdr>
              <w:divsChild>
                <w:div w:id="931814232">
                  <w:marLeft w:val="0"/>
                  <w:marRight w:val="0"/>
                  <w:marTop w:val="0"/>
                  <w:marBottom w:val="0"/>
                  <w:divBdr>
                    <w:top w:val="none" w:sz="0" w:space="0" w:color="auto"/>
                    <w:left w:val="none" w:sz="0" w:space="0" w:color="auto"/>
                    <w:bottom w:val="none" w:sz="0" w:space="0" w:color="auto"/>
                    <w:right w:val="none" w:sz="0" w:space="0" w:color="auto"/>
                  </w:divBdr>
                  <w:divsChild>
                    <w:div w:id="661005539">
                      <w:marLeft w:val="0"/>
                      <w:marRight w:val="0"/>
                      <w:marTop w:val="0"/>
                      <w:marBottom w:val="0"/>
                      <w:divBdr>
                        <w:top w:val="none" w:sz="0" w:space="0" w:color="auto"/>
                        <w:left w:val="none" w:sz="0" w:space="0" w:color="auto"/>
                        <w:bottom w:val="none" w:sz="0" w:space="0" w:color="auto"/>
                        <w:right w:val="none" w:sz="0" w:space="0" w:color="auto"/>
                      </w:divBdr>
                    </w:div>
                    <w:div w:id="5509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308493">
      <w:bodyDiv w:val="1"/>
      <w:marLeft w:val="0"/>
      <w:marRight w:val="0"/>
      <w:marTop w:val="0"/>
      <w:marBottom w:val="0"/>
      <w:divBdr>
        <w:top w:val="none" w:sz="0" w:space="0" w:color="auto"/>
        <w:left w:val="none" w:sz="0" w:space="0" w:color="auto"/>
        <w:bottom w:val="none" w:sz="0" w:space="0" w:color="auto"/>
        <w:right w:val="none" w:sz="0" w:space="0" w:color="auto"/>
      </w:divBdr>
    </w:div>
    <w:div w:id="1325473616">
      <w:bodyDiv w:val="1"/>
      <w:marLeft w:val="240"/>
      <w:marRight w:val="240"/>
      <w:marTop w:val="240"/>
      <w:marBottom w:val="60"/>
      <w:divBdr>
        <w:top w:val="none" w:sz="0" w:space="0" w:color="auto"/>
        <w:left w:val="none" w:sz="0" w:space="0" w:color="auto"/>
        <w:bottom w:val="none" w:sz="0" w:space="0" w:color="auto"/>
        <w:right w:val="none" w:sz="0" w:space="0" w:color="auto"/>
      </w:divBdr>
      <w:divsChild>
        <w:div w:id="258294771">
          <w:marLeft w:val="0"/>
          <w:marRight w:val="0"/>
          <w:marTop w:val="0"/>
          <w:marBottom w:val="0"/>
          <w:divBdr>
            <w:top w:val="none" w:sz="0" w:space="0" w:color="auto"/>
            <w:left w:val="none" w:sz="0" w:space="0" w:color="auto"/>
            <w:bottom w:val="single" w:sz="6" w:space="9" w:color="C8C8C8"/>
            <w:right w:val="none" w:sz="0" w:space="0" w:color="auto"/>
          </w:divBdr>
          <w:divsChild>
            <w:div w:id="1746151080">
              <w:marLeft w:val="0"/>
              <w:marRight w:val="0"/>
              <w:marTop w:val="0"/>
              <w:marBottom w:val="0"/>
              <w:divBdr>
                <w:top w:val="none" w:sz="0" w:space="0" w:color="auto"/>
                <w:left w:val="none" w:sz="0" w:space="0" w:color="auto"/>
                <w:bottom w:val="none" w:sz="0" w:space="0" w:color="auto"/>
                <w:right w:val="none" w:sz="0" w:space="0" w:color="auto"/>
              </w:divBdr>
              <w:divsChild>
                <w:div w:id="415322651">
                  <w:marLeft w:val="0"/>
                  <w:marRight w:val="0"/>
                  <w:marTop w:val="0"/>
                  <w:marBottom w:val="0"/>
                  <w:divBdr>
                    <w:top w:val="none" w:sz="0" w:space="0" w:color="auto"/>
                    <w:left w:val="none" w:sz="0" w:space="0" w:color="auto"/>
                    <w:bottom w:val="none" w:sz="0" w:space="0" w:color="auto"/>
                    <w:right w:val="none" w:sz="0" w:space="0" w:color="auto"/>
                  </w:divBdr>
                  <w:divsChild>
                    <w:div w:id="1989623549">
                      <w:marLeft w:val="0"/>
                      <w:marRight w:val="0"/>
                      <w:marTop w:val="0"/>
                      <w:marBottom w:val="0"/>
                      <w:divBdr>
                        <w:top w:val="none" w:sz="0" w:space="0" w:color="auto"/>
                        <w:left w:val="none" w:sz="0" w:space="0" w:color="auto"/>
                        <w:bottom w:val="none" w:sz="0" w:space="0" w:color="auto"/>
                        <w:right w:val="none" w:sz="0" w:space="0" w:color="auto"/>
                      </w:divBdr>
                      <w:divsChild>
                        <w:div w:id="1352878681">
                          <w:marLeft w:val="0"/>
                          <w:marRight w:val="0"/>
                          <w:marTop w:val="0"/>
                          <w:marBottom w:val="0"/>
                          <w:divBdr>
                            <w:top w:val="none" w:sz="0" w:space="0" w:color="auto"/>
                            <w:left w:val="none" w:sz="0" w:space="0" w:color="auto"/>
                            <w:bottom w:val="none" w:sz="0" w:space="0" w:color="auto"/>
                            <w:right w:val="none" w:sz="0" w:space="0" w:color="auto"/>
                          </w:divBdr>
                        </w:div>
                        <w:div w:id="125019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91564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05019658">
          <w:marLeft w:val="0"/>
          <w:marRight w:val="0"/>
          <w:marTop w:val="0"/>
          <w:marBottom w:val="0"/>
          <w:divBdr>
            <w:top w:val="none" w:sz="0" w:space="0" w:color="auto"/>
            <w:left w:val="none" w:sz="0" w:space="0" w:color="auto"/>
            <w:bottom w:val="none" w:sz="0" w:space="0" w:color="auto"/>
            <w:right w:val="none" w:sz="0" w:space="0" w:color="auto"/>
          </w:divBdr>
          <w:divsChild>
            <w:div w:id="1179662875">
              <w:marLeft w:val="0"/>
              <w:marRight w:val="0"/>
              <w:marTop w:val="0"/>
              <w:marBottom w:val="0"/>
              <w:divBdr>
                <w:top w:val="none" w:sz="0" w:space="0" w:color="auto"/>
                <w:left w:val="none" w:sz="0" w:space="0" w:color="auto"/>
                <w:bottom w:val="none" w:sz="0" w:space="0" w:color="auto"/>
                <w:right w:val="none" w:sz="0" w:space="0" w:color="auto"/>
              </w:divBdr>
              <w:divsChild>
                <w:div w:id="371342724">
                  <w:marLeft w:val="0"/>
                  <w:marRight w:val="0"/>
                  <w:marTop w:val="0"/>
                  <w:marBottom w:val="160"/>
                  <w:divBdr>
                    <w:top w:val="none" w:sz="0" w:space="0" w:color="auto"/>
                    <w:left w:val="none" w:sz="0" w:space="0" w:color="auto"/>
                    <w:bottom w:val="none" w:sz="0" w:space="0" w:color="auto"/>
                    <w:right w:val="none" w:sz="0" w:space="0" w:color="auto"/>
                  </w:divBdr>
                </w:div>
                <w:div w:id="436609058">
                  <w:marLeft w:val="0"/>
                  <w:marRight w:val="0"/>
                  <w:marTop w:val="0"/>
                  <w:marBottom w:val="160"/>
                  <w:divBdr>
                    <w:top w:val="none" w:sz="0" w:space="0" w:color="auto"/>
                    <w:left w:val="none" w:sz="0" w:space="0" w:color="auto"/>
                    <w:bottom w:val="none" w:sz="0" w:space="0" w:color="auto"/>
                    <w:right w:val="none" w:sz="0" w:space="0" w:color="auto"/>
                  </w:divBdr>
                </w:div>
                <w:div w:id="1476724283">
                  <w:marLeft w:val="0"/>
                  <w:marRight w:val="0"/>
                  <w:marTop w:val="0"/>
                  <w:marBottom w:val="160"/>
                  <w:divBdr>
                    <w:top w:val="none" w:sz="0" w:space="0" w:color="auto"/>
                    <w:left w:val="none" w:sz="0" w:space="0" w:color="auto"/>
                    <w:bottom w:val="none" w:sz="0" w:space="0" w:color="auto"/>
                    <w:right w:val="none" w:sz="0" w:space="0" w:color="auto"/>
                  </w:divBdr>
                </w:div>
                <w:div w:id="2081437839">
                  <w:marLeft w:val="0"/>
                  <w:marRight w:val="0"/>
                  <w:marTop w:val="0"/>
                  <w:marBottom w:val="160"/>
                  <w:divBdr>
                    <w:top w:val="none" w:sz="0" w:space="0" w:color="auto"/>
                    <w:left w:val="none" w:sz="0" w:space="0" w:color="auto"/>
                    <w:bottom w:val="none" w:sz="0" w:space="0" w:color="auto"/>
                    <w:right w:val="none" w:sz="0" w:space="0" w:color="auto"/>
                  </w:divBdr>
                </w:div>
                <w:div w:id="1274902215">
                  <w:marLeft w:val="0"/>
                  <w:marRight w:val="0"/>
                  <w:marTop w:val="0"/>
                  <w:marBottom w:val="160"/>
                  <w:divBdr>
                    <w:top w:val="none" w:sz="0" w:space="0" w:color="auto"/>
                    <w:left w:val="none" w:sz="0" w:space="0" w:color="auto"/>
                    <w:bottom w:val="none" w:sz="0" w:space="0" w:color="auto"/>
                    <w:right w:val="none" w:sz="0" w:space="0" w:color="auto"/>
                  </w:divBdr>
                </w:div>
                <w:div w:id="1717899443">
                  <w:marLeft w:val="0"/>
                  <w:marRight w:val="0"/>
                  <w:marTop w:val="0"/>
                  <w:marBottom w:val="160"/>
                  <w:divBdr>
                    <w:top w:val="none" w:sz="0" w:space="0" w:color="auto"/>
                    <w:left w:val="none" w:sz="0" w:space="0" w:color="auto"/>
                    <w:bottom w:val="none" w:sz="0" w:space="0" w:color="auto"/>
                    <w:right w:val="none" w:sz="0" w:space="0" w:color="auto"/>
                  </w:divBdr>
                </w:div>
                <w:div w:id="1037048560">
                  <w:marLeft w:val="0"/>
                  <w:marRight w:val="0"/>
                  <w:marTop w:val="0"/>
                  <w:marBottom w:val="160"/>
                  <w:divBdr>
                    <w:top w:val="none" w:sz="0" w:space="0" w:color="auto"/>
                    <w:left w:val="none" w:sz="0" w:space="0" w:color="auto"/>
                    <w:bottom w:val="none" w:sz="0" w:space="0" w:color="auto"/>
                    <w:right w:val="none" w:sz="0" w:space="0" w:color="auto"/>
                  </w:divBdr>
                </w:div>
                <w:div w:id="171725071">
                  <w:marLeft w:val="0"/>
                  <w:marRight w:val="0"/>
                  <w:marTop w:val="0"/>
                  <w:marBottom w:val="0"/>
                  <w:divBdr>
                    <w:top w:val="none" w:sz="0" w:space="0" w:color="auto"/>
                    <w:left w:val="none" w:sz="0" w:space="0" w:color="auto"/>
                    <w:bottom w:val="none" w:sz="0" w:space="0" w:color="auto"/>
                    <w:right w:val="none" w:sz="0" w:space="0" w:color="auto"/>
                  </w:divBdr>
                </w:div>
                <w:div w:id="1254708200">
                  <w:marLeft w:val="0"/>
                  <w:marRight w:val="0"/>
                  <w:marTop w:val="0"/>
                  <w:marBottom w:val="120"/>
                  <w:divBdr>
                    <w:top w:val="none" w:sz="0" w:space="0" w:color="auto"/>
                    <w:left w:val="none" w:sz="0" w:space="0" w:color="auto"/>
                    <w:bottom w:val="none" w:sz="0" w:space="0" w:color="auto"/>
                    <w:right w:val="none" w:sz="0" w:space="0" w:color="auto"/>
                  </w:divBdr>
                </w:div>
                <w:div w:id="211579572">
                  <w:marLeft w:val="0"/>
                  <w:marRight w:val="0"/>
                  <w:marTop w:val="0"/>
                  <w:marBottom w:val="120"/>
                  <w:divBdr>
                    <w:top w:val="none" w:sz="0" w:space="0" w:color="auto"/>
                    <w:left w:val="none" w:sz="0" w:space="0" w:color="auto"/>
                    <w:bottom w:val="none" w:sz="0" w:space="0" w:color="auto"/>
                    <w:right w:val="none" w:sz="0" w:space="0" w:color="auto"/>
                  </w:divBdr>
                </w:div>
                <w:div w:id="37899234">
                  <w:marLeft w:val="0"/>
                  <w:marRight w:val="0"/>
                  <w:marTop w:val="0"/>
                  <w:marBottom w:val="120"/>
                  <w:divBdr>
                    <w:top w:val="none" w:sz="0" w:space="0" w:color="auto"/>
                    <w:left w:val="none" w:sz="0" w:space="0" w:color="auto"/>
                    <w:bottom w:val="none" w:sz="0" w:space="0" w:color="auto"/>
                    <w:right w:val="none" w:sz="0" w:space="0" w:color="auto"/>
                  </w:divBdr>
                </w:div>
                <w:div w:id="679936516">
                  <w:marLeft w:val="0"/>
                  <w:marRight w:val="0"/>
                  <w:marTop w:val="0"/>
                  <w:marBottom w:val="120"/>
                  <w:divBdr>
                    <w:top w:val="none" w:sz="0" w:space="0" w:color="auto"/>
                    <w:left w:val="none" w:sz="0" w:space="0" w:color="auto"/>
                    <w:bottom w:val="none" w:sz="0" w:space="0" w:color="auto"/>
                    <w:right w:val="none" w:sz="0" w:space="0" w:color="auto"/>
                  </w:divBdr>
                </w:div>
                <w:div w:id="1656256620">
                  <w:marLeft w:val="0"/>
                  <w:marRight w:val="0"/>
                  <w:marTop w:val="0"/>
                  <w:marBottom w:val="120"/>
                  <w:divBdr>
                    <w:top w:val="none" w:sz="0" w:space="0" w:color="auto"/>
                    <w:left w:val="none" w:sz="0" w:space="0" w:color="auto"/>
                    <w:bottom w:val="none" w:sz="0" w:space="0" w:color="auto"/>
                    <w:right w:val="none" w:sz="0" w:space="0" w:color="auto"/>
                  </w:divBdr>
                </w:div>
                <w:div w:id="1814563105">
                  <w:marLeft w:val="0"/>
                  <w:marRight w:val="0"/>
                  <w:marTop w:val="0"/>
                  <w:marBottom w:val="120"/>
                  <w:divBdr>
                    <w:top w:val="none" w:sz="0" w:space="0" w:color="auto"/>
                    <w:left w:val="none" w:sz="0" w:space="0" w:color="auto"/>
                    <w:bottom w:val="none" w:sz="0" w:space="0" w:color="auto"/>
                    <w:right w:val="none" w:sz="0" w:space="0" w:color="auto"/>
                  </w:divBdr>
                </w:div>
                <w:div w:id="11051534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11118907">
          <w:marLeft w:val="0"/>
          <w:marRight w:val="0"/>
          <w:marTop w:val="0"/>
          <w:marBottom w:val="0"/>
          <w:divBdr>
            <w:top w:val="none" w:sz="0" w:space="0" w:color="auto"/>
            <w:left w:val="none" w:sz="0" w:space="0" w:color="auto"/>
            <w:bottom w:val="none" w:sz="0" w:space="0" w:color="auto"/>
            <w:right w:val="none" w:sz="0" w:space="0" w:color="auto"/>
          </w:divBdr>
          <w:divsChild>
            <w:div w:id="1534726559">
              <w:marLeft w:val="0"/>
              <w:marRight w:val="0"/>
              <w:marTop w:val="0"/>
              <w:marBottom w:val="0"/>
              <w:divBdr>
                <w:top w:val="none" w:sz="0" w:space="0" w:color="auto"/>
                <w:left w:val="none" w:sz="0" w:space="0" w:color="auto"/>
                <w:bottom w:val="none" w:sz="0" w:space="0" w:color="auto"/>
                <w:right w:val="none" w:sz="0" w:space="0" w:color="auto"/>
              </w:divBdr>
              <w:divsChild>
                <w:div w:id="728529549">
                  <w:marLeft w:val="0"/>
                  <w:marRight w:val="0"/>
                  <w:marTop w:val="0"/>
                  <w:marBottom w:val="0"/>
                  <w:divBdr>
                    <w:top w:val="none" w:sz="0" w:space="0" w:color="auto"/>
                    <w:left w:val="none" w:sz="0" w:space="0" w:color="auto"/>
                    <w:bottom w:val="none" w:sz="0" w:space="0" w:color="auto"/>
                    <w:right w:val="none" w:sz="0" w:space="0" w:color="auto"/>
                  </w:divBdr>
                </w:div>
                <w:div w:id="15932742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3296840">
                      <w:marLeft w:val="0"/>
                      <w:marRight w:val="0"/>
                      <w:marTop w:val="0"/>
                      <w:marBottom w:val="0"/>
                      <w:divBdr>
                        <w:top w:val="none" w:sz="0" w:space="0" w:color="auto"/>
                        <w:left w:val="none" w:sz="0" w:space="0" w:color="auto"/>
                        <w:bottom w:val="none" w:sz="0" w:space="0" w:color="auto"/>
                        <w:right w:val="none" w:sz="0" w:space="0" w:color="auto"/>
                      </w:divBdr>
                      <w:divsChild>
                        <w:div w:id="84546013">
                          <w:marLeft w:val="0"/>
                          <w:marRight w:val="0"/>
                          <w:marTop w:val="0"/>
                          <w:marBottom w:val="0"/>
                          <w:divBdr>
                            <w:top w:val="none" w:sz="0" w:space="0" w:color="auto"/>
                            <w:left w:val="none" w:sz="0" w:space="0" w:color="auto"/>
                            <w:bottom w:val="none" w:sz="0" w:space="0" w:color="auto"/>
                            <w:right w:val="none" w:sz="0" w:space="0" w:color="auto"/>
                          </w:divBdr>
                          <w:divsChild>
                            <w:div w:id="749232067">
                              <w:marLeft w:val="0"/>
                              <w:marRight w:val="0"/>
                              <w:marTop w:val="0"/>
                              <w:marBottom w:val="0"/>
                              <w:divBdr>
                                <w:top w:val="none" w:sz="0" w:space="0" w:color="auto"/>
                                <w:left w:val="none" w:sz="0" w:space="0" w:color="auto"/>
                                <w:bottom w:val="none" w:sz="0" w:space="0" w:color="auto"/>
                                <w:right w:val="none" w:sz="0" w:space="0" w:color="auto"/>
                              </w:divBdr>
                            </w:div>
                            <w:div w:id="1506821372">
                              <w:marLeft w:val="0"/>
                              <w:marRight w:val="0"/>
                              <w:marTop w:val="0"/>
                              <w:marBottom w:val="0"/>
                              <w:divBdr>
                                <w:top w:val="none" w:sz="0" w:space="0" w:color="auto"/>
                                <w:left w:val="none" w:sz="0" w:space="0" w:color="auto"/>
                                <w:bottom w:val="none" w:sz="0" w:space="0" w:color="auto"/>
                                <w:right w:val="none" w:sz="0" w:space="0" w:color="auto"/>
                              </w:divBdr>
                            </w:div>
                            <w:div w:id="525678746">
                              <w:marLeft w:val="0"/>
                              <w:marRight w:val="0"/>
                              <w:marTop w:val="0"/>
                              <w:marBottom w:val="0"/>
                              <w:divBdr>
                                <w:top w:val="none" w:sz="0" w:space="0" w:color="auto"/>
                                <w:left w:val="none" w:sz="0" w:space="0" w:color="auto"/>
                                <w:bottom w:val="none" w:sz="0" w:space="0" w:color="auto"/>
                                <w:right w:val="none" w:sz="0" w:space="0" w:color="auto"/>
                              </w:divBdr>
                            </w:div>
                            <w:div w:id="58289009">
                              <w:marLeft w:val="0"/>
                              <w:marRight w:val="0"/>
                              <w:marTop w:val="0"/>
                              <w:marBottom w:val="0"/>
                              <w:divBdr>
                                <w:top w:val="none" w:sz="0" w:space="0" w:color="auto"/>
                                <w:left w:val="none" w:sz="0" w:space="0" w:color="auto"/>
                                <w:bottom w:val="none" w:sz="0" w:space="0" w:color="auto"/>
                                <w:right w:val="none" w:sz="0" w:space="0" w:color="auto"/>
                              </w:divBdr>
                            </w:div>
                            <w:div w:id="2105150871">
                              <w:marLeft w:val="0"/>
                              <w:marRight w:val="0"/>
                              <w:marTop w:val="0"/>
                              <w:marBottom w:val="0"/>
                              <w:divBdr>
                                <w:top w:val="none" w:sz="0" w:space="0" w:color="auto"/>
                                <w:left w:val="none" w:sz="0" w:space="0" w:color="auto"/>
                                <w:bottom w:val="none" w:sz="0" w:space="0" w:color="auto"/>
                                <w:right w:val="none" w:sz="0" w:space="0" w:color="auto"/>
                              </w:divBdr>
                            </w:div>
                            <w:div w:id="1808165699">
                              <w:marLeft w:val="0"/>
                              <w:marRight w:val="0"/>
                              <w:marTop w:val="0"/>
                              <w:marBottom w:val="0"/>
                              <w:divBdr>
                                <w:top w:val="none" w:sz="0" w:space="0" w:color="auto"/>
                                <w:left w:val="none" w:sz="0" w:space="0" w:color="auto"/>
                                <w:bottom w:val="none" w:sz="0" w:space="0" w:color="auto"/>
                                <w:right w:val="none" w:sz="0" w:space="0" w:color="auto"/>
                              </w:divBdr>
                            </w:div>
                            <w:div w:id="313609127">
                              <w:marLeft w:val="0"/>
                              <w:marRight w:val="0"/>
                              <w:marTop w:val="0"/>
                              <w:marBottom w:val="0"/>
                              <w:divBdr>
                                <w:top w:val="none" w:sz="0" w:space="0" w:color="auto"/>
                                <w:left w:val="none" w:sz="0" w:space="0" w:color="auto"/>
                                <w:bottom w:val="none" w:sz="0" w:space="0" w:color="auto"/>
                                <w:right w:val="none" w:sz="0" w:space="0" w:color="auto"/>
                              </w:divBdr>
                            </w:div>
                            <w:div w:id="1809933768">
                              <w:marLeft w:val="0"/>
                              <w:marRight w:val="0"/>
                              <w:marTop w:val="0"/>
                              <w:marBottom w:val="0"/>
                              <w:divBdr>
                                <w:top w:val="none" w:sz="0" w:space="0" w:color="auto"/>
                                <w:left w:val="none" w:sz="0" w:space="0" w:color="auto"/>
                                <w:bottom w:val="none" w:sz="0" w:space="0" w:color="auto"/>
                                <w:right w:val="none" w:sz="0" w:space="0" w:color="auto"/>
                              </w:divBdr>
                            </w:div>
                            <w:div w:id="1300694894">
                              <w:marLeft w:val="0"/>
                              <w:marRight w:val="0"/>
                              <w:marTop w:val="0"/>
                              <w:marBottom w:val="0"/>
                              <w:divBdr>
                                <w:top w:val="none" w:sz="0" w:space="0" w:color="auto"/>
                                <w:left w:val="none" w:sz="0" w:space="0" w:color="auto"/>
                                <w:bottom w:val="none" w:sz="0" w:space="0" w:color="auto"/>
                                <w:right w:val="none" w:sz="0" w:space="0" w:color="auto"/>
                              </w:divBdr>
                            </w:div>
                            <w:div w:id="268703595">
                              <w:marLeft w:val="0"/>
                              <w:marRight w:val="0"/>
                              <w:marTop w:val="0"/>
                              <w:marBottom w:val="0"/>
                              <w:divBdr>
                                <w:top w:val="none" w:sz="0" w:space="0" w:color="auto"/>
                                <w:left w:val="none" w:sz="0" w:space="0" w:color="auto"/>
                                <w:bottom w:val="none" w:sz="0" w:space="0" w:color="auto"/>
                                <w:right w:val="none" w:sz="0" w:space="0" w:color="auto"/>
                              </w:divBdr>
                            </w:div>
                            <w:div w:id="110445663">
                              <w:marLeft w:val="0"/>
                              <w:marRight w:val="0"/>
                              <w:marTop w:val="0"/>
                              <w:marBottom w:val="0"/>
                              <w:divBdr>
                                <w:top w:val="none" w:sz="0" w:space="0" w:color="auto"/>
                                <w:left w:val="none" w:sz="0" w:space="0" w:color="auto"/>
                                <w:bottom w:val="none" w:sz="0" w:space="0" w:color="auto"/>
                                <w:right w:val="none" w:sz="0" w:space="0" w:color="auto"/>
                              </w:divBdr>
                              <w:divsChild>
                                <w:div w:id="2079358647">
                                  <w:marLeft w:val="0"/>
                                  <w:marRight w:val="0"/>
                                  <w:marTop w:val="0"/>
                                  <w:marBottom w:val="0"/>
                                  <w:divBdr>
                                    <w:top w:val="none" w:sz="0" w:space="0" w:color="auto"/>
                                    <w:left w:val="none" w:sz="0" w:space="0" w:color="auto"/>
                                    <w:bottom w:val="none" w:sz="0" w:space="0" w:color="auto"/>
                                    <w:right w:val="none" w:sz="0" w:space="0" w:color="auto"/>
                                  </w:divBdr>
                                </w:div>
                                <w:div w:id="1788085012">
                                  <w:marLeft w:val="0"/>
                                  <w:marRight w:val="0"/>
                                  <w:marTop w:val="0"/>
                                  <w:marBottom w:val="0"/>
                                  <w:divBdr>
                                    <w:top w:val="none" w:sz="0" w:space="0" w:color="auto"/>
                                    <w:left w:val="none" w:sz="0" w:space="0" w:color="auto"/>
                                    <w:bottom w:val="none" w:sz="0" w:space="0" w:color="auto"/>
                                    <w:right w:val="none" w:sz="0" w:space="0" w:color="auto"/>
                                  </w:divBdr>
                                </w:div>
                                <w:div w:id="557589081">
                                  <w:marLeft w:val="0"/>
                                  <w:marRight w:val="0"/>
                                  <w:marTop w:val="0"/>
                                  <w:marBottom w:val="0"/>
                                  <w:divBdr>
                                    <w:top w:val="none" w:sz="0" w:space="0" w:color="auto"/>
                                    <w:left w:val="none" w:sz="0" w:space="0" w:color="auto"/>
                                    <w:bottom w:val="none" w:sz="0" w:space="0" w:color="auto"/>
                                    <w:right w:val="none" w:sz="0" w:space="0" w:color="auto"/>
                                  </w:divBdr>
                                </w:div>
                                <w:div w:id="1327830735">
                                  <w:marLeft w:val="0"/>
                                  <w:marRight w:val="0"/>
                                  <w:marTop w:val="0"/>
                                  <w:marBottom w:val="0"/>
                                  <w:divBdr>
                                    <w:top w:val="none" w:sz="0" w:space="0" w:color="auto"/>
                                    <w:left w:val="none" w:sz="0" w:space="0" w:color="auto"/>
                                    <w:bottom w:val="none" w:sz="0" w:space="0" w:color="auto"/>
                                    <w:right w:val="none" w:sz="0" w:space="0" w:color="auto"/>
                                  </w:divBdr>
                                </w:div>
                                <w:div w:id="6056351">
                                  <w:marLeft w:val="0"/>
                                  <w:marRight w:val="0"/>
                                  <w:marTop w:val="0"/>
                                  <w:marBottom w:val="0"/>
                                  <w:divBdr>
                                    <w:top w:val="none" w:sz="0" w:space="0" w:color="auto"/>
                                    <w:left w:val="none" w:sz="0" w:space="0" w:color="auto"/>
                                    <w:bottom w:val="none" w:sz="0" w:space="0" w:color="auto"/>
                                    <w:right w:val="none" w:sz="0" w:space="0" w:color="auto"/>
                                  </w:divBdr>
                                </w:div>
                                <w:div w:id="298536780">
                                  <w:marLeft w:val="0"/>
                                  <w:marRight w:val="0"/>
                                  <w:marTop w:val="0"/>
                                  <w:marBottom w:val="0"/>
                                  <w:divBdr>
                                    <w:top w:val="none" w:sz="0" w:space="0" w:color="auto"/>
                                    <w:left w:val="none" w:sz="0" w:space="0" w:color="auto"/>
                                    <w:bottom w:val="none" w:sz="0" w:space="0" w:color="auto"/>
                                    <w:right w:val="none" w:sz="0" w:space="0" w:color="auto"/>
                                  </w:divBdr>
                                </w:div>
                                <w:div w:id="686056926">
                                  <w:marLeft w:val="0"/>
                                  <w:marRight w:val="0"/>
                                  <w:marTop w:val="0"/>
                                  <w:marBottom w:val="0"/>
                                  <w:divBdr>
                                    <w:top w:val="none" w:sz="0" w:space="0" w:color="auto"/>
                                    <w:left w:val="none" w:sz="0" w:space="0" w:color="auto"/>
                                    <w:bottom w:val="none" w:sz="0" w:space="0" w:color="auto"/>
                                    <w:right w:val="none" w:sz="0" w:space="0" w:color="auto"/>
                                  </w:divBdr>
                                </w:div>
                                <w:div w:id="372267513">
                                  <w:marLeft w:val="0"/>
                                  <w:marRight w:val="0"/>
                                  <w:marTop w:val="0"/>
                                  <w:marBottom w:val="0"/>
                                  <w:divBdr>
                                    <w:top w:val="none" w:sz="0" w:space="0" w:color="auto"/>
                                    <w:left w:val="none" w:sz="0" w:space="0" w:color="auto"/>
                                    <w:bottom w:val="none" w:sz="0" w:space="0" w:color="auto"/>
                                    <w:right w:val="none" w:sz="0" w:space="0" w:color="auto"/>
                                  </w:divBdr>
                                </w:div>
                                <w:div w:id="1334992303">
                                  <w:marLeft w:val="0"/>
                                  <w:marRight w:val="0"/>
                                  <w:marTop w:val="0"/>
                                  <w:marBottom w:val="0"/>
                                  <w:divBdr>
                                    <w:top w:val="none" w:sz="0" w:space="0" w:color="auto"/>
                                    <w:left w:val="none" w:sz="0" w:space="0" w:color="auto"/>
                                    <w:bottom w:val="none" w:sz="0" w:space="0" w:color="auto"/>
                                    <w:right w:val="none" w:sz="0" w:space="0" w:color="auto"/>
                                  </w:divBdr>
                                </w:div>
                                <w:div w:id="708460037">
                                  <w:marLeft w:val="0"/>
                                  <w:marRight w:val="0"/>
                                  <w:marTop w:val="0"/>
                                  <w:marBottom w:val="0"/>
                                  <w:divBdr>
                                    <w:top w:val="none" w:sz="0" w:space="0" w:color="auto"/>
                                    <w:left w:val="none" w:sz="0" w:space="0" w:color="auto"/>
                                    <w:bottom w:val="none" w:sz="0" w:space="0" w:color="auto"/>
                                    <w:right w:val="none" w:sz="0" w:space="0" w:color="auto"/>
                                  </w:divBdr>
                                </w:div>
                                <w:div w:id="1880584971">
                                  <w:marLeft w:val="0"/>
                                  <w:marRight w:val="0"/>
                                  <w:marTop w:val="0"/>
                                  <w:marBottom w:val="0"/>
                                  <w:divBdr>
                                    <w:top w:val="none" w:sz="0" w:space="0" w:color="auto"/>
                                    <w:left w:val="none" w:sz="0" w:space="0" w:color="auto"/>
                                    <w:bottom w:val="none" w:sz="0" w:space="0" w:color="auto"/>
                                    <w:right w:val="none" w:sz="0" w:space="0" w:color="auto"/>
                                  </w:divBdr>
                                </w:div>
                                <w:div w:id="614991029">
                                  <w:marLeft w:val="0"/>
                                  <w:marRight w:val="0"/>
                                  <w:marTop w:val="0"/>
                                  <w:marBottom w:val="0"/>
                                  <w:divBdr>
                                    <w:top w:val="none" w:sz="0" w:space="0" w:color="auto"/>
                                    <w:left w:val="none" w:sz="0" w:space="0" w:color="auto"/>
                                    <w:bottom w:val="none" w:sz="0" w:space="0" w:color="auto"/>
                                    <w:right w:val="none" w:sz="0" w:space="0" w:color="auto"/>
                                  </w:divBdr>
                                </w:div>
                                <w:div w:id="203298173">
                                  <w:marLeft w:val="0"/>
                                  <w:marRight w:val="0"/>
                                  <w:marTop w:val="0"/>
                                  <w:marBottom w:val="0"/>
                                  <w:divBdr>
                                    <w:top w:val="none" w:sz="0" w:space="0" w:color="auto"/>
                                    <w:left w:val="none" w:sz="0" w:space="0" w:color="auto"/>
                                    <w:bottom w:val="none" w:sz="0" w:space="0" w:color="auto"/>
                                    <w:right w:val="none" w:sz="0" w:space="0" w:color="auto"/>
                                  </w:divBdr>
                                </w:div>
                                <w:div w:id="1783646914">
                                  <w:marLeft w:val="0"/>
                                  <w:marRight w:val="0"/>
                                  <w:marTop w:val="0"/>
                                  <w:marBottom w:val="0"/>
                                  <w:divBdr>
                                    <w:top w:val="none" w:sz="0" w:space="0" w:color="auto"/>
                                    <w:left w:val="none" w:sz="0" w:space="0" w:color="auto"/>
                                    <w:bottom w:val="none" w:sz="0" w:space="0" w:color="auto"/>
                                    <w:right w:val="none" w:sz="0" w:space="0" w:color="auto"/>
                                  </w:divBdr>
                                </w:div>
                                <w:div w:id="58198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065809">
      <w:bodyDiv w:val="1"/>
      <w:marLeft w:val="0"/>
      <w:marRight w:val="0"/>
      <w:marTop w:val="0"/>
      <w:marBottom w:val="0"/>
      <w:divBdr>
        <w:top w:val="none" w:sz="0" w:space="0" w:color="auto"/>
        <w:left w:val="none" w:sz="0" w:space="0" w:color="auto"/>
        <w:bottom w:val="none" w:sz="0" w:space="0" w:color="auto"/>
        <w:right w:val="none" w:sz="0" w:space="0" w:color="auto"/>
      </w:divBdr>
    </w:div>
    <w:div w:id="211717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r&#225;nk&#225;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23</Pages>
  <Words>9248</Words>
  <Characters>54570</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13</cp:revision>
  <cp:lastPrinted>2022-08-16T10:40:00Z</cp:lastPrinted>
  <dcterms:created xsi:type="dcterms:W3CDTF">2022-08-17T12:17:00Z</dcterms:created>
  <dcterms:modified xsi:type="dcterms:W3CDTF">2022-08-18T07:51:00Z</dcterms:modified>
</cp:coreProperties>
</file>