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A47E85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A47E85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A47E85">
        <w:rPr>
          <w:rFonts w:ascii="Tahoma" w:hAnsi="Tahoma" w:cs="Tahoma"/>
          <w:sz w:val="24"/>
          <w:szCs w:val="24"/>
        </w:rPr>
        <w:t xml:space="preserve">     </w:t>
      </w:r>
      <w:r w:rsidR="004D00CB" w:rsidRPr="00A47E85">
        <w:rPr>
          <w:rFonts w:ascii="Tahoma" w:hAnsi="Tahoma" w:cs="Tahoma"/>
          <w:sz w:val="24"/>
          <w:szCs w:val="24"/>
        </w:rPr>
        <w:t xml:space="preserve">  </w:t>
      </w:r>
      <w:r w:rsidR="00295060" w:rsidRPr="00A47E85">
        <w:rPr>
          <w:rFonts w:ascii="Tahoma" w:hAnsi="Tahoma" w:cs="Tahoma"/>
          <w:sz w:val="24"/>
          <w:szCs w:val="24"/>
        </w:rPr>
        <w:t>Pozvánka</w:t>
      </w:r>
    </w:p>
    <w:p w:rsidR="00044854" w:rsidRPr="00A47E85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47E85">
        <w:rPr>
          <w:rFonts w:ascii="Tahoma" w:hAnsi="Tahoma" w:cs="Tahoma"/>
          <w:bCs/>
        </w:rPr>
        <w:t xml:space="preserve">na </w:t>
      </w:r>
      <w:r w:rsidR="007B0687" w:rsidRPr="00A47E85">
        <w:rPr>
          <w:rFonts w:ascii="Tahoma" w:hAnsi="Tahoma" w:cs="Tahoma"/>
          <w:bCs/>
        </w:rPr>
        <w:t>7</w:t>
      </w:r>
      <w:r w:rsidR="00DB54F4">
        <w:rPr>
          <w:rFonts w:ascii="Tahoma" w:hAnsi="Tahoma" w:cs="Tahoma"/>
          <w:bCs/>
        </w:rPr>
        <w:t>8</w:t>
      </w:r>
      <w:r w:rsidR="00044854" w:rsidRPr="00A47E85">
        <w:rPr>
          <w:rFonts w:ascii="Tahoma" w:hAnsi="Tahoma" w:cs="Tahoma"/>
          <w:bCs/>
        </w:rPr>
        <w:t xml:space="preserve">. </w:t>
      </w:r>
      <w:r w:rsidR="005425E1" w:rsidRPr="00A47E85">
        <w:rPr>
          <w:rFonts w:ascii="Tahoma" w:hAnsi="Tahoma" w:cs="Tahoma"/>
          <w:bCs/>
        </w:rPr>
        <w:t>schůzi</w:t>
      </w:r>
      <w:r w:rsidR="00044854" w:rsidRPr="00A47E85">
        <w:rPr>
          <w:rFonts w:ascii="Tahoma" w:hAnsi="Tahoma" w:cs="Tahoma"/>
          <w:bCs/>
        </w:rPr>
        <w:t xml:space="preserve"> Rady města Strakonice, kter</w:t>
      </w:r>
      <w:r w:rsidR="00306B73" w:rsidRPr="00A47E85">
        <w:rPr>
          <w:rFonts w:ascii="Tahoma" w:hAnsi="Tahoma" w:cs="Tahoma"/>
          <w:bCs/>
        </w:rPr>
        <w:t>á</w:t>
      </w:r>
      <w:r w:rsidR="00044854" w:rsidRPr="00A47E85">
        <w:rPr>
          <w:rFonts w:ascii="Tahoma" w:hAnsi="Tahoma" w:cs="Tahoma"/>
          <w:bCs/>
        </w:rPr>
        <w:t xml:space="preserve"> se koná</w:t>
      </w:r>
    </w:p>
    <w:p w:rsidR="00044854" w:rsidRPr="00A47E85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A47E85">
        <w:rPr>
          <w:rFonts w:ascii="Tahoma" w:hAnsi="Tahoma" w:cs="Tahoma"/>
          <w:bCs/>
          <w:color w:val="000000" w:themeColor="text1"/>
        </w:rPr>
        <w:t>v</w:t>
      </w:r>
      <w:r w:rsidR="00DB09C4" w:rsidRPr="00A47E85">
        <w:rPr>
          <w:rFonts w:ascii="Tahoma" w:hAnsi="Tahoma" w:cs="Tahoma"/>
          <w:bCs/>
          <w:color w:val="000000" w:themeColor="text1"/>
        </w:rPr>
        <w:t>e středu</w:t>
      </w:r>
      <w:r w:rsidR="00C86714" w:rsidRPr="00A47E85">
        <w:rPr>
          <w:rFonts w:ascii="Tahoma" w:hAnsi="Tahoma" w:cs="Tahoma"/>
          <w:bCs/>
          <w:color w:val="000000" w:themeColor="text1"/>
        </w:rPr>
        <w:t xml:space="preserve"> </w:t>
      </w:r>
      <w:r w:rsidR="00DB54F4">
        <w:rPr>
          <w:rFonts w:ascii="Tahoma" w:hAnsi="Tahoma" w:cs="Tahoma"/>
          <w:bCs/>
          <w:color w:val="000000" w:themeColor="text1"/>
        </w:rPr>
        <w:t>5. října</w:t>
      </w:r>
      <w:r w:rsidR="00255426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C86714" w:rsidRPr="008A6225">
        <w:rPr>
          <w:rFonts w:ascii="Tahoma" w:hAnsi="Tahoma" w:cs="Tahoma"/>
          <w:bCs/>
          <w:color w:val="000000" w:themeColor="text1"/>
        </w:rPr>
        <w:t>2022</w:t>
      </w:r>
      <w:r w:rsidR="00044854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8A6225">
        <w:rPr>
          <w:rFonts w:ascii="Tahoma" w:hAnsi="Tahoma" w:cs="Tahoma"/>
          <w:bCs/>
          <w:color w:val="000000" w:themeColor="text1"/>
        </w:rPr>
        <w:t xml:space="preserve">od </w:t>
      </w:r>
      <w:r w:rsidR="008A6225" w:rsidRPr="008A6225">
        <w:rPr>
          <w:rFonts w:ascii="Tahoma" w:hAnsi="Tahoma" w:cs="Tahoma"/>
          <w:b/>
          <w:bCs/>
          <w:color w:val="FF0000"/>
          <w:u w:val="single"/>
        </w:rPr>
        <w:t>14:30 hodin</w:t>
      </w:r>
      <w:r w:rsidR="00DB09C4" w:rsidRPr="008A6225">
        <w:rPr>
          <w:rFonts w:ascii="Tahoma" w:hAnsi="Tahoma" w:cs="Tahoma"/>
          <w:bCs/>
          <w:color w:val="FF0000"/>
        </w:rPr>
        <w:t xml:space="preserve"> </w:t>
      </w:r>
      <w:r w:rsidR="00ED782F" w:rsidRPr="00A47E85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A47E85">
        <w:rPr>
          <w:rFonts w:ascii="Tahoma" w:hAnsi="Tahoma" w:cs="Tahoma"/>
          <w:bCs/>
          <w:color w:val="000000" w:themeColor="text1"/>
        </w:rPr>
        <w:t>malé zasedací místnosti MěÚ</w:t>
      </w:r>
    </w:p>
    <w:p w:rsidR="00A47E85" w:rsidRDefault="00295060" w:rsidP="00DB09C4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>---------------------------------------------------------------------------------------------------------------------</w:t>
      </w:r>
    </w:p>
    <w:p w:rsidR="00DB09C4" w:rsidRPr="00A101BB" w:rsidRDefault="00DB09C4" w:rsidP="00DB09C4">
      <w:pPr>
        <w:pStyle w:val="Zkladntext310"/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 xml:space="preserve">1. </w:t>
      </w:r>
      <w:r w:rsidRPr="00A101BB">
        <w:rPr>
          <w:rFonts w:ascii="Tahoma" w:hAnsi="Tahoma" w:cs="Tahoma"/>
          <w:sz w:val="22"/>
          <w:szCs w:val="22"/>
          <w:u w:val="single"/>
        </w:rPr>
        <w:t>Majetkový odbor</w:t>
      </w:r>
    </w:p>
    <w:p w:rsidR="00DB09C4" w:rsidRPr="00A101BB" w:rsidRDefault="00DB09C4" w:rsidP="00DB09C4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Majetkové záležitosti</w:t>
      </w:r>
    </w:p>
    <w:p w:rsidR="00F36CA4" w:rsidRPr="00A101BB" w:rsidRDefault="00DB09C4" w:rsidP="00F36CA4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A101BB">
        <w:rPr>
          <w:rFonts w:ascii="Tahoma" w:hAnsi="Tahoma" w:cs="Tahoma"/>
          <w:sz w:val="22"/>
          <w:szCs w:val="22"/>
        </w:rPr>
        <w:t xml:space="preserve">2. </w:t>
      </w:r>
      <w:r w:rsidR="00DB54F4" w:rsidRPr="00A101BB">
        <w:rPr>
          <w:rFonts w:ascii="Tahoma" w:hAnsi="Tahoma" w:cs="Tahoma"/>
          <w:sz w:val="22"/>
          <w:szCs w:val="22"/>
          <w:u w:val="single"/>
        </w:rPr>
        <w:t>Odbor sociální</w:t>
      </w:r>
    </w:p>
    <w:p w:rsidR="00F36CA4" w:rsidRPr="00A101BB" w:rsidRDefault="00F36CA4" w:rsidP="00F36CA4">
      <w:pPr>
        <w:pStyle w:val="Zkladntext310"/>
        <w:numPr>
          <w:ilvl w:val="0"/>
          <w:numId w:val="9"/>
        </w:numPr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Zápis z jednání komise pro sociální věci a zdravotnictví</w:t>
      </w:r>
    </w:p>
    <w:p w:rsidR="00F36CA4" w:rsidRPr="00A101BB" w:rsidRDefault="00F36CA4" w:rsidP="00F36CA4">
      <w:pPr>
        <w:pStyle w:val="Nadpis2"/>
        <w:numPr>
          <w:ilvl w:val="0"/>
          <w:numId w:val="9"/>
        </w:numPr>
        <w:rPr>
          <w:rFonts w:ascii="Tahoma" w:hAnsi="Tahoma" w:cs="Tahoma"/>
          <w:sz w:val="22"/>
          <w:szCs w:val="22"/>
          <w:u w:val="none"/>
        </w:rPr>
      </w:pPr>
      <w:r w:rsidRPr="00A101BB">
        <w:rPr>
          <w:rFonts w:ascii="Tahoma" w:hAnsi="Tahoma" w:cs="Tahoma"/>
          <w:sz w:val="22"/>
          <w:szCs w:val="22"/>
          <w:u w:val="none"/>
        </w:rPr>
        <w:t>Program pro poskytování dotací v sociální oblasti v roce 2023</w:t>
      </w:r>
    </w:p>
    <w:p w:rsidR="006E6282" w:rsidRDefault="00F36CA4" w:rsidP="00855E57">
      <w:pPr>
        <w:pStyle w:val="Nadpis2"/>
        <w:numPr>
          <w:ilvl w:val="0"/>
          <w:numId w:val="9"/>
        </w:numPr>
        <w:rPr>
          <w:rFonts w:ascii="Tahoma" w:hAnsi="Tahoma" w:cs="Tahoma"/>
          <w:sz w:val="22"/>
          <w:szCs w:val="22"/>
          <w:u w:val="none"/>
        </w:rPr>
      </w:pPr>
      <w:r w:rsidRPr="006E6282">
        <w:rPr>
          <w:rFonts w:ascii="Tahoma" w:hAnsi="Tahoma" w:cs="Tahoma"/>
          <w:sz w:val="22"/>
          <w:szCs w:val="22"/>
          <w:u w:val="none"/>
        </w:rPr>
        <w:t xml:space="preserve">Přidělení bytu v domě s pečovatelskou službou </w:t>
      </w:r>
    </w:p>
    <w:p w:rsidR="00F36CA4" w:rsidRPr="006E6282" w:rsidRDefault="00F36CA4" w:rsidP="00855E57">
      <w:pPr>
        <w:pStyle w:val="Nadpis2"/>
        <w:numPr>
          <w:ilvl w:val="0"/>
          <w:numId w:val="9"/>
        </w:numPr>
        <w:rPr>
          <w:rFonts w:ascii="Tahoma" w:hAnsi="Tahoma" w:cs="Tahoma"/>
          <w:sz w:val="22"/>
          <w:szCs w:val="22"/>
          <w:u w:val="none"/>
        </w:rPr>
      </w:pPr>
      <w:r w:rsidRPr="006E6282">
        <w:rPr>
          <w:rFonts w:ascii="Tahoma" w:hAnsi="Tahoma" w:cs="Tahoma"/>
          <w:sz w:val="22"/>
          <w:szCs w:val="22"/>
          <w:u w:val="none"/>
        </w:rPr>
        <w:t xml:space="preserve">Přidělení bytu v domě s pečovatelskou službou </w:t>
      </w:r>
    </w:p>
    <w:p w:rsidR="006E6282" w:rsidRDefault="00F36CA4" w:rsidP="006A0180">
      <w:pPr>
        <w:pStyle w:val="Nadpis2"/>
        <w:numPr>
          <w:ilvl w:val="0"/>
          <w:numId w:val="9"/>
        </w:numPr>
        <w:rPr>
          <w:rFonts w:ascii="Tahoma" w:hAnsi="Tahoma" w:cs="Tahoma"/>
          <w:sz w:val="22"/>
          <w:szCs w:val="22"/>
          <w:u w:val="none"/>
        </w:rPr>
      </w:pPr>
      <w:r w:rsidRPr="006E6282">
        <w:rPr>
          <w:rFonts w:ascii="Tahoma" w:hAnsi="Tahoma" w:cs="Tahoma"/>
          <w:sz w:val="22"/>
          <w:szCs w:val="22"/>
          <w:u w:val="none"/>
        </w:rPr>
        <w:t xml:space="preserve">Přidělení bytu v domě s pečovatelskou službou </w:t>
      </w:r>
    </w:p>
    <w:p w:rsidR="00F36CA4" w:rsidRPr="006E6282" w:rsidRDefault="00F36CA4" w:rsidP="006A0180">
      <w:pPr>
        <w:pStyle w:val="Nadpis2"/>
        <w:numPr>
          <w:ilvl w:val="0"/>
          <w:numId w:val="9"/>
        </w:numPr>
        <w:rPr>
          <w:rFonts w:ascii="Tahoma" w:hAnsi="Tahoma" w:cs="Tahoma"/>
          <w:sz w:val="22"/>
          <w:szCs w:val="22"/>
          <w:u w:val="none"/>
        </w:rPr>
      </w:pPr>
      <w:r w:rsidRPr="006E6282">
        <w:rPr>
          <w:rFonts w:ascii="Tahoma" w:hAnsi="Tahoma" w:cs="Tahoma"/>
          <w:sz w:val="22"/>
          <w:szCs w:val="22"/>
          <w:u w:val="none"/>
        </w:rPr>
        <w:t xml:space="preserve">Přidělení bytu v domě s pečovatelskou službou </w:t>
      </w:r>
      <w:bookmarkStart w:id="0" w:name="_GoBack"/>
      <w:bookmarkEnd w:id="0"/>
    </w:p>
    <w:p w:rsidR="00DB54F4" w:rsidRPr="00A101BB" w:rsidRDefault="00F36CA4" w:rsidP="002E302A">
      <w:pPr>
        <w:pStyle w:val="Nadpis2"/>
        <w:numPr>
          <w:ilvl w:val="0"/>
          <w:numId w:val="9"/>
        </w:numPr>
        <w:tabs>
          <w:tab w:val="left" w:pos="5103"/>
        </w:tabs>
        <w:rPr>
          <w:rFonts w:ascii="Tahoma" w:hAnsi="Tahoma" w:cs="Tahoma"/>
          <w:sz w:val="22"/>
          <w:szCs w:val="22"/>
          <w:u w:val="none"/>
        </w:rPr>
      </w:pPr>
      <w:r w:rsidRPr="00A101BB">
        <w:rPr>
          <w:rFonts w:ascii="Tahoma" w:hAnsi="Tahoma" w:cs="Tahoma"/>
          <w:sz w:val="22"/>
          <w:szCs w:val="22"/>
          <w:u w:val="none"/>
        </w:rPr>
        <w:t xml:space="preserve">Individuální dotace </w:t>
      </w:r>
      <w:r w:rsidRPr="00A101BB">
        <w:rPr>
          <w:rFonts w:ascii="Tahoma" w:eastAsia="MS Mincho" w:hAnsi="Tahoma" w:cs="Tahoma"/>
          <w:bCs/>
          <w:sz w:val="22"/>
          <w:szCs w:val="22"/>
          <w:u w:val="none"/>
        </w:rPr>
        <w:t>Nadační fond Srdce pro Strakonice</w:t>
      </w:r>
    </w:p>
    <w:p w:rsidR="002E302A" w:rsidRPr="00A101BB" w:rsidRDefault="00DB09C4" w:rsidP="002E302A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A101BB">
        <w:rPr>
          <w:rFonts w:ascii="Tahoma" w:hAnsi="Tahoma" w:cs="Tahoma"/>
          <w:sz w:val="22"/>
          <w:szCs w:val="22"/>
        </w:rPr>
        <w:t xml:space="preserve">3. </w:t>
      </w:r>
      <w:r w:rsidR="00DB54F4" w:rsidRPr="00A101BB">
        <w:rPr>
          <w:rFonts w:ascii="Tahoma" w:hAnsi="Tahoma" w:cs="Tahoma"/>
          <w:sz w:val="22"/>
          <w:szCs w:val="22"/>
          <w:u w:val="single"/>
        </w:rPr>
        <w:t>Odbor školství</w:t>
      </w:r>
    </w:p>
    <w:p w:rsidR="00A101BB" w:rsidRPr="00A101BB" w:rsidRDefault="00A101BB" w:rsidP="00A101BB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Systémová podpora (</w:t>
      </w:r>
      <w:proofErr w:type="spellStart"/>
      <w:r w:rsidRPr="00A101BB">
        <w:rPr>
          <w:rFonts w:ascii="Tahoma" w:hAnsi="Tahoma" w:cs="Tahoma"/>
          <w:sz w:val="22"/>
          <w:szCs w:val="22"/>
        </w:rPr>
        <w:t>maintenance</w:t>
      </w:r>
      <w:proofErr w:type="spellEnd"/>
      <w:r w:rsidRPr="00A101BB">
        <w:rPr>
          <w:rFonts w:ascii="Tahoma" w:hAnsi="Tahoma" w:cs="Tahoma"/>
          <w:sz w:val="22"/>
          <w:szCs w:val="22"/>
        </w:rPr>
        <w:t xml:space="preserve">) pro SW </w:t>
      </w:r>
      <w:proofErr w:type="spellStart"/>
      <w:r w:rsidRPr="00A101BB">
        <w:rPr>
          <w:rFonts w:ascii="Tahoma" w:hAnsi="Tahoma" w:cs="Tahoma"/>
          <w:sz w:val="22"/>
          <w:szCs w:val="22"/>
        </w:rPr>
        <w:t>ArcGIS</w:t>
      </w:r>
      <w:proofErr w:type="spellEnd"/>
    </w:p>
    <w:p w:rsidR="00A101BB" w:rsidRPr="00A101BB" w:rsidRDefault="00A101BB" w:rsidP="00A101BB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Základní škola Povážská Strakonice – žádost o souhlas s přijetím věcného daru</w:t>
      </w:r>
    </w:p>
    <w:p w:rsidR="00A101BB" w:rsidRPr="00A101BB" w:rsidRDefault="00A101BB" w:rsidP="00A101BB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Mateřská škola Strakonice, A. B. Svojsíka 892 – žádost o souhlas s přijetím věcného daru</w:t>
      </w:r>
    </w:p>
    <w:p w:rsidR="00A101BB" w:rsidRPr="00A101BB" w:rsidRDefault="00A101BB" w:rsidP="00A101BB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 xml:space="preserve">Individuální dotace – Rodinné centrum Beruška </w:t>
      </w:r>
      <w:proofErr w:type="gramStart"/>
      <w:r w:rsidRPr="00A101BB">
        <w:rPr>
          <w:rFonts w:ascii="Tahoma" w:hAnsi="Tahoma" w:cs="Tahoma"/>
          <w:sz w:val="22"/>
          <w:szCs w:val="22"/>
        </w:rPr>
        <w:t>Strakonice, z. s.</w:t>
      </w:r>
      <w:proofErr w:type="gramEnd"/>
    </w:p>
    <w:p w:rsidR="00A101BB" w:rsidRPr="00A101BB" w:rsidRDefault="00A101BB" w:rsidP="00A101BB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Zápis z komise pro kulturu a cestovní ruch ze dne 22. 9. 2022</w:t>
      </w:r>
    </w:p>
    <w:p w:rsidR="00A101BB" w:rsidRPr="00A101BB" w:rsidRDefault="00A101BB" w:rsidP="00A101BB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 xml:space="preserve">Záštita starosty města Strakonice – Okresní sdružení Česká unie sportu </w:t>
      </w:r>
      <w:proofErr w:type="gramStart"/>
      <w:r w:rsidRPr="00A101BB">
        <w:rPr>
          <w:rFonts w:ascii="Tahoma" w:hAnsi="Tahoma" w:cs="Tahoma"/>
          <w:sz w:val="22"/>
          <w:szCs w:val="22"/>
        </w:rPr>
        <w:t xml:space="preserve">Strakonice, </w:t>
      </w:r>
      <w:proofErr w:type="spellStart"/>
      <w:r w:rsidRPr="00A101BB">
        <w:rPr>
          <w:rFonts w:ascii="Tahoma" w:hAnsi="Tahoma" w:cs="Tahoma"/>
          <w:sz w:val="22"/>
          <w:szCs w:val="22"/>
        </w:rPr>
        <w:t>z.s</w:t>
      </w:r>
      <w:proofErr w:type="spellEnd"/>
      <w:r w:rsidRPr="00A101BB">
        <w:rPr>
          <w:rFonts w:ascii="Tahoma" w:hAnsi="Tahoma" w:cs="Tahoma"/>
          <w:sz w:val="22"/>
          <w:szCs w:val="22"/>
        </w:rPr>
        <w:t>.</w:t>
      </w:r>
      <w:proofErr w:type="gramEnd"/>
    </w:p>
    <w:p w:rsidR="00A101BB" w:rsidRPr="00A101BB" w:rsidRDefault="00A101BB" w:rsidP="00A101BB">
      <w:pPr>
        <w:pStyle w:val="Odstavecseseznamem"/>
        <w:numPr>
          <w:ilvl w:val="0"/>
          <w:numId w:val="17"/>
        </w:numPr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Užití znaku města Strakonice – Muzeum středního Pootaví Strakonice</w:t>
      </w:r>
    </w:p>
    <w:p w:rsidR="00A101BB" w:rsidRPr="00A101BB" w:rsidRDefault="00A101BB" w:rsidP="00A101BB">
      <w:pPr>
        <w:pStyle w:val="Odstavecseseznamem"/>
        <w:numPr>
          <w:ilvl w:val="0"/>
          <w:numId w:val="17"/>
        </w:numPr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Odměny ředitelů ZŠ a MŠ zřizovaných městem Strakonice</w:t>
      </w:r>
    </w:p>
    <w:p w:rsidR="00A101BB" w:rsidRPr="00A101BB" w:rsidRDefault="00A101BB" w:rsidP="00A101BB">
      <w:pPr>
        <w:pStyle w:val="Odstavecseseznamem"/>
        <w:numPr>
          <w:ilvl w:val="0"/>
          <w:numId w:val="17"/>
        </w:numPr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Objednávky odboru školství za srpen 2022</w:t>
      </w:r>
    </w:p>
    <w:p w:rsidR="00DB54F4" w:rsidRPr="00A101BB" w:rsidRDefault="00A101BB" w:rsidP="005C7210">
      <w:pPr>
        <w:pStyle w:val="Odstavecseseznamem"/>
        <w:numPr>
          <w:ilvl w:val="0"/>
          <w:numId w:val="17"/>
        </w:numPr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Základní škola Strakonice, Dukelská 166 – žádost o souhlas s přijetím věcného daru</w:t>
      </w:r>
    </w:p>
    <w:p w:rsidR="005C7210" w:rsidRPr="00A101BB" w:rsidRDefault="00DB09C4" w:rsidP="005C7210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A101BB">
        <w:rPr>
          <w:rFonts w:ascii="Tahoma" w:hAnsi="Tahoma" w:cs="Tahoma"/>
          <w:sz w:val="22"/>
          <w:szCs w:val="22"/>
        </w:rPr>
        <w:t xml:space="preserve">4. </w:t>
      </w:r>
      <w:r w:rsidR="00DB54F4" w:rsidRPr="00A101BB">
        <w:rPr>
          <w:rFonts w:ascii="Tahoma" w:hAnsi="Tahoma" w:cs="Tahoma"/>
          <w:sz w:val="22"/>
          <w:szCs w:val="22"/>
          <w:u w:val="single"/>
        </w:rPr>
        <w:t>Odbor vnitřních věcí</w:t>
      </w:r>
    </w:p>
    <w:p w:rsidR="00F36CA4" w:rsidRPr="00A101BB" w:rsidRDefault="00F36CA4" w:rsidP="00F36CA4">
      <w:pPr>
        <w:pStyle w:val="Odstavecseseznamem"/>
        <w:numPr>
          <w:ilvl w:val="0"/>
          <w:numId w:val="11"/>
        </w:numPr>
        <w:jc w:val="both"/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 xml:space="preserve">Servisní smlouva o provádění pozáručního servisu elektronické zabezpečovací signalizace a provozní údržbě včetně aktualizace pultu centrální ochrany </w:t>
      </w:r>
    </w:p>
    <w:p w:rsidR="00F36CA4" w:rsidRPr="00A101BB" w:rsidRDefault="00F36CA4" w:rsidP="00F36CA4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Smlouva o dílo na instalaci přístupového systému s centrálním řízením vstupních dveří</w:t>
      </w:r>
    </w:p>
    <w:p w:rsidR="00F36CA4" w:rsidRPr="00A101BB" w:rsidRDefault="00F36CA4" w:rsidP="00F36CA4">
      <w:pPr>
        <w:pStyle w:val="Odstavecseseznamem"/>
        <w:numPr>
          <w:ilvl w:val="0"/>
          <w:numId w:val="11"/>
        </w:numPr>
        <w:jc w:val="both"/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Dodatek č. 10 k Rámcové smlouvě č. VS/15435 s firmou O2 Czech Republic</w:t>
      </w:r>
    </w:p>
    <w:p w:rsidR="00DB54F4" w:rsidRPr="00A101BB" w:rsidRDefault="00F36CA4" w:rsidP="00F36CA4">
      <w:pPr>
        <w:pStyle w:val="Odstavecseseznamem"/>
        <w:numPr>
          <w:ilvl w:val="0"/>
          <w:numId w:val="11"/>
        </w:numPr>
        <w:jc w:val="both"/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Objednávky odboru vnitřních věcí – správní oddělení za leden - srpen 2022</w:t>
      </w:r>
    </w:p>
    <w:p w:rsidR="00273CBD" w:rsidRPr="00A101BB" w:rsidRDefault="00273CBD" w:rsidP="005C7210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A101BB">
        <w:rPr>
          <w:rFonts w:ascii="Tahoma" w:hAnsi="Tahoma" w:cs="Tahoma"/>
          <w:sz w:val="22"/>
          <w:szCs w:val="22"/>
        </w:rPr>
        <w:t>5.</w:t>
      </w:r>
      <w:r w:rsidRPr="00A101BB">
        <w:rPr>
          <w:rFonts w:ascii="Tahoma" w:hAnsi="Tahoma" w:cs="Tahoma"/>
          <w:i/>
          <w:sz w:val="22"/>
          <w:szCs w:val="22"/>
        </w:rPr>
        <w:t xml:space="preserve"> </w:t>
      </w:r>
      <w:r w:rsidRPr="00A101BB">
        <w:rPr>
          <w:rFonts w:ascii="Tahoma" w:hAnsi="Tahoma" w:cs="Tahoma"/>
          <w:sz w:val="22"/>
          <w:szCs w:val="22"/>
          <w:u w:val="single"/>
        </w:rPr>
        <w:t>Odbor životního prostředí</w:t>
      </w:r>
    </w:p>
    <w:p w:rsidR="00DB54F4" w:rsidRPr="00A101BB" w:rsidRDefault="009216F9" w:rsidP="009A08E7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Podání žádosti města Strakonice o poskytnutí neinvestiční dotace na výdaje jednotek SDH města Strakonice za období od 1. 8. 2021 do 31. 8. 2022</w:t>
      </w:r>
    </w:p>
    <w:p w:rsidR="009A08E7" w:rsidRPr="00A101BB" w:rsidRDefault="00273CBD" w:rsidP="009A08E7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A101BB">
        <w:rPr>
          <w:rFonts w:ascii="Tahoma" w:hAnsi="Tahoma" w:cs="Tahoma"/>
          <w:sz w:val="22"/>
          <w:szCs w:val="22"/>
        </w:rPr>
        <w:t xml:space="preserve">6. </w:t>
      </w:r>
      <w:r w:rsidRPr="00A101BB">
        <w:rPr>
          <w:rFonts w:ascii="Tahoma" w:hAnsi="Tahoma" w:cs="Tahoma"/>
          <w:sz w:val="22"/>
          <w:szCs w:val="22"/>
          <w:u w:val="single"/>
        </w:rPr>
        <w:t>Odbor finanční</w:t>
      </w:r>
    </w:p>
    <w:p w:rsidR="00DB54F4" w:rsidRPr="00A101BB" w:rsidRDefault="00CC2CB6" w:rsidP="00444779">
      <w:pPr>
        <w:pStyle w:val="Zkladntext310"/>
        <w:numPr>
          <w:ilvl w:val="0"/>
          <w:numId w:val="15"/>
        </w:numPr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Rozpočtová opatření č. 99 - 100</w:t>
      </w:r>
    </w:p>
    <w:p w:rsidR="004C3602" w:rsidRPr="00A101BB" w:rsidRDefault="00851353" w:rsidP="004C3602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A101BB">
        <w:rPr>
          <w:rFonts w:ascii="Tahoma" w:hAnsi="Tahoma" w:cs="Tahoma"/>
          <w:sz w:val="22"/>
          <w:szCs w:val="22"/>
        </w:rPr>
        <w:t xml:space="preserve">7. </w:t>
      </w:r>
      <w:r w:rsidR="00DB54F4" w:rsidRPr="00A101BB">
        <w:rPr>
          <w:rFonts w:ascii="Tahoma" w:hAnsi="Tahoma" w:cs="Tahoma"/>
          <w:sz w:val="22"/>
          <w:szCs w:val="22"/>
          <w:u w:val="single"/>
        </w:rPr>
        <w:t>Odbor rozvoje</w:t>
      </w:r>
    </w:p>
    <w:p w:rsidR="00F36CA4" w:rsidRPr="00A101BB" w:rsidRDefault="004C3602" w:rsidP="00444779">
      <w:pPr>
        <w:pStyle w:val="Zkladntext310"/>
        <w:numPr>
          <w:ilvl w:val="0"/>
          <w:numId w:val="16"/>
        </w:numPr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bCs/>
          <w:color w:val="000000" w:themeColor="text1"/>
          <w:sz w:val="22"/>
          <w:szCs w:val="22"/>
        </w:rPr>
        <w:t>Projekt „Multifunkční hala Strakonice“ – podání žádosti o dotaci a spolufinancování  projektu z prostředků města Strakonice</w:t>
      </w:r>
    </w:p>
    <w:p w:rsidR="00F36CA4" w:rsidRPr="00A101BB" w:rsidRDefault="00F36CA4" w:rsidP="00444779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A101BB">
        <w:rPr>
          <w:rFonts w:ascii="Tahoma" w:hAnsi="Tahoma" w:cs="Tahoma"/>
          <w:sz w:val="22"/>
          <w:szCs w:val="22"/>
        </w:rPr>
        <w:t xml:space="preserve">8. </w:t>
      </w:r>
      <w:r w:rsidRPr="00A101BB">
        <w:rPr>
          <w:rFonts w:ascii="Tahoma" w:hAnsi="Tahoma" w:cs="Tahoma"/>
          <w:sz w:val="22"/>
          <w:szCs w:val="22"/>
          <w:u w:val="single"/>
        </w:rPr>
        <w:t>Technické služby Strakonice s.r.o.</w:t>
      </w:r>
    </w:p>
    <w:p w:rsidR="00875B67" w:rsidRPr="00A101BB" w:rsidRDefault="00875B67" w:rsidP="00875B67">
      <w:pPr>
        <w:pStyle w:val="Nadpis2"/>
        <w:numPr>
          <w:ilvl w:val="0"/>
          <w:numId w:val="12"/>
        </w:numPr>
        <w:rPr>
          <w:rFonts w:ascii="Tahoma" w:hAnsi="Tahoma" w:cs="Tahoma"/>
          <w:b/>
          <w:sz w:val="22"/>
          <w:szCs w:val="22"/>
          <w:u w:val="none"/>
        </w:rPr>
      </w:pPr>
      <w:r w:rsidRPr="00A101BB">
        <w:rPr>
          <w:rFonts w:ascii="Tahoma" w:hAnsi="Tahoma" w:cs="Tahoma"/>
          <w:sz w:val="22"/>
          <w:szCs w:val="22"/>
          <w:u w:val="none"/>
        </w:rPr>
        <w:t>Plán oprav a údržby bytového fondu pro rok 2023</w:t>
      </w:r>
    </w:p>
    <w:p w:rsidR="00A60C1A" w:rsidRDefault="00A60C1A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A101BB" w:rsidRPr="00A101BB" w:rsidRDefault="00A101BB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186F17" w:rsidRPr="00A101BB" w:rsidRDefault="00DB54F4" w:rsidP="00186F17">
      <w:pPr>
        <w:pStyle w:val="Zkladntext310"/>
        <w:rPr>
          <w:rFonts w:ascii="Tahoma" w:hAnsi="Tahoma" w:cs="Tahoma"/>
          <w:sz w:val="22"/>
          <w:szCs w:val="22"/>
        </w:rPr>
      </w:pPr>
      <w:proofErr w:type="gramStart"/>
      <w:r w:rsidRPr="00A101BB">
        <w:rPr>
          <w:rFonts w:ascii="Tahoma" w:hAnsi="Tahoma" w:cs="Tahoma"/>
          <w:sz w:val="22"/>
          <w:szCs w:val="22"/>
        </w:rPr>
        <w:t>27.09</w:t>
      </w:r>
      <w:r w:rsidR="00D564AB" w:rsidRPr="00A101BB">
        <w:rPr>
          <w:rFonts w:ascii="Tahoma" w:hAnsi="Tahoma" w:cs="Tahoma"/>
          <w:sz w:val="22"/>
          <w:szCs w:val="22"/>
        </w:rPr>
        <w:t>.2022</w:t>
      </w:r>
      <w:proofErr w:type="gramEnd"/>
    </w:p>
    <w:p w:rsidR="00186F17" w:rsidRPr="00A101BB" w:rsidRDefault="00186F17" w:rsidP="00186F17">
      <w:pPr>
        <w:pStyle w:val="Zkladntext310"/>
        <w:rPr>
          <w:rFonts w:ascii="Tahoma" w:hAnsi="Tahoma" w:cs="Tahoma"/>
          <w:sz w:val="22"/>
          <w:szCs w:val="22"/>
        </w:rPr>
      </w:pPr>
    </w:p>
    <w:p w:rsidR="00E67CB4" w:rsidRPr="00A101BB" w:rsidRDefault="00186F17" w:rsidP="000F79FB">
      <w:pPr>
        <w:pStyle w:val="Zkladntext310"/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Mgr. Břetislav Hrdlička</w:t>
      </w:r>
      <w:r w:rsidR="00E84BAA" w:rsidRPr="00A101BB">
        <w:rPr>
          <w:rFonts w:ascii="Tahoma" w:hAnsi="Tahoma" w:cs="Tahoma"/>
          <w:sz w:val="22"/>
          <w:szCs w:val="22"/>
        </w:rPr>
        <w:t xml:space="preserve"> </w:t>
      </w:r>
      <w:proofErr w:type="gramStart"/>
      <w:r w:rsidR="009D1842" w:rsidRPr="00A101BB">
        <w:rPr>
          <w:rFonts w:ascii="Tahoma" w:hAnsi="Tahoma" w:cs="Tahoma"/>
          <w:sz w:val="22"/>
          <w:szCs w:val="22"/>
        </w:rPr>
        <w:t>v.r.</w:t>
      </w:r>
      <w:proofErr w:type="gramEnd"/>
    </w:p>
    <w:p w:rsidR="00717741" w:rsidRPr="00A101BB" w:rsidRDefault="00186F17" w:rsidP="000F79FB">
      <w:pPr>
        <w:pStyle w:val="Zkladntext310"/>
        <w:rPr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starosta města</w:t>
      </w:r>
    </w:p>
    <w:sectPr w:rsidR="00717741" w:rsidRPr="00A101BB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3807003"/>
    <w:multiLevelType w:val="hybridMultilevel"/>
    <w:tmpl w:val="DA381854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EF0821"/>
    <w:multiLevelType w:val="hybridMultilevel"/>
    <w:tmpl w:val="BE149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130F4"/>
    <w:multiLevelType w:val="hybridMultilevel"/>
    <w:tmpl w:val="86702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602F7"/>
    <w:multiLevelType w:val="hybridMultilevel"/>
    <w:tmpl w:val="F64A2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B4007"/>
    <w:multiLevelType w:val="hybridMultilevel"/>
    <w:tmpl w:val="0B2A9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164FE"/>
    <w:multiLevelType w:val="hybridMultilevel"/>
    <w:tmpl w:val="5E28B3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15CA3"/>
    <w:multiLevelType w:val="hybridMultilevel"/>
    <w:tmpl w:val="5A9C84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474FA"/>
    <w:multiLevelType w:val="hybridMultilevel"/>
    <w:tmpl w:val="E9920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23EA3"/>
    <w:multiLevelType w:val="hybridMultilevel"/>
    <w:tmpl w:val="64C432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70033"/>
    <w:multiLevelType w:val="hybridMultilevel"/>
    <w:tmpl w:val="A63CE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601D5"/>
    <w:multiLevelType w:val="hybridMultilevel"/>
    <w:tmpl w:val="07942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766D78"/>
    <w:multiLevelType w:val="hybridMultilevel"/>
    <w:tmpl w:val="C8C23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8C040E"/>
    <w:multiLevelType w:val="hybridMultilevel"/>
    <w:tmpl w:val="8CC26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F50062"/>
    <w:multiLevelType w:val="hybridMultilevel"/>
    <w:tmpl w:val="9BCC8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9D409C"/>
    <w:multiLevelType w:val="hybridMultilevel"/>
    <w:tmpl w:val="C832D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611FEC"/>
    <w:multiLevelType w:val="hybridMultilevel"/>
    <w:tmpl w:val="A5683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6"/>
  </w:num>
  <w:num w:numId="5">
    <w:abstractNumId w:val="10"/>
  </w:num>
  <w:num w:numId="6">
    <w:abstractNumId w:val="5"/>
  </w:num>
  <w:num w:numId="7">
    <w:abstractNumId w:val="14"/>
  </w:num>
  <w:num w:numId="8">
    <w:abstractNumId w:val="13"/>
  </w:num>
  <w:num w:numId="9">
    <w:abstractNumId w:val="4"/>
  </w:num>
  <w:num w:numId="10">
    <w:abstractNumId w:val="1"/>
  </w:num>
  <w:num w:numId="11">
    <w:abstractNumId w:val="16"/>
  </w:num>
  <w:num w:numId="12">
    <w:abstractNumId w:val="3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7"/>
  </w:num>
  <w:num w:numId="16">
    <w:abstractNumId w:val="15"/>
  </w:num>
  <w:num w:numId="17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0AF2"/>
    <w:rsid w:val="000212F0"/>
    <w:rsid w:val="000221FE"/>
    <w:rsid w:val="0002582A"/>
    <w:rsid w:val="0002701A"/>
    <w:rsid w:val="00030F42"/>
    <w:rsid w:val="0003116F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0F79FB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6D5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A22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4A4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4E6A"/>
    <w:rsid w:val="001E5379"/>
    <w:rsid w:val="001E5688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0C70"/>
    <w:rsid w:val="00211205"/>
    <w:rsid w:val="002116A0"/>
    <w:rsid w:val="0021173D"/>
    <w:rsid w:val="00211DB9"/>
    <w:rsid w:val="00212C58"/>
    <w:rsid w:val="0021377A"/>
    <w:rsid w:val="00213EAA"/>
    <w:rsid w:val="0021581F"/>
    <w:rsid w:val="00215A17"/>
    <w:rsid w:val="00215EC8"/>
    <w:rsid w:val="002162A7"/>
    <w:rsid w:val="0021784D"/>
    <w:rsid w:val="00217996"/>
    <w:rsid w:val="0022016F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8C5"/>
    <w:rsid w:val="00236FF5"/>
    <w:rsid w:val="00237EE0"/>
    <w:rsid w:val="00237F5A"/>
    <w:rsid w:val="00241E7B"/>
    <w:rsid w:val="00242F1C"/>
    <w:rsid w:val="00243506"/>
    <w:rsid w:val="00244388"/>
    <w:rsid w:val="00244717"/>
    <w:rsid w:val="0024478B"/>
    <w:rsid w:val="00244FC7"/>
    <w:rsid w:val="00245FD1"/>
    <w:rsid w:val="002468D6"/>
    <w:rsid w:val="00246CDE"/>
    <w:rsid w:val="0025161A"/>
    <w:rsid w:val="00252D20"/>
    <w:rsid w:val="00252E02"/>
    <w:rsid w:val="00252E6F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3CBD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114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5378"/>
    <w:rsid w:val="002C7B7A"/>
    <w:rsid w:val="002D0670"/>
    <w:rsid w:val="002D1E9B"/>
    <w:rsid w:val="002D3AAC"/>
    <w:rsid w:val="002D4E49"/>
    <w:rsid w:val="002D5AF7"/>
    <w:rsid w:val="002D65C8"/>
    <w:rsid w:val="002D7362"/>
    <w:rsid w:val="002E0E6A"/>
    <w:rsid w:val="002E109C"/>
    <w:rsid w:val="002E2E41"/>
    <w:rsid w:val="002E302A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6B73"/>
    <w:rsid w:val="00310743"/>
    <w:rsid w:val="0031170A"/>
    <w:rsid w:val="00314D22"/>
    <w:rsid w:val="00314FD8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561E"/>
    <w:rsid w:val="003868E4"/>
    <w:rsid w:val="00387404"/>
    <w:rsid w:val="00390BFF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24C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779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3B8F"/>
    <w:rsid w:val="004B6587"/>
    <w:rsid w:val="004C16EC"/>
    <w:rsid w:val="004C3602"/>
    <w:rsid w:val="004C406C"/>
    <w:rsid w:val="004C4656"/>
    <w:rsid w:val="004C4F0B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140F"/>
    <w:rsid w:val="00503413"/>
    <w:rsid w:val="00503AF1"/>
    <w:rsid w:val="0050559B"/>
    <w:rsid w:val="005059E9"/>
    <w:rsid w:val="00505F5C"/>
    <w:rsid w:val="00505FA9"/>
    <w:rsid w:val="00506C6A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1FD8"/>
    <w:rsid w:val="005A2915"/>
    <w:rsid w:val="005A358C"/>
    <w:rsid w:val="005A3DB3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48FB"/>
    <w:rsid w:val="005B64CA"/>
    <w:rsid w:val="005C0776"/>
    <w:rsid w:val="005C0836"/>
    <w:rsid w:val="005C1A69"/>
    <w:rsid w:val="005C3912"/>
    <w:rsid w:val="005C53A0"/>
    <w:rsid w:val="005C5593"/>
    <w:rsid w:val="005C5DA3"/>
    <w:rsid w:val="005C6EE2"/>
    <w:rsid w:val="005C7210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231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17EC6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FEF"/>
    <w:rsid w:val="0069648C"/>
    <w:rsid w:val="00697CB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282"/>
    <w:rsid w:val="006E640C"/>
    <w:rsid w:val="006E6AB0"/>
    <w:rsid w:val="006E6D9F"/>
    <w:rsid w:val="006E7D20"/>
    <w:rsid w:val="006F06FF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5FC2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0687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AB1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353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B67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15A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3BC6"/>
    <w:rsid w:val="008A4261"/>
    <w:rsid w:val="008A4835"/>
    <w:rsid w:val="008A622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CA0"/>
    <w:rsid w:val="008F2FDA"/>
    <w:rsid w:val="008F3609"/>
    <w:rsid w:val="008F428A"/>
    <w:rsid w:val="008F5310"/>
    <w:rsid w:val="008F69AC"/>
    <w:rsid w:val="008F6AB9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16F9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215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8E7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1842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27B3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8A6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01BB"/>
    <w:rsid w:val="00A11AD3"/>
    <w:rsid w:val="00A15E6A"/>
    <w:rsid w:val="00A15E82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7F7"/>
    <w:rsid w:val="00A31A3B"/>
    <w:rsid w:val="00A321CE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47E85"/>
    <w:rsid w:val="00A50E10"/>
    <w:rsid w:val="00A515CA"/>
    <w:rsid w:val="00A52565"/>
    <w:rsid w:val="00A54527"/>
    <w:rsid w:val="00A563FF"/>
    <w:rsid w:val="00A56A4C"/>
    <w:rsid w:val="00A57762"/>
    <w:rsid w:val="00A605D8"/>
    <w:rsid w:val="00A60C1A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3DD9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4705C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2CB6"/>
    <w:rsid w:val="00CC4256"/>
    <w:rsid w:val="00CC59AD"/>
    <w:rsid w:val="00CC72A3"/>
    <w:rsid w:val="00CC75F5"/>
    <w:rsid w:val="00CC766A"/>
    <w:rsid w:val="00CC7723"/>
    <w:rsid w:val="00CC7F24"/>
    <w:rsid w:val="00CD0BF8"/>
    <w:rsid w:val="00CD0CE8"/>
    <w:rsid w:val="00CD128C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8E5"/>
    <w:rsid w:val="00CE4869"/>
    <w:rsid w:val="00CE5133"/>
    <w:rsid w:val="00CE5F76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72F"/>
    <w:rsid w:val="00D4508D"/>
    <w:rsid w:val="00D4614A"/>
    <w:rsid w:val="00D46400"/>
    <w:rsid w:val="00D46D03"/>
    <w:rsid w:val="00D4776F"/>
    <w:rsid w:val="00D5009D"/>
    <w:rsid w:val="00D509B7"/>
    <w:rsid w:val="00D5196B"/>
    <w:rsid w:val="00D51FED"/>
    <w:rsid w:val="00D52861"/>
    <w:rsid w:val="00D543EE"/>
    <w:rsid w:val="00D55D9D"/>
    <w:rsid w:val="00D560B7"/>
    <w:rsid w:val="00D564AB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09C4"/>
    <w:rsid w:val="00DB1ED6"/>
    <w:rsid w:val="00DB2619"/>
    <w:rsid w:val="00DB30F2"/>
    <w:rsid w:val="00DB3C54"/>
    <w:rsid w:val="00DB3FA5"/>
    <w:rsid w:val="00DB413D"/>
    <w:rsid w:val="00DB4A74"/>
    <w:rsid w:val="00DB5353"/>
    <w:rsid w:val="00DB54F4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781A"/>
    <w:rsid w:val="00E27D66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67CB4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4BAA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5781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4BE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6CA4"/>
    <w:rsid w:val="00F36E3B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0E6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112D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BE56C8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F8CC4-E64A-4814-B0EE-D89C7DCB9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3</cp:revision>
  <cp:lastPrinted>2022-07-26T08:45:00Z</cp:lastPrinted>
  <dcterms:created xsi:type="dcterms:W3CDTF">2022-09-27T11:34:00Z</dcterms:created>
  <dcterms:modified xsi:type="dcterms:W3CDTF">2022-09-27T12:21:00Z</dcterms:modified>
</cp:coreProperties>
</file>