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6DE" w:rsidRDefault="00D046DE" w:rsidP="00D046D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E7058F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78</w:t>
      </w:r>
      <w:r w:rsidR="003C78C2" w:rsidRPr="005E0400">
        <w:rPr>
          <w:rFonts w:cs="Tahoma"/>
          <w:sz w:val="24"/>
          <w:szCs w:val="24"/>
        </w:rPr>
        <w:t>/</w:t>
      </w:r>
      <w:r w:rsidR="00F13950">
        <w:rPr>
          <w:rFonts w:cs="Tahoma"/>
          <w:sz w:val="24"/>
          <w:szCs w:val="24"/>
        </w:rPr>
        <w:t>0</w:t>
      </w:r>
      <w:r w:rsidR="00DC62F8">
        <w:rPr>
          <w:rFonts w:cs="Tahoma"/>
          <w:sz w:val="24"/>
          <w:szCs w:val="24"/>
        </w:rPr>
        <w:t>3</w:t>
      </w:r>
      <w:r w:rsidR="0055252F">
        <w:rPr>
          <w:rFonts w:cs="Tahoma"/>
          <w:sz w:val="24"/>
          <w:szCs w:val="24"/>
        </w:rPr>
        <w:t xml:space="preserve"> </w:t>
      </w:r>
      <w:r w:rsidR="003C78C2" w:rsidRPr="005E0400">
        <w:rPr>
          <w:rFonts w:cs="Tahoma"/>
          <w:sz w:val="24"/>
          <w:szCs w:val="24"/>
        </w:rPr>
        <w:t xml:space="preserve"> </w:t>
      </w:r>
      <w:r w:rsidR="00053C5A">
        <w:rPr>
          <w:rFonts w:cs="Tahoma"/>
          <w:sz w:val="24"/>
          <w:szCs w:val="24"/>
        </w:rPr>
        <w:t xml:space="preserve">odbor </w:t>
      </w:r>
      <w:r w:rsidR="002B7AFE">
        <w:rPr>
          <w:rFonts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BF7E67" w:rsidRPr="004B0A12" w:rsidRDefault="003C78C2">
      <w:pPr>
        <w:jc w:val="center"/>
        <w:rPr>
          <w:rFonts w:cs="Tahoma"/>
          <w:b/>
          <w:bCs/>
          <w:sz w:val="24"/>
          <w:u w:val="single"/>
        </w:rPr>
      </w:pPr>
      <w:r w:rsidRPr="004B0A12">
        <w:rPr>
          <w:rFonts w:cs="Tahoma"/>
          <w:b/>
          <w:bCs/>
          <w:sz w:val="24"/>
          <w:u w:val="single"/>
        </w:rPr>
        <w:t>Městský úřad Strakonice</w:t>
      </w:r>
    </w:p>
    <w:p w:rsidR="00BF7E67" w:rsidRPr="004B0A12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B0A12">
        <w:rPr>
          <w:rFonts w:cs="Tahoma"/>
          <w:sz w:val="24"/>
        </w:rPr>
        <w:t xml:space="preserve">odbor </w:t>
      </w:r>
      <w:r w:rsidR="002B7AFE" w:rsidRPr="004B0A12">
        <w:rPr>
          <w:rFonts w:cs="Tahoma"/>
          <w:sz w:val="24"/>
        </w:rPr>
        <w:t>školství</w:t>
      </w:r>
    </w:p>
    <w:p w:rsidR="00BF7E67" w:rsidRPr="004B0A12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 w:val="24"/>
        </w:rPr>
      </w:pPr>
    </w:p>
    <w:p w:rsidR="00BF7E67" w:rsidRPr="004B0A12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 w:val="24"/>
        </w:rPr>
      </w:pPr>
    </w:p>
    <w:p w:rsidR="00BF7E67" w:rsidRPr="004B0A12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 w:val="24"/>
        </w:rPr>
      </w:pPr>
    </w:p>
    <w:p w:rsidR="0055252F" w:rsidRPr="004B0A12" w:rsidRDefault="0055252F">
      <w:pPr>
        <w:widowControl w:val="0"/>
        <w:autoSpaceDE w:val="0"/>
        <w:autoSpaceDN w:val="0"/>
        <w:adjustRightInd w:val="0"/>
        <w:jc w:val="both"/>
        <w:rPr>
          <w:rFonts w:cs="Tahoma"/>
          <w:sz w:val="24"/>
        </w:rPr>
      </w:pPr>
    </w:p>
    <w:p w:rsidR="0055252F" w:rsidRPr="004B0A12" w:rsidRDefault="0055252F">
      <w:pPr>
        <w:widowControl w:val="0"/>
        <w:autoSpaceDE w:val="0"/>
        <w:autoSpaceDN w:val="0"/>
        <w:adjustRightInd w:val="0"/>
        <w:jc w:val="both"/>
        <w:rPr>
          <w:rFonts w:cs="Tahoma"/>
          <w:sz w:val="24"/>
        </w:rPr>
      </w:pPr>
    </w:p>
    <w:p w:rsidR="00BF7E67" w:rsidRPr="004B0A12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 w:val="24"/>
        </w:rPr>
      </w:pPr>
    </w:p>
    <w:p w:rsidR="00BF7E67" w:rsidRPr="004B0A12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 w:val="24"/>
        </w:rPr>
      </w:pPr>
    </w:p>
    <w:p w:rsidR="00BF7E67" w:rsidRPr="004B0A12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B0A12">
        <w:rPr>
          <w:rFonts w:cs="Tahoma"/>
          <w:b/>
          <w:bCs/>
          <w:sz w:val="24"/>
        </w:rPr>
        <w:t>Návrh usnesení RM</w:t>
      </w:r>
    </w:p>
    <w:p w:rsidR="00053C5A" w:rsidRPr="004B0A12" w:rsidRDefault="00053C5A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BF7E67" w:rsidRPr="004B0A12" w:rsidRDefault="00BF7E67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BF7E67" w:rsidRPr="004B0A12" w:rsidRDefault="003952D9" w:rsidP="000834F4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Tahoma"/>
          <w:sz w:val="24"/>
          <w:u w:val="single"/>
        </w:rPr>
      </w:pPr>
      <w:r w:rsidRPr="004B0A12">
        <w:rPr>
          <w:rFonts w:cs="Tahoma"/>
          <w:b/>
          <w:sz w:val="24"/>
          <w:u w:val="single"/>
        </w:rPr>
        <w:t>Systémová podpora (</w:t>
      </w:r>
      <w:proofErr w:type="spellStart"/>
      <w:r w:rsidRPr="004B0A12">
        <w:rPr>
          <w:rFonts w:cs="Tahoma"/>
          <w:b/>
          <w:sz w:val="24"/>
          <w:u w:val="single"/>
        </w:rPr>
        <w:t>maintenance</w:t>
      </w:r>
      <w:proofErr w:type="spellEnd"/>
      <w:r w:rsidRPr="004B0A12">
        <w:rPr>
          <w:rFonts w:cs="Tahoma"/>
          <w:b/>
          <w:sz w:val="24"/>
          <w:u w:val="single"/>
        </w:rPr>
        <w:t xml:space="preserve">) </w:t>
      </w:r>
      <w:r w:rsidR="005D15AE" w:rsidRPr="004B0A12">
        <w:rPr>
          <w:rFonts w:cs="Tahoma"/>
          <w:b/>
          <w:sz w:val="24"/>
          <w:u w:val="single"/>
        </w:rPr>
        <w:t>pro SW</w:t>
      </w:r>
      <w:r w:rsidRPr="004B0A12">
        <w:rPr>
          <w:rFonts w:cs="Tahoma"/>
          <w:b/>
          <w:sz w:val="24"/>
          <w:u w:val="single"/>
        </w:rPr>
        <w:t xml:space="preserve"> </w:t>
      </w:r>
      <w:proofErr w:type="spellStart"/>
      <w:r w:rsidRPr="004B0A12">
        <w:rPr>
          <w:rFonts w:cs="Tahoma"/>
          <w:b/>
          <w:sz w:val="24"/>
          <w:u w:val="single"/>
        </w:rPr>
        <w:t>ArcGIS</w:t>
      </w:r>
      <w:proofErr w:type="spellEnd"/>
    </w:p>
    <w:p w:rsidR="004B0A12" w:rsidRDefault="004B0A12" w:rsidP="000834F4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Tahoma"/>
          <w:b/>
          <w:sz w:val="24"/>
          <w:u w:val="single"/>
        </w:rPr>
      </w:pPr>
      <w:r w:rsidRPr="004B0A12">
        <w:rPr>
          <w:rFonts w:cs="Tahoma"/>
          <w:b/>
          <w:sz w:val="24"/>
          <w:u w:val="single"/>
        </w:rPr>
        <w:t>Základní</w:t>
      </w:r>
      <w:r>
        <w:rPr>
          <w:rFonts w:cs="Tahoma"/>
          <w:b/>
          <w:sz w:val="24"/>
          <w:u w:val="single"/>
        </w:rPr>
        <w:t xml:space="preserve"> škola Povážská Strakonice – žádost o souhlas s přijetím věcného daru</w:t>
      </w:r>
    </w:p>
    <w:p w:rsidR="00D30396" w:rsidRDefault="00D30396" w:rsidP="000834F4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Mateřská škola Strakonice, A. B. Svojsíka 892 – žádost o souhlas s přijetím věcného daru</w:t>
      </w:r>
    </w:p>
    <w:p w:rsidR="00A17717" w:rsidRDefault="00A17717" w:rsidP="000834F4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Individuální dotace – Rodinné centrum Beruška </w:t>
      </w:r>
      <w:proofErr w:type="gramStart"/>
      <w:r>
        <w:rPr>
          <w:rFonts w:cs="Tahoma"/>
          <w:b/>
          <w:sz w:val="24"/>
          <w:u w:val="single"/>
        </w:rPr>
        <w:t>Strakonice, z. s.</w:t>
      </w:r>
      <w:proofErr w:type="gramEnd"/>
    </w:p>
    <w:p w:rsidR="008E5CF3" w:rsidRDefault="008E5CF3" w:rsidP="000834F4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Zápis z komise pro kulturu a cestovní ruch ze dne 22. 9. 2022</w:t>
      </w:r>
    </w:p>
    <w:p w:rsidR="00F962FA" w:rsidRPr="00EB0221" w:rsidRDefault="00F962FA" w:rsidP="00F962F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Tahoma"/>
          <w:b/>
          <w:sz w:val="32"/>
          <w:u w:val="single"/>
        </w:rPr>
      </w:pPr>
      <w:r w:rsidRPr="00F962FA">
        <w:rPr>
          <w:b/>
          <w:sz w:val="24"/>
          <w:u w:val="single"/>
        </w:rPr>
        <w:t xml:space="preserve">Záštita starosty města Strakonice – Okresní sdružení Česká unie sportu </w:t>
      </w:r>
      <w:proofErr w:type="gramStart"/>
      <w:r w:rsidRPr="00F962FA">
        <w:rPr>
          <w:b/>
          <w:sz w:val="24"/>
          <w:u w:val="single"/>
        </w:rPr>
        <w:t xml:space="preserve">Strakonice, </w:t>
      </w:r>
      <w:proofErr w:type="spellStart"/>
      <w:r w:rsidRPr="00F962FA">
        <w:rPr>
          <w:b/>
          <w:sz w:val="24"/>
          <w:u w:val="single"/>
        </w:rPr>
        <w:t>z.</w:t>
      </w:r>
      <w:r w:rsidR="00EB0221">
        <w:rPr>
          <w:b/>
          <w:sz w:val="24"/>
          <w:u w:val="single"/>
        </w:rPr>
        <w:t>s</w:t>
      </w:r>
      <w:proofErr w:type="spellEnd"/>
      <w:r w:rsidR="00EB0221">
        <w:rPr>
          <w:b/>
          <w:sz w:val="24"/>
          <w:u w:val="single"/>
        </w:rPr>
        <w:t>.</w:t>
      </w:r>
      <w:proofErr w:type="gramEnd"/>
    </w:p>
    <w:p w:rsidR="00EB0221" w:rsidRPr="00EB0221" w:rsidRDefault="00EB0221" w:rsidP="00EB0221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EB0221">
        <w:rPr>
          <w:rFonts w:cs="Tahoma"/>
          <w:b/>
          <w:sz w:val="24"/>
          <w:u w:val="single"/>
        </w:rPr>
        <w:t>Užití znaku města Strakonice – Muzeum středního Pootaví Strakonice</w:t>
      </w:r>
    </w:p>
    <w:p w:rsidR="00066A98" w:rsidRDefault="00066A98" w:rsidP="00066A98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Odměny ředitelů ZŠ a MŠ zřizovaných městem Strakonice</w:t>
      </w:r>
    </w:p>
    <w:p w:rsidR="00D362B2" w:rsidRDefault="00D362B2" w:rsidP="00D362B2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EE0698">
        <w:rPr>
          <w:rFonts w:cs="Tahoma"/>
          <w:b/>
          <w:sz w:val="24"/>
          <w:u w:val="single"/>
        </w:rPr>
        <w:t xml:space="preserve">Objednávky odboru školství za </w:t>
      </w:r>
      <w:r>
        <w:rPr>
          <w:rFonts w:cs="Tahoma"/>
          <w:b/>
          <w:sz w:val="24"/>
          <w:u w:val="single"/>
        </w:rPr>
        <w:t>srpen</w:t>
      </w:r>
      <w:r w:rsidRPr="00EE0698">
        <w:rPr>
          <w:rFonts w:cs="Tahoma"/>
          <w:b/>
          <w:sz w:val="24"/>
          <w:u w:val="single"/>
        </w:rPr>
        <w:t xml:space="preserve"> 2022</w:t>
      </w:r>
    </w:p>
    <w:p w:rsidR="006D3470" w:rsidRDefault="006D3470" w:rsidP="006D3470">
      <w:pPr>
        <w:ind w:left="1416"/>
        <w:rPr>
          <w:rFonts w:cs="Tahoma"/>
          <w:b/>
          <w:sz w:val="24"/>
          <w:u w:val="single"/>
        </w:rPr>
      </w:pPr>
      <w:r w:rsidRPr="006D3470">
        <w:rPr>
          <w:rFonts w:cs="Tahoma"/>
          <w:b/>
          <w:sz w:val="24"/>
        </w:rPr>
        <w:t>10)</w:t>
      </w:r>
      <w:r>
        <w:rPr>
          <w:rFonts w:cs="Tahoma"/>
          <w:b/>
          <w:sz w:val="24"/>
          <w:u w:val="single"/>
        </w:rPr>
        <w:t xml:space="preserve"> </w:t>
      </w:r>
      <w:r w:rsidRPr="006D3470">
        <w:rPr>
          <w:rFonts w:cs="Tahoma"/>
          <w:b/>
          <w:sz w:val="24"/>
          <w:u w:val="single"/>
        </w:rPr>
        <w:t xml:space="preserve">Základní škola Strakonice, Dukelská 166 – žádost o souhlas </w:t>
      </w:r>
      <w:r>
        <w:rPr>
          <w:rFonts w:cs="Tahoma"/>
          <w:b/>
          <w:sz w:val="24"/>
          <w:u w:val="single"/>
        </w:rPr>
        <w:t xml:space="preserve">  </w:t>
      </w:r>
    </w:p>
    <w:p w:rsidR="006D3470" w:rsidRPr="006D3470" w:rsidRDefault="006D3470" w:rsidP="006D3470">
      <w:pPr>
        <w:ind w:left="1416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</w:rPr>
        <w:t xml:space="preserve">      </w:t>
      </w:r>
      <w:r w:rsidRPr="006D3470">
        <w:rPr>
          <w:rFonts w:cs="Tahoma"/>
          <w:b/>
          <w:sz w:val="24"/>
          <w:u w:val="single"/>
        </w:rPr>
        <w:t xml:space="preserve">s přijetím </w:t>
      </w:r>
      <w:r w:rsidR="004B7E34">
        <w:rPr>
          <w:rFonts w:cs="Tahoma"/>
          <w:b/>
          <w:sz w:val="24"/>
          <w:u w:val="single"/>
        </w:rPr>
        <w:t xml:space="preserve">věcného </w:t>
      </w:r>
      <w:r w:rsidRPr="006D3470">
        <w:rPr>
          <w:rFonts w:cs="Tahoma"/>
          <w:b/>
          <w:sz w:val="24"/>
          <w:u w:val="single"/>
        </w:rPr>
        <w:t>daru</w:t>
      </w:r>
    </w:p>
    <w:p w:rsidR="006D3470" w:rsidRPr="006D3470" w:rsidRDefault="006D3470" w:rsidP="006D3470">
      <w:pPr>
        <w:ind w:left="1416"/>
        <w:rPr>
          <w:rFonts w:cs="Tahoma"/>
          <w:b/>
          <w:sz w:val="24"/>
          <w:u w:val="single"/>
        </w:rPr>
      </w:pPr>
    </w:p>
    <w:p w:rsidR="00D362B2" w:rsidRPr="00EB0221" w:rsidRDefault="00D362B2" w:rsidP="00D36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E7058F">
        <w:rPr>
          <w:rFonts w:cs="Tahoma"/>
          <w:szCs w:val="20"/>
        </w:rPr>
        <w:t>5</w:t>
      </w:r>
      <w:r w:rsidR="00053C5A">
        <w:rPr>
          <w:rFonts w:cs="Tahoma"/>
          <w:szCs w:val="20"/>
        </w:rPr>
        <w:t>.</w:t>
      </w:r>
      <w:r w:rsidR="008E6A45">
        <w:rPr>
          <w:rFonts w:cs="Tahoma"/>
          <w:szCs w:val="20"/>
        </w:rPr>
        <w:t xml:space="preserve"> </w:t>
      </w:r>
      <w:r w:rsidR="002B7AFE">
        <w:rPr>
          <w:rFonts w:cs="Tahoma"/>
          <w:szCs w:val="20"/>
        </w:rPr>
        <w:t>října</w:t>
      </w:r>
      <w:r w:rsidRPr="005E0400">
        <w:rPr>
          <w:rFonts w:cs="Tahoma"/>
          <w:szCs w:val="20"/>
        </w:rPr>
        <w:t xml:space="preserve"> 20</w:t>
      </w:r>
      <w:r w:rsidR="00053C5A">
        <w:rPr>
          <w:rFonts w:cs="Tahoma"/>
          <w:szCs w:val="20"/>
        </w:rPr>
        <w:t>2</w:t>
      </w:r>
      <w:r w:rsidR="00E7058F">
        <w:rPr>
          <w:rFonts w:cs="Tahoma"/>
          <w:szCs w:val="20"/>
        </w:rPr>
        <w:t>2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BF7E67" w:rsidRPr="005E0400" w:rsidRDefault="002B7AF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Ing. Libuše </w:t>
      </w:r>
      <w:proofErr w:type="spellStart"/>
      <w:r>
        <w:rPr>
          <w:rFonts w:cs="Tahoma"/>
          <w:szCs w:val="20"/>
        </w:rPr>
        <w:t>Řeřábková</w:t>
      </w:r>
      <w:proofErr w:type="spellEnd"/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 w:rsidR="00750530">
        <w:rPr>
          <w:rFonts w:cs="Tahoma"/>
          <w:szCs w:val="20"/>
        </w:rPr>
        <w:t xml:space="preserve">odboru </w:t>
      </w:r>
      <w:r w:rsidR="002B7AFE">
        <w:rPr>
          <w:rFonts w:cs="Tahoma"/>
          <w:szCs w:val="20"/>
        </w:rPr>
        <w:t>školství</w:t>
      </w:r>
    </w:p>
    <w:p w:rsidR="00BF7E67" w:rsidRPr="005E0400" w:rsidRDefault="00BF7E67" w:rsidP="0055252F">
      <w:pPr>
        <w:rPr>
          <w:rFonts w:cs="Tahoma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460CE" w:rsidRPr="007F6A00" w:rsidRDefault="00C14F88" w:rsidP="007F6A00">
      <w:pPr>
        <w:pStyle w:val="Nadpis2"/>
        <w:numPr>
          <w:ilvl w:val="0"/>
          <w:numId w:val="3"/>
        </w:numPr>
        <w:rPr>
          <w:rFonts w:cs="Tahoma"/>
          <w:sz w:val="24"/>
        </w:rPr>
      </w:pPr>
      <w:r>
        <w:rPr>
          <w:rFonts w:cs="Tahoma"/>
          <w:sz w:val="24"/>
        </w:rPr>
        <w:lastRenderedPageBreak/>
        <w:t>S</w:t>
      </w:r>
      <w:r w:rsidR="002460CE">
        <w:rPr>
          <w:rFonts w:cs="Tahoma"/>
          <w:sz w:val="24"/>
        </w:rPr>
        <w:t>y</w:t>
      </w:r>
      <w:r w:rsidR="002460CE" w:rsidRPr="002460CE">
        <w:rPr>
          <w:rFonts w:cs="Tahoma"/>
          <w:sz w:val="24"/>
        </w:rPr>
        <w:t>stémov</w:t>
      </w:r>
      <w:r>
        <w:rPr>
          <w:rFonts w:cs="Tahoma"/>
          <w:sz w:val="24"/>
        </w:rPr>
        <w:t>á</w:t>
      </w:r>
      <w:r w:rsidR="002460CE" w:rsidRPr="002460CE">
        <w:rPr>
          <w:rFonts w:cs="Tahoma"/>
          <w:sz w:val="24"/>
        </w:rPr>
        <w:t xml:space="preserve"> podpor</w:t>
      </w:r>
      <w:r>
        <w:rPr>
          <w:rFonts w:cs="Tahoma"/>
          <w:sz w:val="24"/>
        </w:rPr>
        <w:t>a</w:t>
      </w:r>
      <w:r w:rsidR="002460CE" w:rsidRPr="002460CE">
        <w:rPr>
          <w:rFonts w:cs="Tahoma"/>
          <w:sz w:val="24"/>
        </w:rPr>
        <w:t xml:space="preserve"> (</w:t>
      </w:r>
      <w:proofErr w:type="spellStart"/>
      <w:r w:rsidR="002460CE" w:rsidRPr="002460CE">
        <w:rPr>
          <w:rFonts w:cs="Tahoma"/>
          <w:sz w:val="24"/>
        </w:rPr>
        <w:t>maintenance</w:t>
      </w:r>
      <w:proofErr w:type="spellEnd"/>
      <w:r w:rsidR="002460CE" w:rsidRPr="002460CE">
        <w:rPr>
          <w:rFonts w:cs="Tahoma"/>
          <w:sz w:val="24"/>
        </w:rPr>
        <w:t xml:space="preserve">) </w:t>
      </w:r>
      <w:r w:rsidR="005D15AE">
        <w:rPr>
          <w:rFonts w:cs="Tahoma"/>
          <w:sz w:val="24"/>
        </w:rPr>
        <w:t>pro SW</w:t>
      </w:r>
      <w:r w:rsidR="002460CE" w:rsidRPr="002460CE">
        <w:rPr>
          <w:rFonts w:cs="Tahoma"/>
          <w:sz w:val="24"/>
        </w:rPr>
        <w:t xml:space="preserve"> </w:t>
      </w:r>
      <w:proofErr w:type="spellStart"/>
      <w:r w:rsidR="002460CE" w:rsidRPr="002460CE">
        <w:rPr>
          <w:rFonts w:cs="Tahoma"/>
          <w:sz w:val="24"/>
        </w:rPr>
        <w:t>ArcGIS</w:t>
      </w:r>
      <w:proofErr w:type="spellEnd"/>
    </w:p>
    <w:p w:rsidR="00E64084" w:rsidRDefault="00E64084" w:rsidP="00053C5A">
      <w:pPr>
        <w:jc w:val="both"/>
        <w:rPr>
          <w:rFonts w:cs="Tahoma"/>
          <w:b/>
          <w:bCs/>
          <w:szCs w:val="20"/>
        </w:rPr>
      </w:pPr>
    </w:p>
    <w:p w:rsidR="00053C5A" w:rsidRPr="005E0400" w:rsidRDefault="00053C5A" w:rsidP="00053C5A">
      <w:pPr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 xml:space="preserve">Návrh usnesení: </w:t>
      </w:r>
    </w:p>
    <w:p w:rsidR="00053C5A" w:rsidRPr="005E0400" w:rsidRDefault="00053C5A" w:rsidP="00053C5A">
      <w:pPr>
        <w:rPr>
          <w:rFonts w:cs="Tahoma"/>
          <w:szCs w:val="20"/>
        </w:rPr>
      </w:pPr>
      <w:r w:rsidRPr="005E0400">
        <w:rPr>
          <w:rFonts w:cs="Tahoma"/>
          <w:szCs w:val="20"/>
        </w:rPr>
        <w:t>RM po projednání</w:t>
      </w:r>
    </w:p>
    <w:p w:rsidR="00BF7E67" w:rsidRPr="005E0400" w:rsidRDefault="00BF7E67">
      <w:pPr>
        <w:jc w:val="both"/>
        <w:rPr>
          <w:rFonts w:cs="Tahoma"/>
          <w:szCs w:val="20"/>
        </w:rPr>
      </w:pPr>
    </w:p>
    <w:p w:rsidR="00BF7E67" w:rsidRPr="005E0400" w:rsidRDefault="003C78C2">
      <w:pPr>
        <w:pStyle w:val="Nadpis3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I. </w:t>
      </w:r>
      <w:r w:rsidR="002460CE">
        <w:rPr>
          <w:rFonts w:cs="Tahoma"/>
          <w:szCs w:val="20"/>
        </w:rPr>
        <w:t>S</w:t>
      </w:r>
      <w:r w:rsidR="00364863">
        <w:rPr>
          <w:rFonts w:cs="Tahoma"/>
          <w:szCs w:val="20"/>
        </w:rPr>
        <w:t>chvaluje</w:t>
      </w:r>
    </w:p>
    <w:p w:rsidR="00BF7E67" w:rsidRPr="005E0400" w:rsidRDefault="002460CE">
      <w:pPr>
        <w:jc w:val="both"/>
        <w:rPr>
          <w:rFonts w:cs="Tahoma"/>
          <w:szCs w:val="20"/>
        </w:rPr>
      </w:pPr>
      <w:r w:rsidRPr="00CA6784">
        <w:rPr>
          <w:rFonts w:cs="Tahoma"/>
          <w:szCs w:val="20"/>
        </w:rPr>
        <w:t xml:space="preserve">objednávku </w:t>
      </w:r>
      <w:r w:rsidR="00E6096E">
        <w:rPr>
          <w:rFonts w:cs="Tahoma"/>
          <w:szCs w:val="20"/>
        </w:rPr>
        <w:t>„Systémové podpory (</w:t>
      </w:r>
      <w:proofErr w:type="spellStart"/>
      <w:r w:rsidR="00E6096E">
        <w:rPr>
          <w:rFonts w:cs="Tahoma"/>
          <w:szCs w:val="20"/>
        </w:rPr>
        <w:t>maintenance</w:t>
      </w:r>
      <w:proofErr w:type="spellEnd"/>
      <w:r w:rsidR="00E6096E">
        <w:rPr>
          <w:rFonts w:cs="Tahoma"/>
          <w:szCs w:val="20"/>
        </w:rPr>
        <w:t xml:space="preserve">) </w:t>
      </w:r>
      <w:r w:rsidR="00DE2441">
        <w:rPr>
          <w:rFonts w:cs="Tahoma"/>
          <w:szCs w:val="20"/>
        </w:rPr>
        <w:t>pro SW</w:t>
      </w:r>
      <w:r w:rsidR="00E6096E">
        <w:rPr>
          <w:rFonts w:cs="Tahoma"/>
          <w:szCs w:val="20"/>
        </w:rPr>
        <w:t xml:space="preserve"> </w:t>
      </w:r>
      <w:proofErr w:type="spellStart"/>
      <w:r w:rsidR="00E6096E">
        <w:rPr>
          <w:rFonts w:cs="Tahoma"/>
          <w:szCs w:val="20"/>
        </w:rPr>
        <w:t>ArcGIS</w:t>
      </w:r>
      <w:proofErr w:type="spellEnd"/>
      <w:r w:rsidR="00E6096E">
        <w:rPr>
          <w:rFonts w:cs="Tahoma"/>
          <w:szCs w:val="20"/>
        </w:rPr>
        <w:t>“</w:t>
      </w:r>
      <w:r w:rsidRPr="00CA6784">
        <w:rPr>
          <w:rFonts w:cs="Tahoma"/>
          <w:szCs w:val="20"/>
        </w:rPr>
        <w:t xml:space="preserve"> mezi městem Strakonice, Velké náměstí 2, 386 01 Strakonice a firmou </w:t>
      </w:r>
      <w:r w:rsidR="00E6096E">
        <w:rPr>
          <w:rFonts w:cs="Tahoma"/>
          <w:szCs w:val="20"/>
        </w:rPr>
        <w:t>ARCDATA PRAHA, s.r.o., Hybernská 24, 110 00 Praha 1</w:t>
      </w:r>
      <w:r>
        <w:rPr>
          <w:rFonts w:cs="Tahoma"/>
          <w:szCs w:val="20"/>
        </w:rPr>
        <w:t xml:space="preserve"> </w:t>
      </w:r>
      <w:r w:rsidR="00E6096E">
        <w:rPr>
          <w:rFonts w:cs="Tahoma"/>
          <w:szCs w:val="20"/>
        </w:rPr>
        <w:t>na rok 202</w:t>
      </w:r>
      <w:r w:rsidR="00E7058F">
        <w:rPr>
          <w:rFonts w:cs="Tahoma"/>
          <w:szCs w:val="20"/>
        </w:rPr>
        <w:t>3</w:t>
      </w:r>
      <w:r w:rsidR="00E6096E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 xml:space="preserve">za částku </w:t>
      </w:r>
      <w:r w:rsidR="00E6096E">
        <w:rPr>
          <w:rFonts w:cs="Tahoma"/>
          <w:szCs w:val="20"/>
        </w:rPr>
        <w:t>68</w:t>
      </w:r>
      <w:r w:rsidR="004F274F">
        <w:rPr>
          <w:rFonts w:cs="Tahoma"/>
          <w:szCs w:val="20"/>
        </w:rPr>
        <w:t> </w:t>
      </w:r>
      <w:r w:rsidR="00E6096E">
        <w:rPr>
          <w:rFonts w:cs="Tahoma"/>
          <w:szCs w:val="20"/>
        </w:rPr>
        <w:t>970</w:t>
      </w:r>
      <w:r w:rsidR="004F274F">
        <w:rPr>
          <w:rFonts w:cs="Tahoma"/>
          <w:szCs w:val="20"/>
        </w:rPr>
        <w:t xml:space="preserve"> </w:t>
      </w:r>
      <w:r w:rsidR="00E6096E">
        <w:rPr>
          <w:rFonts w:cs="Tahoma"/>
          <w:szCs w:val="20"/>
        </w:rPr>
        <w:t xml:space="preserve">Kč </w:t>
      </w:r>
      <w:r w:rsidRPr="00CA6784">
        <w:rPr>
          <w:rFonts w:cs="Tahoma"/>
          <w:szCs w:val="20"/>
        </w:rPr>
        <w:t>včetně DPH.</w:t>
      </w:r>
    </w:p>
    <w:p w:rsidR="009E26DB" w:rsidRDefault="009E26DB">
      <w:pPr>
        <w:jc w:val="both"/>
        <w:rPr>
          <w:rFonts w:cs="Tahoma"/>
          <w:szCs w:val="20"/>
        </w:rPr>
      </w:pPr>
    </w:p>
    <w:p w:rsidR="004B0A12" w:rsidRDefault="004B0A12">
      <w:pPr>
        <w:jc w:val="both"/>
        <w:rPr>
          <w:rFonts w:cs="Tahoma"/>
          <w:szCs w:val="20"/>
        </w:rPr>
      </w:pPr>
    </w:p>
    <w:p w:rsidR="004B0A12" w:rsidRPr="00FC4E41" w:rsidRDefault="004B0A12" w:rsidP="004B0A12">
      <w:pPr>
        <w:pStyle w:val="Nadpis2"/>
        <w:jc w:val="both"/>
        <w:rPr>
          <w:rFonts w:cs="Tahoma"/>
          <w:b w:val="0"/>
          <w:color w:val="000000" w:themeColor="text1"/>
          <w:sz w:val="24"/>
        </w:rPr>
      </w:pPr>
      <w:r>
        <w:rPr>
          <w:rFonts w:cs="Tahoma"/>
          <w:color w:val="000000" w:themeColor="text1"/>
          <w:sz w:val="24"/>
        </w:rPr>
        <w:t>2</w:t>
      </w:r>
      <w:r w:rsidRPr="00FC4E41">
        <w:rPr>
          <w:rFonts w:cs="Tahoma"/>
          <w:color w:val="000000" w:themeColor="text1"/>
          <w:sz w:val="24"/>
        </w:rPr>
        <w:t>) Základní škola Povážská Strakonice  – žádost o souhlas s přijetím věcného daru</w:t>
      </w:r>
    </w:p>
    <w:p w:rsidR="004B0A12" w:rsidRPr="00FC4E41" w:rsidRDefault="004B0A12" w:rsidP="004B0A12">
      <w:pPr>
        <w:jc w:val="both"/>
        <w:rPr>
          <w:rFonts w:cs="Tahoma"/>
          <w:szCs w:val="20"/>
        </w:rPr>
      </w:pPr>
    </w:p>
    <w:p w:rsidR="004B0A12" w:rsidRPr="00FC4E41" w:rsidRDefault="004B0A12" w:rsidP="004B0A12">
      <w:pPr>
        <w:jc w:val="both"/>
        <w:rPr>
          <w:rFonts w:cs="Tahoma"/>
          <w:b/>
          <w:szCs w:val="20"/>
          <w:u w:val="single"/>
        </w:rPr>
      </w:pPr>
      <w:r w:rsidRPr="00FC4E41">
        <w:rPr>
          <w:rFonts w:cs="Tahoma"/>
          <w:b/>
          <w:szCs w:val="20"/>
          <w:u w:val="single"/>
        </w:rPr>
        <w:t>Návrh usnesení:</w:t>
      </w:r>
    </w:p>
    <w:p w:rsidR="004B0A12" w:rsidRPr="00FC4E41" w:rsidRDefault="004B0A12" w:rsidP="004B0A12">
      <w:pPr>
        <w:jc w:val="both"/>
        <w:rPr>
          <w:rFonts w:cs="Tahoma"/>
          <w:szCs w:val="20"/>
        </w:rPr>
      </w:pPr>
      <w:r w:rsidRPr="00FC4E41">
        <w:rPr>
          <w:rFonts w:cs="Tahoma"/>
          <w:szCs w:val="20"/>
        </w:rPr>
        <w:t xml:space="preserve">RM pro projednání </w:t>
      </w:r>
    </w:p>
    <w:p w:rsidR="004B0A12" w:rsidRPr="00FC4E41" w:rsidRDefault="004B0A12" w:rsidP="004B0A12">
      <w:pPr>
        <w:jc w:val="both"/>
        <w:rPr>
          <w:rFonts w:cs="Tahoma"/>
          <w:szCs w:val="20"/>
        </w:rPr>
      </w:pPr>
    </w:p>
    <w:p w:rsidR="004B0A12" w:rsidRPr="00FC4E41" w:rsidRDefault="004B0A12" w:rsidP="004B0A12">
      <w:pPr>
        <w:pStyle w:val="Nadpis3"/>
        <w:rPr>
          <w:rFonts w:cs="Tahoma"/>
          <w:szCs w:val="20"/>
        </w:rPr>
      </w:pPr>
      <w:r w:rsidRPr="00FC4E41">
        <w:rPr>
          <w:rFonts w:cs="Tahoma"/>
          <w:szCs w:val="20"/>
        </w:rPr>
        <w:t>I. S</w:t>
      </w:r>
      <w:r w:rsidR="00364863">
        <w:rPr>
          <w:rFonts w:cs="Tahoma"/>
          <w:szCs w:val="20"/>
        </w:rPr>
        <w:t>chvaluje</w:t>
      </w:r>
    </w:p>
    <w:p w:rsidR="004B0A12" w:rsidRPr="00FC4E41" w:rsidRDefault="004B0A12" w:rsidP="004B0A12">
      <w:pPr>
        <w:jc w:val="both"/>
        <w:rPr>
          <w:rFonts w:cs="Tahoma"/>
          <w:szCs w:val="20"/>
        </w:rPr>
      </w:pPr>
      <w:r w:rsidRPr="00FC4E41">
        <w:rPr>
          <w:rFonts w:cs="Tahoma"/>
          <w:szCs w:val="20"/>
        </w:rPr>
        <w:t xml:space="preserve">přijetí věcného daru Základní školou Povážská Strakonice ve výši 18.814,40 Kč od dárce MAS </w:t>
      </w:r>
      <w:proofErr w:type="gramStart"/>
      <w:r w:rsidRPr="00FC4E41">
        <w:rPr>
          <w:rFonts w:cs="Tahoma"/>
          <w:szCs w:val="20"/>
        </w:rPr>
        <w:t xml:space="preserve">Strakonicko, </w:t>
      </w:r>
      <w:proofErr w:type="spellStart"/>
      <w:r w:rsidRPr="00FC4E41">
        <w:rPr>
          <w:rFonts w:cs="Tahoma"/>
          <w:szCs w:val="20"/>
        </w:rPr>
        <w:t>z.s</w:t>
      </w:r>
      <w:proofErr w:type="spellEnd"/>
      <w:r w:rsidRPr="00FC4E41">
        <w:rPr>
          <w:rFonts w:cs="Tahoma"/>
          <w:szCs w:val="20"/>
        </w:rPr>
        <w:t>.</w:t>
      </w:r>
      <w:proofErr w:type="gramEnd"/>
      <w:r w:rsidRPr="00FC4E41">
        <w:rPr>
          <w:rFonts w:cs="Tahoma"/>
          <w:szCs w:val="20"/>
        </w:rPr>
        <w:t>, Palackého náměstí 1090, 386 01 Strakonice, IČ 26660121, jehož předmětem jsou soubory knih a matematické pomůcky.</w:t>
      </w:r>
    </w:p>
    <w:p w:rsidR="004B0A12" w:rsidRPr="00FC4E41" w:rsidRDefault="004B0A12" w:rsidP="004B0A12">
      <w:pPr>
        <w:jc w:val="both"/>
        <w:rPr>
          <w:rFonts w:cs="Tahoma"/>
          <w:szCs w:val="20"/>
        </w:rPr>
      </w:pPr>
      <w:r w:rsidRPr="00FC4E41">
        <w:rPr>
          <w:rFonts w:cs="Tahoma"/>
          <w:szCs w:val="20"/>
        </w:rPr>
        <w:t xml:space="preserve"> </w:t>
      </w:r>
    </w:p>
    <w:p w:rsidR="00D30396" w:rsidRPr="00FC4E41" w:rsidRDefault="00D30396" w:rsidP="00D30396">
      <w:pPr>
        <w:pStyle w:val="Nadpis2"/>
        <w:jc w:val="both"/>
        <w:rPr>
          <w:rFonts w:cs="Tahoma"/>
          <w:b w:val="0"/>
          <w:color w:val="000000" w:themeColor="text1"/>
          <w:sz w:val="24"/>
        </w:rPr>
      </w:pPr>
      <w:r>
        <w:rPr>
          <w:rFonts w:cs="Tahoma"/>
          <w:color w:val="000000" w:themeColor="text1"/>
          <w:sz w:val="24"/>
        </w:rPr>
        <w:t>3) Mateřská</w:t>
      </w:r>
      <w:r w:rsidRPr="00FC4E41">
        <w:rPr>
          <w:rFonts w:cs="Tahoma"/>
          <w:color w:val="000000" w:themeColor="text1"/>
          <w:sz w:val="24"/>
        </w:rPr>
        <w:t xml:space="preserve"> škola </w:t>
      </w:r>
      <w:r>
        <w:rPr>
          <w:rFonts w:cs="Tahoma"/>
          <w:color w:val="000000" w:themeColor="text1"/>
          <w:sz w:val="24"/>
        </w:rPr>
        <w:t>Strakonice, A. B. Svojsíka 892</w:t>
      </w:r>
      <w:r w:rsidRPr="00FC4E41">
        <w:rPr>
          <w:rFonts w:cs="Tahoma"/>
          <w:color w:val="000000" w:themeColor="text1"/>
          <w:sz w:val="24"/>
        </w:rPr>
        <w:t xml:space="preserve"> – žádost o souhlas s přijetím věcného daru</w:t>
      </w:r>
    </w:p>
    <w:p w:rsidR="00D30396" w:rsidRPr="00FC4E41" w:rsidRDefault="00D30396" w:rsidP="00D30396">
      <w:pPr>
        <w:jc w:val="both"/>
        <w:rPr>
          <w:rFonts w:cs="Tahoma"/>
          <w:szCs w:val="20"/>
        </w:rPr>
      </w:pPr>
    </w:p>
    <w:p w:rsidR="00D30396" w:rsidRPr="00FC4E41" w:rsidRDefault="00D30396" w:rsidP="00D30396">
      <w:pPr>
        <w:jc w:val="both"/>
        <w:rPr>
          <w:rFonts w:cs="Tahoma"/>
          <w:b/>
          <w:szCs w:val="20"/>
          <w:u w:val="single"/>
        </w:rPr>
      </w:pPr>
      <w:r w:rsidRPr="00FC4E41">
        <w:rPr>
          <w:rFonts w:cs="Tahoma"/>
          <w:b/>
          <w:szCs w:val="20"/>
          <w:u w:val="single"/>
        </w:rPr>
        <w:t>Návrh usnesení:</w:t>
      </w:r>
    </w:p>
    <w:p w:rsidR="00D30396" w:rsidRPr="00FC4E41" w:rsidRDefault="00D30396" w:rsidP="00D30396">
      <w:pPr>
        <w:jc w:val="both"/>
        <w:rPr>
          <w:rFonts w:cs="Tahoma"/>
          <w:szCs w:val="20"/>
        </w:rPr>
      </w:pPr>
      <w:r w:rsidRPr="00FC4E41">
        <w:rPr>
          <w:rFonts w:cs="Tahoma"/>
          <w:szCs w:val="20"/>
        </w:rPr>
        <w:t xml:space="preserve">RM pro projednání </w:t>
      </w:r>
    </w:p>
    <w:p w:rsidR="00D30396" w:rsidRPr="00FC4E41" w:rsidRDefault="00D30396" w:rsidP="00D30396">
      <w:pPr>
        <w:jc w:val="both"/>
        <w:rPr>
          <w:rFonts w:cs="Tahoma"/>
          <w:szCs w:val="20"/>
        </w:rPr>
      </w:pPr>
    </w:p>
    <w:p w:rsidR="00D30396" w:rsidRPr="00FC4E41" w:rsidRDefault="00D30396" w:rsidP="00D30396">
      <w:pPr>
        <w:pStyle w:val="Nadpis3"/>
        <w:rPr>
          <w:rFonts w:cs="Tahoma"/>
          <w:szCs w:val="20"/>
        </w:rPr>
      </w:pPr>
      <w:r w:rsidRPr="00FC4E41">
        <w:rPr>
          <w:rFonts w:cs="Tahoma"/>
          <w:szCs w:val="20"/>
        </w:rPr>
        <w:t>I. S</w:t>
      </w:r>
      <w:r w:rsidR="00364863">
        <w:rPr>
          <w:rFonts w:cs="Tahoma"/>
          <w:szCs w:val="20"/>
        </w:rPr>
        <w:t>chvaluje</w:t>
      </w:r>
    </w:p>
    <w:p w:rsidR="00D30396" w:rsidRPr="00FC4E41" w:rsidRDefault="00D30396" w:rsidP="00D30396">
      <w:pPr>
        <w:jc w:val="both"/>
        <w:rPr>
          <w:rFonts w:cs="Tahoma"/>
          <w:szCs w:val="20"/>
        </w:rPr>
      </w:pPr>
      <w:r w:rsidRPr="00FC4E41">
        <w:rPr>
          <w:rFonts w:cs="Tahoma"/>
          <w:szCs w:val="20"/>
        </w:rPr>
        <w:t xml:space="preserve">přijetí věcného daru </w:t>
      </w:r>
      <w:r>
        <w:rPr>
          <w:rFonts w:cs="Tahoma"/>
          <w:szCs w:val="20"/>
        </w:rPr>
        <w:t>Mateřskou</w:t>
      </w:r>
      <w:r w:rsidRPr="00FC4E41">
        <w:rPr>
          <w:rFonts w:cs="Tahoma"/>
          <w:szCs w:val="20"/>
        </w:rPr>
        <w:t xml:space="preserve"> školou Strakonice</w:t>
      </w:r>
      <w:r>
        <w:rPr>
          <w:rFonts w:cs="Tahoma"/>
          <w:szCs w:val="20"/>
        </w:rPr>
        <w:t>, A. B. Svojsíka 892</w:t>
      </w:r>
      <w:r w:rsidRPr="00FC4E41">
        <w:rPr>
          <w:rFonts w:cs="Tahoma"/>
          <w:szCs w:val="20"/>
        </w:rPr>
        <w:t xml:space="preserve"> ve výši </w:t>
      </w:r>
      <w:r>
        <w:rPr>
          <w:rFonts w:cs="Tahoma"/>
          <w:szCs w:val="20"/>
        </w:rPr>
        <w:t>6.141</w:t>
      </w:r>
      <w:r w:rsidRPr="00FC4E41">
        <w:rPr>
          <w:rFonts w:cs="Tahoma"/>
          <w:szCs w:val="20"/>
        </w:rPr>
        <w:t xml:space="preserve"> Kč od dárce MAS </w:t>
      </w:r>
      <w:proofErr w:type="gramStart"/>
      <w:r w:rsidRPr="00FC4E41">
        <w:rPr>
          <w:rFonts w:cs="Tahoma"/>
          <w:szCs w:val="20"/>
        </w:rPr>
        <w:t xml:space="preserve">Strakonicko, </w:t>
      </w:r>
      <w:proofErr w:type="spellStart"/>
      <w:r w:rsidRPr="00FC4E41">
        <w:rPr>
          <w:rFonts w:cs="Tahoma"/>
          <w:szCs w:val="20"/>
        </w:rPr>
        <w:t>z.s</w:t>
      </w:r>
      <w:proofErr w:type="spellEnd"/>
      <w:r w:rsidRPr="00FC4E41">
        <w:rPr>
          <w:rFonts w:cs="Tahoma"/>
          <w:szCs w:val="20"/>
        </w:rPr>
        <w:t>.</w:t>
      </w:r>
      <w:proofErr w:type="gramEnd"/>
      <w:r w:rsidRPr="00FC4E41">
        <w:rPr>
          <w:rFonts w:cs="Tahoma"/>
          <w:szCs w:val="20"/>
        </w:rPr>
        <w:t xml:space="preserve">, Palackého náměstí 1090, 386 01 Strakonice, IČ 26660121, jehož předmětem </w:t>
      </w:r>
      <w:r>
        <w:rPr>
          <w:rFonts w:cs="Tahoma"/>
          <w:szCs w:val="20"/>
        </w:rPr>
        <w:t>jsou výukové</w:t>
      </w:r>
      <w:r w:rsidRPr="00FC4E41">
        <w:rPr>
          <w:rFonts w:cs="Tahoma"/>
          <w:szCs w:val="20"/>
        </w:rPr>
        <w:t xml:space="preserve"> pomůcky.</w:t>
      </w:r>
    </w:p>
    <w:p w:rsidR="00D30396" w:rsidRPr="00FC4E41" w:rsidRDefault="00D30396" w:rsidP="00D30396">
      <w:pPr>
        <w:jc w:val="both"/>
        <w:rPr>
          <w:rFonts w:cs="Tahoma"/>
          <w:szCs w:val="20"/>
        </w:rPr>
      </w:pPr>
      <w:r w:rsidRPr="00FC4E41">
        <w:rPr>
          <w:rFonts w:cs="Tahoma"/>
          <w:szCs w:val="20"/>
        </w:rPr>
        <w:t xml:space="preserve"> </w:t>
      </w:r>
    </w:p>
    <w:p w:rsidR="000A7A3E" w:rsidRPr="00FC4E41" w:rsidRDefault="000A7A3E" w:rsidP="000A7A3E">
      <w:pPr>
        <w:pStyle w:val="Nadpis2"/>
        <w:jc w:val="both"/>
        <w:rPr>
          <w:rFonts w:cs="Tahoma"/>
          <w:b w:val="0"/>
          <w:color w:val="000000" w:themeColor="text1"/>
          <w:sz w:val="24"/>
        </w:rPr>
      </w:pPr>
      <w:r>
        <w:rPr>
          <w:rFonts w:cs="Tahoma"/>
          <w:color w:val="000000" w:themeColor="text1"/>
          <w:sz w:val="24"/>
        </w:rPr>
        <w:t xml:space="preserve">4) Individuální dotace – Rodinné centrum Beruška </w:t>
      </w:r>
      <w:proofErr w:type="gramStart"/>
      <w:r>
        <w:rPr>
          <w:rFonts w:cs="Tahoma"/>
          <w:color w:val="000000" w:themeColor="text1"/>
          <w:sz w:val="24"/>
        </w:rPr>
        <w:t>Strakonice, z. s.</w:t>
      </w:r>
      <w:proofErr w:type="gramEnd"/>
    </w:p>
    <w:p w:rsidR="00D046DE" w:rsidRDefault="00D046DE" w:rsidP="000A7A3E">
      <w:pPr>
        <w:jc w:val="both"/>
        <w:rPr>
          <w:rFonts w:cs="Tahoma"/>
          <w:b/>
          <w:szCs w:val="20"/>
          <w:u w:val="single"/>
        </w:rPr>
      </w:pPr>
    </w:p>
    <w:p w:rsidR="000A7A3E" w:rsidRPr="00FC4E41" w:rsidRDefault="000A7A3E" w:rsidP="000A7A3E">
      <w:pPr>
        <w:jc w:val="both"/>
        <w:rPr>
          <w:rFonts w:cs="Tahoma"/>
          <w:b/>
          <w:szCs w:val="20"/>
          <w:u w:val="single"/>
        </w:rPr>
      </w:pPr>
      <w:r w:rsidRPr="00FC4E41">
        <w:rPr>
          <w:rFonts w:cs="Tahoma"/>
          <w:b/>
          <w:szCs w:val="20"/>
          <w:u w:val="single"/>
        </w:rPr>
        <w:t>Návrh usnesení:</w:t>
      </w:r>
    </w:p>
    <w:p w:rsidR="000A7A3E" w:rsidRPr="00FC4E41" w:rsidRDefault="000A7A3E" w:rsidP="000A7A3E">
      <w:pPr>
        <w:jc w:val="both"/>
        <w:rPr>
          <w:rFonts w:cs="Tahoma"/>
          <w:szCs w:val="20"/>
        </w:rPr>
      </w:pPr>
      <w:r w:rsidRPr="00FC4E41">
        <w:rPr>
          <w:rFonts w:cs="Tahoma"/>
          <w:szCs w:val="20"/>
        </w:rPr>
        <w:t xml:space="preserve">RM pro projednání </w:t>
      </w:r>
    </w:p>
    <w:p w:rsidR="000A7A3E" w:rsidRPr="00FC4E41" w:rsidRDefault="000A7A3E" w:rsidP="000A7A3E">
      <w:pPr>
        <w:jc w:val="both"/>
        <w:rPr>
          <w:rFonts w:cs="Tahoma"/>
          <w:szCs w:val="20"/>
        </w:rPr>
      </w:pPr>
    </w:p>
    <w:p w:rsidR="00CC0930" w:rsidRPr="002479D3" w:rsidRDefault="00CC0930" w:rsidP="00CC0930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2479D3">
        <w:rPr>
          <w:rFonts w:cs="Tahoma"/>
          <w:b/>
          <w:bCs/>
          <w:szCs w:val="20"/>
          <w:u w:val="single"/>
        </w:rPr>
        <w:t xml:space="preserve">I. </w:t>
      </w:r>
      <w:r>
        <w:rPr>
          <w:rFonts w:cs="Tahoma"/>
          <w:b/>
          <w:bCs/>
          <w:szCs w:val="20"/>
          <w:u w:val="single"/>
        </w:rPr>
        <w:t>Schvaluje</w:t>
      </w:r>
    </w:p>
    <w:p w:rsidR="00CD4A27" w:rsidRDefault="00CC0930" w:rsidP="00CD4A27">
      <w:pPr>
        <w:jc w:val="both"/>
        <w:rPr>
          <w:rFonts w:cs="Tahoma"/>
          <w:szCs w:val="20"/>
        </w:rPr>
      </w:pPr>
      <w:r w:rsidRPr="00F62395">
        <w:rPr>
          <w:rFonts w:cs="Tahoma"/>
          <w:szCs w:val="20"/>
        </w:rPr>
        <w:t xml:space="preserve">poskytnutí individuální dotace </w:t>
      </w:r>
      <w:r w:rsidR="00CD4A27">
        <w:rPr>
          <w:rFonts w:cs="Tahoma"/>
          <w:szCs w:val="20"/>
        </w:rPr>
        <w:t>Rodinnému centru Beruška Strakonice, z., s., Lidická 194</w:t>
      </w:r>
      <w:r>
        <w:rPr>
          <w:rFonts w:cs="Tahoma"/>
          <w:szCs w:val="20"/>
        </w:rPr>
        <w:t xml:space="preserve">, 386 01 Strakonice, IČO </w:t>
      </w:r>
      <w:r w:rsidR="00CD4A27">
        <w:rPr>
          <w:rFonts w:cs="Tahoma"/>
          <w:szCs w:val="20"/>
        </w:rPr>
        <w:t>27006107</w:t>
      </w:r>
      <w:r w:rsidRPr="00FB23F5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ve výši 1</w:t>
      </w:r>
      <w:r w:rsidR="00CD4A27">
        <w:rPr>
          <w:rFonts w:cs="Tahoma"/>
          <w:szCs w:val="20"/>
        </w:rPr>
        <w:t>0 20</w:t>
      </w:r>
      <w:r>
        <w:rPr>
          <w:rFonts w:cs="Tahoma"/>
          <w:szCs w:val="20"/>
        </w:rPr>
        <w:t>0 Kč</w:t>
      </w:r>
      <w:r w:rsidR="00CD4A27">
        <w:rPr>
          <w:rFonts w:cs="Tahoma"/>
          <w:szCs w:val="20"/>
        </w:rPr>
        <w:t xml:space="preserve">, </w:t>
      </w:r>
      <w:r w:rsidR="00CD4A27" w:rsidRPr="003559C6">
        <w:rPr>
          <w:rFonts w:cs="Tahoma"/>
          <w:szCs w:val="20"/>
        </w:rPr>
        <w:t>tj. ve snížené výši oproti žádosti z důvodu omezených finančních prostředků v rozpočtu města,</w:t>
      </w:r>
      <w:r w:rsidR="00CD4A27">
        <w:rPr>
          <w:rFonts w:cs="Tahoma"/>
          <w:szCs w:val="20"/>
        </w:rPr>
        <w:t xml:space="preserve"> na službu doprovázení školních dětí na kroužky a zpět do klubu Beruška. </w:t>
      </w:r>
    </w:p>
    <w:p w:rsidR="00CC0930" w:rsidRPr="00C02D06" w:rsidRDefault="00CC0930" w:rsidP="00CC0930">
      <w:pPr>
        <w:pStyle w:val="Nadpis3"/>
        <w:rPr>
          <w:rFonts w:cs="Tahoma"/>
        </w:rPr>
      </w:pPr>
      <w:r w:rsidRPr="00C02D06">
        <w:rPr>
          <w:rFonts w:cs="Tahoma"/>
        </w:rPr>
        <w:t xml:space="preserve">II. </w:t>
      </w:r>
      <w:r>
        <w:rPr>
          <w:rFonts w:cs="Tahoma"/>
        </w:rPr>
        <w:t>Schvaluje</w:t>
      </w:r>
    </w:p>
    <w:p w:rsidR="00CC0930" w:rsidRDefault="00CC0930" w:rsidP="00CC0930">
      <w:pPr>
        <w:jc w:val="both"/>
        <w:rPr>
          <w:rFonts w:cs="Tahoma"/>
          <w:szCs w:val="20"/>
        </w:rPr>
      </w:pPr>
      <w:r w:rsidRPr="00C02D06">
        <w:rPr>
          <w:rFonts w:cs="Tahoma"/>
          <w:szCs w:val="20"/>
        </w:rPr>
        <w:t xml:space="preserve">uzavření </w:t>
      </w:r>
      <w:r>
        <w:rPr>
          <w:rFonts w:cs="Tahoma"/>
          <w:szCs w:val="20"/>
        </w:rPr>
        <w:t xml:space="preserve">předmětné </w:t>
      </w:r>
      <w:r w:rsidRPr="00C02D06">
        <w:rPr>
          <w:rFonts w:cs="Tahoma"/>
          <w:szCs w:val="20"/>
        </w:rPr>
        <w:t xml:space="preserve">veřejnoprávní smlouvy.  </w:t>
      </w:r>
    </w:p>
    <w:p w:rsidR="00CC0930" w:rsidRPr="00C02D06" w:rsidRDefault="00CC0930" w:rsidP="00CC0930">
      <w:pPr>
        <w:pStyle w:val="Nadpis3"/>
        <w:rPr>
          <w:rFonts w:cs="Tahoma"/>
        </w:rPr>
      </w:pPr>
      <w:r w:rsidRPr="00C02D06">
        <w:rPr>
          <w:rFonts w:cs="Tahoma"/>
        </w:rPr>
        <w:t xml:space="preserve">III. </w:t>
      </w:r>
      <w:r>
        <w:rPr>
          <w:rFonts w:cs="Tahoma"/>
        </w:rPr>
        <w:t>Pověřuje</w:t>
      </w:r>
    </w:p>
    <w:p w:rsidR="00CC0930" w:rsidRDefault="00CC0930" w:rsidP="00CC0930">
      <w:pPr>
        <w:jc w:val="both"/>
        <w:rPr>
          <w:rFonts w:cs="Tahoma"/>
          <w:szCs w:val="20"/>
        </w:rPr>
      </w:pPr>
      <w:r w:rsidRPr="00C02D06">
        <w:rPr>
          <w:rFonts w:cs="Tahoma"/>
          <w:szCs w:val="20"/>
        </w:rPr>
        <w:t>starostu města podpisem uvedené veřejnoprávní smlouvy.</w:t>
      </w:r>
    </w:p>
    <w:p w:rsidR="000A7A3E" w:rsidRDefault="000A7A3E">
      <w:pPr>
        <w:jc w:val="both"/>
        <w:rPr>
          <w:rFonts w:cs="Tahoma"/>
          <w:szCs w:val="20"/>
        </w:rPr>
      </w:pPr>
    </w:p>
    <w:p w:rsidR="008E5CF3" w:rsidRPr="00FC4E41" w:rsidRDefault="008E5CF3" w:rsidP="008E5CF3">
      <w:pPr>
        <w:pStyle w:val="Nadpis2"/>
        <w:jc w:val="both"/>
        <w:rPr>
          <w:rFonts w:cs="Tahoma"/>
          <w:b w:val="0"/>
          <w:color w:val="000000" w:themeColor="text1"/>
          <w:sz w:val="24"/>
        </w:rPr>
      </w:pPr>
      <w:r>
        <w:rPr>
          <w:rFonts w:cs="Tahoma"/>
          <w:color w:val="000000" w:themeColor="text1"/>
          <w:sz w:val="24"/>
        </w:rPr>
        <w:t xml:space="preserve">5) Zápis z komise pro kulturu a cestovní ruch ze dne 22. 9. 2022 </w:t>
      </w:r>
    </w:p>
    <w:p w:rsidR="008E5CF3" w:rsidRPr="00FC4E41" w:rsidRDefault="008E5CF3" w:rsidP="008E5CF3">
      <w:pPr>
        <w:jc w:val="both"/>
        <w:rPr>
          <w:rFonts w:cs="Tahoma"/>
          <w:szCs w:val="20"/>
        </w:rPr>
      </w:pPr>
    </w:p>
    <w:p w:rsidR="008E5CF3" w:rsidRPr="00FC4E41" w:rsidRDefault="008E5CF3" w:rsidP="008E5CF3">
      <w:pPr>
        <w:jc w:val="both"/>
        <w:rPr>
          <w:rFonts w:cs="Tahoma"/>
          <w:b/>
          <w:szCs w:val="20"/>
          <w:u w:val="single"/>
        </w:rPr>
      </w:pPr>
      <w:r w:rsidRPr="00FC4E41">
        <w:rPr>
          <w:rFonts w:cs="Tahoma"/>
          <w:b/>
          <w:szCs w:val="20"/>
          <w:u w:val="single"/>
        </w:rPr>
        <w:t>Návrh usnesení:</w:t>
      </w:r>
    </w:p>
    <w:p w:rsidR="008E5CF3" w:rsidRPr="00FC4E41" w:rsidRDefault="008E5CF3" w:rsidP="008E5CF3">
      <w:pPr>
        <w:jc w:val="both"/>
        <w:rPr>
          <w:rFonts w:cs="Tahoma"/>
          <w:szCs w:val="20"/>
        </w:rPr>
      </w:pPr>
      <w:r w:rsidRPr="00FC4E41">
        <w:rPr>
          <w:rFonts w:cs="Tahoma"/>
          <w:szCs w:val="20"/>
        </w:rPr>
        <w:t xml:space="preserve">RM pro projednání </w:t>
      </w:r>
    </w:p>
    <w:p w:rsidR="008E5CF3" w:rsidRPr="00FC4E41" w:rsidRDefault="008E5CF3" w:rsidP="008E5CF3">
      <w:pPr>
        <w:jc w:val="both"/>
        <w:rPr>
          <w:rFonts w:cs="Tahoma"/>
          <w:szCs w:val="20"/>
        </w:rPr>
      </w:pPr>
    </w:p>
    <w:p w:rsidR="008E5CF3" w:rsidRPr="002479D3" w:rsidRDefault="008E5CF3" w:rsidP="008E5CF3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2479D3">
        <w:rPr>
          <w:rFonts w:cs="Tahoma"/>
          <w:b/>
          <w:bCs/>
          <w:szCs w:val="20"/>
          <w:u w:val="single"/>
        </w:rPr>
        <w:t xml:space="preserve">I. </w:t>
      </w:r>
      <w:r>
        <w:rPr>
          <w:rFonts w:cs="Tahoma"/>
          <w:b/>
          <w:bCs/>
          <w:szCs w:val="20"/>
          <w:u w:val="single"/>
        </w:rPr>
        <w:t>Bere na vědomí</w:t>
      </w:r>
    </w:p>
    <w:p w:rsidR="008E5CF3" w:rsidRDefault="008E5CF3" w:rsidP="008E5CF3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zápis ze 7. jednání komise pro kulturu a cestovní ruch ze dne 22. 9. 2022</w:t>
      </w:r>
      <w:r w:rsidR="00F40F98">
        <w:rPr>
          <w:rFonts w:cs="Tahoma"/>
          <w:szCs w:val="20"/>
        </w:rPr>
        <w:t>.</w:t>
      </w:r>
    </w:p>
    <w:p w:rsidR="008E5CF3" w:rsidRPr="00C02D06" w:rsidRDefault="008E5CF3" w:rsidP="008E5CF3">
      <w:pPr>
        <w:pStyle w:val="Nadpis3"/>
        <w:rPr>
          <w:rFonts w:cs="Tahoma"/>
        </w:rPr>
      </w:pPr>
      <w:r w:rsidRPr="00C02D06">
        <w:rPr>
          <w:rFonts w:cs="Tahoma"/>
        </w:rPr>
        <w:lastRenderedPageBreak/>
        <w:t>I</w:t>
      </w:r>
      <w:r>
        <w:rPr>
          <w:rFonts w:cs="Tahoma"/>
        </w:rPr>
        <w:t>I</w:t>
      </w:r>
      <w:r w:rsidRPr="00C02D06">
        <w:rPr>
          <w:rFonts w:cs="Tahoma"/>
        </w:rPr>
        <w:t xml:space="preserve">. </w:t>
      </w:r>
      <w:r>
        <w:rPr>
          <w:rFonts w:cs="Tahoma"/>
        </w:rPr>
        <w:t>Schvaluje</w:t>
      </w:r>
    </w:p>
    <w:p w:rsidR="008E5CF3" w:rsidRDefault="008E5CF3" w:rsidP="008E5CF3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zápis Kroniky města Strakonice za rok 2021</w:t>
      </w:r>
      <w:r w:rsidRPr="00C02D06">
        <w:rPr>
          <w:rFonts w:cs="Tahoma"/>
          <w:szCs w:val="20"/>
        </w:rPr>
        <w:t xml:space="preserve">.  </w:t>
      </w:r>
    </w:p>
    <w:p w:rsidR="0050653C" w:rsidRDefault="0050653C">
      <w:pPr>
        <w:jc w:val="both"/>
        <w:rPr>
          <w:rFonts w:cs="Tahoma"/>
          <w:szCs w:val="20"/>
        </w:rPr>
      </w:pPr>
    </w:p>
    <w:p w:rsidR="0050653C" w:rsidRPr="00C5747F" w:rsidRDefault="0050653C" w:rsidP="0050653C">
      <w:pPr>
        <w:pStyle w:val="Nadpis2"/>
        <w:numPr>
          <w:ilvl w:val="0"/>
          <w:numId w:val="4"/>
        </w:numPr>
        <w:rPr>
          <w:sz w:val="18"/>
          <w:szCs w:val="20"/>
        </w:rPr>
      </w:pPr>
      <w:r w:rsidRPr="00C5747F">
        <w:rPr>
          <w:sz w:val="24"/>
        </w:rPr>
        <w:t xml:space="preserve">Záštita starosty města Strakonice – Okresní sdružení Česká unie sportu Strakonice, z. </w:t>
      </w:r>
      <w:proofErr w:type="gramStart"/>
      <w:r w:rsidRPr="00C5747F">
        <w:rPr>
          <w:sz w:val="24"/>
        </w:rPr>
        <w:t>s.</w:t>
      </w:r>
      <w:proofErr w:type="gramEnd"/>
      <w:r w:rsidRPr="00C5747F">
        <w:rPr>
          <w:sz w:val="24"/>
        </w:rPr>
        <w:t xml:space="preserve"> </w:t>
      </w:r>
      <w:r w:rsidRPr="00C5747F">
        <w:rPr>
          <w:sz w:val="18"/>
          <w:szCs w:val="20"/>
        </w:rPr>
        <w:t xml:space="preserve"> </w:t>
      </w:r>
    </w:p>
    <w:p w:rsidR="0050653C" w:rsidRPr="00A23824" w:rsidRDefault="0050653C" w:rsidP="0050653C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0653C" w:rsidRPr="00A23824" w:rsidRDefault="0050653C" w:rsidP="0050653C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  <w:u w:val="single"/>
        </w:rPr>
      </w:pPr>
      <w:r w:rsidRPr="00A23824">
        <w:rPr>
          <w:rFonts w:cs="Tahoma"/>
          <w:b/>
          <w:bCs/>
          <w:szCs w:val="20"/>
          <w:u w:val="single"/>
        </w:rPr>
        <w:t>Návrh usnesení:</w:t>
      </w:r>
    </w:p>
    <w:p w:rsidR="0050653C" w:rsidRPr="00A23824" w:rsidRDefault="0050653C" w:rsidP="0050653C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A23824">
        <w:rPr>
          <w:rFonts w:cs="Tahoma"/>
          <w:szCs w:val="20"/>
        </w:rPr>
        <w:t>RM po projednání:</w:t>
      </w:r>
    </w:p>
    <w:p w:rsidR="0050653C" w:rsidRPr="00A23824" w:rsidRDefault="0050653C" w:rsidP="0050653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0653C" w:rsidRDefault="0050653C" w:rsidP="0050653C">
      <w:pPr>
        <w:pStyle w:val="Nadpis3"/>
      </w:pPr>
      <w:r>
        <w:t xml:space="preserve">I. Schvaluje </w:t>
      </w:r>
    </w:p>
    <w:p w:rsidR="0050653C" w:rsidRDefault="0050653C" w:rsidP="0050653C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udělení záštity starosty města Strakonice nad Sportovní ligou seniorů ve Strakonicích, která se uskuteční ve 4 kolech, 1. kolo dne </w:t>
      </w:r>
      <w:proofErr w:type="gramStart"/>
      <w:r>
        <w:rPr>
          <w:rFonts w:cs="Tahoma"/>
          <w:szCs w:val="20"/>
        </w:rPr>
        <w:t>3.11.2022</w:t>
      </w:r>
      <w:proofErr w:type="gramEnd"/>
      <w:r>
        <w:rPr>
          <w:rFonts w:cs="Tahoma"/>
          <w:szCs w:val="20"/>
        </w:rPr>
        <w:t xml:space="preserve"> a zbylá kola v první polovině roku 2023 v tělocvičně Lidická.  </w:t>
      </w:r>
    </w:p>
    <w:p w:rsidR="0050653C" w:rsidRPr="00A23824" w:rsidRDefault="0050653C" w:rsidP="0050653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C5747F" w:rsidRDefault="00C5747F" w:rsidP="00C5747F">
      <w:pPr>
        <w:pStyle w:val="Nadpis2"/>
        <w:numPr>
          <w:ilvl w:val="0"/>
          <w:numId w:val="6"/>
        </w:numPr>
        <w:rPr>
          <w:rFonts w:cs="Tahoma"/>
          <w:sz w:val="24"/>
        </w:rPr>
      </w:pPr>
      <w:r>
        <w:rPr>
          <w:rFonts w:cs="Tahoma"/>
          <w:sz w:val="24"/>
        </w:rPr>
        <w:t xml:space="preserve">Užití znaku města Strakonice – </w:t>
      </w:r>
      <w:r w:rsidR="00E226D1">
        <w:rPr>
          <w:rFonts w:cs="Tahoma"/>
          <w:sz w:val="24"/>
        </w:rPr>
        <w:t>Muzeum středního Pootaví</w:t>
      </w:r>
      <w:r>
        <w:rPr>
          <w:rFonts w:cs="Tahoma"/>
          <w:sz w:val="24"/>
        </w:rPr>
        <w:t xml:space="preserve"> Strakonice</w:t>
      </w:r>
    </w:p>
    <w:p w:rsidR="00C5747F" w:rsidRDefault="00C5747F" w:rsidP="00C5747F">
      <w:pPr>
        <w:jc w:val="both"/>
        <w:rPr>
          <w:rFonts w:cs="Tahoma"/>
          <w:szCs w:val="20"/>
        </w:rPr>
      </w:pPr>
    </w:p>
    <w:p w:rsidR="00C5747F" w:rsidRDefault="00C5747F" w:rsidP="00C5747F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Návrh usnesení:</w:t>
      </w:r>
    </w:p>
    <w:p w:rsidR="00C5747F" w:rsidRDefault="00C5747F" w:rsidP="00C5747F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C5747F" w:rsidRDefault="00C5747F" w:rsidP="00C5747F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C5747F" w:rsidRDefault="00C5747F" w:rsidP="00C5747F">
      <w:pPr>
        <w:pStyle w:val="Nadpis3"/>
      </w:pPr>
      <w:r>
        <w:t>I. Schvaluje</w:t>
      </w:r>
    </w:p>
    <w:p w:rsidR="00E226D1" w:rsidRDefault="00C5747F" w:rsidP="00E226D1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užití znaku města Strakonice </w:t>
      </w:r>
      <w:r w:rsidR="00E226D1">
        <w:rPr>
          <w:rFonts w:cs="Tahoma"/>
          <w:szCs w:val="20"/>
        </w:rPr>
        <w:t>Muzeem středního Pootaví Strakonice, Zámek 1, 386 01 Strakonice, IČO 00072150 na plakáty a letáčky k Adventním trhům pod Rumpálem, které proběhnou ve dnech 2.-</w:t>
      </w:r>
      <w:proofErr w:type="gramStart"/>
      <w:r w:rsidR="00E226D1">
        <w:rPr>
          <w:rFonts w:cs="Tahoma"/>
          <w:szCs w:val="20"/>
        </w:rPr>
        <w:t>4.12.2022</w:t>
      </w:r>
      <w:proofErr w:type="gramEnd"/>
      <w:r w:rsidR="00E226D1">
        <w:rPr>
          <w:rFonts w:cs="Tahoma"/>
          <w:szCs w:val="20"/>
        </w:rPr>
        <w:t xml:space="preserve"> v areálu strakonického hradu.</w:t>
      </w:r>
    </w:p>
    <w:p w:rsidR="00E226D1" w:rsidRDefault="00E226D1" w:rsidP="00C5747F">
      <w:pPr>
        <w:jc w:val="both"/>
        <w:rPr>
          <w:rFonts w:cs="Tahoma"/>
          <w:szCs w:val="20"/>
        </w:rPr>
      </w:pPr>
    </w:p>
    <w:p w:rsidR="00066A98" w:rsidRPr="00560EE2" w:rsidRDefault="00066A98" w:rsidP="00066A98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cs="Tahoma"/>
          <w:b/>
          <w:bCs/>
          <w:sz w:val="24"/>
          <w:u w:val="single"/>
        </w:rPr>
      </w:pPr>
      <w:r>
        <w:rPr>
          <w:rFonts w:cs="Tahoma"/>
          <w:b/>
          <w:bCs/>
          <w:sz w:val="24"/>
          <w:u w:val="single"/>
        </w:rPr>
        <w:t xml:space="preserve">8) </w:t>
      </w:r>
      <w:r w:rsidRPr="00560EE2">
        <w:rPr>
          <w:rFonts w:cs="Tahoma"/>
          <w:b/>
          <w:bCs/>
          <w:sz w:val="24"/>
          <w:u w:val="single"/>
        </w:rPr>
        <w:t>Odměny ředitelů základních a mateřských škol zřizovaných městem Strakonice</w:t>
      </w:r>
    </w:p>
    <w:p w:rsidR="00066A98" w:rsidRPr="003346B4" w:rsidRDefault="00066A98" w:rsidP="00066A98">
      <w:pPr>
        <w:jc w:val="both"/>
        <w:rPr>
          <w:rFonts w:cs="Tahoma"/>
          <w:szCs w:val="20"/>
        </w:rPr>
      </w:pPr>
    </w:p>
    <w:p w:rsidR="00066A98" w:rsidRPr="003346B4" w:rsidRDefault="00066A98" w:rsidP="00066A98">
      <w:pPr>
        <w:rPr>
          <w:rFonts w:cs="Tahoma"/>
          <w:b/>
          <w:bCs/>
          <w:szCs w:val="20"/>
        </w:rPr>
      </w:pPr>
      <w:r w:rsidRPr="003346B4">
        <w:rPr>
          <w:rFonts w:cs="Tahoma"/>
          <w:b/>
          <w:bCs/>
          <w:szCs w:val="20"/>
        </w:rPr>
        <w:t xml:space="preserve">Návrh usnesení: </w:t>
      </w:r>
    </w:p>
    <w:p w:rsidR="00066A98" w:rsidRPr="003346B4" w:rsidRDefault="00066A98" w:rsidP="00066A98">
      <w:pPr>
        <w:rPr>
          <w:rFonts w:cs="Tahoma"/>
          <w:szCs w:val="20"/>
        </w:rPr>
      </w:pPr>
      <w:r w:rsidRPr="003346B4">
        <w:rPr>
          <w:rFonts w:cs="Tahoma"/>
          <w:szCs w:val="20"/>
        </w:rPr>
        <w:t>RM po projednání</w:t>
      </w:r>
    </w:p>
    <w:p w:rsidR="00066A98" w:rsidRPr="003346B4" w:rsidRDefault="00066A98" w:rsidP="00066A98">
      <w:pPr>
        <w:rPr>
          <w:rFonts w:cs="Tahoma"/>
          <w:szCs w:val="20"/>
        </w:rPr>
      </w:pPr>
    </w:p>
    <w:p w:rsidR="00066A98" w:rsidRPr="003346B4" w:rsidRDefault="00066A98" w:rsidP="00066A98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3346B4">
        <w:rPr>
          <w:rFonts w:cs="Tahoma"/>
          <w:b/>
          <w:bCs/>
          <w:szCs w:val="20"/>
          <w:u w:val="single"/>
        </w:rPr>
        <w:t>I. Schvaluje</w:t>
      </w:r>
    </w:p>
    <w:p w:rsidR="00066A98" w:rsidRDefault="00066A98" w:rsidP="00066A98">
      <w:pPr>
        <w:jc w:val="both"/>
        <w:rPr>
          <w:rFonts w:cs="Tahoma"/>
          <w:szCs w:val="20"/>
        </w:rPr>
      </w:pPr>
      <w:r w:rsidRPr="003346B4">
        <w:rPr>
          <w:rFonts w:cs="Tahoma"/>
          <w:szCs w:val="20"/>
        </w:rPr>
        <w:t>udělení odměn za 2. pololetí školního roku 202</w:t>
      </w:r>
      <w:r>
        <w:rPr>
          <w:rFonts w:cs="Tahoma"/>
          <w:szCs w:val="20"/>
        </w:rPr>
        <w:t>1</w:t>
      </w:r>
      <w:r w:rsidRPr="003346B4">
        <w:rPr>
          <w:rFonts w:cs="Tahoma"/>
          <w:szCs w:val="20"/>
        </w:rPr>
        <w:t>/202</w:t>
      </w:r>
      <w:r>
        <w:rPr>
          <w:rFonts w:cs="Tahoma"/>
          <w:szCs w:val="20"/>
        </w:rPr>
        <w:t>2</w:t>
      </w:r>
      <w:r w:rsidRPr="003346B4">
        <w:rPr>
          <w:rFonts w:cs="Tahoma"/>
          <w:szCs w:val="20"/>
        </w:rPr>
        <w:t xml:space="preserve"> ředitelům základních a mateřských škol zřizovaných městem Strakonice dle předloženého návrhu, který je samostatnou přílohou usnesení RM uloženou na odboru školství.</w:t>
      </w:r>
    </w:p>
    <w:p w:rsidR="00066A98" w:rsidRPr="003346B4" w:rsidRDefault="00066A98" w:rsidP="00066A98">
      <w:pPr>
        <w:jc w:val="both"/>
        <w:rPr>
          <w:rFonts w:cs="Tahoma"/>
          <w:szCs w:val="20"/>
        </w:rPr>
      </w:pPr>
    </w:p>
    <w:p w:rsidR="00066A98" w:rsidRPr="003346B4" w:rsidRDefault="00066A98" w:rsidP="00066A98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3346B4">
        <w:rPr>
          <w:rFonts w:cs="Tahoma"/>
          <w:b/>
          <w:bCs/>
          <w:szCs w:val="20"/>
          <w:u w:val="single"/>
        </w:rPr>
        <w:t>II. Ukládá</w:t>
      </w:r>
    </w:p>
    <w:p w:rsidR="00066A98" w:rsidRDefault="00066A98" w:rsidP="00066A98">
      <w:pPr>
        <w:rPr>
          <w:rFonts w:cs="Tahoma"/>
          <w:szCs w:val="20"/>
        </w:rPr>
      </w:pPr>
      <w:r>
        <w:rPr>
          <w:rFonts w:cs="Tahoma"/>
          <w:szCs w:val="20"/>
        </w:rPr>
        <w:t xml:space="preserve">odboru školství </w:t>
      </w:r>
      <w:r w:rsidRPr="003346B4">
        <w:rPr>
          <w:rFonts w:cs="Tahoma"/>
          <w:szCs w:val="20"/>
        </w:rPr>
        <w:t>zajistit splnění výše uvedeného usnesení.</w:t>
      </w:r>
    </w:p>
    <w:p w:rsidR="00C5747F" w:rsidRDefault="00C5747F">
      <w:pPr>
        <w:jc w:val="both"/>
        <w:rPr>
          <w:rFonts w:cs="Tahoma"/>
          <w:szCs w:val="20"/>
        </w:rPr>
      </w:pPr>
    </w:p>
    <w:p w:rsidR="00D362B2" w:rsidRDefault="00D362B2">
      <w:pPr>
        <w:jc w:val="both"/>
        <w:rPr>
          <w:rFonts w:cs="Tahoma"/>
          <w:szCs w:val="20"/>
        </w:rPr>
      </w:pPr>
    </w:p>
    <w:p w:rsidR="00D362B2" w:rsidRPr="00D362B2" w:rsidRDefault="00D362B2" w:rsidP="00D362B2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b/>
          <w:bCs/>
          <w:sz w:val="24"/>
          <w:u w:val="single"/>
        </w:rPr>
      </w:pPr>
      <w:r>
        <w:rPr>
          <w:rFonts w:cs="Tahoma"/>
          <w:b/>
          <w:bCs/>
          <w:sz w:val="24"/>
          <w:u w:val="single"/>
        </w:rPr>
        <w:t>9</w:t>
      </w:r>
      <w:r w:rsidRPr="00D362B2">
        <w:rPr>
          <w:rFonts w:cs="Tahoma"/>
          <w:b/>
          <w:bCs/>
          <w:sz w:val="24"/>
          <w:u w:val="single"/>
        </w:rPr>
        <w:t xml:space="preserve">) </w:t>
      </w:r>
      <w:r w:rsidRPr="00D362B2">
        <w:rPr>
          <w:b/>
          <w:bCs/>
          <w:sz w:val="24"/>
          <w:u w:val="single"/>
        </w:rPr>
        <w:t xml:space="preserve">Objednávky odboru školství za </w:t>
      </w:r>
      <w:r>
        <w:rPr>
          <w:b/>
          <w:bCs/>
          <w:sz w:val="24"/>
          <w:u w:val="single"/>
        </w:rPr>
        <w:t>srpen</w:t>
      </w:r>
      <w:r w:rsidRPr="00D362B2">
        <w:rPr>
          <w:b/>
          <w:bCs/>
          <w:sz w:val="24"/>
          <w:u w:val="single"/>
        </w:rPr>
        <w:t xml:space="preserve"> 2022</w:t>
      </w:r>
    </w:p>
    <w:p w:rsidR="00D362B2" w:rsidRPr="00D362B2" w:rsidRDefault="00D362B2" w:rsidP="00D362B2"/>
    <w:p w:rsidR="00D362B2" w:rsidRPr="00D362B2" w:rsidRDefault="00D362B2" w:rsidP="00D362B2">
      <w:pPr>
        <w:rPr>
          <w:b/>
        </w:rPr>
      </w:pPr>
      <w:r w:rsidRPr="00D362B2">
        <w:rPr>
          <w:b/>
        </w:rPr>
        <w:t>Návrh usnesení:</w:t>
      </w:r>
    </w:p>
    <w:p w:rsidR="00D362B2" w:rsidRPr="00D362B2" w:rsidRDefault="00D362B2" w:rsidP="00D362B2">
      <w:r w:rsidRPr="00D362B2">
        <w:t>RM po projednání</w:t>
      </w:r>
    </w:p>
    <w:p w:rsidR="00D362B2" w:rsidRPr="00D362B2" w:rsidRDefault="00D362B2" w:rsidP="00D362B2"/>
    <w:p w:rsidR="00D362B2" w:rsidRPr="00D362B2" w:rsidRDefault="00D362B2" w:rsidP="00D362B2">
      <w:pPr>
        <w:keepNext/>
        <w:outlineLvl w:val="2"/>
        <w:rPr>
          <w:b/>
          <w:bCs/>
          <w:szCs w:val="26"/>
          <w:u w:val="single"/>
        </w:rPr>
      </w:pPr>
      <w:r w:rsidRPr="00D362B2">
        <w:rPr>
          <w:b/>
          <w:bCs/>
          <w:szCs w:val="26"/>
          <w:u w:val="single"/>
        </w:rPr>
        <w:t>I. Bere na vědomí</w:t>
      </w:r>
    </w:p>
    <w:p w:rsidR="00D362B2" w:rsidRPr="00D362B2" w:rsidRDefault="00D362B2" w:rsidP="00D362B2">
      <w:r w:rsidRPr="00D362B2">
        <w:t xml:space="preserve">seznam objednávek odboru školství za </w:t>
      </w:r>
      <w:r>
        <w:t>srpen</w:t>
      </w:r>
      <w:r w:rsidRPr="00D362B2">
        <w:t xml:space="preserve"> 2022.</w:t>
      </w:r>
    </w:p>
    <w:p w:rsidR="00D362B2" w:rsidRPr="00D362B2" w:rsidRDefault="00D362B2" w:rsidP="00D362B2"/>
    <w:p w:rsidR="006D3470" w:rsidRDefault="006D3470" w:rsidP="006D3470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cs="Tahoma"/>
          <w:b/>
          <w:bCs/>
          <w:sz w:val="24"/>
          <w:u w:val="single"/>
        </w:rPr>
      </w:pPr>
      <w:r>
        <w:rPr>
          <w:rFonts w:cs="Tahoma"/>
          <w:b/>
          <w:bCs/>
          <w:sz w:val="24"/>
          <w:u w:val="single"/>
        </w:rPr>
        <w:t xml:space="preserve">10) </w:t>
      </w:r>
      <w:r w:rsidR="002B6644">
        <w:rPr>
          <w:rFonts w:cs="Tahoma"/>
          <w:b/>
          <w:bCs/>
          <w:sz w:val="24"/>
          <w:u w:val="single"/>
        </w:rPr>
        <w:t>Základní škola Strakonice, Dukelská 166</w:t>
      </w:r>
      <w:r>
        <w:rPr>
          <w:rFonts w:cs="Tahoma"/>
          <w:b/>
          <w:bCs/>
          <w:sz w:val="24"/>
          <w:u w:val="single"/>
        </w:rPr>
        <w:t xml:space="preserve"> – žádost o souhlas s přijetím věcného daru</w:t>
      </w:r>
    </w:p>
    <w:p w:rsidR="006D3470" w:rsidRDefault="006D3470" w:rsidP="006D3470">
      <w:pPr>
        <w:jc w:val="both"/>
        <w:rPr>
          <w:rFonts w:cs="Tahoma"/>
          <w:szCs w:val="20"/>
        </w:rPr>
      </w:pPr>
    </w:p>
    <w:p w:rsidR="006D3470" w:rsidRDefault="006D3470" w:rsidP="006D3470">
      <w:pPr>
        <w:rPr>
          <w:rFonts w:cs="Tahoma"/>
          <w:b/>
          <w:bCs/>
          <w:szCs w:val="20"/>
        </w:rPr>
      </w:pPr>
      <w:r>
        <w:rPr>
          <w:rFonts w:cs="Tahoma"/>
          <w:b/>
          <w:bCs/>
          <w:szCs w:val="20"/>
        </w:rPr>
        <w:t xml:space="preserve">Návrh usnesení: </w:t>
      </w:r>
    </w:p>
    <w:p w:rsidR="006D3470" w:rsidRDefault="006D3470" w:rsidP="006D3470">
      <w:pPr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6D3470" w:rsidRDefault="006D3470" w:rsidP="006D3470">
      <w:pPr>
        <w:rPr>
          <w:rFonts w:cs="Tahoma"/>
          <w:szCs w:val="20"/>
        </w:rPr>
      </w:pPr>
    </w:p>
    <w:p w:rsidR="006D3470" w:rsidRDefault="006D3470" w:rsidP="006D3470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I. Schvaluje</w:t>
      </w:r>
    </w:p>
    <w:p w:rsidR="006D3470" w:rsidRDefault="006D3470" w:rsidP="006D3470">
      <w:pPr>
        <w:jc w:val="both"/>
      </w:pPr>
      <w:r>
        <w:t>přijetí věcného daru (výukové pomůcky pr</w:t>
      </w:r>
      <w:r w:rsidR="002B6644">
        <w:t>o žáky) v celkové výši 19.096,70</w:t>
      </w:r>
      <w:r>
        <w:t xml:space="preserve"> Kč od MAS </w:t>
      </w:r>
      <w:proofErr w:type="gramStart"/>
      <w:r>
        <w:t xml:space="preserve">Strakonicko, </w:t>
      </w:r>
      <w:proofErr w:type="spellStart"/>
      <w:r>
        <w:t>z.s</w:t>
      </w:r>
      <w:proofErr w:type="spellEnd"/>
      <w:r>
        <w:t>.</w:t>
      </w:r>
      <w:proofErr w:type="gramEnd"/>
      <w:r>
        <w:t xml:space="preserve">, Palackého náměstí 1090, Strakonice, IČO 26660121 Základní školou Strakonice, </w:t>
      </w:r>
      <w:r w:rsidR="002B6644">
        <w:t>Dukelská 166</w:t>
      </w:r>
      <w:r>
        <w:t>.</w:t>
      </w:r>
    </w:p>
    <w:p w:rsidR="006D3470" w:rsidRDefault="006D3470" w:rsidP="006D3470">
      <w:bookmarkStart w:id="0" w:name="_GoBack"/>
      <w:bookmarkEnd w:id="0"/>
    </w:p>
    <w:sectPr w:rsidR="006D34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45CAC53C"/>
    <w:lvl w:ilvl="0" w:tplc="3FCCC588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7C83118"/>
    <w:multiLevelType w:val="hybridMultilevel"/>
    <w:tmpl w:val="14684F22"/>
    <w:lvl w:ilvl="0" w:tplc="458A4F3A">
      <w:start w:val="6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1B2112"/>
    <w:multiLevelType w:val="hybridMultilevel"/>
    <w:tmpl w:val="856643A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455E4B"/>
    <w:multiLevelType w:val="hybridMultilevel"/>
    <w:tmpl w:val="5CA0B992"/>
    <w:lvl w:ilvl="0" w:tplc="7F3A6E9E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AE8"/>
    <w:rsid w:val="00053C5A"/>
    <w:rsid w:val="00066A98"/>
    <w:rsid w:val="00077160"/>
    <w:rsid w:val="00085CDD"/>
    <w:rsid w:val="00095429"/>
    <w:rsid w:val="000A7A3E"/>
    <w:rsid w:val="001B5AE8"/>
    <w:rsid w:val="002460CE"/>
    <w:rsid w:val="0025183B"/>
    <w:rsid w:val="002B6644"/>
    <w:rsid w:val="002B7AFE"/>
    <w:rsid w:val="00335CA8"/>
    <w:rsid w:val="00364863"/>
    <w:rsid w:val="003952D9"/>
    <w:rsid w:val="003C78C2"/>
    <w:rsid w:val="003D1093"/>
    <w:rsid w:val="003D7520"/>
    <w:rsid w:val="0043702F"/>
    <w:rsid w:val="004B0A12"/>
    <w:rsid w:val="004B7E34"/>
    <w:rsid w:val="004F274F"/>
    <w:rsid w:val="005050DD"/>
    <w:rsid w:val="0050653C"/>
    <w:rsid w:val="0055252F"/>
    <w:rsid w:val="00574FD9"/>
    <w:rsid w:val="005B73DA"/>
    <w:rsid w:val="005D15AE"/>
    <w:rsid w:val="005E0400"/>
    <w:rsid w:val="006441E6"/>
    <w:rsid w:val="006968D1"/>
    <w:rsid w:val="006D3470"/>
    <w:rsid w:val="00701492"/>
    <w:rsid w:val="00750530"/>
    <w:rsid w:val="00756A6E"/>
    <w:rsid w:val="0079355A"/>
    <w:rsid w:val="007F6A00"/>
    <w:rsid w:val="00860A66"/>
    <w:rsid w:val="008738C0"/>
    <w:rsid w:val="008810AB"/>
    <w:rsid w:val="008813C0"/>
    <w:rsid w:val="008A6C91"/>
    <w:rsid w:val="008E5CF3"/>
    <w:rsid w:val="008E6A45"/>
    <w:rsid w:val="00931464"/>
    <w:rsid w:val="009D1CA1"/>
    <w:rsid w:val="009E26DB"/>
    <w:rsid w:val="00A05B48"/>
    <w:rsid w:val="00A17717"/>
    <w:rsid w:val="00A432F0"/>
    <w:rsid w:val="00AE4CE1"/>
    <w:rsid w:val="00AE7DB2"/>
    <w:rsid w:val="00B21534"/>
    <w:rsid w:val="00BF7E67"/>
    <w:rsid w:val="00C14F88"/>
    <w:rsid w:val="00C34DFF"/>
    <w:rsid w:val="00C5747F"/>
    <w:rsid w:val="00CC0930"/>
    <w:rsid w:val="00CC727E"/>
    <w:rsid w:val="00CD4A27"/>
    <w:rsid w:val="00D046DE"/>
    <w:rsid w:val="00D30396"/>
    <w:rsid w:val="00D362B2"/>
    <w:rsid w:val="00DC62F8"/>
    <w:rsid w:val="00DE2441"/>
    <w:rsid w:val="00DF0219"/>
    <w:rsid w:val="00E226D1"/>
    <w:rsid w:val="00E26C13"/>
    <w:rsid w:val="00E6096E"/>
    <w:rsid w:val="00E64084"/>
    <w:rsid w:val="00E7058F"/>
    <w:rsid w:val="00EB0221"/>
    <w:rsid w:val="00EB11BB"/>
    <w:rsid w:val="00F04906"/>
    <w:rsid w:val="00F13950"/>
    <w:rsid w:val="00F40F98"/>
    <w:rsid w:val="00F60A1B"/>
    <w:rsid w:val="00F62395"/>
    <w:rsid w:val="00F9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260AB7"/>
  <w15:chartTrackingRefBased/>
  <w15:docId w15:val="{243FBB77-67F7-416B-88BE-0E9516D0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5CA8"/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8A6C91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l5">
    <w:name w:val="l5"/>
    <w:basedOn w:val="Normln"/>
    <w:rsid w:val="00EB11BB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35CA8"/>
    <w:rPr>
      <w:b/>
      <w:bCs/>
    </w:rPr>
  </w:style>
  <w:style w:type="character" w:customStyle="1" w:styleId="Nadpis3Char">
    <w:name w:val="Nadpis 3 Char"/>
    <w:basedOn w:val="Standardnpsmoodstavce"/>
    <w:link w:val="Nadpis3"/>
    <w:rsid w:val="00CC0930"/>
    <w:rPr>
      <w:rFonts w:ascii="Tahoma" w:hAnsi="Tahoma"/>
      <w:b/>
      <w:bCs/>
      <w:szCs w:val="26"/>
      <w:u w:val="single"/>
    </w:rPr>
  </w:style>
  <w:style w:type="paragraph" w:styleId="Zkladntext">
    <w:name w:val="Body Text"/>
    <w:basedOn w:val="Normln"/>
    <w:link w:val="ZkladntextChar"/>
    <w:semiHidden/>
    <w:unhideWhenUsed/>
    <w:rsid w:val="0050653C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5065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3</Pages>
  <Words>659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Radmila Brušáková</cp:lastModifiedBy>
  <cp:revision>53</cp:revision>
  <cp:lastPrinted>1899-12-31T23:00:00Z</cp:lastPrinted>
  <dcterms:created xsi:type="dcterms:W3CDTF">2021-09-21T12:23:00Z</dcterms:created>
  <dcterms:modified xsi:type="dcterms:W3CDTF">2022-09-27T12:17:00Z</dcterms:modified>
</cp:coreProperties>
</file>