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65D5" w:rsidRDefault="005C65D5" w:rsidP="005C65D5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5C65D5" w:rsidRDefault="005C65D5" w:rsidP="005C65D5">
      <w:pPr>
        <w:pStyle w:val="Nadpis1"/>
        <w:jc w:val="left"/>
        <w:rPr>
          <w:sz w:val="32"/>
        </w:rPr>
      </w:pPr>
    </w:p>
    <w:p w:rsidR="00704C1A" w:rsidRDefault="0062572A">
      <w:pPr>
        <w:pStyle w:val="Nadpis1"/>
      </w:pPr>
      <w:r>
        <w:t>72</w:t>
      </w:r>
      <w:r w:rsidR="00635EE5">
        <w:t>/0</w:t>
      </w:r>
      <w:r>
        <w:t>2</w:t>
      </w:r>
      <w:r w:rsidR="00635EE5">
        <w:t xml:space="preserve"> - odbor životního prostředí</w:t>
      </w:r>
    </w:p>
    <w:p w:rsidR="00704C1A" w:rsidRDefault="00704C1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04C1A" w:rsidRDefault="00635EE5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704C1A" w:rsidRDefault="00635EE5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životního prostředí</w:t>
      </w:r>
    </w:p>
    <w:p w:rsidR="00704C1A" w:rsidRDefault="00704C1A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704C1A" w:rsidRDefault="00635EE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704C1A" w:rsidRDefault="00704C1A"/>
    <w:p w:rsidR="00704C1A" w:rsidRDefault="00704C1A"/>
    <w:p w:rsidR="00704C1A" w:rsidRDefault="00635EE5">
      <w:pPr>
        <w:pStyle w:val="Zhlav"/>
        <w:widowControl w:val="0"/>
        <w:numPr>
          <w:ilvl w:val="0"/>
          <w:numId w:val="7"/>
        </w:numPr>
        <w:autoSpaceDE w:val="0"/>
        <w:autoSpaceDN w:val="0"/>
        <w:adjustRightInd w:val="0"/>
      </w:pPr>
      <w:r>
        <w:t>Nákup nové cisternové automobilové stříkačky pro jednotku sboru dobrovolných hasičů obce JPO III/2,  číslo 316100.</w:t>
      </w:r>
    </w:p>
    <w:p w:rsidR="00704C1A" w:rsidRDefault="003030E4" w:rsidP="003030E4">
      <w:pPr>
        <w:widowControl w:val="0"/>
        <w:numPr>
          <w:ilvl w:val="0"/>
          <w:numId w:val="7"/>
        </w:numPr>
        <w:autoSpaceDE w:val="0"/>
        <w:autoSpaceDN w:val="0"/>
        <w:adjustRightInd w:val="0"/>
      </w:pPr>
      <w:r w:rsidRPr="003030E4">
        <w:t>Ukončení činnosti člena jednotky sboru dobrovolných hasičů JPO III/2 – Strakonice</w:t>
      </w:r>
      <w:r w:rsidR="00635EE5">
        <w:t>.</w:t>
      </w:r>
    </w:p>
    <w:p w:rsidR="00704C1A" w:rsidRDefault="00704C1A">
      <w:pPr>
        <w:widowControl w:val="0"/>
        <w:autoSpaceDE w:val="0"/>
        <w:autoSpaceDN w:val="0"/>
        <w:adjustRightInd w:val="0"/>
        <w:ind w:left="360"/>
      </w:pPr>
    </w:p>
    <w:p w:rsidR="00704C1A" w:rsidRDefault="00704C1A">
      <w:pPr>
        <w:widowControl w:val="0"/>
        <w:autoSpaceDE w:val="0"/>
        <w:autoSpaceDN w:val="0"/>
        <w:adjustRightInd w:val="0"/>
        <w:rPr>
          <w:sz w:val="20"/>
        </w:rPr>
      </w:pPr>
    </w:p>
    <w:p w:rsidR="00704C1A" w:rsidRDefault="00704C1A">
      <w:pPr>
        <w:widowControl w:val="0"/>
        <w:autoSpaceDE w:val="0"/>
        <w:autoSpaceDN w:val="0"/>
        <w:adjustRightInd w:val="0"/>
      </w:pPr>
    </w:p>
    <w:p w:rsidR="00704C1A" w:rsidRDefault="00704C1A">
      <w:pPr>
        <w:widowControl w:val="0"/>
        <w:autoSpaceDE w:val="0"/>
        <w:autoSpaceDN w:val="0"/>
        <w:adjustRightInd w:val="0"/>
      </w:pPr>
    </w:p>
    <w:p w:rsidR="00704C1A" w:rsidRDefault="00704C1A">
      <w:pPr>
        <w:widowControl w:val="0"/>
        <w:autoSpaceDE w:val="0"/>
        <w:autoSpaceDN w:val="0"/>
        <w:adjustRightInd w:val="0"/>
      </w:pPr>
    </w:p>
    <w:p w:rsidR="00704C1A" w:rsidRDefault="00704C1A">
      <w:pPr>
        <w:widowControl w:val="0"/>
        <w:autoSpaceDE w:val="0"/>
        <w:autoSpaceDN w:val="0"/>
        <w:adjustRightInd w:val="0"/>
      </w:pPr>
    </w:p>
    <w:p w:rsidR="00704C1A" w:rsidRDefault="00704C1A">
      <w:pPr>
        <w:widowControl w:val="0"/>
        <w:autoSpaceDE w:val="0"/>
        <w:autoSpaceDN w:val="0"/>
        <w:adjustRightInd w:val="0"/>
      </w:pPr>
    </w:p>
    <w:p w:rsidR="00704C1A" w:rsidRDefault="00635EE5">
      <w:pPr>
        <w:widowControl w:val="0"/>
        <w:autoSpaceDE w:val="0"/>
        <w:autoSpaceDN w:val="0"/>
        <w:adjustRightInd w:val="0"/>
      </w:pPr>
      <w:r>
        <w:t>K projednání v radě města dne 2</w:t>
      </w:r>
      <w:r w:rsidR="003030E4">
        <w:t>9</w:t>
      </w:r>
      <w:r>
        <w:t xml:space="preserve">. </w:t>
      </w:r>
      <w:r w:rsidR="003030E4">
        <w:t>března</w:t>
      </w:r>
      <w:r>
        <w:t xml:space="preserve"> 201</w:t>
      </w:r>
      <w:r w:rsidR="003030E4">
        <w:t>7</w:t>
      </w:r>
      <w:r>
        <w:t xml:space="preserve">           </w:t>
      </w:r>
    </w:p>
    <w:p w:rsidR="00704C1A" w:rsidRDefault="00704C1A">
      <w:pPr>
        <w:widowControl w:val="0"/>
        <w:autoSpaceDE w:val="0"/>
        <w:autoSpaceDN w:val="0"/>
        <w:adjustRightInd w:val="0"/>
      </w:pPr>
    </w:p>
    <w:p w:rsidR="00704C1A" w:rsidRDefault="00704C1A">
      <w:pPr>
        <w:rPr>
          <w:b/>
          <w:bCs/>
        </w:rPr>
      </w:pPr>
    </w:p>
    <w:p w:rsidR="00704C1A" w:rsidRDefault="00704C1A">
      <w:pPr>
        <w:rPr>
          <w:b/>
          <w:bCs/>
        </w:rPr>
      </w:pPr>
    </w:p>
    <w:p w:rsidR="00704C1A" w:rsidRDefault="00704C1A">
      <w:pPr>
        <w:rPr>
          <w:b/>
          <w:bCs/>
        </w:rPr>
      </w:pPr>
    </w:p>
    <w:p w:rsidR="00704C1A" w:rsidRDefault="00635EE5">
      <w:r>
        <w:rPr>
          <w:b/>
          <w:bCs/>
        </w:rPr>
        <w:t>Vypracoval:</w:t>
      </w:r>
      <w:r>
        <w:rPr>
          <w:b/>
          <w:bCs/>
        </w:rPr>
        <w:tab/>
      </w:r>
      <w:r>
        <w:rPr>
          <w:b/>
          <w:bCs/>
        </w:rPr>
        <w:tab/>
      </w:r>
      <w:r>
        <w:t>Ing. Peter Kurek – pracovník krizového řízení,</w:t>
      </w:r>
    </w:p>
    <w:p w:rsidR="00704C1A" w:rsidRDefault="00635EE5">
      <w:pPr>
        <w:ind w:left="1416" w:firstLine="708"/>
      </w:pPr>
      <w:r>
        <w:t>oddělení vodního hospodářství, odbor životního prostředí</w:t>
      </w:r>
    </w:p>
    <w:p w:rsidR="00704C1A" w:rsidRDefault="00704C1A"/>
    <w:p w:rsidR="00704C1A" w:rsidRDefault="00635EE5">
      <w:pPr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rPr>
          <w:b/>
          <w:bCs/>
        </w:rPr>
        <w:tab/>
      </w:r>
      <w:r>
        <w:t>Ing. Jaroslav Brůžek – vedoucí odboru životního prostředí</w:t>
      </w:r>
    </w:p>
    <w:p w:rsidR="00704C1A" w:rsidRDefault="00704C1A"/>
    <w:p w:rsidR="00704C1A" w:rsidRDefault="00704C1A"/>
    <w:p w:rsidR="00704C1A" w:rsidRDefault="00704C1A"/>
    <w:p w:rsidR="00704C1A" w:rsidRDefault="00704C1A"/>
    <w:p w:rsidR="00704C1A" w:rsidRDefault="00704C1A"/>
    <w:p w:rsidR="00704C1A" w:rsidRDefault="00704C1A"/>
    <w:p w:rsidR="00704C1A" w:rsidRDefault="00704C1A"/>
    <w:p w:rsidR="00704C1A" w:rsidRDefault="00704C1A"/>
    <w:p w:rsidR="00704C1A" w:rsidRDefault="00635EE5">
      <w:pPr>
        <w:pStyle w:val="Nadpis2"/>
        <w:jc w:val="left"/>
      </w:pPr>
      <w:r>
        <w:lastRenderedPageBreak/>
        <w:t>1. Nákup nové cisternové automobilové stříkačky pro jednotku sboru dobrovolných hasičů obce JPO III/2,  číslo 316100</w:t>
      </w:r>
    </w:p>
    <w:p w:rsidR="00D15901" w:rsidRDefault="00D15901">
      <w:pPr>
        <w:ind w:left="360"/>
      </w:pPr>
    </w:p>
    <w:p w:rsidR="00704C1A" w:rsidRDefault="00635EE5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Návrh usnesení:</w:t>
      </w:r>
    </w:p>
    <w:p w:rsidR="00704C1A" w:rsidRDefault="00635EE5">
      <w:pPr>
        <w:widowControl w:val="0"/>
        <w:autoSpaceDE w:val="0"/>
        <w:autoSpaceDN w:val="0"/>
        <w:adjustRightInd w:val="0"/>
      </w:pPr>
      <w:r>
        <w:t>RM po projednání:</w:t>
      </w:r>
    </w:p>
    <w:p w:rsidR="00BD1C6E" w:rsidRDefault="00BD1C6E" w:rsidP="00BD1C6E">
      <w:pPr>
        <w:pStyle w:val="Nadpis3"/>
      </w:pPr>
      <w:r>
        <w:t xml:space="preserve">I. Souhlasí </w:t>
      </w:r>
    </w:p>
    <w:p w:rsidR="00704C1A" w:rsidRDefault="00635EE5">
      <w:r>
        <w:t>s</w:t>
      </w:r>
      <w:r w:rsidR="00BD1C6E">
        <w:t xml:space="preserve"> podáním </w:t>
      </w:r>
      <w:r w:rsidR="00BD1C6E" w:rsidRPr="00BD1C6E">
        <w:t>žádost</w:t>
      </w:r>
      <w:r w:rsidR="00BD1C6E">
        <w:t>i</w:t>
      </w:r>
      <w:r w:rsidR="00BD1C6E" w:rsidRPr="00BD1C6E">
        <w:t xml:space="preserve"> na čerpání státní dotace vyhlášené MV - generálním ředitelstvím HZS ČR dne 6. března 2017 - Vyhlášení účelových investičních dotací obcím v rámci programu „Dotace pro jednotky SDH obcí“ pro rok 2018, č.j. MV-22722-2/PO-IZS-2017, Podprogram 1 – pořízení nebo rekonstrukce cisternové automobilové stříkačky</w:t>
      </w:r>
      <w:r w:rsidR="00BD1C6E">
        <w:t xml:space="preserve">, </w:t>
      </w:r>
      <w:r>
        <w:t>za účelem nákupu nové cisternové automobilové stříkačky pro jednotku sboru dobrovolných hasičů JPO III/2 – Strakonice. Předpokládaná finanční spoluúčast města Strakonice je 2,5 - 3,7 mil. Kč.</w:t>
      </w:r>
    </w:p>
    <w:p w:rsidR="00BD1C6E" w:rsidRDefault="00BD1C6E" w:rsidP="00BD1C6E">
      <w:pPr>
        <w:pStyle w:val="Nadpis3"/>
      </w:pPr>
      <w:r>
        <w:t>II. Pověřuje</w:t>
      </w:r>
    </w:p>
    <w:p w:rsidR="00BD1C6E" w:rsidRDefault="00BD1C6E" w:rsidP="00BD1C6E">
      <w:r>
        <w:t xml:space="preserve">starostu města podpisem předmětné žádosti na čerpání státní dotace za účelem nákupu nové cisternové automobilní stříkačky </w:t>
      </w:r>
      <w:r w:rsidR="00D15901">
        <w:t>pro jednotku sboru dobrovolných hasičů JPO III/2 – Strakonice</w:t>
      </w:r>
      <w:r>
        <w:t>.</w:t>
      </w:r>
    </w:p>
    <w:p w:rsidR="008F5EF2" w:rsidRDefault="008F5EF2" w:rsidP="00BD1C6E"/>
    <w:p w:rsidR="00704C1A" w:rsidRDefault="003030E4">
      <w:pPr>
        <w:pStyle w:val="Nadpis2"/>
        <w:jc w:val="left"/>
      </w:pPr>
      <w:r>
        <w:t>2</w:t>
      </w:r>
      <w:r w:rsidR="00635EE5">
        <w:t xml:space="preserve">. </w:t>
      </w:r>
      <w:r w:rsidR="002310D5">
        <w:t xml:space="preserve">Ukončení činnosti </w:t>
      </w:r>
      <w:r w:rsidR="00635EE5">
        <w:t>člena jednotky sboru dobrovolných hasičů JPO III/2 – Strakonice</w:t>
      </w:r>
    </w:p>
    <w:p w:rsidR="00704C1A" w:rsidRDefault="00704C1A"/>
    <w:p w:rsidR="00704C1A" w:rsidRDefault="00635EE5">
      <w:pPr>
        <w:widowControl w:val="0"/>
        <w:autoSpaceDE w:val="0"/>
        <w:autoSpaceDN w:val="0"/>
        <w:adjustRightInd w:val="0"/>
        <w:rPr>
          <w:b/>
          <w:bCs/>
        </w:rPr>
      </w:pPr>
      <w:r>
        <w:rPr>
          <w:b/>
          <w:bCs/>
        </w:rPr>
        <w:t>Návrh usnesení:</w:t>
      </w:r>
    </w:p>
    <w:p w:rsidR="00704C1A" w:rsidRDefault="00635EE5">
      <w:pPr>
        <w:widowControl w:val="0"/>
        <w:autoSpaceDE w:val="0"/>
        <w:autoSpaceDN w:val="0"/>
        <w:adjustRightInd w:val="0"/>
      </w:pPr>
      <w:r>
        <w:t>RM po projednání:</w:t>
      </w:r>
    </w:p>
    <w:p w:rsidR="00704C1A" w:rsidRDefault="00635EE5">
      <w:pPr>
        <w:pStyle w:val="Nadpis3"/>
      </w:pPr>
      <w:r>
        <w:t xml:space="preserve">I. Souhlasí </w:t>
      </w:r>
    </w:p>
    <w:p w:rsidR="00704C1A" w:rsidRDefault="00C92420">
      <w:pPr>
        <w:rPr>
          <w:color w:val="3366FF"/>
        </w:rPr>
      </w:pPr>
      <w:r>
        <w:t xml:space="preserve">s </w:t>
      </w:r>
      <w:r w:rsidR="00913A7B">
        <w:t>uzavřením</w:t>
      </w:r>
      <w:r w:rsidRPr="00C92420">
        <w:t xml:space="preserve"> Dohod</w:t>
      </w:r>
      <w:r>
        <w:t>y</w:t>
      </w:r>
      <w:r w:rsidRPr="00C92420">
        <w:t xml:space="preserve"> o ukončení účinnosti dohody o výkonu činnosti hasiče Jednotky sboru dobrovolných hasičů obce s panem Josefem Divišem</w:t>
      </w:r>
      <w:r w:rsidR="00635EE5">
        <w:t>.</w:t>
      </w:r>
    </w:p>
    <w:p w:rsidR="00704C1A" w:rsidRDefault="00635EE5">
      <w:pPr>
        <w:pStyle w:val="Nadpis3"/>
      </w:pPr>
      <w:r>
        <w:t>II. Pověřuje</w:t>
      </w:r>
    </w:p>
    <w:p w:rsidR="00704C1A" w:rsidRDefault="00635EE5">
      <w:r>
        <w:t xml:space="preserve">starostu města podpisem předmětné </w:t>
      </w:r>
      <w:r w:rsidR="00C74951">
        <w:t>dohody</w:t>
      </w:r>
      <w:r>
        <w:t xml:space="preserve"> s</w:t>
      </w:r>
      <w:r w:rsidR="00C92420">
        <w:t> panem Josefem Divišem</w:t>
      </w:r>
      <w:r>
        <w:t>.</w:t>
      </w:r>
    </w:p>
    <w:p w:rsidR="00704C1A" w:rsidRDefault="00704C1A">
      <w:bookmarkStart w:id="0" w:name="_GoBack"/>
      <w:bookmarkEnd w:id="0"/>
    </w:p>
    <w:sectPr w:rsidR="00704C1A">
      <w:footerReference w:type="default" r:id="rId7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C1A" w:rsidRDefault="00635EE5">
      <w:pPr>
        <w:spacing w:after="0"/>
      </w:pPr>
      <w:r>
        <w:separator/>
      </w:r>
    </w:p>
  </w:endnote>
  <w:endnote w:type="continuationSeparator" w:id="0">
    <w:p w:rsidR="00704C1A" w:rsidRDefault="00635EE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C1A" w:rsidRDefault="00635EE5">
    <w:pPr>
      <w:pStyle w:val="Zpat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5C65D5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C1A" w:rsidRDefault="00635EE5">
      <w:pPr>
        <w:spacing w:after="0"/>
      </w:pPr>
      <w:r>
        <w:separator/>
      </w:r>
    </w:p>
  </w:footnote>
  <w:footnote w:type="continuationSeparator" w:id="0">
    <w:p w:rsidR="00704C1A" w:rsidRDefault="00635EE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1156F"/>
    <w:multiLevelType w:val="hybridMultilevel"/>
    <w:tmpl w:val="6D52703A"/>
    <w:lvl w:ilvl="0" w:tplc="9A06877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E42CF7"/>
    <w:multiLevelType w:val="hybridMultilevel"/>
    <w:tmpl w:val="6D305F6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EE13573"/>
    <w:multiLevelType w:val="hybridMultilevel"/>
    <w:tmpl w:val="C63A1622"/>
    <w:lvl w:ilvl="0" w:tplc="3BD2680A">
      <w:start w:val="1"/>
      <w:numFmt w:val="decimal"/>
      <w:lvlText w:val="%1)"/>
      <w:lvlJc w:val="left"/>
      <w:pPr>
        <w:tabs>
          <w:tab w:val="num" w:pos="1698"/>
        </w:tabs>
        <w:ind w:left="1698" w:hanging="99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5306621B"/>
    <w:multiLevelType w:val="hybridMultilevel"/>
    <w:tmpl w:val="CCF8F98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44355CC"/>
    <w:multiLevelType w:val="hybridMultilevel"/>
    <w:tmpl w:val="83B8CB14"/>
    <w:lvl w:ilvl="0" w:tplc="D060ABA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534930"/>
    <w:multiLevelType w:val="hybridMultilevel"/>
    <w:tmpl w:val="C5EA2E20"/>
    <w:lvl w:ilvl="0" w:tplc="D060A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7B367C"/>
    <w:multiLevelType w:val="hybridMultilevel"/>
    <w:tmpl w:val="1E04F5A6"/>
    <w:lvl w:ilvl="0" w:tplc="CB5C1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6"/>
  </w:num>
  <w:num w:numId="5">
    <w:abstractNumId w:val="7"/>
  </w:num>
  <w:num w:numId="6">
    <w:abstractNumId w:val="5"/>
  </w:num>
  <w:num w:numId="7">
    <w:abstractNumId w:val="1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1090"/>
    <w:rsid w:val="0004155B"/>
    <w:rsid w:val="0016219D"/>
    <w:rsid w:val="0017484F"/>
    <w:rsid w:val="002310D5"/>
    <w:rsid w:val="003030E4"/>
    <w:rsid w:val="003F753F"/>
    <w:rsid w:val="004703C7"/>
    <w:rsid w:val="005C65D5"/>
    <w:rsid w:val="0062572A"/>
    <w:rsid w:val="00635EE5"/>
    <w:rsid w:val="006516B5"/>
    <w:rsid w:val="006830E4"/>
    <w:rsid w:val="00691090"/>
    <w:rsid w:val="00704C1A"/>
    <w:rsid w:val="0076042D"/>
    <w:rsid w:val="008F4A9F"/>
    <w:rsid w:val="008F5EF2"/>
    <w:rsid w:val="00913A7B"/>
    <w:rsid w:val="00B7584C"/>
    <w:rsid w:val="00BD1C6E"/>
    <w:rsid w:val="00C72E84"/>
    <w:rsid w:val="00C74951"/>
    <w:rsid w:val="00C92420"/>
    <w:rsid w:val="00CA28F1"/>
    <w:rsid w:val="00D15901"/>
    <w:rsid w:val="00E41585"/>
    <w:rsid w:val="00F2383D"/>
    <w:rsid w:val="00F9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16D8E0-FD57-43B7-AB0F-024F2E33D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80"/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semiHidden/>
    <w:rPr>
      <w:rFonts w:ascii="Arial" w:hAnsi="Arial" w:cs="Arial"/>
      <w:sz w:val="22"/>
    </w:rPr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</w:style>
  <w:style w:type="paragraph" w:styleId="Zkladntextodsazen">
    <w:name w:val="Body Text Indent"/>
    <w:basedOn w:val="Normln"/>
    <w:semiHidden/>
    <w:pPr>
      <w:autoSpaceDE w:val="0"/>
      <w:autoSpaceDN w:val="0"/>
      <w:adjustRightInd w:val="0"/>
      <w:ind w:firstLine="708"/>
    </w:pPr>
    <w:rPr>
      <w:color w:val="3366FF"/>
    </w:rPr>
  </w:style>
  <w:style w:type="paragraph" w:styleId="Zkladntextodsazen2">
    <w:name w:val="Body Text Indent 2"/>
    <w:basedOn w:val="Normln"/>
    <w:semiHidden/>
    <w:pPr>
      <w:tabs>
        <w:tab w:val="left" w:pos="900"/>
      </w:tabs>
      <w:autoSpaceDE w:val="0"/>
      <w:autoSpaceDN w:val="0"/>
      <w:adjustRightInd w:val="0"/>
      <w:ind w:left="708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  <w:spacing w:after="0"/>
      <w:jc w:val="left"/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323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2</Pages>
  <Words>285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Klimešová Lucie</dc:creator>
  <cp:keywords/>
  <dc:description/>
  <cp:lastModifiedBy>Eva Mácková</cp:lastModifiedBy>
  <cp:revision>13</cp:revision>
  <cp:lastPrinted>2016-01-20T07:15:00Z</cp:lastPrinted>
  <dcterms:created xsi:type="dcterms:W3CDTF">2017-03-21T06:52:00Z</dcterms:created>
  <dcterms:modified xsi:type="dcterms:W3CDTF">2017-03-23T11:43:00Z</dcterms:modified>
</cp:coreProperties>
</file>