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257F" w:rsidRDefault="00AE257F" w:rsidP="00AE257F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AE257F" w:rsidRDefault="00AE257F" w:rsidP="00AE257F">
      <w:pPr>
        <w:pStyle w:val="Nadpis1"/>
        <w:jc w:val="left"/>
        <w:rPr>
          <w:sz w:val="32"/>
        </w:rPr>
      </w:pPr>
    </w:p>
    <w:p w:rsidR="00842112" w:rsidRDefault="001749B5">
      <w:pPr>
        <w:pStyle w:val="Nadpis1"/>
      </w:pPr>
      <w:r>
        <w:t>72/9  Technické služby Strakonice s.r.o.</w:t>
      </w:r>
    </w:p>
    <w:p w:rsidR="00842112" w:rsidRDefault="00842112"/>
    <w:p w:rsidR="00842112" w:rsidRDefault="00842112"/>
    <w:p w:rsidR="00842112" w:rsidRDefault="00842112"/>
    <w:p w:rsidR="00842112" w:rsidRDefault="00842112"/>
    <w:p w:rsidR="00842112" w:rsidRDefault="00842112"/>
    <w:p w:rsidR="00842112" w:rsidRDefault="0084211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42112" w:rsidRDefault="001749B5">
      <w:pPr>
        <w:pStyle w:val="Nadpis5"/>
      </w:pPr>
      <w:r>
        <w:t xml:space="preserve">Technické služby Strakonice </w:t>
      </w:r>
      <w:proofErr w:type="spellStart"/>
      <w:r>
        <w:t>s.r.o</w:t>
      </w:r>
      <w:proofErr w:type="spellEnd"/>
    </w:p>
    <w:p w:rsidR="00842112" w:rsidRDefault="001749B5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bCs/>
          <w:sz w:val="28"/>
          <w:u w:val="single"/>
        </w:rPr>
        <w:br/>
      </w:r>
      <w:r>
        <w:t>správa bytového hospodářství</w:t>
      </w:r>
      <w:r>
        <w:br/>
      </w:r>
    </w:p>
    <w:p w:rsidR="00842112" w:rsidRDefault="0084211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42112" w:rsidRDefault="0084211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42112" w:rsidRDefault="0084211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42112" w:rsidRDefault="0084211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842112" w:rsidRDefault="001749B5">
      <w:pPr>
        <w:pStyle w:val="Nadpis6"/>
      </w:pPr>
      <w:r>
        <w:t>Návrh  usnesení RM</w:t>
      </w:r>
    </w:p>
    <w:p w:rsidR="00842112" w:rsidRDefault="00842112">
      <w:pPr>
        <w:rPr>
          <w:b/>
          <w:sz w:val="28"/>
        </w:rPr>
      </w:pPr>
    </w:p>
    <w:p w:rsidR="00842112" w:rsidRDefault="001749B5">
      <w:pPr>
        <w:widowControl w:val="0"/>
        <w:autoSpaceDE w:val="0"/>
        <w:autoSpaceDN w:val="0"/>
        <w:adjustRightInd w:val="0"/>
        <w:jc w:val="center"/>
      </w:pPr>
      <w:r>
        <w:t>bytové záležitosti</w:t>
      </w:r>
      <w:r>
        <w:rPr>
          <w:b/>
        </w:rPr>
        <w:br/>
      </w:r>
    </w:p>
    <w:p w:rsidR="00842112" w:rsidRDefault="00842112">
      <w:pPr>
        <w:widowControl w:val="0"/>
        <w:autoSpaceDE w:val="0"/>
        <w:autoSpaceDN w:val="0"/>
        <w:adjustRightInd w:val="0"/>
        <w:rPr>
          <w:u w:val="single"/>
        </w:rPr>
      </w:pPr>
    </w:p>
    <w:p w:rsidR="00842112" w:rsidRDefault="00842112">
      <w:pPr>
        <w:widowControl w:val="0"/>
        <w:autoSpaceDE w:val="0"/>
        <w:autoSpaceDN w:val="0"/>
        <w:adjustRightInd w:val="0"/>
        <w:rPr>
          <w:u w:val="single"/>
        </w:rPr>
      </w:pPr>
    </w:p>
    <w:p w:rsidR="00842112" w:rsidRDefault="00842112">
      <w:pPr>
        <w:widowControl w:val="0"/>
        <w:autoSpaceDE w:val="0"/>
        <w:autoSpaceDN w:val="0"/>
        <w:adjustRightInd w:val="0"/>
        <w:rPr>
          <w:u w:val="single"/>
        </w:rPr>
      </w:pPr>
    </w:p>
    <w:p w:rsidR="00842112" w:rsidRDefault="00842112">
      <w:pPr>
        <w:widowControl w:val="0"/>
        <w:autoSpaceDE w:val="0"/>
        <w:autoSpaceDN w:val="0"/>
        <w:adjustRightInd w:val="0"/>
        <w:rPr>
          <w:u w:val="single"/>
        </w:rPr>
      </w:pPr>
    </w:p>
    <w:p w:rsidR="00842112" w:rsidRDefault="00842112">
      <w:pPr>
        <w:widowControl w:val="0"/>
        <w:autoSpaceDE w:val="0"/>
        <w:autoSpaceDN w:val="0"/>
        <w:adjustRightInd w:val="0"/>
        <w:rPr>
          <w:u w:val="single"/>
        </w:rPr>
      </w:pPr>
    </w:p>
    <w:p w:rsidR="00842112" w:rsidRDefault="00842112">
      <w:pPr>
        <w:widowControl w:val="0"/>
        <w:autoSpaceDE w:val="0"/>
        <w:autoSpaceDN w:val="0"/>
        <w:adjustRightInd w:val="0"/>
        <w:rPr>
          <w:u w:val="single"/>
        </w:rPr>
      </w:pPr>
    </w:p>
    <w:p w:rsidR="00842112" w:rsidRDefault="00842112">
      <w:pPr>
        <w:widowControl w:val="0"/>
        <w:autoSpaceDE w:val="0"/>
        <w:autoSpaceDN w:val="0"/>
        <w:adjustRightInd w:val="0"/>
        <w:rPr>
          <w:u w:val="single"/>
        </w:rPr>
      </w:pPr>
    </w:p>
    <w:p w:rsidR="00842112" w:rsidRDefault="00842112">
      <w:pPr>
        <w:widowControl w:val="0"/>
        <w:autoSpaceDE w:val="0"/>
        <w:autoSpaceDN w:val="0"/>
        <w:adjustRightInd w:val="0"/>
        <w:rPr>
          <w:u w:val="single"/>
        </w:rPr>
      </w:pPr>
    </w:p>
    <w:p w:rsidR="00842112" w:rsidRDefault="00842112">
      <w:pPr>
        <w:widowControl w:val="0"/>
        <w:autoSpaceDE w:val="0"/>
        <w:autoSpaceDN w:val="0"/>
        <w:adjustRightInd w:val="0"/>
        <w:rPr>
          <w:u w:val="single"/>
        </w:rPr>
      </w:pPr>
    </w:p>
    <w:p w:rsidR="00842112" w:rsidRDefault="00842112">
      <w:pPr>
        <w:widowControl w:val="0"/>
        <w:autoSpaceDE w:val="0"/>
        <w:autoSpaceDN w:val="0"/>
        <w:adjustRightInd w:val="0"/>
        <w:rPr>
          <w:u w:val="single"/>
        </w:rPr>
      </w:pPr>
    </w:p>
    <w:p w:rsidR="00842112" w:rsidRDefault="00842112">
      <w:pPr>
        <w:widowControl w:val="0"/>
        <w:autoSpaceDE w:val="0"/>
        <w:autoSpaceDN w:val="0"/>
        <w:adjustRightInd w:val="0"/>
        <w:rPr>
          <w:u w:val="single"/>
        </w:rPr>
      </w:pPr>
    </w:p>
    <w:p w:rsidR="00842112" w:rsidRDefault="00842112">
      <w:pPr>
        <w:widowControl w:val="0"/>
        <w:autoSpaceDE w:val="0"/>
        <w:autoSpaceDN w:val="0"/>
        <w:adjustRightInd w:val="0"/>
        <w:rPr>
          <w:u w:val="single"/>
        </w:rPr>
      </w:pPr>
    </w:p>
    <w:p w:rsidR="00842112" w:rsidRDefault="00842112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842112" w:rsidRDefault="001749B5">
      <w:pPr>
        <w:pStyle w:val="Nadpis7"/>
      </w:pPr>
      <w:r>
        <w:t>K projednání v radě města dne 29. března 2017</w:t>
      </w:r>
    </w:p>
    <w:p w:rsidR="00842112" w:rsidRDefault="00842112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842112" w:rsidRDefault="00842112">
      <w:pPr>
        <w:widowControl w:val="0"/>
        <w:autoSpaceDE w:val="0"/>
        <w:autoSpaceDN w:val="0"/>
        <w:adjustRightInd w:val="0"/>
        <w:jc w:val="both"/>
      </w:pPr>
    </w:p>
    <w:p w:rsidR="00842112" w:rsidRDefault="00842112">
      <w:pPr>
        <w:widowControl w:val="0"/>
        <w:autoSpaceDE w:val="0"/>
        <w:autoSpaceDN w:val="0"/>
        <w:adjustRightInd w:val="0"/>
        <w:jc w:val="both"/>
      </w:pPr>
    </w:p>
    <w:p w:rsidR="00842112" w:rsidRDefault="00842112">
      <w:pPr>
        <w:widowControl w:val="0"/>
        <w:autoSpaceDE w:val="0"/>
        <w:autoSpaceDN w:val="0"/>
        <w:adjustRightInd w:val="0"/>
        <w:jc w:val="both"/>
      </w:pPr>
    </w:p>
    <w:p w:rsidR="00842112" w:rsidRDefault="00842112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842112" w:rsidRDefault="00842112">
      <w:pPr>
        <w:tabs>
          <w:tab w:val="left" w:pos="1440"/>
        </w:tabs>
      </w:pPr>
    </w:p>
    <w:p w:rsidR="00842112" w:rsidRDefault="001749B5">
      <w:pPr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  <w:t xml:space="preserve">Jana </w:t>
      </w:r>
      <w:proofErr w:type="spellStart"/>
      <w:r>
        <w:rPr>
          <w:b/>
          <w:bCs/>
        </w:rPr>
        <w:t>Hůdová</w:t>
      </w:r>
      <w:proofErr w:type="spellEnd"/>
    </w:p>
    <w:p w:rsidR="00842112" w:rsidRDefault="001749B5">
      <w:pPr>
        <w:ind w:firstLine="1440"/>
      </w:pPr>
      <w:r>
        <w:t>vedoucí správy bytového hospodářství</w:t>
      </w:r>
    </w:p>
    <w:p w:rsidR="00842112" w:rsidRDefault="001749B5">
      <w:pPr>
        <w:pStyle w:val="Zpat"/>
        <w:widowControl w:val="0"/>
        <w:tabs>
          <w:tab w:val="left" w:pos="708"/>
        </w:tabs>
        <w:jc w:val="both"/>
      </w:pPr>
      <w:r>
        <w:br w:type="page"/>
      </w:r>
    </w:p>
    <w:p w:rsidR="00842112" w:rsidRDefault="00842112">
      <w:pPr>
        <w:pStyle w:val="Nadpis2"/>
        <w:rPr>
          <w:b w:val="0"/>
          <w:bCs w:val="0"/>
          <w:iCs w:val="0"/>
          <w:sz w:val="24"/>
          <w:szCs w:val="20"/>
          <w:u w:val="none"/>
        </w:rPr>
      </w:pPr>
    </w:p>
    <w:p w:rsidR="00842112" w:rsidRDefault="001749B5">
      <w:pPr>
        <w:pStyle w:val="Nadpis2"/>
      </w:pPr>
      <w:proofErr w:type="spellStart"/>
      <w:r>
        <w:t>Uzavaření</w:t>
      </w:r>
      <w:proofErr w:type="spellEnd"/>
      <w:r>
        <w:t xml:space="preserve"> smlouvy o náj</w:t>
      </w:r>
      <w:r w:rsidR="00AE257F">
        <w:t xml:space="preserve">mu bytu – Ing. František </w:t>
      </w:r>
      <w:proofErr w:type="spellStart"/>
      <w:r w:rsidR="00AE257F">
        <w:t>Gabaj</w:t>
      </w:r>
      <w:proofErr w:type="spellEnd"/>
    </w:p>
    <w:p w:rsidR="00842112" w:rsidRDefault="00842112">
      <w:pPr>
        <w:rPr>
          <w:b/>
          <w:sz w:val="28"/>
        </w:rPr>
      </w:pPr>
    </w:p>
    <w:p w:rsidR="00842112" w:rsidRDefault="001749B5">
      <w:pPr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842112" w:rsidRDefault="001749B5">
      <w:pPr>
        <w:rPr>
          <w:b/>
          <w:bCs/>
          <w:u w:val="single"/>
        </w:rPr>
      </w:pPr>
      <w:r>
        <w:t>RM po projednání</w:t>
      </w:r>
    </w:p>
    <w:p w:rsidR="00842112" w:rsidRDefault="00842112">
      <w:pPr>
        <w:rPr>
          <w:b/>
          <w:bCs/>
          <w:u w:val="single"/>
        </w:rPr>
      </w:pPr>
    </w:p>
    <w:p w:rsidR="00842112" w:rsidRDefault="001749B5">
      <w:pPr>
        <w:rPr>
          <w:bCs/>
          <w:i/>
          <w:u w:val="single"/>
        </w:rPr>
      </w:pPr>
      <w:r>
        <w:rPr>
          <w:bCs/>
          <w:i/>
          <w:u w:val="single"/>
        </w:rPr>
        <w:t>Varianta a)</w:t>
      </w:r>
    </w:p>
    <w:p w:rsidR="00842112" w:rsidRDefault="00842112">
      <w:pPr>
        <w:rPr>
          <w:b/>
          <w:bCs/>
          <w:u w:val="single"/>
        </w:rPr>
      </w:pPr>
    </w:p>
    <w:p w:rsidR="00842112" w:rsidRDefault="001749B5">
      <w:pPr>
        <w:pStyle w:val="Nadpis3"/>
        <w:rPr>
          <w:b w:val="0"/>
        </w:rPr>
      </w:pPr>
      <w:r>
        <w:t>I. Souhlasí</w:t>
      </w:r>
    </w:p>
    <w:p w:rsidR="00842112" w:rsidRDefault="001749B5">
      <w:pPr>
        <w:rPr>
          <w:color w:val="000000"/>
        </w:rPr>
      </w:pPr>
      <w:r>
        <w:t>s uzavřením Smlouvy o nájmu bytu na užívání bytové jednotky č.  22 o velikosti 3+1 a výměře 82,7 m</w:t>
      </w:r>
      <w:r>
        <w:rPr>
          <w:vertAlign w:val="superscript"/>
        </w:rPr>
        <w:t>2</w:t>
      </w:r>
      <w:r>
        <w:t xml:space="preserve"> s Ing. Františkem </w:t>
      </w:r>
      <w:proofErr w:type="spellStart"/>
      <w:r>
        <w:t>Gabajem</w:t>
      </w:r>
      <w:proofErr w:type="spellEnd"/>
      <w:r>
        <w:t xml:space="preserve">, přičemž smlouva bude uzavřena na dobu určitou 3 měsíců </w:t>
      </w:r>
      <w:r>
        <w:rPr>
          <w:color w:val="000000"/>
        </w:rPr>
        <w:t>s možností prodloužení nájmu bytu o další 3 měsíce formou dodatku k nájemní smlouvě při plnění podmínek vyplývajících z nájmu bytu a plnění splátek dle rozsudku Okresního soudu Strakonice  7C 112/2016-51.</w:t>
      </w:r>
    </w:p>
    <w:p w:rsidR="00842112" w:rsidRDefault="001749B5">
      <w:pPr>
        <w:jc w:val="both"/>
      </w:pPr>
      <w:r>
        <w:t xml:space="preserve">Měsíční nájemné pro tuto bytovou jednotku je stanoveno ve výši 4 962,- Kč. V nájemní smlouvě bude sjednána inflační doložka. </w:t>
      </w:r>
    </w:p>
    <w:p w:rsidR="00842112" w:rsidRDefault="001749B5">
      <w:pPr>
        <w:pStyle w:val="Zkladntextodsazen"/>
        <w:spacing w:after="0" w:line="240" w:lineRule="auto"/>
        <w:jc w:val="both"/>
      </w:pPr>
      <w:r>
        <w:t xml:space="preserve">Podmínkou uzavření smlouvy o nájmu bytu je složení kauce ve výši trojnásobku měsíčního nájemného, které činí 14 886,- Kč. Kauce bude složena na účet vedený městem Strakonice,  </w:t>
      </w:r>
      <w:proofErr w:type="spellStart"/>
      <w:r>
        <w:t>č.ú</w:t>
      </w:r>
      <w:proofErr w:type="spellEnd"/>
      <w:r>
        <w:t xml:space="preserve">. 111471921/0300, </w:t>
      </w:r>
      <w:proofErr w:type="spellStart"/>
      <w:proofErr w:type="gramStart"/>
      <w:r>
        <w:t>v.s</w:t>
      </w:r>
      <w:proofErr w:type="spellEnd"/>
      <w:r>
        <w:t>.</w:t>
      </w:r>
      <w:proofErr w:type="gramEnd"/>
      <w:r>
        <w:t xml:space="preserve"> 0048202203 spravovaný TS Strakonice, s.r.o. a to následujícím způsobem: první část jistoty ve výši 4 962,- Kč bude složena před podpisem nájemní smlouvy, další část pak bude hrazena v měsíčních splátkách ve výši 4 962,- Kč vždy nejpozději do 25. dne v měsíci. Bude se jednat o 2 splátky.</w:t>
      </w:r>
    </w:p>
    <w:p w:rsidR="00842112" w:rsidRDefault="001749B5">
      <w:pPr>
        <w:pStyle w:val="Nadpis3"/>
        <w:rPr>
          <w:b w:val="0"/>
        </w:rPr>
      </w:pPr>
      <w:r>
        <w:t xml:space="preserve">II. Pověřuje </w:t>
      </w:r>
    </w:p>
    <w:p w:rsidR="00842112" w:rsidRDefault="001749B5">
      <w:pPr>
        <w:jc w:val="both"/>
      </w:pPr>
      <w:r>
        <w:t>starostu podpisem předmětné smlouvy.</w:t>
      </w:r>
    </w:p>
    <w:p w:rsidR="00842112" w:rsidRDefault="00842112">
      <w:pPr>
        <w:rPr>
          <w:b/>
          <w:u w:val="single"/>
        </w:rPr>
      </w:pPr>
    </w:p>
    <w:p w:rsidR="00842112" w:rsidRDefault="001749B5">
      <w:pPr>
        <w:rPr>
          <w:bCs/>
          <w:i/>
          <w:u w:val="single"/>
        </w:rPr>
      </w:pPr>
      <w:r>
        <w:rPr>
          <w:bCs/>
          <w:i/>
          <w:u w:val="single"/>
        </w:rPr>
        <w:t>Varianta b)</w:t>
      </w:r>
    </w:p>
    <w:p w:rsidR="00842112" w:rsidRDefault="00842112">
      <w:pPr>
        <w:rPr>
          <w:b/>
          <w:bCs/>
          <w:u w:val="single"/>
        </w:rPr>
      </w:pPr>
    </w:p>
    <w:p w:rsidR="00842112" w:rsidRDefault="001749B5">
      <w:pPr>
        <w:pStyle w:val="Zkladntext"/>
        <w:rPr>
          <w:b/>
          <w:bCs/>
          <w:u w:val="single"/>
        </w:rPr>
      </w:pPr>
      <w:r>
        <w:rPr>
          <w:b/>
          <w:bCs/>
          <w:u w:val="single"/>
        </w:rPr>
        <w:t>I. Souhlasí</w:t>
      </w:r>
    </w:p>
    <w:p w:rsidR="00842112" w:rsidRDefault="001749B5">
      <w:pPr>
        <w:rPr>
          <w:color w:val="000000"/>
        </w:rPr>
      </w:pPr>
      <w:r>
        <w:t>s uzavřením Smlouvy o nájmu bytu na užívání bytové jednotky č.  22 o velikosti 3+1 a výměře 82,7 m</w:t>
      </w:r>
      <w:r>
        <w:rPr>
          <w:vertAlign w:val="superscript"/>
        </w:rPr>
        <w:t>2</w:t>
      </w:r>
      <w:r>
        <w:t xml:space="preserve"> s Ing. Františkem </w:t>
      </w:r>
      <w:proofErr w:type="spellStart"/>
      <w:r>
        <w:t>Gabajem</w:t>
      </w:r>
      <w:proofErr w:type="spellEnd"/>
      <w:r>
        <w:t xml:space="preserve">, přičemž smlouva bude uzavřena na dobu určitou 3 měsíců </w:t>
      </w:r>
      <w:r>
        <w:rPr>
          <w:color w:val="000000"/>
        </w:rPr>
        <w:t>s možností prodloužení nájmu bytu o další 3 měsíce formou dodatku k nájemní smlouvě při plnění podmínek vyplývajících z nájmu bytu a plnění splátek dle rozsudku Okresního soudu Strakonice  7C 112/2016-51.</w:t>
      </w:r>
    </w:p>
    <w:p w:rsidR="00842112" w:rsidRDefault="001749B5">
      <w:pPr>
        <w:jc w:val="both"/>
      </w:pPr>
      <w:r>
        <w:t xml:space="preserve">Měsíční nájemné pro tuto bytovou jednotku je stanoveno ve výši 4 962,- Kč. V nájemní smlouvě bude sjednána inflační doložka. </w:t>
      </w:r>
    </w:p>
    <w:p w:rsidR="00842112" w:rsidRDefault="001749B5">
      <w:pPr>
        <w:jc w:val="both"/>
      </w:pPr>
      <w:r>
        <w:t xml:space="preserve">Podmínkou uzavření smlouvy o nájmu bytu je složení kauce ve výši trojnásobku měsíčního nájemného, která činí 14 886,- Kč. Kauce musí být složena před uzavřením nájemní smlouvy na účet vedený městem Strakonice, </w:t>
      </w:r>
      <w:proofErr w:type="spellStart"/>
      <w:proofErr w:type="gramStart"/>
      <w:r>
        <w:t>č.ú</w:t>
      </w:r>
      <w:proofErr w:type="spellEnd"/>
      <w:r>
        <w:t>. 111471921/0300</w:t>
      </w:r>
      <w:proofErr w:type="gramEnd"/>
      <w:r>
        <w:t xml:space="preserve">, </w:t>
      </w:r>
      <w:proofErr w:type="spellStart"/>
      <w:r>
        <w:t>v.s</w:t>
      </w:r>
      <w:proofErr w:type="spellEnd"/>
      <w:r>
        <w:t>. 0048202203,  spravovaný TS Strakonice, s.r.o.</w:t>
      </w:r>
    </w:p>
    <w:p w:rsidR="00842112" w:rsidRDefault="001749B5">
      <w:pPr>
        <w:pStyle w:val="Zkladntextodsazen"/>
        <w:spacing w:after="0" w:line="240" w:lineRule="auto"/>
        <w:jc w:val="both"/>
        <w:rPr>
          <w:b/>
          <w:u w:val="single"/>
        </w:rPr>
      </w:pPr>
      <w:r>
        <w:rPr>
          <w:b/>
          <w:u w:val="single"/>
        </w:rPr>
        <w:t xml:space="preserve">II. Pověřuje </w:t>
      </w:r>
    </w:p>
    <w:p w:rsidR="00842112" w:rsidRDefault="001749B5">
      <w:pPr>
        <w:jc w:val="both"/>
      </w:pPr>
      <w:r>
        <w:t>starostu podpisem předmětné smlouvy.</w:t>
      </w:r>
      <w:bookmarkStart w:id="0" w:name="_GoBack"/>
      <w:bookmarkEnd w:id="0"/>
    </w:p>
    <w:sectPr w:rsidR="008421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9B5"/>
    <w:rsid w:val="001749B5"/>
    <w:rsid w:val="00842112"/>
    <w:rsid w:val="00AE2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BCAE3E"/>
  <w15:chartTrackingRefBased/>
  <w15:docId w15:val="{6DDE7D56-EAE9-4AF7-8D2D-2703033D1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jc w:val="both"/>
      <w:outlineLvl w:val="1"/>
    </w:pPr>
    <w:rPr>
      <w:b/>
      <w:bCs/>
      <w:iCs/>
      <w:sz w:val="28"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sz w:val="28"/>
      <w:u w:val="single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sz w:val="28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">
    <w:name w:val="Body Text"/>
    <w:basedOn w:val="Normln"/>
    <w:semiHidden/>
    <w:rPr>
      <w:szCs w:val="20"/>
    </w:rPr>
  </w:style>
  <w:style w:type="paragraph" w:styleId="Zkladntext2">
    <w:name w:val="Body Text 2"/>
    <w:basedOn w:val="Normln"/>
    <w:semiHidden/>
    <w:rPr>
      <w:sz w:val="28"/>
      <w:szCs w:val="20"/>
    </w:rPr>
  </w:style>
  <w:style w:type="paragraph" w:styleId="Zkladntext3">
    <w:name w:val="Body Text 3"/>
    <w:basedOn w:val="Normln"/>
    <w:semiHidden/>
    <w:pPr>
      <w:jc w:val="both"/>
    </w:pPr>
    <w:rPr>
      <w:color w:val="00000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paragraph" w:styleId="Zkladntextodsazen">
    <w:name w:val="Body Text Indent"/>
    <w:basedOn w:val="Normln"/>
    <w:semiHidden/>
    <w:pPr>
      <w:spacing w:after="120" w:line="48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749B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749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2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375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25/01  název materiálu – Styl Nadpis 1</vt:lpstr>
    </vt:vector>
  </TitlesOfParts>
  <Company/>
  <LinksUpToDate>false</LinksUpToDate>
  <CharactersWithSpaces>2490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25/01  název materiálu – Styl Nadpis 1</dc:title>
  <dc:subject/>
  <dc:creator>standa</dc:creator>
  <cp:keywords/>
  <dc:description/>
  <cp:lastModifiedBy>Eva Mácková</cp:lastModifiedBy>
  <cp:revision>3</cp:revision>
  <cp:lastPrinted>2017-03-21T09:38:00Z</cp:lastPrinted>
  <dcterms:created xsi:type="dcterms:W3CDTF">2017-03-21T09:39:00Z</dcterms:created>
  <dcterms:modified xsi:type="dcterms:W3CDTF">2017-03-23T11:37:00Z</dcterms:modified>
</cp:coreProperties>
</file>