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707" w:rsidRDefault="00003707" w:rsidP="0000370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AD54F2" w:rsidRDefault="00AD54F2">
      <w:pPr>
        <w:pStyle w:val="Nadpis1"/>
      </w:pPr>
      <w:r w:rsidRPr="00AD54F2">
        <w:t>74</w:t>
      </w:r>
      <w:r w:rsidR="00241D6B" w:rsidRPr="00AD54F2">
        <w:t>/0</w:t>
      </w:r>
      <w:r w:rsidRPr="00AD54F2">
        <w:t>2</w:t>
      </w:r>
      <w:r w:rsidR="00241D6B" w:rsidRPr="00AD54F2">
        <w:t xml:space="preserve"> – Odbor rozvoje</w:t>
      </w:r>
      <w:r w:rsidR="00B22769">
        <w:t xml:space="preserve"> – na stůl</w:t>
      </w: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AD54F2" w:rsidRDefault="00241D6B">
      <w:pPr>
        <w:jc w:val="center"/>
        <w:rPr>
          <w:b/>
          <w:bCs/>
          <w:sz w:val="28"/>
          <w:u w:val="single"/>
        </w:rPr>
      </w:pPr>
      <w:r w:rsidRPr="00AD54F2">
        <w:rPr>
          <w:b/>
          <w:bCs/>
          <w:sz w:val="28"/>
          <w:u w:val="single"/>
        </w:rPr>
        <w:t>Městský úřad Strakonice</w:t>
      </w:r>
    </w:p>
    <w:p w:rsidR="00241D6B" w:rsidRPr="00AD54F2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AD54F2">
        <w:t>Odbor rozvoje</w:t>
      </w: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Pr="00AD54F2" w:rsidRDefault="00241D6B">
      <w:pPr>
        <w:jc w:val="center"/>
        <w:rPr>
          <w:b/>
          <w:bCs/>
          <w:sz w:val="28"/>
        </w:rPr>
      </w:pPr>
      <w:r w:rsidRPr="00AD54F2">
        <w:rPr>
          <w:b/>
          <w:bCs/>
          <w:sz w:val="28"/>
        </w:rPr>
        <w:t>Návrh usnesení RM</w:t>
      </w:r>
    </w:p>
    <w:p w:rsidR="00241D6B" w:rsidRPr="00AD54F2" w:rsidRDefault="00241D6B">
      <w:pPr>
        <w:jc w:val="center"/>
        <w:rPr>
          <w:u w:val="single"/>
        </w:rPr>
      </w:pPr>
      <w:r w:rsidRPr="00AD54F2">
        <w:rPr>
          <w:u w:val="single"/>
        </w:rPr>
        <w:t>Odbor rozvoje</w:t>
      </w:r>
    </w:p>
    <w:p w:rsidR="00241D6B" w:rsidRPr="00AD54F2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AD54F2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AD54F2">
        <w:rPr>
          <w:szCs w:val="24"/>
        </w:rPr>
        <w:t xml:space="preserve">K projednání v radě města dne </w:t>
      </w:r>
      <w:r w:rsidR="00AD54F2" w:rsidRPr="00AD54F2">
        <w:rPr>
          <w:szCs w:val="24"/>
        </w:rPr>
        <w:t>26</w:t>
      </w:r>
      <w:r w:rsidRPr="00AD54F2">
        <w:rPr>
          <w:szCs w:val="24"/>
        </w:rPr>
        <w:t xml:space="preserve">. </w:t>
      </w:r>
      <w:r w:rsidR="00AD54F2" w:rsidRPr="00AD54F2">
        <w:rPr>
          <w:szCs w:val="24"/>
        </w:rPr>
        <w:t>dubna</w:t>
      </w:r>
      <w:r w:rsidR="00495924" w:rsidRPr="00AD54F2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F1737E" w:rsidRPr="00B22769" w:rsidRDefault="00D96546" w:rsidP="00B22769">
      <w:pPr>
        <w:pStyle w:val="Nadpis2"/>
        <w:ind w:left="0" w:firstLine="0"/>
        <w:jc w:val="both"/>
        <w:rPr>
          <w:szCs w:val="28"/>
        </w:rPr>
      </w:pPr>
      <w:r w:rsidRPr="00B22769">
        <w:rPr>
          <w:szCs w:val="28"/>
        </w:rPr>
        <w:t>1</w:t>
      </w:r>
      <w:r w:rsidR="00F1737E" w:rsidRPr="00B22769">
        <w:rPr>
          <w:szCs w:val="28"/>
        </w:rPr>
        <w:t>)</w:t>
      </w:r>
      <w:r w:rsidR="00F1737E" w:rsidRPr="00B22769">
        <w:rPr>
          <w:b w:val="0"/>
          <w:bCs w:val="0"/>
          <w:szCs w:val="28"/>
        </w:rPr>
        <w:t xml:space="preserve"> </w:t>
      </w:r>
      <w:r w:rsidR="008F5B3D">
        <w:rPr>
          <w:szCs w:val="28"/>
        </w:rPr>
        <w:t>Z</w:t>
      </w:r>
      <w:r w:rsidR="00B22769" w:rsidRPr="00B22769">
        <w:rPr>
          <w:szCs w:val="28"/>
        </w:rPr>
        <w:t>áměr bezbariérových tras v rámci Národního rozvojového programu mobility pro</w:t>
      </w:r>
      <w:r w:rsidR="00B22769">
        <w:rPr>
          <w:szCs w:val="28"/>
        </w:rPr>
        <w:t xml:space="preserve"> všechny</w:t>
      </w:r>
    </w:p>
    <w:p w:rsidR="00F1737E" w:rsidRPr="00D96546" w:rsidRDefault="00F1737E" w:rsidP="00F1737E"/>
    <w:p w:rsidR="00F1737E" w:rsidRPr="00D96546" w:rsidRDefault="00F1737E" w:rsidP="00F1737E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F1737E" w:rsidRPr="00D96546" w:rsidRDefault="00F1737E" w:rsidP="00F1737E">
      <w:r w:rsidRPr="00D96546">
        <w:t>RM po projednání</w:t>
      </w:r>
    </w:p>
    <w:p w:rsidR="00F1737E" w:rsidRPr="00D96546" w:rsidRDefault="00F1737E" w:rsidP="00F1737E">
      <w:pPr>
        <w:pStyle w:val="Nadpis3"/>
      </w:pPr>
      <w:r w:rsidRPr="00D96546">
        <w:t xml:space="preserve">I. </w:t>
      </w:r>
      <w:r w:rsidR="006C3217">
        <w:t>Bere na vědomí</w:t>
      </w:r>
    </w:p>
    <w:p w:rsidR="00F1737E" w:rsidRPr="00D96546" w:rsidRDefault="006C3217" w:rsidP="00F1737E">
      <w:pPr>
        <w:jc w:val="both"/>
      </w:pPr>
      <w:r>
        <w:t xml:space="preserve">informaci o </w:t>
      </w:r>
      <w:r w:rsidRPr="006C3217">
        <w:t>stavu zpracování záměru bezbariérových tras v rámci Národního rozvojového programu mobility pro všechny</w:t>
      </w:r>
    </w:p>
    <w:p w:rsidR="00F1737E" w:rsidRPr="00D96546" w:rsidRDefault="00F1737E" w:rsidP="00F1737E">
      <w:pPr>
        <w:pStyle w:val="Nadpis3"/>
        <w:jc w:val="both"/>
      </w:pPr>
      <w:r w:rsidRPr="00D96546">
        <w:t xml:space="preserve">II. </w:t>
      </w:r>
      <w:r w:rsidR="006C3217">
        <w:t>Ukládá</w:t>
      </w:r>
    </w:p>
    <w:p w:rsidR="00F1737E" w:rsidRPr="00205712" w:rsidRDefault="006C3217" w:rsidP="00F1737E">
      <w:pPr>
        <w:jc w:val="both"/>
      </w:pPr>
      <w:r w:rsidRPr="00205712">
        <w:t>odboru majetkovému zadat zpracování projektové dokumentace</w:t>
      </w:r>
      <w:r w:rsidR="00AB61EA" w:rsidRPr="00205712">
        <w:t xml:space="preserve"> (dokumentace k územnímu rozhodnutí, stavebnímu povolení, prováděcí projektové dokumentace)</w:t>
      </w:r>
      <w:r w:rsidR="004A287D" w:rsidRPr="00205712">
        <w:t xml:space="preserve"> </w:t>
      </w:r>
      <w:r w:rsidRPr="00205712">
        <w:t>bezbariérové trasy mezi domovem důchodců na Jezárkách a kulturním domem v Mírové ulici</w:t>
      </w:r>
      <w:r w:rsidR="004A287D" w:rsidRPr="00205712">
        <w:t xml:space="preserve"> ve Strakonicích</w:t>
      </w:r>
      <w:r w:rsidR="00205712" w:rsidRPr="00205712">
        <w:t xml:space="preserve"> v souladu s podmínkami Národního rozvojového programu mobility pro všechny, termín zpracování projektov</w:t>
      </w:r>
      <w:r w:rsidR="00311B85">
        <w:t>é</w:t>
      </w:r>
      <w:r w:rsidR="00205712" w:rsidRPr="00205712">
        <w:t xml:space="preserve"> dokumentace ke stavebnímu povolení bude do 15. 9. 2017</w:t>
      </w:r>
    </w:p>
    <w:p w:rsidR="006C3217" w:rsidRPr="00205712" w:rsidRDefault="006C3217" w:rsidP="006C3217">
      <w:pPr>
        <w:pStyle w:val="Nadpis3"/>
        <w:jc w:val="both"/>
      </w:pPr>
      <w:r w:rsidRPr="00205712">
        <w:t>III. Ukládá</w:t>
      </w:r>
    </w:p>
    <w:p w:rsidR="006C3217" w:rsidRPr="00205712" w:rsidRDefault="00205712" w:rsidP="006C3217">
      <w:pPr>
        <w:jc w:val="both"/>
      </w:pPr>
      <w:r w:rsidRPr="00205712">
        <w:t>Městskému kulturnímu středisku</w:t>
      </w:r>
      <w:r w:rsidR="006C3217" w:rsidRPr="00205712">
        <w:t xml:space="preserve"> zadat zpracování projektové dokumentace </w:t>
      </w:r>
      <w:r w:rsidR="00AB61EA" w:rsidRPr="00205712">
        <w:t xml:space="preserve">(dokumentace k územnímu rozhodnutí, stavebnímu povolení, prováděcí projektové dokumentace) </w:t>
      </w:r>
      <w:r w:rsidR="006C3217" w:rsidRPr="00205712">
        <w:t>bezbariérových úprav kulturního domu v Mírové ulici ve Strakonicích</w:t>
      </w:r>
      <w:r w:rsidRPr="00205712">
        <w:t xml:space="preserve"> v souladu s podmínkami Národního rozvojového programu mobility pro všechny, termín zpracování projektov</w:t>
      </w:r>
      <w:r w:rsidR="00311B85">
        <w:t>é</w:t>
      </w:r>
      <w:r w:rsidRPr="00205712">
        <w:t xml:space="preserve"> dokumentace ke stavebnímu povolení bude do 15. 9. 2017</w:t>
      </w:r>
    </w:p>
    <w:p w:rsidR="00AB61EA" w:rsidRPr="00205712" w:rsidRDefault="00AB61EA" w:rsidP="006C3217">
      <w:pPr>
        <w:jc w:val="both"/>
      </w:pPr>
    </w:p>
    <w:p w:rsidR="006C3217" w:rsidRPr="00D96546" w:rsidRDefault="006C3217" w:rsidP="006C3217">
      <w:pPr>
        <w:jc w:val="both"/>
      </w:pPr>
    </w:p>
    <w:p w:rsidR="006C3217" w:rsidRPr="00D96546" w:rsidRDefault="006C3217" w:rsidP="00F1737E">
      <w:pPr>
        <w:jc w:val="both"/>
      </w:pPr>
    </w:p>
    <w:p w:rsidR="00E22459" w:rsidRPr="00C90158" w:rsidRDefault="00E22459" w:rsidP="00F1737E">
      <w:pPr>
        <w:jc w:val="both"/>
        <w:rPr>
          <w:b/>
          <w:bCs/>
          <w:color w:val="FF0000"/>
          <w:sz w:val="22"/>
        </w:rPr>
      </w:pPr>
    </w:p>
    <w:p w:rsidR="00A97E00" w:rsidRDefault="00A97E00">
      <w:pPr>
        <w:rPr>
          <w:b/>
          <w:bCs/>
          <w:sz w:val="28"/>
          <w:u w:val="single"/>
        </w:rPr>
      </w:pPr>
      <w:r>
        <w:br w:type="page"/>
      </w:r>
    </w:p>
    <w:p w:rsidR="00A97E00" w:rsidRDefault="00A97E00" w:rsidP="00C97ABF">
      <w:pPr>
        <w:pStyle w:val="Nadpis2"/>
        <w:ind w:left="0" w:firstLine="0"/>
        <w:jc w:val="both"/>
      </w:pPr>
      <w:r>
        <w:lastRenderedPageBreak/>
        <w:t xml:space="preserve">2) Projekt </w:t>
      </w:r>
      <w:r w:rsidR="00D96582" w:rsidRPr="00D96582">
        <w:t>„Rozvoj informačních a komunikačních systémů města Strakonice“</w:t>
      </w:r>
      <w:r w:rsidR="00C97ABF">
        <w:t xml:space="preserve"> </w:t>
      </w:r>
      <w:r>
        <w:t xml:space="preserve">- podání žádosti o dotaci a spolufinancování projektu z prostředků města Strakonice   </w:t>
      </w:r>
    </w:p>
    <w:p w:rsidR="00A97E00" w:rsidRDefault="00A97E00" w:rsidP="00A97E00"/>
    <w:p w:rsidR="00A97E00" w:rsidRDefault="00A97E00" w:rsidP="00A97E00">
      <w:pPr>
        <w:jc w:val="both"/>
      </w:pPr>
      <w:bookmarkStart w:id="0" w:name="_GoBack"/>
      <w:bookmarkEnd w:id="0"/>
    </w:p>
    <w:p w:rsidR="00A97E00" w:rsidRDefault="00A97E00" w:rsidP="00A97E00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A97E00" w:rsidRDefault="00A97E00" w:rsidP="00A97E00">
      <w:pPr>
        <w:jc w:val="both"/>
        <w:rPr>
          <w:b/>
          <w:bCs/>
        </w:rPr>
      </w:pPr>
    </w:p>
    <w:p w:rsidR="00A97E00" w:rsidRDefault="00A97E00" w:rsidP="00A97E00">
      <w:r>
        <w:t>RM po projednání</w:t>
      </w:r>
    </w:p>
    <w:p w:rsidR="00A97E00" w:rsidRDefault="00A97E00" w:rsidP="00A97E00">
      <w:pPr>
        <w:pStyle w:val="Nadpis3"/>
        <w:jc w:val="both"/>
      </w:pPr>
      <w:r>
        <w:t>I. Souhlasí</w:t>
      </w:r>
    </w:p>
    <w:p w:rsidR="00A97E00" w:rsidRDefault="00A97E00" w:rsidP="00A97E00">
      <w:pPr>
        <w:pStyle w:val="Zkladntext2"/>
        <w:widowControl/>
        <w:autoSpaceDE/>
        <w:autoSpaceDN/>
        <w:adjustRightInd/>
      </w:pPr>
      <w:r w:rsidRPr="00052272">
        <w:t xml:space="preserve">S podáním žádosti o dotaci z </w:t>
      </w:r>
      <w:r w:rsidR="00052272" w:rsidRPr="00052272">
        <w:t xml:space="preserve">Integrovaného regionálního operačního programu, výzvu č. 28 Specifické informační a komunikační systémy a infrastruktura II. </w:t>
      </w:r>
      <w:r w:rsidRPr="00052272">
        <w:t>na projekt „</w:t>
      </w:r>
      <w:r w:rsidR="00E54AD5" w:rsidRPr="00052272">
        <w:t>Rozvoj informačních a komunikačních systémů města Strakonice</w:t>
      </w:r>
      <w:r w:rsidRPr="00052272">
        <w:t>“.</w:t>
      </w:r>
    </w:p>
    <w:p w:rsidR="00A97E00" w:rsidRDefault="00A97E00" w:rsidP="00A97E00">
      <w:pPr>
        <w:pStyle w:val="Nadpis3"/>
        <w:jc w:val="both"/>
      </w:pPr>
      <w:r>
        <w:t>II. Souhlasí</w:t>
      </w:r>
    </w:p>
    <w:p w:rsidR="007814F5" w:rsidRDefault="00A97E00" w:rsidP="00C97ABF">
      <w:pPr>
        <w:jc w:val="both"/>
      </w:pPr>
      <w:r>
        <w:t xml:space="preserve">V případě získání dotace z výše uvedeného dotačního programu s vyčleněním finančních prostředků v potřebné výši z rozpočtu města Strakonice na </w:t>
      </w:r>
      <w:r w:rsidR="00052272">
        <w:t xml:space="preserve">předfinancování a </w:t>
      </w:r>
      <w:r>
        <w:t>spolufinancování projektu „</w:t>
      </w:r>
      <w:r w:rsidR="00052272" w:rsidRPr="00052272">
        <w:t>Rozvoj informačních a komunikačních systémů města Strakonice</w:t>
      </w:r>
      <w:r w:rsidR="00C97ABF">
        <w:t>“</w:t>
      </w:r>
    </w:p>
    <w:sectPr w:rsidR="0078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D46DC"/>
    <w:multiLevelType w:val="hybridMultilevel"/>
    <w:tmpl w:val="36C21E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844AA"/>
    <w:multiLevelType w:val="hybridMultilevel"/>
    <w:tmpl w:val="DE608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4"/>
  </w:num>
  <w:num w:numId="4">
    <w:abstractNumId w:val="8"/>
  </w:num>
  <w:num w:numId="5">
    <w:abstractNumId w:val="26"/>
  </w:num>
  <w:num w:numId="6">
    <w:abstractNumId w:val="24"/>
  </w:num>
  <w:num w:numId="7">
    <w:abstractNumId w:val="31"/>
  </w:num>
  <w:num w:numId="8">
    <w:abstractNumId w:val="5"/>
  </w:num>
  <w:num w:numId="9">
    <w:abstractNumId w:val="13"/>
  </w:num>
  <w:num w:numId="10">
    <w:abstractNumId w:val="14"/>
  </w:num>
  <w:num w:numId="11">
    <w:abstractNumId w:val="19"/>
  </w:num>
  <w:num w:numId="12">
    <w:abstractNumId w:val="12"/>
  </w:num>
  <w:num w:numId="13">
    <w:abstractNumId w:val="16"/>
  </w:num>
  <w:num w:numId="14">
    <w:abstractNumId w:val="17"/>
  </w:num>
  <w:num w:numId="15">
    <w:abstractNumId w:val="15"/>
  </w:num>
  <w:num w:numId="16">
    <w:abstractNumId w:val="28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4"/>
  </w:num>
  <w:num w:numId="22">
    <w:abstractNumId w:val="7"/>
  </w:num>
  <w:num w:numId="23">
    <w:abstractNumId w:val="27"/>
  </w:num>
  <w:num w:numId="24">
    <w:abstractNumId w:val="23"/>
  </w:num>
  <w:num w:numId="25">
    <w:abstractNumId w:val="9"/>
  </w:num>
  <w:num w:numId="26">
    <w:abstractNumId w:val="18"/>
  </w:num>
  <w:num w:numId="27">
    <w:abstractNumId w:val="33"/>
  </w:num>
  <w:num w:numId="28">
    <w:abstractNumId w:val="11"/>
  </w:num>
  <w:num w:numId="29">
    <w:abstractNumId w:val="25"/>
  </w:num>
  <w:num w:numId="30">
    <w:abstractNumId w:val="6"/>
  </w:num>
  <w:num w:numId="31">
    <w:abstractNumId w:val="29"/>
  </w:num>
  <w:num w:numId="32">
    <w:abstractNumId w:val="2"/>
  </w:num>
  <w:num w:numId="33">
    <w:abstractNumId w:val="32"/>
  </w:num>
  <w:num w:numId="34">
    <w:abstractNumId w:val="1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3707"/>
    <w:rsid w:val="00004AA2"/>
    <w:rsid w:val="00007D19"/>
    <w:rsid w:val="00031F09"/>
    <w:rsid w:val="00041D5F"/>
    <w:rsid w:val="00042448"/>
    <w:rsid w:val="00052272"/>
    <w:rsid w:val="00052468"/>
    <w:rsid w:val="00060FB4"/>
    <w:rsid w:val="00070DAA"/>
    <w:rsid w:val="0007780C"/>
    <w:rsid w:val="00093B74"/>
    <w:rsid w:val="000A0F8A"/>
    <w:rsid w:val="000A6A0E"/>
    <w:rsid w:val="000C5596"/>
    <w:rsid w:val="000E47C6"/>
    <w:rsid w:val="001213E8"/>
    <w:rsid w:val="001379D9"/>
    <w:rsid w:val="00150F40"/>
    <w:rsid w:val="0015756C"/>
    <w:rsid w:val="00162483"/>
    <w:rsid w:val="001921FB"/>
    <w:rsid w:val="001A4020"/>
    <w:rsid w:val="001B1401"/>
    <w:rsid w:val="001D0BAD"/>
    <w:rsid w:val="001D51EE"/>
    <w:rsid w:val="001D6989"/>
    <w:rsid w:val="001E46AA"/>
    <w:rsid w:val="00205712"/>
    <w:rsid w:val="00225329"/>
    <w:rsid w:val="0023230C"/>
    <w:rsid w:val="00241D6B"/>
    <w:rsid w:val="00257205"/>
    <w:rsid w:val="0029307F"/>
    <w:rsid w:val="002C2815"/>
    <w:rsid w:val="002C6221"/>
    <w:rsid w:val="002D2C96"/>
    <w:rsid w:val="002D5E10"/>
    <w:rsid w:val="0030440A"/>
    <w:rsid w:val="00304C3D"/>
    <w:rsid w:val="00311B85"/>
    <w:rsid w:val="00327370"/>
    <w:rsid w:val="00330310"/>
    <w:rsid w:val="00345FBF"/>
    <w:rsid w:val="003A1719"/>
    <w:rsid w:val="003A5F1A"/>
    <w:rsid w:val="003A741A"/>
    <w:rsid w:val="003D342C"/>
    <w:rsid w:val="003F573A"/>
    <w:rsid w:val="00404DC3"/>
    <w:rsid w:val="00435B8A"/>
    <w:rsid w:val="00444E14"/>
    <w:rsid w:val="0044602B"/>
    <w:rsid w:val="00474E4C"/>
    <w:rsid w:val="00495924"/>
    <w:rsid w:val="004A1E9F"/>
    <w:rsid w:val="004A287D"/>
    <w:rsid w:val="004A31AD"/>
    <w:rsid w:val="004C527B"/>
    <w:rsid w:val="004D223E"/>
    <w:rsid w:val="004D2F88"/>
    <w:rsid w:val="004E75C4"/>
    <w:rsid w:val="00502653"/>
    <w:rsid w:val="005058AA"/>
    <w:rsid w:val="00506279"/>
    <w:rsid w:val="0051703E"/>
    <w:rsid w:val="00530D08"/>
    <w:rsid w:val="00552F41"/>
    <w:rsid w:val="00561364"/>
    <w:rsid w:val="00587868"/>
    <w:rsid w:val="0059135C"/>
    <w:rsid w:val="005A7233"/>
    <w:rsid w:val="005B7299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C3217"/>
    <w:rsid w:val="006E16CD"/>
    <w:rsid w:val="007305BF"/>
    <w:rsid w:val="00740C41"/>
    <w:rsid w:val="0075506B"/>
    <w:rsid w:val="007814F5"/>
    <w:rsid w:val="007C0D13"/>
    <w:rsid w:val="007C49E7"/>
    <w:rsid w:val="007C6D22"/>
    <w:rsid w:val="0081792C"/>
    <w:rsid w:val="00823F66"/>
    <w:rsid w:val="00841E57"/>
    <w:rsid w:val="00870ECD"/>
    <w:rsid w:val="00874B03"/>
    <w:rsid w:val="008A4B1A"/>
    <w:rsid w:val="008C1975"/>
    <w:rsid w:val="008F5B3D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97E00"/>
    <w:rsid w:val="00AA7710"/>
    <w:rsid w:val="00AB61EA"/>
    <w:rsid w:val="00AD14F2"/>
    <w:rsid w:val="00AD54F2"/>
    <w:rsid w:val="00AE2537"/>
    <w:rsid w:val="00B155B5"/>
    <w:rsid w:val="00B17F46"/>
    <w:rsid w:val="00B22769"/>
    <w:rsid w:val="00B2430E"/>
    <w:rsid w:val="00B318F5"/>
    <w:rsid w:val="00B748AE"/>
    <w:rsid w:val="00B90B8E"/>
    <w:rsid w:val="00B92076"/>
    <w:rsid w:val="00B97F86"/>
    <w:rsid w:val="00BC6F8C"/>
    <w:rsid w:val="00C04242"/>
    <w:rsid w:val="00C15D2D"/>
    <w:rsid w:val="00C61858"/>
    <w:rsid w:val="00C763EF"/>
    <w:rsid w:val="00C90158"/>
    <w:rsid w:val="00C97ABF"/>
    <w:rsid w:val="00CA2FC1"/>
    <w:rsid w:val="00CB342F"/>
    <w:rsid w:val="00CD46E9"/>
    <w:rsid w:val="00CE2405"/>
    <w:rsid w:val="00D01A85"/>
    <w:rsid w:val="00D22B5B"/>
    <w:rsid w:val="00D2562B"/>
    <w:rsid w:val="00D430F9"/>
    <w:rsid w:val="00D443DE"/>
    <w:rsid w:val="00D51CEE"/>
    <w:rsid w:val="00D56420"/>
    <w:rsid w:val="00D5729E"/>
    <w:rsid w:val="00D73D34"/>
    <w:rsid w:val="00D8365A"/>
    <w:rsid w:val="00D96546"/>
    <w:rsid w:val="00D96582"/>
    <w:rsid w:val="00DD4613"/>
    <w:rsid w:val="00DF68AC"/>
    <w:rsid w:val="00E125F6"/>
    <w:rsid w:val="00E22459"/>
    <w:rsid w:val="00E54AD5"/>
    <w:rsid w:val="00E74475"/>
    <w:rsid w:val="00E83AA5"/>
    <w:rsid w:val="00E84947"/>
    <w:rsid w:val="00EC5F51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56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562B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A97E00"/>
    <w:rPr>
      <w:sz w:val="24"/>
      <w:szCs w:val="24"/>
    </w:rPr>
  </w:style>
  <w:style w:type="paragraph" w:styleId="Bezmezer">
    <w:name w:val="No Spacing"/>
    <w:qFormat/>
    <w:rsid w:val="00A97E00"/>
    <w:rPr>
      <w:sz w:val="24"/>
      <w:szCs w:val="24"/>
    </w:rPr>
  </w:style>
  <w:style w:type="paragraph" w:customStyle="1" w:styleId="Zkladntext21">
    <w:name w:val="Základní text 21"/>
    <w:basedOn w:val="Normln"/>
    <w:rsid w:val="00E54AD5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0E038-E3CA-421F-A7A8-2E449D06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287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16</cp:revision>
  <cp:lastPrinted>2017-04-21T06:15:00Z</cp:lastPrinted>
  <dcterms:created xsi:type="dcterms:W3CDTF">2017-04-21T05:52:00Z</dcterms:created>
  <dcterms:modified xsi:type="dcterms:W3CDTF">2017-04-26T12:23:00Z</dcterms:modified>
</cp:coreProperties>
</file>