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832" w:rsidRDefault="00A50832" w:rsidP="00A5083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A50832" w:rsidRDefault="00A50832" w:rsidP="00A50832">
      <w:pPr>
        <w:pStyle w:val="Nadpis1"/>
      </w:pPr>
    </w:p>
    <w:p w:rsidR="00A50832" w:rsidRDefault="00A50832">
      <w:pPr>
        <w:pStyle w:val="Nadpis1"/>
      </w:pPr>
    </w:p>
    <w:p w:rsidR="00A50832" w:rsidRDefault="00A50832">
      <w:pPr>
        <w:pStyle w:val="Nadpis1"/>
      </w:pPr>
    </w:p>
    <w:p w:rsidR="00232DB3" w:rsidRDefault="00A027D2">
      <w:pPr>
        <w:pStyle w:val="Nadpis1"/>
      </w:pPr>
      <w:r>
        <w:t>81</w:t>
      </w:r>
      <w:r w:rsidR="00232DB3">
        <w:t>/1</w:t>
      </w:r>
      <w:r w:rsidR="00B56BFD">
        <w:t>d</w:t>
      </w:r>
      <w:r w:rsidR="00232DB3">
        <w:t xml:space="preserve"> majetkové záležitosti</w:t>
      </w:r>
    </w:p>
    <w:p w:rsidR="00232DB3" w:rsidRDefault="00232DB3"/>
    <w:p w:rsidR="00232DB3" w:rsidRDefault="00232DB3"/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2DB3" w:rsidRDefault="00232DB3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>K projednání v </w:t>
      </w:r>
      <w:r w:rsidR="00BE0064">
        <w:t xml:space="preserve">radě města dne </w:t>
      </w:r>
      <w:r w:rsidR="00A027D2">
        <w:t>23</w:t>
      </w:r>
      <w:r w:rsidR="001F4A53">
        <w:t xml:space="preserve">. </w:t>
      </w:r>
      <w:r w:rsidR="00A027D2">
        <w:t>srpna</w:t>
      </w:r>
      <w:r w:rsidR="001F4A53">
        <w:t xml:space="preserve"> 2017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Jana </w:t>
      </w:r>
      <w:proofErr w:type="spellStart"/>
      <w:r>
        <w:t>Narovcová</w:t>
      </w:r>
      <w:proofErr w:type="spellEnd"/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 xml:space="preserve">  </w:t>
      </w:r>
      <w:r>
        <w:tab/>
      </w:r>
      <w:r>
        <w:tab/>
        <w:t>vedoucí majetkového odboru</w:t>
      </w:r>
    </w:p>
    <w:p w:rsidR="007B1721" w:rsidRPr="007B1721" w:rsidRDefault="007B1721" w:rsidP="009458C2">
      <w:pPr>
        <w:pStyle w:val="Nadpis2"/>
        <w:jc w:val="both"/>
        <w:rPr>
          <w:color w:val="000000"/>
        </w:rPr>
      </w:pPr>
      <w:r>
        <w:t xml:space="preserve">1) </w:t>
      </w:r>
      <w:r w:rsidRPr="007B1721">
        <w:t xml:space="preserve">Úprava nájemního poměru v dodatcích ke smlouvám o nájmu bytu v bytech postavených za </w:t>
      </w:r>
      <w:r w:rsidRPr="007B1721">
        <w:rPr>
          <w:color w:val="000000"/>
        </w:rPr>
        <w:t>poskytnutí dotace z prostředků SFRB</w:t>
      </w:r>
    </w:p>
    <w:p w:rsidR="007B1721" w:rsidRDefault="007B1721" w:rsidP="007B1721">
      <w:pPr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Návrh usnesení:</w:t>
      </w:r>
    </w:p>
    <w:p w:rsidR="007B1721" w:rsidRDefault="007B1721" w:rsidP="007B1721">
      <w:pPr>
        <w:jc w:val="both"/>
        <w:rPr>
          <w:color w:val="000000"/>
        </w:rPr>
      </w:pPr>
      <w:r>
        <w:rPr>
          <w:color w:val="000000"/>
        </w:rPr>
        <w:t xml:space="preserve">RM po projednání </w:t>
      </w:r>
    </w:p>
    <w:p w:rsidR="007B1721" w:rsidRPr="008D5273" w:rsidRDefault="007B1721" w:rsidP="007B1721">
      <w:pPr>
        <w:pStyle w:val="Nadpis3"/>
        <w:rPr>
          <w:color w:val="000000"/>
          <w:u w:val="none"/>
        </w:rPr>
      </w:pPr>
      <w:r w:rsidRPr="00410B42">
        <w:t xml:space="preserve">I. Souhlasí </w:t>
      </w:r>
    </w:p>
    <w:p w:rsidR="007B1721" w:rsidRPr="00410B42" w:rsidRDefault="007B1721" w:rsidP="007B1721">
      <w:pPr>
        <w:jc w:val="both"/>
      </w:pPr>
      <w:r w:rsidRPr="00410B42">
        <w:t>s uzavřením dodatku ke Smlouvě o nájmu bytu na užívání bytové jednotky č. 07 o velikosti 1+1 a výměře 49,41 m</w:t>
      </w:r>
      <w:r w:rsidRPr="00410B42">
        <w:rPr>
          <w:vertAlign w:val="superscript"/>
        </w:rPr>
        <w:t xml:space="preserve">2 </w:t>
      </w:r>
      <w:r w:rsidRPr="00410B42">
        <w:t xml:space="preserve">v domě </w:t>
      </w:r>
      <w:proofErr w:type="gramStart"/>
      <w:r w:rsidRPr="00410B42">
        <w:t>č.p.</w:t>
      </w:r>
      <w:proofErr w:type="gramEnd"/>
      <w:r w:rsidRPr="00410B42">
        <w:t xml:space="preserve"> 774 ul. Mírová, Strakonice pro paní Alexandru </w:t>
      </w:r>
      <w:proofErr w:type="spellStart"/>
      <w:r w:rsidRPr="00410B42">
        <w:t>Auterskou</w:t>
      </w:r>
      <w:proofErr w:type="spellEnd"/>
      <w:r w:rsidRPr="00410B42">
        <w:t>, Strakonice, přičemž předmětem dodatku bude prodloužení nájmu bytu do 3</w:t>
      </w:r>
      <w:r>
        <w:t>0</w:t>
      </w:r>
      <w:r w:rsidRPr="00410B42">
        <w:t>.</w:t>
      </w:r>
      <w:r>
        <w:t>9</w:t>
      </w:r>
      <w:r w:rsidRPr="00410B42">
        <w:t xml:space="preserve">.2018. </w:t>
      </w:r>
    </w:p>
    <w:p w:rsidR="007B1721" w:rsidRPr="00410B42" w:rsidRDefault="007B1721" w:rsidP="007B1721">
      <w:pPr>
        <w:pStyle w:val="Nadpis3"/>
      </w:pPr>
      <w:r>
        <w:t>I</w:t>
      </w:r>
      <w:r w:rsidRPr="00410B42">
        <w:t xml:space="preserve">I. Souhlasí </w:t>
      </w:r>
    </w:p>
    <w:p w:rsidR="007B1721" w:rsidRPr="00410B42" w:rsidRDefault="007B1721" w:rsidP="007B1721">
      <w:pPr>
        <w:jc w:val="both"/>
      </w:pPr>
      <w:r w:rsidRPr="00410B42">
        <w:t>s uzavřením dodatku ke Smlouvě o nájmu bytu na užívání bytové jednotky č. 08 o velikosti 1+0 a výměře 40,63 m</w:t>
      </w:r>
      <w:r w:rsidRPr="00410B42">
        <w:rPr>
          <w:vertAlign w:val="superscript"/>
        </w:rPr>
        <w:t xml:space="preserve">2 </w:t>
      </w:r>
      <w:r w:rsidRPr="00410B42">
        <w:t xml:space="preserve">v domě </w:t>
      </w:r>
      <w:proofErr w:type="gramStart"/>
      <w:r w:rsidRPr="00410B42">
        <w:t>č.p.</w:t>
      </w:r>
      <w:proofErr w:type="gramEnd"/>
      <w:r w:rsidRPr="00410B42">
        <w:t xml:space="preserve"> 774, ul. Mírová pro paní Mgr. Ludmilu Rubešovou,  Strakonice, přičemž předmětem dodatku bude prodloužení nájmu bytu do 3</w:t>
      </w:r>
      <w:r>
        <w:t>0</w:t>
      </w:r>
      <w:r w:rsidRPr="00410B42">
        <w:t>.</w:t>
      </w:r>
      <w:r>
        <w:t>9</w:t>
      </w:r>
      <w:r w:rsidRPr="00410B42">
        <w:t xml:space="preserve">. 2018. </w:t>
      </w:r>
    </w:p>
    <w:p w:rsidR="007B1721" w:rsidRPr="00410B42" w:rsidRDefault="007B1721" w:rsidP="007B1721">
      <w:pPr>
        <w:pStyle w:val="Nadpis3"/>
      </w:pPr>
      <w:r>
        <w:t>II</w:t>
      </w:r>
      <w:r w:rsidRPr="00410B42">
        <w:t xml:space="preserve">I. Souhlasí </w:t>
      </w:r>
    </w:p>
    <w:p w:rsidR="007B1721" w:rsidRPr="00410B42" w:rsidRDefault="007B1721" w:rsidP="007B1721">
      <w:pPr>
        <w:jc w:val="both"/>
      </w:pPr>
      <w:r w:rsidRPr="00410B42">
        <w:t>s uzavřením dodatku ke Smlouvě o nájmu bytu na užívání bytové jednotky č. 08 o velikosti 1+1 a výměře 49,41 m</w:t>
      </w:r>
      <w:r w:rsidRPr="00410B42">
        <w:rPr>
          <w:vertAlign w:val="superscript"/>
        </w:rPr>
        <w:t xml:space="preserve">2 </w:t>
      </w:r>
      <w:r w:rsidRPr="00410B42">
        <w:t xml:space="preserve">v domě </w:t>
      </w:r>
      <w:proofErr w:type="gramStart"/>
      <w:r w:rsidRPr="00410B42">
        <w:t>č.p.</w:t>
      </w:r>
      <w:proofErr w:type="gramEnd"/>
      <w:r w:rsidRPr="00410B42">
        <w:t xml:space="preserve"> 775 ul. Mírová pro paní Martinu Blahovcovou, Strakonice, přičemž předmětem dodatku bude prodloužení nájmu bytu do 3</w:t>
      </w:r>
      <w:r>
        <w:t>0</w:t>
      </w:r>
      <w:r w:rsidRPr="00410B42">
        <w:t>.</w:t>
      </w:r>
      <w:r>
        <w:t>9</w:t>
      </w:r>
      <w:r w:rsidRPr="00410B42">
        <w:t xml:space="preserve">.2018. </w:t>
      </w:r>
    </w:p>
    <w:p w:rsidR="007B1721" w:rsidRPr="00410B42" w:rsidRDefault="007B1721" w:rsidP="007B1721">
      <w:pPr>
        <w:pStyle w:val="Nadpis3"/>
      </w:pPr>
      <w:r>
        <w:t>IV</w:t>
      </w:r>
      <w:r w:rsidRPr="00410B42">
        <w:t xml:space="preserve">. Souhlasí </w:t>
      </w:r>
    </w:p>
    <w:p w:rsidR="007B1721" w:rsidRDefault="007B1721" w:rsidP="007B1721">
      <w:pPr>
        <w:jc w:val="both"/>
      </w:pPr>
      <w:r w:rsidRPr="00410B42">
        <w:t>s uzavřením dodatku ke Smlouvě o nájmu bytu na užívání bytové jednotky č. 08 o velikosti 1+1 a výměře 49,41 m</w:t>
      </w:r>
      <w:r w:rsidRPr="00410B42">
        <w:rPr>
          <w:vertAlign w:val="superscript"/>
        </w:rPr>
        <w:t xml:space="preserve">2 </w:t>
      </w:r>
      <w:r w:rsidRPr="00410B42">
        <w:t xml:space="preserve">v domě </w:t>
      </w:r>
      <w:proofErr w:type="gramStart"/>
      <w:r w:rsidRPr="00410B42">
        <w:t>č.p.</w:t>
      </w:r>
      <w:proofErr w:type="gramEnd"/>
      <w:r w:rsidRPr="00410B42">
        <w:t xml:space="preserve"> 776 ul. Mírová pro paní Kateřinu </w:t>
      </w:r>
      <w:proofErr w:type="spellStart"/>
      <w:r w:rsidRPr="00410B42">
        <w:t>Miklasovou</w:t>
      </w:r>
      <w:proofErr w:type="spellEnd"/>
      <w:r w:rsidRPr="00410B42">
        <w:t>, Strakonice, přičemž předmětem dodatku b</w:t>
      </w:r>
      <w:r w:rsidR="001F3942">
        <w:t>ude prodloužení nájmu bytu do 30</w:t>
      </w:r>
      <w:r w:rsidRPr="00410B42">
        <w:t>.</w:t>
      </w:r>
      <w:r w:rsidR="001F3942">
        <w:t>9</w:t>
      </w:r>
      <w:r w:rsidRPr="00410B42">
        <w:t xml:space="preserve">.2018. </w:t>
      </w:r>
    </w:p>
    <w:p w:rsidR="007B1721" w:rsidRPr="007B1721" w:rsidRDefault="007B1721" w:rsidP="007B1721">
      <w:pPr>
        <w:pStyle w:val="Nadpis3"/>
      </w:pPr>
      <w:r w:rsidRPr="007B1721">
        <w:t xml:space="preserve">V. Souhlasí </w:t>
      </w:r>
    </w:p>
    <w:p w:rsidR="007B1721" w:rsidRPr="00F94CBA" w:rsidRDefault="007B1721" w:rsidP="007B1721">
      <w:pPr>
        <w:jc w:val="both"/>
        <w:rPr>
          <w:color w:val="000000"/>
        </w:rPr>
      </w:pPr>
      <w:r w:rsidRPr="00410B42">
        <w:rPr>
          <w:color w:val="000000"/>
        </w:rPr>
        <w:t>s uzavřením dodatku ke Smlouvě o nájmu bytu na bytovou jednotku č. 007</w:t>
      </w:r>
      <w:r w:rsidRPr="00410B42">
        <w:rPr>
          <w:b/>
          <w:bCs/>
          <w:color w:val="000000"/>
        </w:rPr>
        <w:t xml:space="preserve"> </w:t>
      </w:r>
      <w:r w:rsidRPr="00410B42">
        <w:rPr>
          <w:color w:val="000000"/>
        </w:rPr>
        <w:t>o velikosti 1+1 a výměře 50,32 m</w:t>
      </w:r>
      <w:r w:rsidRPr="00410B42">
        <w:rPr>
          <w:color w:val="000000"/>
          <w:vertAlign w:val="superscript"/>
        </w:rPr>
        <w:t xml:space="preserve">2 </w:t>
      </w:r>
      <w:r w:rsidRPr="00410B42">
        <w:rPr>
          <w:color w:val="000000"/>
        </w:rPr>
        <w:t xml:space="preserve">v domě </w:t>
      </w:r>
      <w:proofErr w:type="gramStart"/>
      <w:r w:rsidRPr="00410B42">
        <w:rPr>
          <w:color w:val="000000"/>
        </w:rPr>
        <w:t>č.p.</w:t>
      </w:r>
      <w:proofErr w:type="gramEnd"/>
      <w:r w:rsidRPr="00410B42">
        <w:rPr>
          <w:color w:val="000000"/>
        </w:rPr>
        <w:t xml:space="preserve"> 776,  ul. Mírová, Strakonice, s paní Helenou </w:t>
      </w:r>
      <w:proofErr w:type="spellStart"/>
      <w:r w:rsidRPr="00410B42">
        <w:rPr>
          <w:color w:val="000000"/>
        </w:rPr>
        <w:t>Nárovcovou</w:t>
      </w:r>
      <w:proofErr w:type="spellEnd"/>
      <w:r w:rsidRPr="00410B42">
        <w:rPr>
          <w:color w:val="000000"/>
        </w:rPr>
        <w:t>,  Strakonice, přičemž předmětem dodatku bude prodloužení nájmu bytu do 3</w:t>
      </w:r>
      <w:r>
        <w:rPr>
          <w:color w:val="000000"/>
        </w:rPr>
        <w:t>0</w:t>
      </w:r>
      <w:r w:rsidRPr="00410B42">
        <w:rPr>
          <w:color w:val="000000"/>
        </w:rPr>
        <w:t>.</w:t>
      </w:r>
      <w:r>
        <w:rPr>
          <w:color w:val="000000"/>
        </w:rPr>
        <w:t>6</w:t>
      </w:r>
      <w:r w:rsidRPr="00410B42">
        <w:rPr>
          <w:color w:val="000000"/>
        </w:rPr>
        <w:t xml:space="preserve">.2018. </w:t>
      </w:r>
    </w:p>
    <w:p w:rsidR="007B1721" w:rsidRPr="00F94CBA" w:rsidRDefault="007B1721" w:rsidP="007B1721">
      <w:pPr>
        <w:pStyle w:val="Nadpis3"/>
        <w:rPr>
          <w:rFonts w:eastAsia="Arial Unicode MS"/>
        </w:rPr>
      </w:pPr>
      <w:r w:rsidRPr="00F94CBA">
        <w:t xml:space="preserve">VI. Souhlasí </w:t>
      </w:r>
    </w:p>
    <w:p w:rsidR="007B1721" w:rsidRPr="00F94CBA" w:rsidRDefault="007B1721" w:rsidP="007B1721">
      <w:pPr>
        <w:jc w:val="both"/>
        <w:rPr>
          <w:color w:val="000000"/>
          <w:u w:val="single"/>
        </w:rPr>
      </w:pPr>
      <w:r w:rsidRPr="00F94CBA">
        <w:t>s uzavřením dodatku ke Smlouvě o nájmu bytu na užívání bytové jednotky č. 028 o velikosti 2+kk a výměře 57,59 m</w:t>
      </w:r>
      <w:r w:rsidRPr="00F94CBA">
        <w:rPr>
          <w:vertAlign w:val="superscript"/>
        </w:rPr>
        <w:t>2</w:t>
      </w:r>
      <w:r w:rsidRPr="00F94CBA">
        <w:t xml:space="preserve"> v domě </w:t>
      </w:r>
      <w:proofErr w:type="gramStart"/>
      <w:r w:rsidRPr="00F94CBA">
        <w:t>č.p.</w:t>
      </w:r>
      <w:proofErr w:type="gramEnd"/>
      <w:r w:rsidRPr="00F94CBA">
        <w:t xml:space="preserve"> 1391, ul. Leknínová, Strakonice, s paní Janou </w:t>
      </w:r>
      <w:proofErr w:type="spellStart"/>
      <w:r w:rsidRPr="00F94CBA">
        <w:t>Zilvarovou</w:t>
      </w:r>
      <w:proofErr w:type="spellEnd"/>
      <w:r w:rsidRPr="00F94CBA">
        <w:t>, Strakonice, přičemž předmětem dodatku bude prodloužení nájmu bytu do 3</w:t>
      </w:r>
      <w:r>
        <w:t>0</w:t>
      </w:r>
      <w:r w:rsidR="00DD24A8">
        <w:t>.9.</w:t>
      </w:r>
      <w:r w:rsidRPr="00F94CBA">
        <w:t xml:space="preserve"> 2018. </w:t>
      </w:r>
    </w:p>
    <w:p w:rsidR="007B1721" w:rsidRPr="007B1721" w:rsidRDefault="007B1721" w:rsidP="007B1721">
      <w:pPr>
        <w:pStyle w:val="Nadpis3"/>
      </w:pPr>
      <w:r w:rsidRPr="007B1721">
        <w:t>VII. Souhlasí</w:t>
      </w:r>
    </w:p>
    <w:p w:rsidR="007B1721" w:rsidRDefault="007B1721" w:rsidP="007B1721">
      <w:pPr>
        <w:jc w:val="both"/>
        <w:rPr>
          <w:color w:val="000000"/>
        </w:rPr>
      </w:pPr>
      <w:r w:rsidRPr="00F94CBA">
        <w:t>s uzavřením dodatku ke Smlouvě o nájmu bytu na užívání bytové jednotky č. 006, o velikosti 3+0 a výměře 88,10 m</w:t>
      </w:r>
      <w:r w:rsidRPr="00F94CBA">
        <w:rPr>
          <w:vertAlign w:val="superscript"/>
        </w:rPr>
        <w:t>2</w:t>
      </w:r>
      <w:r w:rsidRPr="00F94CBA">
        <w:t xml:space="preserve"> v domě </w:t>
      </w:r>
      <w:proofErr w:type="gramStart"/>
      <w:r w:rsidRPr="00F94CBA">
        <w:t>č.p.</w:t>
      </w:r>
      <w:proofErr w:type="gramEnd"/>
      <w:r w:rsidRPr="00F94CBA">
        <w:t xml:space="preserve"> 1392, ul. Leknínová, Strakonice, s paní Ivanou Brožovou, Strakonice, přičemž předmětem dodatku bude prodloužení nájmu bytu do 3</w:t>
      </w:r>
      <w:r>
        <w:t>0</w:t>
      </w:r>
      <w:r w:rsidRPr="00F94CBA">
        <w:t>.</w:t>
      </w:r>
      <w:r>
        <w:t>4</w:t>
      </w:r>
      <w:r w:rsidRPr="00F94CBA">
        <w:t xml:space="preserve">.2019. </w:t>
      </w:r>
    </w:p>
    <w:p w:rsidR="007B1721" w:rsidRPr="007B1721" w:rsidRDefault="007B1721" w:rsidP="007B1721">
      <w:pPr>
        <w:pStyle w:val="Nadpis3"/>
        <w:rPr>
          <w:rFonts w:eastAsia="Arial Unicode MS"/>
        </w:rPr>
      </w:pPr>
      <w:r w:rsidRPr="007B1721">
        <w:t xml:space="preserve">VIII. Souhlasí </w:t>
      </w:r>
    </w:p>
    <w:p w:rsidR="007B1721" w:rsidRPr="009E3FA8" w:rsidRDefault="007B1721" w:rsidP="007B1721">
      <w:pPr>
        <w:jc w:val="both"/>
      </w:pPr>
      <w:r w:rsidRPr="009E3FA8">
        <w:t>s uzavřením dodatku ke Smlouvě o nájmu bytu na užívání bytové jednotky č. 020 o velikosti 1+1 a výměře 63,91 m</w:t>
      </w:r>
      <w:r w:rsidRPr="009E3FA8">
        <w:rPr>
          <w:vertAlign w:val="superscript"/>
        </w:rPr>
        <w:t>2</w:t>
      </w:r>
      <w:r w:rsidRPr="009E3FA8">
        <w:t xml:space="preserve"> v domě </w:t>
      </w:r>
      <w:proofErr w:type="gramStart"/>
      <w:r w:rsidRPr="009E3FA8">
        <w:t>č.p.</w:t>
      </w:r>
      <w:proofErr w:type="gramEnd"/>
      <w:r w:rsidRPr="009E3FA8">
        <w:t xml:space="preserve"> 1392, ul. Leknínová, Strakonice, s paní Danou </w:t>
      </w:r>
      <w:proofErr w:type="spellStart"/>
      <w:r w:rsidRPr="009E3FA8">
        <w:t>Šíslovou</w:t>
      </w:r>
      <w:proofErr w:type="spellEnd"/>
      <w:r w:rsidRPr="009E3FA8">
        <w:t>, Strakonice, přičemž předmětem dodatku bud</w:t>
      </w:r>
      <w:r w:rsidR="00DD24A8">
        <w:t>e prodloužení nájmu bytu do 31.</w:t>
      </w:r>
      <w:r w:rsidRPr="009E3FA8">
        <w:t>12. 201</w:t>
      </w:r>
      <w:r>
        <w:t>8</w:t>
      </w:r>
      <w:r w:rsidRPr="009E3FA8">
        <w:t xml:space="preserve">. </w:t>
      </w:r>
    </w:p>
    <w:p w:rsidR="007B1721" w:rsidRDefault="007B1721" w:rsidP="007B1721">
      <w:pPr>
        <w:jc w:val="both"/>
        <w:rPr>
          <w:color w:val="000000"/>
          <w:u w:val="single"/>
        </w:rPr>
      </w:pPr>
    </w:p>
    <w:p w:rsidR="007B1721" w:rsidRPr="00F94CBA" w:rsidRDefault="007B1721" w:rsidP="007B1721">
      <w:pPr>
        <w:jc w:val="both"/>
        <w:rPr>
          <w:color w:val="000000"/>
        </w:rPr>
      </w:pPr>
    </w:p>
    <w:p w:rsidR="00DA6DEB" w:rsidRPr="00DA6DEB" w:rsidRDefault="00735627" w:rsidP="009458C2">
      <w:pPr>
        <w:pStyle w:val="Nadpis2"/>
        <w:jc w:val="both"/>
        <w:rPr>
          <w:rFonts w:eastAsia="Arial Unicode MS"/>
        </w:rPr>
      </w:pPr>
      <w:r>
        <w:rPr>
          <w:rFonts w:eastAsia="Arial Unicode MS"/>
        </w:rPr>
        <w:t>2</w:t>
      </w:r>
      <w:r w:rsidR="00DA6DEB" w:rsidRPr="00DA6DEB">
        <w:rPr>
          <w:rFonts w:eastAsia="Arial Unicode MS"/>
        </w:rPr>
        <w:t xml:space="preserve">) Žádost sdružení </w:t>
      </w:r>
      <w:proofErr w:type="gramStart"/>
      <w:r w:rsidR="00DA6DEB" w:rsidRPr="00DA6DEB">
        <w:rPr>
          <w:rFonts w:eastAsia="Arial Unicode MS"/>
        </w:rPr>
        <w:t xml:space="preserve">4UM </w:t>
      </w:r>
      <w:proofErr w:type="spellStart"/>
      <w:r w:rsidR="00DA6DEB" w:rsidRPr="00DA6DEB">
        <w:rPr>
          <w:rFonts w:eastAsia="Arial Unicode MS"/>
        </w:rPr>
        <w:t>z.s</w:t>
      </w:r>
      <w:proofErr w:type="spellEnd"/>
      <w:r w:rsidR="00DA6DEB" w:rsidRPr="00DA6DEB">
        <w:rPr>
          <w:rFonts w:eastAsia="Arial Unicode MS"/>
        </w:rPr>
        <w:t>.</w:t>
      </w:r>
      <w:proofErr w:type="gramEnd"/>
      <w:r w:rsidR="009458C2">
        <w:rPr>
          <w:rFonts w:eastAsia="Arial Unicode MS"/>
        </w:rPr>
        <w:t>,</w:t>
      </w:r>
      <w:r w:rsidR="00DA6DEB" w:rsidRPr="00DA6DEB">
        <w:rPr>
          <w:rFonts w:eastAsia="Arial Unicode MS"/>
        </w:rPr>
        <w:t xml:space="preserve"> Borová 125</w:t>
      </w:r>
      <w:r w:rsidR="009458C2">
        <w:rPr>
          <w:rFonts w:eastAsia="Arial Unicode MS"/>
        </w:rPr>
        <w:t>,</w:t>
      </w:r>
      <w:r w:rsidR="00DA6DEB" w:rsidRPr="00DA6DEB">
        <w:rPr>
          <w:rFonts w:eastAsia="Arial Unicode MS"/>
        </w:rPr>
        <w:t xml:space="preserve"> Strakonice 386 01</w:t>
      </w:r>
      <w:r w:rsidR="009458C2">
        <w:rPr>
          <w:rFonts w:eastAsia="Arial Unicode MS"/>
        </w:rPr>
        <w:t>,</w:t>
      </w:r>
      <w:r w:rsidR="00DA6DEB" w:rsidRPr="00DA6DEB">
        <w:rPr>
          <w:rFonts w:eastAsia="Arial Unicode MS"/>
        </w:rPr>
        <w:t xml:space="preserve"> o vyjádření k  povolení uzavírky a zvláštního užívání komunikace části Palackého náměstí z důvodu konání festivalu ,,Strakonice nejen sobě“ </w:t>
      </w:r>
    </w:p>
    <w:p w:rsidR="00DA6DEB" w:rsidRPr="00DA6DEB" w:rsidRDefault="00DA6DEB" w:rsidP="009458C2">
      <w:pPr>
        <w:jc w:val="both"/>
        <w:rPr>
          <w:b/>
          <w:bCs/>
          <w:u w:val="single"/>
        </w:rPr>
      </w:pPr>
      <w:r w:rsidRPr="00DA6DEB">
        <w:rPr>
          <w:b/>
          <w:bCs/>
          <w:u w:val="single"/>
        </w:rPr>
        <w:t>Návrh usnesení:</w:t>
      </w:r>
    </w:p>
    <w:p w:rsidR="00DA6DEB" w:rsidRPr="00DB7A82" w:rsidRDefault="00DA6DEB" w:rsidP="009458C2">
      <w:pPr>
        <w:jc w:val="both"/>
        <w:rPr>
          <w:rFonts w:eastAsia="Arial Unicode MS"/>
        </w:rPr>
      </w:pPr>
      <w:r w:rsidRPr="00DA6DEB">
        <w:rPr>
          <w:rFonts w:eastAsia="Arial Unicode MS"/>
        </w:rPr>
        <w:t>RM po projednání</w:t>
      </w:r>
    </w:p>
    <w:p w:rsidR="00DA6DEB" w:rsidRPr="00DA6DEB" w:rsidRDefault="00DA6DEB" w:rsidP="009458C2">
      <w:pPr>
        <w:pStyle w:val="Nadpis3"/>
        <w:jc w:val="both"/>
        <w:rPr>
          <w:rFonts w:eastAsia="Arial Unicode MS"/>
        </w:rPr>
      </w:pPr>
      <w:r w:rsidRPr="00DA6DEB">
        <w:rPr>
          <w:rFonts w:eastAsia="Arial Unicode MS"/>
        </w:rPr>
        <w:t>I. Souhlasí</w:t>
      </w:r>
    </w:p>
    <w:p w:rsidR="00DA6DEB" w:rsidRPr="00DA6DEB" w:rsidRDefault="007551C1" w:rsidP="009458C2">
      <w:pPr>
        <w:jc w:val="both"/>
        <w:rPr>
          <w:lang w:eastAsia="ar-SA"/>
        </w:rPr>
      </w:pPr>
      <w:r>
        <w:rPr>
          <w:lang w:eastAsia="ar-SA"/>
        </w:rPr>
        <w:t>s</w:t>
      </w:r>
      <w:r w:rsidR="00DA6DEB" w:rsidRPr="00DA6DEB">
        <w:rPr>
          <w:lang w:eastAsia="ar-SA"/>
        </w:rPr>
        <w:t xml:space="preserve"> povolením uzavírky a zvláštního užívání komunikace jedné poloviny Palackého náměstí </w:t>
      </w:r>
      <w:proofErr w:type="spellStart"/>
      <w:r w:rsidR="00DA6DEB" w:rsidRPr="00DA6DEB">
        <w:rPr>
          <w:lang w:eastAsia="ar-SA"/>
        </w:rPr>
        <w:t>parc</w:t>
      </w:r>
      <w:proofErr w:type="spellEnd"/>
      <w:r w:rsidR="00DA6DEB" w:rsidRPr="00DA6DEB">
        <w:rPr>
          <w:lang w:eastAsia="ar-SA"/>
        </w:rPr>
        <w:t>. 1734/1</w:t>
      </w:r>
      <w:r w:rsidR="009458C2">
        <w:rPr>
          <w:lang w:eastAsia="ar-SA"/>
        </w:rPr>
        <w:t xml:space="preserve"> (část od morového sloupu směrem ke kostelu Sv. Markéty)</w:t>
      </w:r>
      <w:r w:rsidR="00DA6DEB" w:rsidRPr="00DA6DEB">
        <w:rPr>
          <w:lang w:eastAsia="ar-SA"/>
        </w:rPr>
        <w:t xml:space="preserve"> sdružení </w:t>
      </w:r>
      <w:proofErr w:type="gramStart"/>
      <w:r w:rsidR="00DA6DEB" w:rsidRPr="00DA6DEB">
        <w:rPr>
          <w:lang w:eastAsia="ar-SA"/>
        </w:rPr>
        <w:t>4UM</w:t>
      </w:r>
      <w:r w:rsidR="009458C2">
        <w:rPr>
          <w:lang w:eastAsia="ar-SA"/>
        </w:rPr>
        <w:t>,</w:t>
      </w:r>
      <w:r w:rsidR="00DA6DEB" w:rsidRPr="00DA6DEB">
        <w:rPr>
          <w:lang w:eastAsia="ar-SA"/>
        </w:rPr>
        <w:t xml:space="preserve"> </w:t>
      </w:r>
      <w:proofErr w:type="spellStart"/>
      <w:r w:rsidR="00DA6DEB" w:rsidRPr="00DA6DEB">
        <w:rPr>
          <w:lang w:eastAsia="ar-SA"/>
        </w:rPr>
        <w:t>z.s</w:t>
      </w:r>
      <w:proofErr w:type="spellEnd"/>
      <w:r w:rsidR="00DA6DEB" w:rsidRPr="00DA6DEB">
        <w:rPr>
          <w:lang w:eastAsia="ar-SA"/>
        </w:rPr>
        <w:t>.</w:t>
      </w:r>
      <w:proofErr w:type="gramEnd"/>
      <w:r w:rsidR="00DA6DEB" w:rsidRPr="00DA6DEB">
        <w:rPr>
          <w:lang w:eastAsia="ar-SA"/>
        </w:rPr>
        <w:t xml:space="preserve"> Borová 125</w:t>
      </w:r>
      <w:r w:rsidR="009458C2">
        <w:rPr>
          <w:lang w:eastAsia="ar-SA"/>
        </w:rPr>
        <w:t>,</w:t>
      </w:r>
      <w:r w:rsidR="00DA6DEB" w:rsidRPr="00DA6DEB">
        <w:rPr>
          <w:lang w:eastAsia="ar-SA"/>
        </w:rPr>
        <w:t xml:space="preserve"> Strakonice 386 01, z důvodu konání festivalu ,,Strakonice nejen sobě“ konaného ve dnech </w:t>
      </w:r>
      <w:proofErr w:type="gramStart"/>
      <w:r w:rsidR="00DA6DEB" w:rsidRPr="00DA6DEB">
        <w:rPr>
          <w:lang w:eastAsia="ar-SA"/>
        </w:rPr>
        <w:t>16.9.2017</w:t>
      </w:r>
      <w:proofErr w:type="gramEnd"/>
      <w:r w:rsidR="00DA6DEB" w:rsidRPr="00DA6DEB">
        <w:rPr>
          <w:lang w:eastAsia="ar-SA"/>
        </w:rPr>
        <w:t xml:space="preserve"> – 17.9.2017.</w:t>
      </w:r>
    </w:p>
    <w:p w:rsidR="00DA6DEB" w:rsidRPr="00DA6DEB" w:rsidRDefault="00DA6DEB" w:rsidP="00DA6DEB"/>
    <w:p w:rsidR="004A3B93" w:rsidRPr="004A3B93" w:rsidRDefault="004A3B93" w:rsidP="004A3B93">
      <w:pPr>
        <w:keepNext/>
        <w:jc w:val="both"/>
        <w:outlineLvl w:val="1"/>
        <w:rPr>
          <w:rFonts w:eastAsia="Arial Unicode MS"/>
          <w:b/>
          <w:bCs/>
          <w:sz w:val="28"/>
          <w:u w:val="single"/>
        </w:rPr>
      </w:pPr>
      <w:r>
        <w:rPr>
          <w:rFonts w:eastAsia="Arial Unicode MS"/>
          <w:b/>
          <w:bCs/>
          <w:sz w:val="28"/>
          <w:u w:val="single"/>
        </w:rPr>
        <w:t>3</w:t>
      </w:r>
      <w:r w:rsidRPr="004A3B93">
        <w:rPr>
          <w:rFonts w:eastAsia="Arial Unicode MS"/>
          <w:b/>
          <w:bCs/>
          <w:sz w:val="28"/>
          <w:u w:val="single"/>
        </w:rPr>
        <w:t xml:space="preserve">) Spolek </w:t>
      </w:r>
      <w:proofErr w:type="gramStart"/>
      <w:r w:rsidRPr="004A3B93">
        <w:rPr>
          <w:rFonts w:eastAsia="Arial Unicode MS"/>
          <w:b/>
          <w:bCs/>
          <w:sz w:val="28"/>
          <w:u w:val="single"/>
        </w:rPr>
        <w:t xml:space="preserve">4UM </w:t>
      </w:r>
      <w:proofErr w:type="spellStart"/>
      <w:r w:rsidRPr="004A3B93">
        <w:rPr>
          <w:rFonts w:eastAsia="Arial Unicode MS"/>
          <w:b/>
          <w:bCs/>
          <w:sz w:val="28"/>
          <w:u w:val="single"/>
        </w:rPr>
        <w:t>z.s</w:t>
      </w:r>
      <w:proofErr w:type="spellEnd"/>
      <w:r w:rsidRPr="004A3B93">
        <w:rPr>
          <w:rFonts w:eastAsia="Arial Unicode MS"/>
          <w:b/>
          <w:bCs/>
          <w:sz w:val="28"/>
          <w:u w:val="single"/>
        </w:rPr>
        <w:t>.</w:t>
      </w:r>
      <w:proofErr w:type="gramEnd"/>
      <w:r w:rsidR="007551C1">
        <w:rPr>
          <w:rFonts w:eastAsia="Arial Unicode MS"/>
          <w:b/>
          <w:bCs/>
          <w:sz w:val="28"/>
          <w:u w:val="single"/>
        </w:rPr>
        <w:t>,</w:t>
      </w:r>
      <w:r w:rsidRPr="004A3B93">
        <w:rPr>
          <w:rFonts w:eastAsia="Arial Unicode MS"/>
          <w:b/>
          <w:bCs/>
          <w:sz w:val="28"/>
          <w:u w:val="single"/>
        </w:rPr>
        <w:t xml:space="preserve"> Borová 125</w:t>
      </w:r>
      <w:r w:rsidR="007551C1">
        <w:rPr>
          <w:rFonts w:eastAsia="Arial Unicode MS"/>
          <w:b/>
          <w:bCs/>
          <w:sz w:val="28"/>
          <w:u w:val="single"/>
        </w:rPr>
        <w:t>,</w:t>
      </w:r>
      <w:r w:rsidRPr="004A3B93">
        <w:rPr>
          <w:rFonts w:eastAsia="Arial Unicode MS"/>
          <w:b/>
          <w:bCs/>
          <w:sz w:val="28"/>
          <w:u w:val="single"/>
        </w:rPr>
        <w:t xml:space="preserve"> Strakonice 386 01, zast</w:t>
      </w:r>
      <w:r>
        <w:rPr>
          <w:rFonts w:eastAsia="Arial Unicode MS"/>
          <w:b/>
          <w:bCs/>
          <w:sz w:val="28"/>
          <w:u w:val="single"/>
        </w:rPr>
        <w:t>o</w:t>
      </w:r>
      <w:r w:rsidRPr="004A3B93">
        <w:rPr>
          <w:rFonts w:eastAsia="Arial Unicode MS"/>
          <w:b/>
          <w:bCs/>
          <w:sz w:val="28"/>
          <w:u w:val="single"/>
        </w:rPr>
        <w:t xml:space="preserve">upená paní Pavlou Maradovou – žádost </w:t>
      </w:r>
      <w:r w:rsidR="007551C1">
        <w:rPr>
          <w:rFonts w:eastAsia="Arial Unicode MS"/>
          <w:b/>
          <w:bCs/>
          <w:sz w:val="28"/>
          <w:u w:val="single"/>
        </w:rPr>
        <w:t xml:space="preserve">o </w:t>
      </w:r>
      <w:r w:rsidRPr="004A3B93">
        <w:rPr>
          <w:rFonts w:eastAsia="Arial Unicode MS"/>
          <w:b/>
          <w:bCs/>
          <w:sz w:val="28"/>
          <w:u w:val="single"/>
        </w:rPr>
        <w:t>bezplatné zapůjčení prodejní buňky a stánku WC</w:t>
      </w:r>
    </w:p>
    <w:p w:rsidR="004A3B93" w:rsidRPr="004A3B93" w:rsidRDefault="004A3B93" w:rsidP="004A3B93">
      <w:pPr>
        <w:rPr>
          <w:b/>
          <w:bCs/>
          <w:u w:val="single"/>
        </w:rPr>
      </w:pPr>
      <w:r w:rsidRPr="004A3B93">
        <w:rPr>
          <w:b/>
          <w:bCs/>
          <w:u w:val="single"/>
        </w:rPr>
        <w:t>Návrh usnesení:</w:t>
      </w:r>
    </w:p>
    <w:p w:rsidR="004A3B93" w:rsidRPr="004A3B93" w:rsidRDefault="004A3B93" w:rsidP="004A3B93">
      <w:pPr>
        <w:rPr>
          <w:rFonts w:eastAsia="Arial Unicode MS"/>
        </w:rPr>
      </w:pPr>
      <w:r w:rsidRPr="004A3B93">
        <w:rPr>
          <w:rFonts w:eastAsia="Arial Unicode MS"/>
        </w:rPr>
        <w:t>RM po projednání</w:t>
      </w:r>
    </w:p>
    <w:p w:rsidR="004A3B93" w:rsidRPr="004A3B93" w:rsidRDefault="004A3B93" w:rsidP="004A3B93">
      <w:pPr>
        <w:keepNext/>
        <w:outlineLvl w:val="2"/>
        <w:rPr>
          <w:rFonts w:eastAsia="Arial Unicode MS"/>
          <w:b/>
          <w:bCs/>
          <w:szCs w:val="26"/>
          <w:u w:val="single"/>
        </w:rPr>
      </w:pPr>
      <w:r w:rsidRPr="004A3B93">
        <w:rPr>
          <w:rFonts w:eastAsia="Arial Unicode MS"/>
          <w:b/>
          <w:bCs/>
          <w:szCs w:val="26"/>
          <w:u w:val="single"/>
        </w:rPr>
        <w:t>I. Souhlasí</w:t>
      </w:r>
    </w:p>
    <w:p w:rsidR="004A3B93" w:rsidRPr="004A3B93" w:rsidRDefault="004A3B93" w:rsidP="004A3B93">
      <w:pPr>
        <w:jc w:val="both"/>
        <w:rPr>
          <w:iCs/>
        </w:rPr>
      </w:pPr>
      <w:r w:rsidRPr="004A3B93">
        <w:rPr>
          <w:lang w:eastAsia="ar-SA"/>
        </w:rPr>
        <w:t xml:space="preserve">s uzavřením </w:t>
      </w:r>
      <w:r w:rsidRPr="004A3B93">
        <w:rPr>
          <w:iCs/>
        </w:rPr>
        <w:t xml:space="preserve">Smlouvy o výpůjčce, mezi městem Strakonice a Spolkem 4UM, </w:t>
      </w:r>
      <w:proofErr w:type="spellStart"/>
      <w:r w:rsidRPr="004A3B93">
        <w:rPr>
          <w:iCs/>
        </w:rPr>
        <w:t>z.s</w:t>
      </w:r>
      <w:proofErr w:type="spellEnd"/>
      <w:r w:rsidRPr="004A3B93">
        <w:rPr>
          <w:iCs/>
        </w:rPr>
        <w:t>., se sídlem  Borová 125, S</w:t>
      </w:r>
      <w:r>
        <w:rPr>
          <w:iCs/>
        </w:rPr>
        <w:t>t</w:t>
      </w:r>
      <w:r w:rsidRPr="004A3B93">
        <w:rPr>
          <w:iCs/>
        </w:rPr>
        <w:t>rakonice zastoupený</w:t>
      </w:r>
      <w:r>
        <w:rPr>
          <w:iCs/>
        </w:rPr>
        <w:t xml:space="preserve"> </w:t>
      </w:r>
      <w:r w:rsidRPr="004A3B93">
        <w:rPr>
          <w:iCs/>
        </w:rPr>
        <w:t xml:space="preserve">paní Pavlou Maradovu, jejímž předmětem bude užívání volného prodejního stánku, včetně pozemku </w:t>
      </w:r>
      <w:proofErr w:type="spellStart"/>
      <w:proofErr w:type="gramStart"/>
      <w:r w:rsidRPr="004A3B93">
        <w:rPr>
          <w:iCs/>
        </w:rPr>
        <w:t>p.č</w:t>
      </w:r>
      <w:proofErr w:type="spellEnd"/>
      <w:r w:rsidRPr="004A3B93">
        <w:rPr>
          <w:iCs/>
        </w:rPr>
        <w:t>.</w:t>
      </w:r>
      <w:proofErr w:type="gramEnd"/>
      <w:r w:rsidRPr="004A3B93">
        <w:rPr>
          <w:iCs/>
        </w:rPr>
        <w:t xml:space="preserve"> st. 308 pod a před stánkem (markýza) o výměře cca 25 m</w:t>
      </w:r>
      <w:r w:rsidRPr="004A3B93">
        <w:rPr>
          <w:iCs/>
          <w:vertAlign w:val="superscript"/>
        </w:rPr>
        <w:t>2</w:t>
      </w:r>
      <w:r w:rsidRPr="004A3B93">
        <w:rPr>
          <w:iCs/>
        </w:rPr>
        <w:t>, vše v </w:t>
      </w:r>
      <w:proofErr w:type="spellStart"/>
      <w:r w:rsidRPr="004A3B93">
        <w:rPr>
          <w:iCs/>
        </w:rPr>
        <w:t>k.ú</w:t>
      </w:r>
      <w:proofErr w:type="spellEnd"/>
      <w:r w:rsidRPr="004A3B93">
        <w:rPr>
          <w:iCs/>
        </w:rPr>
        <w:t>. Strakonice, za účelem zajištění „INFO A PRESS  CENTRA pro multižánrový festival Strakonice nejen sobě 2015“. Smlouva o výpůjčce bude řešena tzv. krátkodobou smlouvou o výpůjčce tj. na dobu určitou – maximálně 6 dnů</w:t>
      </w:r>
      <w:r w:rsidR="00C644E9">
        <w:rPr>
          <w:iCs/>
        </w:rPr>
        <w:t xml:space="preserve">, a to od </w:t>
      </w:r>
      <w:proofErr w:type="gramStart"/>
      <w:r w:rsidR="00C644E9">
        <w:rPr>
          <w:iCs/>
        </w:rPr>
        <w:t>13.9. do</w:t>
      </w:r>
      <w:proofErr w:type="gramEnd"/>
      <w:r w:rsidR="00C644E9">
        <w:rPr>
          <w:iCs/>
        </w:rPr>
        <w:t xml:space="preserve"> 18.9.2017.</w:t>
      </w:r>
    </w:p>
    <w:p w:rsidR="004A3B93" w:rsidRPr="004A3B93" w:rsidRDefault="004A3B93" w:rsidP="004A3B93">
      <w:pPr>
        <w:jc w:val="both"/>
        <w:rPr>
          <w:iCs/>
        </w:rPr>
      </w:pPr>
      <w:r w:rsidRPr="004A3B93">
        <w:rPr>
          <w:iCs/>
        </w:rPr>
        <w:t xml:space="preserve">Služby za spotřebovanou el. </w:t>
      </w:r>
      <w:proofErr w:type="gramStart"/>
      <w:r w:rsidRPr="004A3B93">
        <w:rPr>
          <w:iCs/>
        </w:rPr>
        <w:t>energii</w:t>
      </w:r>
      <w:proofErr w:type="gramEnd"/>
      <w:r w:rsidRPr="004A3B93">
        <w:rPr>
          <w:iCs/>
        </w:rPr>
        <w:t xml:space="preserve"> a vodu, za dobu užívání předmětného stánku budou hrazeny …………</w:t>
      </w:r>
    </w:p>
    <w:p w:rsidR="004A3B93" w:rsidRPr="004A3B93" w:rsidRDefault="004A3B93" w:rsidP="004A3B93">
      <w:pPr>
        <w:jc w:val="both"/>
      </w:pPr>
      <w:r w:rsidRPr="004A3B93">
        <w:t xml:space="preserve">Výše pokuty stanovených v předmětné smlouvě, týkající se všech závazků vypůjčitele k předmětu </w:t>
      </w:r>
      <w:r>
        <w:t>výpůjčky</w:t>
      </w:r>
      <w:r w:rsidRPr="004A3B93">
        <w:t xml:space="preserve"> jsou stanoveny na výši 10.000 Kč za každý započatý den, v němž je tato povinnost porušena. </w:t>
      </w:r>
    </w:p>
    <w:p w:rsidR="004A3B93" w:rsidRPr="004A3B93" w:rsidRDefault="004A3B93" w:rsidP="004A3B93">
      <w:pPr>
        <w:jc w:val="both"/>
      </w:pPr>
      <w:r w:rsidRPr="004A3B93">
        <w:t xml:space="preserve">Při skončení výpůjčky a nepředání předmětu výpůjčky dle podmínek stanovených v smlouvě o výpůjčce, činí smluvní pokuta 15.000,- Kč za každý započatý den prodlení s vyklizením předmětu nájmu. </w:t>
      </w:r>
    </w:p>
    <w:p w:rsidR="004A3B93" w:rsidRPr="004A3B93" w:rsidRDefault="004A3B93" w:rsidP="004A3B93">
      <w:pPr>
        <w:keepNext/>
        <w:autoSpaceDE w:val="0"/>
        <w:autoSpaceDN w:val="0"/>
        <w:adjustRightInd w:val="0"/>
        <w:jc w:val="both"/>
        <w:outlineLvl w:val="2"/>
        <w:rPr>
          <w:b/>
          <w:bCs/>
          <w:szCs w:val="16"/>
          <w:u w:val="single"/>
        </w:rPr>
      </w:pPr>
      <w:r w:rsidRPr="004A3B93">
        <w:rPr>
          <w:b/>
          <w:bCs/>
          <w:szCs w:val="16"/>
          <w:u w:val="single"/>
        </w:rPr>
        <w:t>II. Pověřuje</w:t>
      </w:r>
    </w:p>
    <w:p w:rsidR="004A3B93" w:rsidRPr="004A3B93" w:rsidRDefault="004A3B93" w:rsidP="004A3B93">
      <w:pPr>
        <w:jc w:val="both"/>
      </w:pPr>
      <w:r w:rsidRPr="004A3B93">
        <w:t xml:space="preserve">starostu podpisem předmětné smlouvy. </w:t>
      </w:r>
    </w:p>
    <w:p w:rsidR="004A3B93" w:rsidRPr="004A3B93" w:rsidRDefault="004A3B93" w:rsidP="004A3B93">
      <w:pPr>
        <w:jc w:val="both"/>
        <w:rPr>
          <w:iCs/>
        </w:rPr>
      </w:pPr>
    </w:p>
    <w:p w:rsidR="007B1721" w:rsidRPr="00410B42" w:rsidRDefault="007B1721" w:rsidP="007B1721">
      <w:pPr>
        <w:jc w:val="both"/>
      </w:pPr>
    </w:p>
    <w:p w:rsidR="007B1721" w:rsidRPr="00410B42" w:rsidRDefault="007B1721" w:rsidP="007B1721">
      <w:pPr>
        <w:jc w:val="both"/>
        <w:rPr>
          <w:b/>
          <w:u w:val="single"/>
        </w:rPr>
      </w:pPr>
    </w:p>
    <w:p w:rsidR="00D8238F" w:rsidRDefault="004A3B93" w:rsidP="00E7150C">
      <w:pPr>
        <w:pStyle w:val="Nadpis2"/>
      </w:pPr>
      <w:r>
        <w:t>4</w:t>
      </w:r>
      <w:r w:rsidR="00D8238F" w:rsidRPr="00024791">
        <w:t xml:space="preserve">) Vojenská zdravotní pojišťovna České republiky, Praha 9, Drahobejlova 1404/4, zastoupena Ing. Stanislavem Jirkovským, ředitelem pobočky </w:t>
      </w:r>
      <w:proofErr w:type="spellStart"/>
      <w:r w:rsidR="00D8238F" w:rsidRPr="00024791">
        <w:t>VoZP</w:t>
      </w:r>
      <w:proofErr w:type="spellEnd"/>
      <w:r w:rsidR="00D8238F" w:rsidRPr="00024791">
        <w:t xml:space="preserve"> ČR v Českých Budějovicích, Česká 24, 370 04 České Budějovice, na základě pověření generálního ředitele </w:t>
      </w:r>
      <w:proofErr w:type="spellStart"/>
      <w:r w:rsidR="00D8238F" w:rsidRPr="00024791">
        <w:t>VoZP</w:t>
      </w:r>
      <w:proofErr w:type="spellEnd"/>
      <w:r w:rsidR="00D8238F" w:rsidRPr="00024791">
        <w:t xml:space="preserve"> ČR, IČ 47114975, DIČ CZ47114975 –  pronájem stánku číslo 6 na tržnici u kostela sv. Markéty</w:t>
      </w:r>
      <w:r w:rsidR="00D8238F">
        <w:t xml:space="preserve"> – doplnění  usnesení</w:t>
      </w:r>
    </w:p>
    <w:p w:rsidR="00D8238F" w:rsidRPr="00EC4131" w:rsidRDefault="00D8238F" w:rsidP="00D8238F">
      <w:pPr>
        <w:jc w:val="both"/>
        <w:rPr>
          <w:b/>
          <w:u w:val="single"/>
        </w:rPr>
      </w:pPr>
      <w:r w:rsidRPr="00EC4131">
        <w:rPr>
          <w:b/>
          <w:u w:val="single"/>
        </w:rPr>
        <w:t xml:space="preserve">Návrh usnesení: </w:t>
      </w:r>
    </w:p>
    <w:p w:rsidR="00D8238F" w:rsidRPr="00024791" w:rsidRDefault="00D8238F" w:rsidP="00D8238F">
      <w:pPr>
        <w:jc w:val="both"/>
      </w:pPr>
      <w:r w:rsidRPr="00024791">
        <w:t>RM po projednání</w:t>
      </w:r>
    </w:p>
    <w:p w:rsidR="00D8238F" w:rsidRPr="00A447C7" w:rsidRDefault="00D8238F" w:rsidP="00E7150C">
      <w:pPr>
        <w:pStyle w:val="Nadpis3"/>
      </w:pPr>
      <w:r w:rsidRPr="00A447C7">
        <w:t>I. Souhlasí</w:t>
      </w:r>
    </w:p>
    <w:p w:rsidR="00D8238F" w:rsidRPr="00EB3078" w:rsidRDefault="00D8238F" w:rsidP="00D8238F">
      <w:pPr>
        <w:jc w:val="both"/>
      </w:pPr>
      <w:r w:rsidRPr="00EB3078">
        <w:t>s uzavřením nájemní smlouvy na užívání stánku</w:t>
      </w:r>
      <w:r>
        <w:t xml:space="preserve"> číslo 6 </w:t>
      </w:r>
      <w:r w:rsidRPr="00EB3078">
        <w:t xml:space="preserve"> na pozemku </w:t>
      </w:r>
      <w:proofErr w:type="spellStart"/>
      <w:proofErr w:type="gramStart"/>
      <w:r w:rsidRPr="00EB3078">
        <w:t>p.č</w:t>
      </w:r>
      <w:proofErr w:type="spellEnd"/>
      <w:r w:rsidRPr="00EB3078">
        <w:t>.</w:t>
      </w:r>
      <w:proofErr w:type="gramEnd"/>
      <w:r w:rsidRPr="00EB3078">
        <w:t xml:space="preserve"> st. 308 v </w:t>
      </w:r>
      <w:proofErr w:type="spellStart"/>
      <w:r w:rsidRPr="00EB3078">
        <w:t>k.ú</w:t>
      </w:r>
      <w:proofErr w:type="spellEnd"/>
      <w:r w:rsidRPr="00EB3078">
        <w:t xml:space="preserve">. </w:t>
      </w:r>
      <w:r>
        <w:t>Strakonice na dobu 12-ti měsíců</w:t>
      </w:r>
      <w:r w:rsidRPr="00EB3078">
        <w:t xml:space="preserve"> </w:t>
      </w:r>
      <w:r>
        <w:t xml:space="preserve">a dále </w:t>
      </w:r>
      <w:r w:rsidRPr="00EB3078">
        <w:t>souhlasí s automatickým prodlužováním předmětné smlouvy</w:t>
      </w:r>
      <w:r w:rsidR="00A447C7">
        <w:t>,</w:t>
      </w:r>
      <w:r w:rsidRPr="00EB3078">
        <w:t xml:space="preserve"> a to v případě, že budoucí nájemce bude plnit řádně povinnosti nájemce stanovené předmětnou smlouvou. </w:t>
      </w:r>
    </w:p>
    <w:p w:rsidR="00D8238F" w:rsidRDefault="00D8238F" w:rsidP="00D8238F">
      <w:pPr>
        <w:jc w:val="both"/>
      </w:pPr>
      <w:r w:rsidRPr="00024791">
        <w:t xml:space="preserve">Nájemní smlouva bude uzavřena s  Vojenskou zdravotní pojišťovnou České republiky, Praha 9, Drahobejlova 1404/4, zastoupena Ing. Stanislavem Jirkovským, ředitelem pobočky </w:t>
      </w:r>
      <w:proofErr w:type="spellStart"/>
      <w:r w:rsidRPr="00024791">
        <w:t>VoZP</w:t>
      </w:r>
      <w:proofErr w:type="spellEnd"/>
      <w:r w:rsidRPr="00024791">
        <w:t xml:space="preserve"> ČR v Českých Budějovicích, Česká 24, 370 04 České Budějovice, na základě pověření generálního ředitele </w:t>
      </w:r>
      <w:proofErr w:type="spellStart"/>
      <w:r w:rsidRPr="00024791">
        <w:t>VoZP</w:t>
      </w:r>
      <w:proofErr w:type="spellEnd"/>
      <w:r w:rsidRPr="00024791">
        <w:t xml:space="preserve"> ČR, IČ 47114975, DIČ CZ47114975</w:t>
      </w:r>
      <w:r>
        <w:t>.</w:t>
      </w:r>
    </w:p>
    <w:p w:rsidR="00D8238F" w:rsidRDefault="00D8238F" w:rsidP="00D8238F">
      <w:pPr>
        <w:jc w:val="both"/>
      </w:pPr>
      <w:r>
        <w:t xml:space="preserve">V případě prodlení nájemce s placením nájemného nebo služeb spojených s užíváním předmětu nájmu po dobu delší než jeden měsíc, má pronajímatel právo vypovědět nájem i před uplynutím sjednané lhůty. Výpovědní lhůta je v tomto případě tříměsíční. </w:t>
      </w:r>
    </w:p>
    <w:p w:rsidR="00D8238F" w:rsidRDefault="00D8238F" w:rsidP="00D8238F">
      <w:pPr>
        <w:jc w:val="both"/>
      </w:pPr>
    </w:p>
    <w:p w:rsidR="00D8238F" w:rsidRDefault="00D8238F" w:rsidP="00D8238F">
      <w:pPr>
        <w:jc w:val="both"/>
      </w:pPr>
    </w:p>
    <w:p w:rsidR="00A50832" w:rsidRDefault="00A50832" w:rsidP="00D8238F">
      <w:pPr>
        <w:jc w:val="both"/>
      </w:pPr>
    </w:p>
    <w:p w:rsidR="00EC4131" w:rsidRDefault="00EC4131" w:rsidP="00D8238F">
      <w:pPr>
        <w:jc w:val="both"/>
      </w:pPr>
    </w:p>
    <w:p w:rsidR="00D8238F" w:rsidRPr="00024791" w:rsidRDefault="004A3B93" w:rsidP="00E7150C">
      <w:pPr>
        <w:pStyle w:val="Nadpis2"/>
      </w:pPr>
      <w:r>
        <w:t>5</w:t>
      </w:r>
      <w:r w:rsidR="00D8238F" w:rsidRPr="00024791">
        <w:t>) Pan Ladislav Šimeček, Chvaletice</w:t>
      </w:r>
      <w:r w:rsidR="00D8238F">
        <w:t xml:space="preserve">, 398 11 Protivín, IČ 06273548, DIČ CZ9404081621 </w:t>
      </w:r>
      <w:r w:rsidR="00D8238F" w:rsidRPr="00024791">
        <w:t xml:space="preserve">– pronájem prodejního stánku číslo 3 na tržnici u kostela Svaté </w:t>
      </w:r>
      <w:proofErr w:type="gramStart"/>
      <w:r w:rsidR="00D8238F" w:rsidRPr="00024791">
        <w:t>Markéty</w:t>
      </w:r>
      <w:proofErr w:type="gramEnd"/>
      <w:r w:rsidR="00D8238F" w:rsidRPr="00024791">
        <w:t xml:space="preserve"> </w:t>
      </w:r>
      <w:r w:rsidR="00D8238F">
        <w:t>–</w:t>
      </w:r>
      <w:proofErr w:type="gramStart"/>
      <w:r w:rsidR="00D8238F">
        <w:t>doplnění</w:t>
      </w:r>
      <w:proofErr w:type="gramEnd"/>
      <w:r w:rsidR="00D8238F">
        <w:t xml:space="preserve"> usnesení</w:t>
      </w:r>
    </w:p>
    <w:p w:rsidR="00D8238F" w:rsidRPr="00024791" w:rsidRDefault="00D8238F" w:rsidP="00D8238F">
      <w:pPr>
        <w:jc w:val="both"/>
        <w:rPr>
          <w:b/>
          <w:u w:val="single"/>
        </w:rPr>
      </w:pPr>
      <w:r w:rsidRPr="00024791">
        <w:rPr>
          <w:b/>
          <w:u w:val="single"/>
        </w:rPr>
        <w:t xml:space="preserve">Návrh usnesení: </w:t>
      </w:r>
    </w:p>
    <w:p w:rsidR="00D8238F" w:rsidRPr="00024791" w:rsidRDefault="00D8238F" w:rsidP="00D8238F">
      <w:pPr>
        <w:jc w:val="both"/>
      </w:pPr>
      <w:r w:rsidRPr="00024791">
        <w:t>RM po projednání</w:t>
      </w:r>
    </w:p>
    <w:p w:rsidR="00D8238F" w:rsidRPr="00024791" w:rsidRDefault="00D8238F" w:rsidP="00E7150C">
      <w:pPr>
        <w:pStyle w:val="Nadpis3"/>
      </w:pPr>
      <w:r w:rsidRPr="00024791">
        <w:t>I. Souhlasí</w:t>
      </w:r>
    </w:p>
    <w:p w:rsidR="00D8238F" w:rsidRPr="00EB3078" w:rsidRDefault="00D8238F" w:rsidP="00D8238F">
      <w:pPr>
        <w:jc w:val="both"/>
      </w:pPr>
      <w:r w:rsidRPr="00EB3078">
        <w:t>s uzavřením nájemní smlouvy na užívání stánku</w:t>
      </w:r>
      <w:r>
        <w:t xml:space="preserve"> číslo 3 </w:t>
      </w:r>
      <w:r w:rsidRPr="00EB3078">
        <w:t xml:space="preserve"> na pozemku </w:t>
      </w:r>
      <w:proofErr w:type="spellStart"/>
      <w:proofErr w:type="gramStart"/>
      <w:r w:rsidRPr="00EB3078">
        <w:t>p.č</w:t>
      </w:r>
      <w:proofErr w:type="spellEnd"/>
      <w:r w:rsidRPr="00EB3078">
        <w:t>.</w:t>
      </w:r>
      <w:proofErr w:type="gramEnd"/>
      <w:r w:rsidRPr="00EB3078">
        <w:t xml:space="preserve"> st. 308 v </w:t>
      </w:r>
      <w:proofErr w:type="spellStart"/>
      <w:r w:rsidRPr="00EB3078">
        <w:t>k.ú</w:t>
      </w:r>
      <w:proofErr w:type="spellEnd"/>
      <w:r w:rsidRPr="00EB3078">
        <w:t xml:space="preserve">. </w:t>
      </w:r>
      <w:r>
        <w:t>Strakonice na dobu 12-ti měsíců</w:t>
      </w:r>
      <w:r w:rsidRPr="00EB3078">
        <w:t xml:space="preserve"> </w:t>
      </w:r>
      <w:r>
        <w:t xml:space="preserve">a dále </w:t>
      </w:r>
      <w:r w:rsidRPr="00EB3078">
        <w:t xml:space="preserve">souhlasí s automatickým prodlužováním předmětné smlouvy a to v případě, že budoucí nájemce bude plnit řádně povinnosti nájemce stanovené předmětnou smlouvou. </w:t>
      </w:r>
    </w:p>
    <w:p w:rsidR="00D8238F" w:rsidRPr="00A83E50" w:rsidRDefault="00D8238F" w:rsidP="00D8238F">
      <w:pPr>
        <w:jc w:val="both"/>
      </w:pPr>
      <w:r w:rsidRPr="00A83E50">
        <w:t>Nájemní smlouva bude uzavřena s  panem Ladislavem Šimečkem, Chvaletice, 398 11 Protivín, IČ 06273548,</w:t>
      </w:r>
      <w:r>
        <w:t xml:space="preserve"> </w:t>
      </w:r>
      <w:r w:rsidRPr="00A83E50">
        <w:t>DIČ CZ9404081621</w:t>
      </w:r>
      <w:r>
        <w:t>.</w:t>
      </w:r>
    </w:p>
    <w:p w:rsidR="00D8238F" w:rsidRDefault="00D8238F" w:rsidP="00D8238F">
      <w:pPr>
        <w:jc w:val="both"/>
      </w:pPr>
      <w:r>
        <w:t xml:space="preserve">V případě prodlení nájemce s placením nájemného nebo služeb spojených s užíváním předmětu nájmu po dobu delší než jeden měsíc, má pronajímatel právo vypovědět nájem i před uplynutím sjednané lhůty. Výpovědní lhůta je v tomto případě tříměsíční. </w:t>
      </w:r>
    </w:p>
    <w:p w:rsidR="00EC4131" w:rsidRDefault="00EC4131"/>
    <w:p w:rsidR="00AF3799" w:rsidRDefault="004A3B93" w:rsidP="00AF3799">
      <w:pPr>
        <w:pStyle w:val="Nadpis2"/>
        <w:jc w:val="both"/>
      </w:pPr>
      <w:r>
        <w:t>6</w:t>
      </w:r>
      <w:r w:rsidR="00AF3799">
        <w:t>) Veřejná zakázka pro výběr zhotovitele stavby: „</w:t>
      </w:r>
      <w:r w:rsidR="00AF3799" w:rsidRPr="00A56559">
        <w:t xml:space="preserve">Rekonstrukce komunikace ul. </w:t>
      </w:r>
      <w:proofErr w:type="spellStart"/>
      <w:r w:rsidR="00AF3799" w:rsidRPr="00A56559">
        <w:t>Šv</w:t>
      </w:r>
      <w:proofErr w:type="spellEnd"/>
      <w:r w:rsidR="00AF3799" w:rsidRPr="00A56559">
        <w:t>. Dudáka, Strakonice</w:t>
      </w:r>
      <w:r w:rsidR="00AF3799">
        <w:t>“</w:t>
      </w:r>
    </w:p>
    <w:p w:rsidR="00AF3799" w:rsidRPr="00E7150C" w:rsidRDefault="00AF3799" w:rsidP="00E7150C">
      <w:pPr>
        <w:rPr>
          <w:b/>
          <w:u w:val="single"/>
        </w:rPr>
      </w:pPr>
      <w:r w:rsidRPr="00E7150C">
        <w:rPr>
          <w:b/>
          <w:u w:val="single"/>
        </w:rPr>
        <w:t>Návrh usnesení</w:t>
      </w:r>
    </w:p>
    <w:p w:rsidR="00AF3799" w:rsidRDefault="00AF3799" w:rsidP="00AF3799">
      <w:r>
        <w:t>RM po projednání</w:t>
      </w:r>
    </w:p>
    <w:p w:rsidR="00AF3799" w:rsidRPr="00024791" w:rsidRDefault="00AF3799" w:rsidP="00E7150C">
      <w:pPr>
        <w:pStyle w:val="Nadpis3"/>
      </w:pPr>
      <w:r w:rsidRPr="00024791">
        <w:t xml:space="preserve">I. </w:t>
      </w:r>
      <w:r>
        <w:t>Bere na vědomí</w:t>
      </w:r>
    </w:p>
    <w:p w:rsidR="00AF3799" w:rsidRDefault="00AF3799" w:rsidP="00AF3799">
      <w:pPr>
        <w:jc w:val="both"/>
      </w:pPr>
      <w:r>
        <w:t>zprávu o posouzení a hodnocení nabídek v souvislosti s veřejnou zakázkou dle zákona č. 134/2016 Sb., pro výběr zhotovitele stavby: „</w:t>
      </w:r>
      <w:r w:rsidRPr="00A56559">
        <w:t xml:space="preserve">Rekonstrukce komunikace ul. </w:t>
      </w:r>
      <w:proofErr w:type="spellStart"/>
      <w:r w:rsidRPr="00A56559">
        <w:t>Šv</w:t>
      </w:r>
      <w:proofErr w:type="spellEnd"/>
      <w:r w:rsidRPr="00A56559">
        <w:t>. Dudáka, Strakonice</w:t>
      </w:r>
      <w:r>
        <w:t>“</w:t>
      </w:r>
    </w:p>
    <w:p w:rsidR="00AF3799" w:rsidRPr="00024791" w:rsidRDefault="00AF3799" w:rsidP="00E7150C">
      <w:pPr>
        <w:pStyle w:val="Nadpis3"/>
      </w:pPr>
      <w:r>
        <w:t>I</w:t>
      </w:r>
      <w:r w:rsidRPr="00024791">
        <w:t>I. Souhlasí</w:t>
      </w:r>
    </w:p>
    <w:p w:rsidR="00AF3799" w:rsidRDefault="00AF3799" w:rsidP="00AF3799">
      <w:pPr>
        <w:jc w:val="both"/>
      </w:pPr>
      <w:r>
        <w:t xml:space="preserve">s uzavřením smlouvy o dílo s uchazečem sdružení „Společnost ZNAKON, SILNICE GROUP – </w:t>
      </w:r>
      <w:proofErr w:type="spellStart"/>
      <w:r>
        <w:t>Šv</w:t>
      </w:r>
      <w:proofErr w:type="spellEnd"/>
      <w:r>
        <w:t xml:space="preserve">. Dudáka“ vedoucí účastníkem sdružení společnost ZNAKON, </w:t>
      </w:r>
      <w:proofErr w:type="spellStart"/>
      <w:r>
        <w:t>a.</w:t>
      </w:r>
      <w:proofErr w:type="gramStart"/>
      <w:r>
        <w:t>s.,Sousedovice</w:t>
      </w:r>
      <w:proofErr w:type="spellEnd"/>
      <w:proofErr w:type="gramEnd"/>
      <w:r>
        <w:t xml:space="preserve"> 44, 386 01 Strakonice, jejímž předmětem je realizace díla: „Rekonstrukce komunikace ul. </w:t>
      </w:r>
      <w:proofErr w:type="spellStart"/>
      <w:r>
        <w:t>Šv</w:t>
      </w:r>
      <w:proofErr w:type="spellEnd"/>
      <w:r>
        <w:t>. Dudáka, Strakonice“ za cenu 32.479.938,- Kč bez DPH, tj. 39.300.724,98 Kč včetně DPH s termínem plnění do 365 kalendářních dnů ode dne předání staveniště.</w:t>
      </w:r>
    </w:p>
    <w:p w:rsidR="00AF3799" w:rsidRPr="00024791" w:rsidRDefault="00AF3799" w:rsidP="00E7150C">
      <w:pPr>
        <w:pStyle w:val="Nadpis3"/>
      </w:pPr>
      <w:r w:rsidRPr="00024791">
        <w:t>I</w:t>
      </w:r>
      <w:r>
        <w:t>II</w:t>
      </w:r>
      <w:r w:rsidRPr="00024791">
        <w:t xml:space="preserve">. </w:t>
      </w:r>
      <w:r>
        <w:t>Pověřuje</w:t>
      </w:r>
    </w:p>
    <w:p w:rsidR="00AF3799" w:rsidRPr="00A56559" w:rsidRDefault="00AF3799" w:rsidP="00AF3799">
      <w:r>
        <w:t>starostu města k podpisu předmětné smlouvy o dílo</w:t>
      </w:r>
    </w:p>
    <w:p w:rsidR="00AF3799" w:rsidRDefault="00AF3799" w:rsidP="00AF3799"/>
    <w:p w:rsidR="0014346E" w:rsidRDefault="0014346E" w:rsidP="0014346E">
      <w:pPr>
        <w:pStyle w:val="Nadpis2"/>
        <w:jc w:val="both"/>
      </w:pPr>
      <w:r>
        <w:t>7) Zpracování prověřovací studie možností výhledového využití Domu kultury ve Strakonicích“</w:t>
      </w:r>
    </w:p>
    <w:p w:rsidR="0014346E" w:rsidRPr="00E7150C" w:rsidRDefault="0014346E" w:rsidP="0014346E">
      <w:pPr>
        <w:rPr>
          <w:b/>
          <w:u w:val="single"/>
        </w:rPr>
      </w:pPr>
      <w:r w:rsidRPr="00E7150C">
        <w:rPr>
          <w:b/>
          <w:u w:val="single"/>
        </w:rPr>
        <w:t>Návrh usnesení</w:t>
      </w:r>
    </w:p>
    <w:p w:rsidR="0014346E" w:rsidRDefault="0014346E" w:rsidP="0014346E">
      <w:r>
        <w:t>RM po projednání</w:t>
      </w:r>
    </w:p>
    <w:p w:rsidR="0014346E" w:rsidRPr="00024791" w:rsidRDefault="0014346E" w:rsidP="0014346E">
      <w:pPr>
        <w:pStyle w:val="Nadpis3"/>
      </w:pPr>
      <w:r w:rsidRPr="00024791">
        <w:t xml:space="preserve">I. </w:t>
      </w:r>
      <w:r w:rsidR="004125E5">
        <w:t>Souhlasí</w:t>
      </w:r>
    </w:p>
    <w:p w:rsidR="00A447C7" w:rsidRDefault="003A58B5" w:rsidP="008468F6">
      <w:pPr>
        <w:jc w:val="both"/>
        <w:rPr>
          <w:rFonts w:eastAsia="SimSun"/>
          <w:bCs/>
          <w:kern w:val="1"/>
          <w:lang w:eastAsia="hi-IN" w:bidi="hi-IN"/>
        </w:rPr>
      </w:pPr>
      <w:r>
        <w:t xml:space="preserve">se zadáním </w:t>
      </w:r>
      <w:r w:rsidRPr="003A58B5">
        <w:rPr>
          <w:rFonts w:eastAsia="SimSun"/>
          <w:bCs/>
          <w:kern w:val="1"/>
          <w:lang w:eastAsia="hi-IN" w:bidi="hi-IN"/>
        </w:rPr>
        <w:t>zpracov</w:t>
      </w:r>
      <w:r>
        <w:rPr>
          <w:rFonts w:eastAsia="SimSun"/>
          <w:bCs/>
          <w:kern w:val="1"/>
          <w:lang w:eastAsia="hi-IN" w:bidi="hi-IN"/>
        </w:rPr>
        <w:t>ání</w:t>
      </w:r>
      <w:r w:rsidRPr="003A58B5">
        <w:rPr>
          <w:rFonts w:eastAsia="SimSun"/>
          <w:bCs/>
          <w:kern w:val="1"/>
          <w:lang w:eastAsia="hi-IN" w:bidi="hi-IN"/>
        </w:rPr>
        <w:t xml:space="preserve"> </w:t>
      </w:r>
      <w:r>
        <w:rPr>
          <w:rFonts w:eastAsia="SimSun"/>
          <w:bCs/>
          <w:kern w:val="1"/>
          <w:lang w:eastAsia="hi-IN" w:bidi="hi-IN"/>
        </w:rPr>
        <w:t>„Prověřovací studie</w:t>
      </w:r>
      <w:r w:rsidRPr="00177FC6">
        <w:rPr>
          <w:rFonts w:eastAsia="SimSun"/>
          <w:bCs/>
          <w:kern w:val="1"/>
          <w:lang w:eastAsia="hi-IN" w:bidi="hi-IN"/>
        </w:rPr>
        <w:t xml:space="preserve"> možností výhledového využití Domu kultury ve Strakonicích</w:t>
      </w:r>
      <w:r w:rsidR="00A447C7">
        <w:rPr>
          <w:rFonts w:eastAsia="SimSun"/>
          <w:bCs/>
          <w:kern w:val="1"/>
          <w:lang w:eastAsia="hi-IN" w:bidi="hi-IN"/>
        </w:rPr>
        <w:t xml:space="preserve"> </w:t>
      </w:r>
      <w:r w:rsidR="00A447C7" w:rsidRPr="00177FC6">
        <w:rPr>
          <w:rFonts w:eastAsia="SimSun"/>
          <w:bCs/>
          <w:kern w:val="1"/>
          <w:lang w:eastAsia="hi-IN" w:bidi="hi-IN"/>
        </w:rPr>
        <w:t xml:space="preserve">a jeho okolí </w:t>
      </w:r>
      <w:r w:rsidR="00A447C7" w:rsidRPr="00177FC6">
        <w:rPr>
          <w:rFonts w:eastAsia="SimSun"/>
          <w:kern w:val="1"/>
          <w:lang w:eastAsia="hi-IN" w:bidi="hi-IN"/>
        </w:rPr>
        <w:t>včetně vyhodnocení</w:t>
      </w:r>
      <w:r w:rsidR="00A447C7">
        <w:rPr>
          <w:rFonts w:eastAsia="SimSun"/>
          <w:kern w:val="1"/>
          <w:lang w:eastAsia="hi-IN" w:bidi="hi-IN"/>
        </w:rPr>
        <w:t>“</w:t>
      </w:r>
      <w:r w:rsidR="00A447C7" w:rsidRPr="00177FC6">
        <w:rPr>
          <w:rFonts w:eastAsia="SimSun"/>
          <w:kern w:val="1"/>
          <w:lang w:eastAsia="hi-IN" w:bidi="hi-IN"/>
        </w:rPr>
        <w:t xml:space="preserve"> v členění</w:t>
      </w:r>
      <w:r w:rsidR="00A447C7">
        <w:rPr>
          <w:rFonts w:eastAsia="SimSun"/>
          <w:bCs/>
          <w:kern w:val="1"/>
          <w:lang w:eastAsia="hi-IN" w:bidi="hi-IN"/>
        </w:rPr>
        <w:t>:</w:t>
      </w:r>
    </w:p>
    <w:p w:rsidR="00A447C7" w:rsidRPr="003A58B5" w:rsidRDefault="00A447C7" w:rsidP="00A447C7">
      <w:pPr>
        <w:widowControl w:val="0"/>
        <w:suppressAutoHyphens/>
        <w:rPr>
          <w:rFonts w:eastAsia="SimSun"/>
          <w:kern w:val="1"/>
          <w:lang w:eastAsia="hi-IN" w:bidi="hi-IN"/>
        </w:rPr>
      </w:pPr>
      <w:r w:rsidRPr="003A58B5">
        <w:rPr>
          <w:rFonts w:eastAsia="SimSun"/>
          <w:b/>
          <w:bCs/>
          <w:kern w:val="1"/>
          <w:lang w:eastAsia="hi-IN" w:bidi="hi-IN"/>
        </w:rPr>
        <w:t xml:space="preserve">Rozbor </w:t>
      </w:r>
      <w:r w:rsidRPr="003A58B5">
        <w:rPr>
          <w:rFonts w:eastAsia="SimSun"/>
          <w:kern w:val="1"/>
          <w:lang w:eastAsia="hi-IN" w:bidi="hi-IN"/>
        </w:rPr>
        <w:t>současného stavu</w:t>
      </w:r>
    </w:p>
    <w:p w:rsidR="00A447C7" w:rsidRPr="003A58B5" w:rsidRDefault="00A447C7" w:rsidP="00A447C7">
      <w:pPr>
        <w:pStyle w:val="Odstavecseseznamem"/>
        <w:widowControl w:val="0"/>
        <w:numPr>
          <w:ilvl w:val="0"/>
          <w:numId w:val="44"/>
        </w:numPr>
        <w:suppressAutoHyphens/>
        <w:rPr>
          <w:rFonts w:eastAsia="SimSun"/>
          <w:kern w:val="1"/>
          <w:lang w:eastAsia="hi-IN" w:bidi="hi-IN"/>
        </w:rPr>
      </w:pPr>
      <w:r w:rsidRPr="003A58B5">
        <w:rPr>
          <w:rFonts w:eastAsia="SimSun"/>
          <w:kern w:val="1"/>
          <w:lang w:eastAsia="hi-IN" w:bidi="hi-IN"/>
        </w:rPr>
        <w:t xml:space="preserve">situaci a půdorysy s: </w:t>
      </w:r>
    </w:p>
    <w:p w:rsidR="00A447C7" w:rsidRPr="003A58B5" w:rsidRDefault="00A447C7" w:rsidP="00A447C7">
      <w:pPr>
        <w:pStyle w:val="Odstavecseseznamem"/>
        <w:widowControl w:val="0"/>
        <w:numPr>
          <w:ilvl w:val="1"/>
          <w:numId w:val="45"/>
        </w:numPr>
        <w:suppressAutoHyphens/>
        <w:rPr>
          <w:rFonts w:eastAsia="SimSun"/>
          <w:kern w:val="1"/>
          <w:lang w:eastAsia="hi-IN" w:bidi="hi-IN"/>
        </w:rPr>
      </w:pPr>
      <w:r w:rsidRPr="003A58B5">
        <w:rPr>
          <w:rFonts w:eastAsia="SimSun"/>
          <w:kern w:val="1"/>
          <w:lang w:eastAsia="hi-IN" w:bidi="hi-IN"/>
        </w:rPr>
        <w:t>funkčním členěním (barevné plochy)</w:t>
      </w:r>
    </w:p>
    <w:p w:rsidR="00A447C7" w:rsidRPr="003A58B5" w:rsidRDefault="00A447C7" w:rsidP="00A447C7">
      <w:pPr>
        <w:pStyle w:val="Odstavecseseznamem"/>
        <w:widowControl w:val="0"/>
        <w:numPr>
          <w:ilvl w:val="1"/>
          <w:numId w:val="45"/>
        </w:numPr>
        <w:suppressAutoHyphens/>
        <w:rPr>
          <w:rFonts w:eastAsia="SimSun"/>
          <w:kern w:val="1"/>
          <w:lang w:eastAsia="hi-IN" w:bidi="hi-IN"/>
        </w:rPr>
      </w:pPr>
      <w:r w:rsidRPr="003A58B5">
        <w:rPr>
          <w:rFonts w:eastAsia="SimSun"/>
          <w:kern w:val="1"/>
          <w:lang w:eastAsia="hi-IN" w:bidi="hi-IN"/>
        </w:rPr>
        <w:t>provozem (barevné čáry)</w:t>
      </w:r>
    </w:p>
    <w:p w:rsidR="00A447C7" w:rsidRPr="003A58B5" w:rsidRDefault="00A447C7" w:rsidP="00A447C7">
      <w:pPr>
        <w:pStyle w:val="Odstavecseseznamem"/>
        <w:widowControl w:val="0"/>
        <w:numPr>
          <w:ilvl w:val="1"/>
          <w:numId w:val="45"/>
        </w:numPr>
        <w:suppressAutoHyphens/>
        <w:rPr>
          <w:rFonts w:eastAsia="SimSun"/>
          <w:kern w:val="1"/>
          <w:lang w:eastAsia="hi-IN" w:bidi="hi-IN"/>
        </w:rPr>
      </w:pPr>
      <w:r w:rsidRPr="003A58B5">
        <w:rPr>
          <w:rFonts w:eastAsia="SimSun"/>
          <w:kern w:val="1"/>
          <w:lang w:eastAsia="hi-IN" w:bidi="hi-IN"/>
        </w:rPr>
        <w:t xml:space="preserve">poznámkami a vyhodnocením stavu (piktogramy) </w:t>
      </w:r>
    </w:p>
    <w:p w:rsidR="00A447C7" w:rsidRPr="003A58B5" w:rsidRDefault="00A447C7" w:rsidP="00A447C7">
      <w:pPr>
        <w:pStyle w:val="Odstavecseseznamem"/>
        <w:widowControl w:val="0"/>
        <w:numPr>
          <w:ilvl w:val="1"/>
          <w:numId w:val="45"/>
        </w:numPr>
        <w:suppressAutoHyphens/>
        <w:rPr>
          <w:rFonts w:eastAsia="SimSun"/>
          <w:b/>
          <w:bCs/>
          <w:kern w:val="1"/>
          <w:lang w:eastAsia="hi-IN" w:bidi="hi-IN"/>
        </w:rPr>
      </w:pPr>
      <w:r w:rsidRPr="003A58B5">
        <w:rPr>
          <w:rFonts w:eastAsia="SimSun"/>
          <w:kern w:val="1"/>
          <w:lang w:eastAsia="hi-IN" w:bidi="hi-IN"/>
        </w:rPr>
        <w:t>pohledy s označením a popisem problematických míst</w:t>
      </w:r>
    </w:p>
    <w:p w:rsidR="00A447C7" w:rsidRPr="00177FC6" w:rsidRDefault="00A447C7" w:rsidP="00A447C7">
      <w:pPr>
        <w:widowControl w:val="0"/>
        <w:suppressAutoHyphens/>
        <w:rPr>
          <w:rFonts w:eastAsia="SimSun"/>
          <w:kern w:val="1"/>
          <w:lang w:eastAsia="hi-IN" w:bidi="hi-IN"/>
        </w:rPr>
      </w:pPr>
      <w:r w:rsidRPr="00177FC6">
        <w:rPr>
          <w:rFonts w:eastAsia="SimSun"/>
          <w:b/>
          <w:bCs/>
          <w:kern w:val="1"/>
          <w:lang w:eastAsia="hi-IN" w:bidi="hi-IN"/>
        </w:rPr>
        <w:t xml:space="preserve">Vyhodnocení </w:t>
      </w:r>
      <w:r w:rsidRPr="00177FC6">
        <w:rPr>
          <w:rFonts w:eastAsia="SimSun"/>
          <w:kern w:val="1"/>
          <w:lang w:eastAsia="hi-IN" w:bidi="hi-IN"/>
        </w:rPr>
        <w:t>a potřeby pro jednotlivé akce</w:t>
      </w:r>
    </w:p>
    <w:p w:rsidR="00A447C7" w:rsidRPr="00FB6792" w:rsidRDefault="00A447C7" w:rsidP="00A447C7">
      <w:pPr>
        <w:pStyle w:val="Odstavecseseznamem"/>
        <w:widowControl w:val="0"/>
        <w:numPr>
          <w:ilvl w:val="0"/>
          <w:numId w:val="39"/>
        </w:numPr>
        <w:suppressAutoHyphens/>
        <w:rPr>
          <w:rFonts w:eastAsia="SimSun"/>
          <w:kern w:val="1"/>
          <w:lang w:eastAsia="hi-IN" w:bidi="hi-IN"/>
        </w:rPr>
      </w:pPr>
      <w:r w:rsidRPr="00FB6792">
        <w:rPr>
          <w:rFonts w:eastAsia="SimSun"/>
          <w:kern w:val="1"/>
          <w:lang w:eastAsia="hi-IN" w:bidi="hi-IN"/>
        </w:rPr>
        <w:t>plošné a provozní požadavky</w:t>
      </w:r>
    </w:p>
    <w:p w:rsidR="00A447C7" w:rsidRPr="00FB6792" w:rsidRDefault="00A447C7" w:rsidP="00A447C7">
      <w:pPr>
        <w:pStyle w:val="Odstavecseseznamem"/>
        <w:widowControl w:val="0"/>
        <w:numPr>
          <w:ilvl w:val="0"/>
          <w:numId w:val="39"/>
        </w:numPr>
        <w:suppressAutoHyphens/>
        <w:rPr>
          <w:rFonts w:eastAsia="SimSun"/>
          <w:kern w:val="1"/>
          <w:lang w:eastAsia="hi-IN" w:bidi="hi-IN"/>
        </w:rPr>
      </w:pPr>
      <w:r w:rsidRPr="00FB6792">
        <w:rPr>
          <w:rFonts w:eastAsia="SimSun"/>
          <w:kern w:val="1"/>
          <w:lang w:eastAsia="hi-IN" w:bidi="hi-IN"/>
        </w:rPr>
        <w:t>přístupnost a kontrola</w:t>
      </w:r>
    </w:p>
    <w:p w:rsidR="00A447C7" w:rsidRPr="00FB6792" w:rsidRDefault="00A447C7" w:rsidP="00A447C7">
      <w:pPr>
        <w:pStyle w:val="Odstavecseseznamem"/>
        <w:widowControl w:val="0"/>
        <w:numPr>
          <w:ilvl w:val="0"/>
          <w:numId w:val="39"/>
        </w:numPr>
        <w:suppressAutoHyphens/>
        <w:rPr>
          <w:rFonts w:eastAsia="SimSun"/>
          <w:b/>
          <w:bCs/>
          <w:kern w:val="1"/>
          <w:lang w:eastAsia="hi-IN" w:bidi="hi-IN"/>
        </w:rPr>
      </w:pPr>
      <w:r w:rsidRPr="00FB6792">
        <w:rPr>
          <w:rFonts w:eastAsia="SimSun"/>
          <w:kern w:val="1"/>
          <w:lang w:eastAsia="hi-IN" w:bidi="hi-IN"/>
        </w:rPr>
        <w:t>provozní generel</w:t>
      </w:r>
    </w:p>
    <w:p w:rsidR="00A447C7" w:rsidRPr="00177FC6" w:rsidRDefault="00A447C7" w:rsidP="00A447C7">
      <w:pPr>
        <w:widowControl w:val="0"/>
        <w:suppressAutoHyphens/>
        <w:rPr>
          <w:rFonts w:eastAsia="SimSun"/>
          <w:kern w:val="1"/>
          <w:lang w:eastAsia="hi-IN" w:bidi="hi-IN"/>
        </w:rPr>
      </w:pPr>
      <w:r w:rsidRPr="00177FC6">
        <w:rPr>
          <w:rFonts w:eastAsia="SimSun"/>
          <w:b/>
          <w:bCs/>
          <w:kern w:val="1"/>
          <w:lang w:eastAsia="hi-IN" w:bidi="hi-IN"/>
        </w:rPr>
        <w:t>Návrh</w:t>
      </w:r>
      <w:r w:rsidRPr="00177FC6">
        <w:rPr>
          <w:rFonts w:eastAsia="SimSun"/>
          <w:kern w:val="1"/>
          <w:lang w:eastAsia="hi-IN" w:bidi="hi-IN"/>
        </w:rPr>
        <w:t xml:space="preserve"> uspořádání funkcí a provozů na základě zadání</w:t>
      </w:r>
    </w:p>
    <w:p w:rsidR="00A447C7" w:rsidRPr="00FB6792" w:rsidRDefault="00A447C7" w:rsidP="00A447C7">
      <w:pPr>
        <w:pStyle w:val="Odstavecseseznamem"/>
        <w:widowControl w:val="0"/>
        <w:numPr>
          <w:ilvl w:val="0"/>
          <w:numId w:val="41"/>
        </w:numPr>
        <w:suppressAutoHyphens/>
        <w:rPr>
          <w:rFonts w:eastAsia="SimSun"/>
          <w:kern w:val="1"/>
          <w:lang w:eastAsia="hi-IN" w:bidi="hi-IN"/>
        </w:rPr>
      </w:pPr>
      <w:r w:rsidRPr="00FB6792">
        <w:rPr>
          <w:rFonts w:eastAsia="SimSun"/>
          <w:kern w:val="1"/>
          <w:lang w:eastAsia="hi-IN" w:bidi="hi-IN"/>
        </w:rPr>
        <w:t>koordinační situace</w:t>
      </w:r>
    </w:p>
    <w:p w:rsidR="00A447C7" w:rsidRPr="00FB6792" w:rsidRDefault="00A447C7" w:rsidP="00A447C7">
      <w:pPr>
        <w:pStyle w:val="Odstavecseseznamem"/>
        <w:widowControl w:val="0"/>
        <w:numPr>
          <w:ilvl w:val="0"/>
          <w:numId w:val="41"/>
        </w:numPr>
        <w:suppressAutoHyphens/>
        <w:rPr>
          <w:rFonts w:eastAsia="SimSun"/>
          <w:kern w:val="1"/>
          <w:lang w:eastAsia="hi-IN" w:bidi="hi-IN"/>
        </w:rPr>
      </w:pPr>
      <w:r w:rsidRPr="00FB6792">
        <w:rPr>
          <w:rFonts w:eastAsia="SimSun"/>
          <w:kern w:val="1"/>
          <w:lang w:eastAsia="hi-IN" w:bidi="hi-IN"/>
        </w:rPr>
        <w:t>dispozice a prostorové uspořádání</w:t>
      </w:r>
    </w:p>
    <w:p w:rsidR="00A447C7" w:rsidRPr="00FB6792" w:rsidRDefault="00A447C7" w:rsidP="00A447C7">
      <w:pPr>
        <w:pStyle w:val="Odstavecseseznamem"/>
        <w:widowControl w:val="0"/>
        <w:numPr>
          <w:ilvl w:val="0"/>
          <w:numId w:val="41"/>
        </w:numPr>
        <w:suppressAutoHyphens/>
        <w:rPr>
          <w:rFonts w:eastAsia="SimSun"/>
          <w:kern w:val="1"/>
          <w:lang w:eastAsia="hi-IN" w:bidi="hi-IN"/>
        </w:rPr>
      </w:pPr>
      <w:r w:rsidRPr="00FB6792">
        <w:rPr>
          <w:rFonts w:eastAsia="SimSun"/>
          <w:kern w:val="1"/>
          <w:lang w:eastAsia="hi-IN" w:bidi="hi-IN"/>
        </w:rPr>
        <w:t>technické parametry</w:t>
      </w:r>
    </w:p>
    <w:p w:rsidR="00A447C7" w:rsidRPr="00FB6792" w:rsidRDefault="00A447C7" w:rsidP="00A447C7">
      <w:pPr>
        <w:pStyle w:val="Odstavecseseznamem"/>
        <w:widowControl w:val="0"/>
        <w:numPr>
          <w:ilvl w:val="0"/>
          <w:numId w:val="41"/>
        </w:numPr>
        <w:suppressAutoHyphens/>
        <w:rPr>
          <w:rFonts w:eastAsia="SimSun"/>
          <w:kern w:val="1"/>
          <w:lang w:eastAsia="hi-IN" w:bidi="hi-IN"/>
        </w:rPr>
      </w:pPr>
      <w:r w:rsidRPr="00FB6792">
        <w:rPr>
          <w:rFonts w:eastAsia="SimSun"/>
          <w:kern w:val="1"/>
          <w:lang w:eastAsia="hi-IN" w:bidi="hi-IN"/>
        </w:rPr>
        <w:t>fasády a zapojení do okolí</w:t>
      </w:r>
    </w:p>
    <w:p w:rsidR="00A447C7" w:rsidRPr="00FB6792" w:rsidRDefault="00A447C7" w:rsidP="00A447C7">
      <w:pPr>
        <w:pStyle w:val="Odstavecseseznamem"/>
        <w:widowControl w:val="0"/>
        <w:numPr>
          <w:ilvl w:val="0"/>
          <w:numId w:val="41"/>
        </w:numPr>
        <w:suppressAutoHyphens/>
        <w:rPr>
          <w:rFonts w:eastAsia="SimSun"/>
          <w:b/>
          <w:bCs/>
          <w:kern w:val="1"/>
          <w:lang w:eastAsia="hi-IN" w:bidi="hi-IN"/>
        </w:rPr>
      </w:pPr>
      <w:r w:rsidRPr="00FB6792">
        <w:rPr>
          <w:rFonts w:eastAsia="SimSun"/>
          <w:kern w:val="1"/>
          <w:lang w:eastAsia="hi-IN" w:bidi="hi-IN"/>
        </w:rPr>
        <w:t>etapizace, časový a investiční harmonogram</w:t>
      </w:r>
    </w:p>
    <w:p w:rsidR="00A447C7" w:rsidRPr="00177FC6" w:rsidRDefault="00A447C7" w:rsidP="00A447C7">
      <w:pPr>
        <w:widowControl w:val="0"/>
        <w:suppressAutoHyphens/>
        <w:rPr>
          <w:rFonts w:eastAsia="SimSun"/>
          <w:kern w:val="1"/>
          <w:lang w:eastAsia="hi-IN" w:bidi="hi-IN"/>
        </w:rPr>
      </w:pPr>
      <w:r w:rsidRPr="00177FC6">
        <w:rPr>
          <w:rFonts w:eastAsia="SimSun"/>
          <w:b/>
          <w:bCs/>
          <w:kern w:val="1"/>
          <w:lang w:eastAsia="hi-IN" w:bidi="hi-IN"/>
        </w:rPr>
        <w:t>Vyhodnocení</w:t>
      </w:r>
      <w:r w:rsidRPr="00177FC6">
        <w:rPr>
          <w:rFonts w:eastAsia="SimSun"/>
          <w:kern w:val="1"/>
          <w:lang w:eastAsia="hi-IN" w:bidi="hi-IN"/>
        </w:rPr>
        <w:t xml:space="preserve"> všech potřebných parametrů</w:t>
      </w:r>
    </w:p>
    <w:p w:rsidR="00A447C7" w:rsidRPr="00FB6792" w:rsidRDefault="00A447C7" w:rsidP="00A447C7">
      <w:pPr>
        <w:pStyle w:val="Odstavecseseznamem"/>
        <w:widowControl w:val="0"/>
        <w:numPr>
          <w:ilvl w:val="0"/>
          <w:numId w:val="42"/>
        </w:numPr>
        <w:suppressAutoHyphens/>
        <w:rPr>
          <w:rFonts w:eastAsia="SimSun"/>
          <w:kern w:val="1"/>
          <w:lang w:eastAsia="hi-IN" w:bidi="hi-IN"/>
        </w:rPr>
      </w:pPr>
      <w:proofErr w:type="spellStart"/>
      <w:r w:rsidRPr="00FB6792">
        <w:rPr>
          <w:rFonts w:eastAsia="SimSun"/>
          <w:kern w:val="1"/>
          <w:lang w:eastAsia="hi-IN" w:bidi="hi-IN"/>
        </w:rPr>
        <w:t>architektonicko</w:t>
      </w:r>
      <w:proofErr w:type="spellEnd"/>
      <w:r w:rsidRPr="00FB6792">
        <w:rPr>
          <w:rFonts w:eastAsia="SimSun"/>
          <w:kern w:val="1"/>
          <w:lang w:eastAsia="hi-IN" w:bidi="hi-IN"/>
        </w:rPr>
        <w:t xml:space="preserve"> stavební parametry</w:t>
      </w:r>
    </w:p>
    <w:p w:rsidR="00A447C7" w:rsidRPr="00FB6792" w:rsidRDefault="00A447C7" w:rsidP="00A447C7">
      <w:pPr>
        <w:pStyle w:val="Odstavecseseznamem"/>
        <w:widowControl w:val="0"/>
        <w:numPr>
          <w:ilvl w:val="0"/>
          <w:numId w:val="42"/>
        </w:numPr>
        <w:suppressAutoHyphens/>
        <w:rPr>
          <w:rFonts w:eastAsia="SimSun"/>
          <w:kern w:val="1"/>
          <w:lang w:eastAsia="hi-IN" w:bidi="hi-IN"/>
        </w:rPr>
      </w:pPr>
      <w:r w:rsidRPr="00FB6792">
        <w:rPr>
          <w:rFonts w:eastAsia="SimSun"/>
          <w:kern w:val="1"/>
          <w:lang w:eastAsia="hi-IN" w:bidi="hi-IN"/>
        </w:rPr>
        <w:t>parkování a terénní úpravy, kapacitní rezervy</w:t>
      </w:r>
    </w:p>
    <w:p w:rsidR="00A447C7" w:rsidRPr="00FB6792" w:rsidRDefault="00A447C7" w:rsidP="00A447C7">
      <w:pPr>
        <w:pStyle w:val="Odstavecseseznamem"/>
        <w:widowControl w:val="0"/>
        <w:numPr>
          <w:ilvl w:val="0"/>
          <w:numId w:val="42"/>
        </w:numPr>
        <w:suppressAutoHyphens/>
        <w:rPr>
          <w:rFonts w:eastAsia="SimSun"/>
          <w:kern w:val="1"/>
          <w:lang w:eastAsia="hi-IN" w:bidi="hi-IN"/>
        </w:rPr>
      </w:pPr>
      <w:r w:rsidRPr="00FB6792">
        <w:rPr>
          <w:rFonts w:eastAsia="SimSun"/>
          <w:kern w:val="1"/>
          <w:lang w:eastAsia="hi-IN" w:bidi="hi-IN"/>
        </w:rPr>
        <w:t>kapacity objektu plošné a prostorové</w:t>
      </w:r>
    </w:p>
    <w:p w:rsidR="00A447C7" w:rsidRPr="00FB6792" w:rsidRDefault="00A447C7" w:rsidP="00A447C7">
      <w:pPr>
        <w:pStyle w:val="Odstavecseseznamem"/>
        <w:widowControl w:val="0"/>
        <w:numPr>
          <w:ilvl w:val="0"/>
          <w:numId w:val="42"/>
        </w:numPr>
        <w:suppressAutoHyphens/>
        <w:rPr>
          <w:rFonts w:eastAsia="SimSun"/>
          <w:kern w:val="1"/>
          <w:lang w:eastAsia="hi-IN" w:bidi="hi-IN"/>
        </w:rPr>
      </w:pPr>
      <w:r w:rsidRPr="00FB6792">
        <w:rPr>
          <w:rFonts w:eastAsia="SimSun"/>
          <w:kern w:val="1"/>
          <w:lang w:eastAsia="hi-IN" w:bidi="hi-IN"/>
        </w:rPr>
        <w:t>kapacity návštěvníků, hostů a servisu</w:t>
      </w:r>
    </w:p>
    <w:p w:rsidR="00A447C7" w:rsidRPr="00177FC6" w:rsidRDefault="00A447C7" w:rsidP="00A447C7">
      <w:pPr>
        <w:jc w:val="both"/>
      </w:pPr>
    </w:p>
    <w:p w:rsidR="003A58B5" w:rsidRPr="008468F6" w:rsidRDefault="003A58B5" w:rsidP="008468F6">
      <w:pPr>
        <w:jc w:val="both"/>
        <w:rPr>
          <w:color w:val="000000"/>
        </w:rPr>
      </w:pPr>
      <w:r>
        <w:rPr>
          <w:rFonts w:eastAsia="SimSun"/>
          <w:bCs/>
          <w:kern w:val="1"/>
          <w:lang w:eastAsia="hi-IN" w:bidi="hi-IN"/>
        </w:rPr>
        <w:t xml:space="preserve">panu </w:t>
      </w:r>
      <w:r w:rsidRPr="008468F6">
        <w:rPr>
          <w:bCs/>
          <w:color w:val="000000"/>
        </w:rPr>
        <w:t>Ing. arch. Jan Zákosteleckému, STA, projektový ateliér, v.o.s.</w:t>
      </w:r>
      <w:r w:rsidRPr="008468F6">
        <w:rPr>
          <w:color w:val="000000"/>
        </w:rPr>
        <w:t xml:space="preserve"> </w:t>
      </w:r>
      <w:r w:rsidR="008468F6">
        <w:rPr>
          <w:color w:val="000000"/>
        </w:rPr>
        <w:t xml:space="preserve">, </w:t>
      </w:r>
      <w:r w:rsidRPr="008468F6">
        <w:rPr>
          <w:color w:val="000000"/>
        </w:rPr>
        <w:t xml:space="preserve">Havlíčkova 13/247, </w:t>
      </w:r>
      <w:r w:rsidR="00990849">
        <w:rPr>
          <w:color w:val="000000"/>
        </w:rPr>
        <w:t xml:space="preserve">       </w:t>
      </w:r>
      <w:r w:rsidRPr="008468F6">
        <w:rPr>
          <w:color w:val="000000"/>
        </w:rPr>
        <w:t>386 01 Strakonice</w:t>
      </w:r>
      <w:r w:rsidR="008468F6">
        <w:rPr>
          <w:color w:val="000000"/>
        </w:rPr>
        <w:t xml:space="preserve">, za cenu ………… Kč, s termínem dodání do </w:t>
      </w:r>
      <w:proofErr w:type="gramStart"/>
      <w:r w:rsidR="008468F6">
        <w:rPr>
          <w:color w:val="000000"/>
        </w:rPr>
        <w:t>31.10.2017</w:t>
      </w:r>
      <w:proofErr w:type="gramEnd"/>
      <w:r w:rsidR="008468F6">
        <w:rPr>
          <w:color w:val="000000"/>
        </w:rPr>
        <w:t>.</w:t>
      </w:r>
      <w:r w:rsidR="00A447C7" w:rsidRPr="00A447C7">
        <w:rPr>
          <w:rFonts w:eastAsia="SimSun"/>
          <w:bCs/>
          <w:kern w:val="1"/>
          <w:lang w:eastAsia="hi-IN" w:bidi="hi-IN"/>
        </w:rPr>
        <w:t xml:space="preserve"> </w:t>
      </w:r>
    </w:p>
    <w:p w:rsidR="0014346E" w:rsidRPr="008468F6" w:rsidRDefault="0014346E" w:rsidP="008468F6">
      <w:pPr>
        <w:jc w:val="both"/>
      </w:pPr>
    </w:p>
    <w:p w:rsidR="00EF1ED5" w:rsidRPr="00EF1ED5" w:rsidRDefault="00EF1ED5" w:rsidP="00EF1ED5">
      <w:pPr>
        <w:keepNext/>
        <w:jc w:val="both"/>
        <w:outlineLvl w:val="1"/>
        <w:rPr>
          <w:rFonts w:eastAsia="Arial Unicode MS"/>
          <w:b/>
          <w:bCs/>
          <w:sz w:val="28"/>
          <w:u w:val="single"/>
        </w:rPr>
      </w:pPr>
      <w:r w:rsidRPr="00EF1ED5">
        <w:rPr>
          <w:rFonts w:eastAsia="Arial Unicode MS"/>
          <w:b/>
          <w:bCs/>
          <w:sz w:val="28"/>
          <w:u w:val="single"/>
        </w:rPr>
        <w:t xml:space="preserve">8) Dům dětí a mládeže Strakonice Na Ohradě 417, IČ 60650834 – žádost o pronájem pozemku za účelem zřízení staveniště – vyhlášení záměru </w:t>
      </w:r>
    </w:p>
    <w:p w:rsidR="00EF1ED5" w:rsidRPr="00EF1ED5" w:rsidRDefault="00EF1ED5" w:rsidP="00EF1ED5">
      <w:pPr>
        <w:rPr>
          <w:b/>
          <w:bCs/>
          <w:u w:val="single"/>
        </w:rPr>
      </w:pPr>
      <w:r w:rsidRPr="00EF1ED5">
        <w:rPr>
          <w:b/>
          <w:bCs/>
          <w:u w:val="single"/>
        </w:rPr>
        <w:t>Návrh usnesení:</w:t>
      </w:r>
    </w:p>
    <w:p w:rsidR="00EF1ED5" w:rsidRPr="00EF1ED5" w:rsidRDefault="00EF1ED5" w:rsidP="00EF1ED5">
      <w:pPr>
        <w:rPr>
          <w:rFonts w:eastAsia="Arial Unicode MS"/>
        </w:rPr>
      </w:pPr>
      <w:r w:rsidRPr="00EF1ED5">
        <w:rPr>
          <w:rFonts w:eastAsia="Arial Unicode MS"/>
        </w:rPr>
        <w:t>RM po projednání</w:t>
      </w:r>
    </w:p>
    <w:p w:rsidR="00EF1ED5" w:rsidRPr="00EF1ED5" w:rsidRDefault="00EF1ED5" w:rsidP="00EF1ED5">
      <w:pPr>
        <w:keepNext/>
        <w:outlineLvl w:val="2"/>
        <w:rPr>
          <w:rFonts w:eastAsia="Arial Unicode MS"/>
          <w:b/>
          <w:bCs/>
          <w:szCs w:val="26"/>
          <w:u w:val="single"/>
        </w:rPr>
      </w:pPr>
      <w:r w:rsidRPr="00EF1ED5">
        <w:rPr>
          <w:rFonts w:eastAsia="Arial Unicode MS"/>
          <w:b/>
          <w:bCs/>
          <w:szCs w:val="26"/>
          <w:u w:val="single"/>
        </w:rPr>
        <w:t>I. Souhlasí</w:t>
      </w:r>
    </w:p>
    <w:p w:rsidR="00EF1ED5" w:rsidRPr="00EC4131" w:rsidRDefault="00EF1ED5" w:rsidP="00EF1ED5">
      <w:pPr>
        <w:jc w:val="both"/>
        <w:rPr>
          <w:rFonts w:eastAsia="Arial Unicode MS"/>
        </w:rPr>
      </w:pPr>
      <w:r w:rsidRPr="00EF1ED5">
        <w:rPr>
          <w:iCs/>
        </w:rPr>
        <w:t xml:space="preserve">s vyhlášením záměru na pronájem části pozemků </w:t>
      </w:r>
      <w:proofErr w:type="spellStart"/>
      <w:proofErr w:type="gramStart"/>
      <w:r w:rsidRPr="00EF1ED5">
        <w:rPr>
          <w:iCs/>
        </w:rPr>
        <w:t>p.č</w:t>
      </w:r>
      <w:proofErr w:type="spellEnd"/>
      <w:r w:rsidRPr="00EF1ED5">
        <w:rPr>
          <w:iCs/>
        </w:rPr>
        <w:t>.</w:t>
      </w:r>
      <w:proofErr w:type="gramEnd"/>
      <w:r w:rsidRPr="00EF1ED5">
        <w:rPr>
          <w:iCs/>
        </w:rPr>
        <w:t xml:space="preserve"> </w:t>
      </w:r>
      <w:r w:rsidRPr="00EF1ED5">
        <w:rPr>
          <w:rFonts w:eastAsia="Arial Unicode MS"/>
        </w:rPr>
        <w:t xml:space="preserve"> 1254/2 a 1494/4 o výměře cca 440 m</w:t>
      </w:r>
      <w:r w:rsidRPr="00EF1ED5">
        <w:rPr>
          <w:rFonts w:eastAsia="Arial Unicode MS"/>
          <w:vertAlign w:val="superscript"/>
        </w:rPr>
        <w:t>2</w:t>
      </w:r>
      <w:r w:rsidR="00EC4131">
        <w:rPr>
          <w:rFonts w:eastAsia="Arial Unicode MS"/>
        </w:rPr>
        <w:t xml:space="preserve">, </w:t>
      </w:r>
      <w:r w:rsidRPr="00EC4131">
        <w:rPr>
          <w:rFonts w:eastAsia="Arial Unicode MS"/>
        </w:rPr>
        <w:t>vše v </w:t>
      </w:r>
      <w:proofErr w:type="spellStart"/>
      <w:r w:rsidRPr="00EC4131">
        <w:rPr>
          <w:rFonts w:eastAsia="Arial Unicode MS"/>
        </w:rPr>
        <w:t>k.ú</w:t>
      </w:r>
      <w:proofErr w:type="spellEnd"/>
      <w:r w:rsidRPr="00EC4131">
        <w:rPr>
          <w:rFonts w:eastAsia="Arial Unicode MS"/>
        </w:rPr>
        <w:t>. Strakonice</w:t>
      </w:r>
      <w:r w:rsidR="00EC4131" w:rsidRPr="00EC4131">
        <w:rPr>
          <w:rFonts w:eastAsia="Arial Unicode MS"/>
        </w:rPr>
        <w:t>,</w:t>
      </w:r>
      <w:r w:rsidRPr="00EC4131">
        <w:rPr>
          <w:rFonts w:eastAsia="Arial Unicode MS"/>
        </w:rPr>
        <w:t xml:space="preserve"> za účelem umístění stavebního lešení, v souvislosti s</w:t>
      </w:r>
      <w:r w:rsidR="00EC4131" w:rsidRPr="00EC4131">
        <w:rPr>
          <w:rFonts w:eastAsia="Arial Unicode MS"/>
        </w:rPr>
        <w:t xml:space="preserve"> realizací </w:t>
      </w:r>
      <w:r w:rsidRPr="00EC4131">
        <w:rPr>
          <w:rFonts w:eastAsia="Arial Unicode MS"/>
        </w:rPr>
        <w:t>akc</w:t>
      </w:r>
      <w:r w:rsidR="00EC4131" w:rsidRPr="00EC4131">
        <w:rPr>
          <w:rFonts w:eastAsia="Arial Unicode MS"/>
        </w:rPr>
        <w:t>e</w:t>
      </w:r>
      <w:r w:rsidRPr="00EC4131">
        <w:rPr>
          <w:rFonts w:eastAsia="Arial Unicode MS"/>
        </w:rPr>
        <w:t xml:space="preserve"> „Snížení energetické náročnosti DDM Strakonice“. </w:t>
      </w:r>
      <w:bookmarkStart w:id="0" w:name="_GoBack"/>
      <w:bookmarkEnd w:id="0"/>
    </w:p>
    <w:sectPr w:rsidR="00EF1ED5" w:rsidRPr="00EC4131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7A5" w:rsidRDefault="002267A5">
      <w:r>
        <w:separator/>
      </w:r>
    </w:p>
  </w:endnote>
  <w:endnote w:type="continuationSeparator" w:id="0">
    <w:p w:rsidR="002267A5" w:rsidRDefault="00226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DB3" w:rsidRDefault="00232DB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32DB3" w:rsidRDefault="00232DB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DB3" w:rsidRDefault="00232DB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50832">
      <w:rPr>
        <w:rStyle w:val="slostrnky"/>
        <w:noProof/>
      </w:rPr>
      <w:t>5</w:t>
    </w:r>
    <w:r>
      <w:rPr>
        <w:rStyle w:val="slostrnky"/>
      </w:rPr>
      <w:fldChar w:fldCharType="end"/>
    </w:r>
  </w:p>
  <w:p w:rsidR="00232DB3" w:rsidRDefault="00232DB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7A5" w:rsidRDefault="002267A5">
      <w:r>
        <w:separator/>
      </w:r>
    </w:p>
  </w:footnote>
  <w:footnote w:type="continuationSeparator" w:id="0">
    <w:p w:rsidR="002267A5" w:rsidRDefault="00226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04559"/>
    <w:multiLevelType w:val="hybridMultilevel"/>
    <w:tmpl w:val="2B48E9CE"/>
    <w:lvl w:ilvl="0" w:tplc="ED58FC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A4E3C"/>
    <w:multiLevelType w:val="hybridMultilevel"/>
    <w:tmpl w:val="81503D40"/>
    <w:lvl w:ilvl="0" w:tplc="60925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87D6E"/>
    <w:multiLevelType w:val="hybridMultilevel"/>
    <w:tmpl w:val="90B0189C"/>
    <w:lvl w:ilvl="0" w:tplc="9F2CD9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03211A"/>
    <w:multiLevelType w:val="hybridMultilevel"/>
    <w:tmpl w:val="2EAE3802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022FB"/>
    <w:multiLevelType w:val="multilevel"/>
    <w:tmpl w:val="C97635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E562D58"/>
    <w:multiLevelType w:val="hybridMultilevel"/>
    <w:tmpl w:val="66BA48F6"/>
    <w:lvl w:ilvl="0" w:tplc="8F2E82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E6451"/>
    <w:multiLevelType w:val="hybridMultilevel"/>
    <w:tmpl w:val="6D3E4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21074"/>
    <w:multiLevelType w:val="hybridMultilevel"/>
    <w:tmpl w:val="3FA875D6"/>
    <w:lvl w:ilvl="0" w:tplc="ABD8126C">
      <w:start w:val="1"/>
      <w:numFmt w:val="decimal"/>
      <w:lvlText w:val="%1)"/>
      <w:lvlJc w:val="left"/>
      <w:pPr>
        <w:ind w:left="750" w:hanging="39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C5605A"/>
    <w:multiLevelType w:val="hybridMultilevel"/>
    <w:tmpl w:val="991401AA"/>
    <w:lvl w:ilvl="0" w:tplc="FF7CD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52060A"/>
    <w:multiLevelType w:val="hybridMultilevel"/>
    <w:tmpl w:val="698ED1A4"/>
    <w:lvl w:ilvl="0" w:tplc="E30027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5854CE"/>
    <w:multiLevelType w:val="hybridMultilevel"/>
    <w:tmpl w:val="304AC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8E6B4A"/>
    <w:multiLevelType w:val="hybridMultilevel"/>
    <w:tmpl w:val="E32A613E"/>
    <w:lvl w:ilvl="0" w:tplc="60C02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001593"/>
    <w:multiLevelType w:val="hybridMultilevel"/>
    <w:tmpl w:val="427841B6"/>
    <w:lvl w:ilvl="0" w:tplc="EE5E15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31673C"/>
    <w:multiLevelType w:val="hybridMultilevel"/>
    <w:tmpl w:val="8D4649C4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D334D0"/>
    <w:multiLevelType w:val="hybridMultilevel"/>
    <w:tmpl w:val="BB16C080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714E68"/>
    <w:multiLevelType w:val="hybridMultilevel"/>
    <w:tmpl w:val="FFBA4824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5CE2A00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EC6BF6"/>
    <w:multiLevelType w:val="hybridMultilevel"/>
    <w:tmpl w:val="E692237A"/>
    <w:lvl w:ilvl="0" w:tplc="EC24B41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E83A82"/>
    <w:multiLevelType w:val="hybridMultilevel"/>
    <w:tmpl w:val="A5322294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2677D5"/>
    <w:multiLevelType w:val="hybridMultilevel"/>
    <w:tmpl w:val="2B0E38A8"/>
    <w:lvl w:ilvl="0" w:tplc="4DE268B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E962DF"/>
    <w:multiLevelType w:val="hybridMultilevel"/>
    <w:tmpl w:val="C13254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A71E57"/>
    <w:multiLevelType w:val="hybridMultilevel"/>
    <w:tmpl w:val="29ECC9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EE4A01"/>
    <w:multiLevelType w:val="hybridMultilevel"/>
    <w:tmpl w:val="245649D6"/>
    <w:lvl w:ilvl="0" w:tplc="197868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522F1F"/>
    <w:multiLevelType w:val="hybridMultilevel"/>
    <w:tmpl w:val="025021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3151C"/>
    <w:multiLevelType w:val="hybridMultilevel"/>
    <w:tmpl w:val="9AF073CC"/>
    <w:lvl w:ilvl="0" w:tplc="AA1437D0">
      <w:start w:val="1"/>
      <w:numFmt w:val="decimal"/>
      <w:lvlText w:val="%1)"/>
      <w:lvlJc w:val="left"/>
      <w:pPr>
        <w:ind w:left="750" w:hanging="39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33385B"/>
    <w:multiLevelType w:val="hybridMultilevel"/>
    <w:tmpl w:val="42007484"/>
    <w:lvl w:ilvl="0" w:tplc="A28655F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D45672"/>
    <w:multiLevelType w:val="hybridMultilevel"/>
    <w:tmpl w:val="5EE8619E"/>
    <w:lvl w:ilvl="0" w:tplc="65FE2F8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AA45EB"/>
    <w:multiLevelType w:val="hybridMultilevel"/>
    <w:tmpl w:val="F4DAEF5A"/>
    <w:lvl w:ilvl="0" w:tplc="BFB2C9D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5402FC"/>
    <w:multiLevelType w:val="hybridMultilevel"/>
    <w:tmpl w:val="39F4A12E"/>
    <w:lvl w:ilvl="0" w:tplc="B6543F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906905"/>
    <w:multiLevelType w:val="hybridMultilevel"/>
    <w:tmpl w:val="1C344E5E"/>
    <w:lvl w:ilvl="0" w:tplc="CA1E71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8E4813"/>
    <w:multiLevelType w:val="hybridMultilevel"/>
    <w:tmpl w:val="7F9E47C8"/>
    <w:lvl w:ilvl="0" w:tplc="609256B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83C2FF3"/>
    <w:multiLevelType w:val="hybridMultilevel"/>
    <w:tmpl w:val="8B6AFDB2"/>
    <w:lvl w:ilvl="0" w:tplc="E6307D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D152D3"/>
    <w:multiLevelType w:val="hybridMultilevel"/>
    <w:tmpl w:val="3D02D83A"/>
    <w:lvl w:ilvl="0" w:tplc="60925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612831"/>
    <w:multiLevelType w:val="hybridMultilevel"/>
    <w:tmpl w:val="FDF66172"/>
    <w:lvl w:ilvl="0" w:tplc="43C432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984F1C"/>
    <w:multiLevelType w:val="hybridMultilevel"/>
    <w:tmpl w:val="FFAAA8A4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4463A2"/>
    <w:multiLevelType w:val="hybridMultilevel"/>
    <w:tmpl w:val="FEB61B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4A2AEF"/>
    <w:multiLevelType w:val="multilevel"/>
    <w:tmpl w:val="67D8490C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4B5D6A"/>
    <w:multiLevelType w:val="multilevel"/>
    <w:tmpl w:val="1274448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F8B747A"/>
    <w:multiLevelType w:val="hybridMultilevel"/>
    <w:tmpl w:val="9B185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6E473D"/>
    <w:multiLevelType w:val="hybridMultilevel"/>
    <w:tmpl w:val="409C27AE"/>
    <w:lvl w:ilvl="0" w:tplc="B18CDD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D75268"/>
    <w:multiLevelType w:val="hybridMultilevel"/>
    <w:tmpl w:val="3E860B9C"/>
    <w:lvl w:ilvl="0" w:tplc="3056AD7C">
      <w:start w:val="6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FA763E"/>
    <w:multiLevelType w:val="hybridMultilevel"/>
    <w:tmpl w:val="4BE026A8"/>
    <w:lvl w:ilvl="0" w:tplc="6B66BE98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065673"/>
    <w:multiLevelType w:val="hybridMultilevel"/>
    <w:tmpl w:val="A810F4C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851906"/>
    <w:multiLevelType w:val="hybridMultilevel"/>
    <w:tmpl w:val="69B01166"/>
    <w:lvl w:ilvl="0" w:tplc="05CE2A00">
      <w:start w:val="4"/>
      <w:numFmt w:val="bullet"/>
      <w:lvlText w:val="-"/>
      <w:lvlJc w:val="left"/>
      <w:pPr>
        <w:ind w:left="1427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44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CD95BA7"/>
    <w:multiLevelType w:val="hybridMultilevel"/>
    <w:tmpl w:val="B2749FC4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6"/>
  </w:num>
  <w:num w:numId="5">
    <w:abstractNumId w:val="9"/>
  </w:num>
  <w:num w:numId="6">
    <w:abstractNumId w:val="12"/>
  </w:num>
  <w:num w:numId="7">
    <w:abstractNumId w:val="21"/>
  </w:num>
  <w:num w:numId="8">
    <w:abstractNumId w:val="24"/>
  </w:num>
  <w:num w:numId="9">
    <w:abstractNumId w:val="6"/>
  </w:num>
  <w:num w:numId="10">
    <w:abstractNumId w:val="41"/>
  </w:num>
  <w:num w:numId="11">
    <w:abstractNumId w:val="27"/>
  </w:num>
  <w:num w:numId="12">
    <w:abstractNumId w:val="8"/>
  </w:num>
  <w:num w:numId="13">
    <w:abstractNumId w:val="16"/>
  </w:num>
  <w:num w:numId="14">
    <w:abstractNumId w:val="18"/>
  </w:num>
  <w:num w:numId="15">
    <w:abstractNumId w:val="5"/>
  </w:num>
  <w:num w:numId="16">
    <w:abstractNumId w:val="31"/>
  </w:num>
  <w:num w:numId="17">
    <w:abstractNumId w:val="29"/>
  </w:num>
  <w:num w:numId="18">
    <w:abstractNumId w:val="1"/>
  </w:num>
  <w:num w:numId="19">
    <w:abstractNumId w:val="38"/>
  </w:num>
  <w:num w:numId="20">
    <w:abstractNumId w:val="11"/>
  </w:num>
  <w:num w:numId="21">
    <w:abstractNumId w:val="34"/>
  </w:num>
  <w:num w:numId="22">
    <w:abstractNumId w:val="28"/>
  </w:num>
  <w:num w:numId="23">
    <w:abstractNumId w:val="40"/>
  </w:num>
  <w:num w:numId="2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0"/>
  </w:num>
  <w:num w:numId="27">
    <w:abstractNumId w:val="4"/>
  </w:num>
  <w:num w:numId="28">
    <w:abstractNumId w:val="37"/>
  </w:num>
  <w:num w:numId="29">
    <w:abstractNumId w:val="32"/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2"/>
  </w:num>
  <w:num w:numId="32">
    <w:abstractNumId w:val="23"/>
  </w:num>
  <w:num w:numId="33">
    <w:abstractNumId w:val="7"/>
  </w:num>
  <w:num w:numId="34">
    <w:abstractNumId w:val="30"/>
  </w:num>
  <w:num w:numId="35">
    <w:abstractNumId w:val="39"/>
  </w:num>
  <w:num w:numId="36">
    <w:abstractNumId w:val="19"/>
  </w:num>
  <w:num w:numId="37">
    <w:abstractNumId w:val="3"/>
  </w:num>
  <w:num w:numId="38">
    <w:abstractNumId w:val="45"/>
  </w:num>
  <w:num w:numId="39">
    <w:abstractNumId w:val="14"/>
  </w:num>
  <w:num w:numId="40">
    <w:abstractNumId w:val="20"/>
  </w:num>
  <w:num w:numId="41">
    <w:abstractNumId w:val="13"/>
  </w:num>
  <w:num w:numId="42">
    <w:abstractNumId w:val="17"/>
  </w:num>
  <w:num w:numId="43">
    <w:abstractNumId w:val="43"/>
  </w:num>
  <w:num w:numId="44">
    <w:abstractNumId w:val="33"/>
  </w:num>
  <w:num w:numId="45">
    <w:abstractNumId w:val="15"/>
  </w:num>
  <w:num w:numId="46">
    <w:abstractNumId w:val="10"/>
  </w:num>
  <w:num w:numId="47">
    <w:abstractNumId w:val="25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64"/>
    <w:rsid w:val="00001C2E"/>
    <w:rsid w:val="0000427D"/>
    <w:rsid w:val="00005386"/>
    <w:rsid w:val="00012F5D"/>
    <w:rsid w:val="000152DB"/>
    <w:rsid w:val="00017B10"/>
    <w:rsid w:val="00026985"/>
    <w:rsid w:val="0003103C"/>
    <w:rsid w:val="000319AB"/>
    <w:rsid w:val="00033315"/>
    <w:rsid w:val="00033D3D"/>
    <w:rsid w:val="00033D9E"/>
    <w:rsid w:val="0003414E"/>
    <w:rsid w:val="00040B68"/>
    <w:rsid w:val="000431E9"/>
    <w:rsid w:val="000442D2"/>
    <w:rsid w:val="00052117"/>
    <w:rsid w:val="00062584"/>
    <w:rsid w:val="00066847"/>
    <w:rsid w:val="00071DA8"/>
    <w:rsid w:val="00075622"/>
    <w:rsid w:val="0007712A"/>
    <w:rsid w:val="00082707"/>
    <w:rsid w:val="000864D6"/>
    <w:rsid w:val="0008736D"/>
    <w:rsid w:val="000915A3"/>
    <w:rsid w:val="0009683A"/>
    <w:rsid w:val="000A1657"/>
    <w:rsid w:val="000A59E6"/>
    <w:rsid w:val="000B1641"/>
    <w:rsid w:val="000B1C5D"/>
    <w:rsid w:val="000B331A"/>
    <w:rsid w:val="000B4706"/>
    <w:rsid w:val="000B4937"/>
    <w:rsid w:val="000B5436"/>
    <w:rsid w:val="000C6808"/>
    <w:rsid w:val="000D1D3A"/>
    <w:rsid w:val="000F0944"/>
    <w:rsid w:val="000F2712"/>
    <w:rsid w:val="0010169B"/>
    <w:rsid w:val="00102521"/>
    <w:rsid w:val="00112354"/>
    <w:rsid w:val="001131BD"/>
    <w:rsid w:val="001171FE"/>
    <w:rsid w:val="001219EE"/>
    <w:rsid w:val="00124F62"/>
    <w:rsid w:val="00126341"/>
    <w:rsid w:val="00132718"/>
    <w:rsid w:val="0013383A"/>
    <w:rsid w:val="001371CF"/>
    <w:rsid w:val="00140853"/>
    <w:rsid w:val="0014346E"/>
    <w:rsid w:val="00144B84"/>
    <w:rsid w:val="00145E8F"/>
    <w:rsid w:val="00146F86"/>
    <w:rsid w:val="00152E54"/>
    <w:rsid w:val="001538D4"/>
    <w:rsid w:val="00155945"/>
    <w:rsid w:val="00157AAB"/>
    <w:rsid w:val="00157CDD"/>
    <w:rsid w:val="00160E63"/>
    <w:rsid w:val="0016366C"/>
    <w:rsid w:val="00177FC6"/>
    <w:rsid w:val="001A178C"/>
    <w:rsid w:val="001A1D0B"/>
    <w:rsid w:val="001B0338"/>
    <w:rsid w:val="001B3C0B"/>
    <w:rsid w:val="001B476B"/>
    <w:rsid w:val="001C3814"/>
    <w:rsid w:val="001C6192"/>
    <w:rsid w:val="001C6313"/>
    <w:rsid w:val="001D0782"/>
    <w:rsid w:val="001D2DA0"/>
    <w:rsid w:val="001D2FBA"/>
    <w:rsid w:val="001D4328"/>
    <w:rsid w:val="001D73B9"/>
    <w:rsid w:val="001D7B1E"/>
    <w:rsid w:val="001E33CC"/>
    <w:rsid w:val="001E618B"/>
    <w:rsid w:val="001F0587"/>
    <w:rsid w:val="001F09ED"/>
    <w:rsid w:val="001F2223"/>
    <w:rsid w:val="001F29D1"/>
    <w:rsid w:val="001F3942"/>
    <w:rsid w:val="001F4215"/>
    <w:rsid w:val="001F4A53"/>
    <w:rsid w:val="002013A8"/>
    <w:rsid w:val="00204B7D"/>
    <w:rsid w:val="00205844"/>
    <w:rsid w:val="00206C4A"/>
    <w:rsid w:val="0021157F"/>
    <w:rsid w:val="002267A5"/>
    <w:rsid w:val="00226977"/>
    <w:rsid w:val="0023271E"/>
    <w:rsid w:val="00232DB3"/>
    <w:rsid w:val="002456B9"/>
    <w:rsid w:val="002466B4"/>
    <w:rsid w:val="0025438D"/>
    <w:rsid w:val="00255D44"/>
    <w:rsid w:val="0026101B"/>
    <w:rsid w:val="00261910"/>
    <w:rsid w:val="00262CF7"/>
    <w:rsid w:val="00267795"/>
    <w:rsid w:val="002735EA"/>
    <w:rsid w:val="00273E81"/>
    <w:rsid w:val="00275137"/>
    <w:rsid w:val="002752A6"/>
    <w:rsid w:val="00276F58"/>
    <w:rsid w:val="00283030"/>
    <w:rsid w:val="00284534"/>
    <w:rsid w:val="0028522E"/>
    <w:rsid w:val="002852B7"/>
    <w:rsid w:val="00291FCA"/>
    <w:rsid w:val="002A5A5B"/>
    <w:rsid w:val="002B159C"/>
    <w:rsid w:val="002B43CC"/>
    <w:rsid w:val="002C32EE"/>
    <w:rsid w:val="002D1D91"/>
    <w:rsid w:val="002D2B9D"/>
    <w:rsid w:val="002E030C"/>
    <w:rsid w:val="002E2819"/>
    <w:rsid w:val="002E4B2F"/>
    <w:rsid w:val="002F21A5"/>
    <w:rsid w:val="002F37C5"/>
    <w:rsid w:val="002F5CFB"/>
    <w:rsid w:val="002F7F32"/>
    <w:rsid w:val="00301382"/>
    <w:rsid w:val="00304A92"/>
    <w:rsid w:val="00304D32"/>
    <w:rsid w:val="00306236"/>
    <w:rsid w:val="003071A5"/>
    <w:rsid w:val="00320AFC"/>
    <w:rsid w:val="00320B52"/>
    <w:rsid w:val="0032106F"/>
    <w:rsid w:val="003239BC"/>
    <w:rsid w:val="00327ACA"/>
    <w:rsid w:val="0033534C"/>
    <w:rsid w:val="00341450"/>
    <w:rsid w:val="00342B91"/>
    <w:rsid w:val="00346CC2"/>
    <w:rsid w:val="003518CC"/>
    <w:rsid w:val="0035222E"/>
    <w:rsid w:val="00354D3E"/>
    <w:rsid w:val="00355668"/>
    <w:rsid w:val="00355807"/>
    <w:rsid w:val="003609F8"/>
    <w:rsid w:val="00362828"/>
    <w:rsid w:val="00364486"/>
    <w:rsid w:val="00393D98"/>
    <w:rsid w:val="003A3D82"/>
    <w:rsid w:val="003A58B5"/>
    <w:rsid w:val="003A6565"/>
    <w:rsid w:val="003A7416"/>
    <w:rsid w:val="003C0A17"/>
    <w:rsid w:val="003C768B"/>
    <w:rsid w:val="003D3014"/>
    <w:rsid w:val="003D5FFC"/>
    <w:rsid w:val="003D672A"/>
    <w:rsid w:val="003E24E4"/>
    <w:rsid w:val="003E317F"/>
    <w:rsid w:val="003E32F8"/>
    <w:rsid w:val="003F4447"/>
    <w:rsid w:val="00410105"/>
    <w:rsid w:val="00410514"/>
    <w:rsid w:val="004125E5"/>
    <w:rsid w:val="00421683"/>
    <w:rsid w:val="0043039D"/>
    <w:rsid w:val="0043231B"/>
    <w:rsid w:val="00432775"/>
    <w:rsid w:val="00433E21"/>
    <w:rsid w:val="00440013"/>
    <w:rsid w:val="00444345"/>
    <w:rsid w:val="00447380"/>
    <w:rsid w:val="004478FF"/>
    <w:rsid w:val="00451795"/>
    <w:rsid w:val="004533C4"/>
    <w:rsid w:val="0045703D"/>
    <w:rsid w:val="00462A50"/>
    <w:rsid w:val="00471F1F"/>
    <w:rsid w:val="00474204"/>
    <w:rsid w:val="00477C6D"/>
    <w:rsid w:val="00482C3A"/>
    <w:rsid w:val="00484299"/>
    <w:rsid w:val="00484EC2"/>
    <w:rsid w:val="00485447"/>
    <w:rsid w:val="00487C96"/>
    <w:rsid w:val="004912B5"/>
    <w:rsid w:val="004965DE"/>
    <w:rsid w:val="004A1737"/>
    <w:rsid w:val="004A1781"/>
    <w:rsid w:val="004A3B93"/>
    <w:rsid w:val="004B0EDB"/>
    <w:rsid w:val="004B2ACE"/>
    <w:rsid w:val="004B4421"/>
    <w:rsid w:val="004B5518"/>
    <w:rsid w:val="004C1233"/>
    <w:rsid w:val="004C4476"/>
    <w:rsid w:val="004C5CA2"/>
    <w:rsid w:val="004D2A6C"/>
    <w:rsid w:val="004D3079"/>
    <w:rsid w:val="004E3305"/>
    <w:rsid w:val="004E4C1F"/>
    <w:rsid w:val="004F402E"/>
    <w:rsid w:val="004F4F3F"/>
    <w:rsid w:val="00511C1D"/>
    <w:rsid w:val="00516D4D"/>
    <w:rsid w:val="00522068"/>
    <w:rsid w:val="0052225A"/>
    <w:rsid w:val="00526236"/>
    <w:rsid w:val="00530C3B"/>
    <w:rsid w:val="00534E73"/>
    <w:rsid w:val="00535532"/>
    <w:rsid w:val="005355E6"/>
    <w:rsid w:val="0053730E"/>
    <w:rsid w:val="00543B54"/>
    <w:rsid w:val="00551001"/>
    <w:rsid w:val="00552452"/>
    <w:rsid w:val="005537C7"/>
    <w:rsid w:val="00556FE4"/>
    <w:rsid w:val="00557E0A"/>
    <w:rsid w:val="00564BCB"/>
    <w:rsid w:val="00565406"/>
    <w:rsid w:val="00586730"/>
    <w:rsid w:val="00590253"/>
    <w:rsid w:val="00593337"/>
    <w:rsid w:val="005935B7"/>
    <w:rsid w:val="00595A47"/>
    <w:rsid w:val="005A1862"/>
    <w:rsid w:val="005A31F2"/>
    <w:rsid w:val="005A5857"/>
    <w:rsid w:val="005B298E"/>
    <w:rsid w:val="005B5FDA"/>
    <w:rsid w:val="005C3341"/>
    <w:rsid w:val="005C47AC"/>
    <w:rsid w:val="005C6C90"/>
    <w:rsid w:val="005C6FC5"/>
    <w:rsid w:val="005D7B7A"/>
    <w:rsid w:val="005E2632"/>
    <w:rsid w:val="005F2365"/>
    <w:rsid w:val="005F32CC"/>
    <w:rsid w:val="005F3DE0"/>
    <w:rsid w:val="005F64D2"/>
    <w:rsid w:val="00601008"/>
    <w:rsid w:val="006042D6"/>
    <w:rsid w:val="00607310"/>
    <w:rsid w:val="00610A85"/>
    <w:rsid w:val="0062743C"/>
    <w:rsid w:val="0063014F"/>
    <w:rsid w:val="006329AC"/>
    <w:rsid w:val="006351DB"/>
    <w:rsid w:val="00636E73"/>
    <w:rsid w:val="006400C5"/>
    <w:rsid w:val="00640A14"/>
    <w:rsid w:val="00641650"/>
    <w:rsid w:val="006522F2"/>
    <w:rsid w:val="006532F5"/>
    <w:rsid w:val="006541D2"/>
    <w:rsid w:val="00655D3E"/>
    <w:rsid w:val="006620A3"/>
    <w:rsid w:val="00662CBF"/>
    <w:rsid w:val="00663059"/>
    <w:rsid w:val="006663CE"/>
    <w:rsid w:val="00674B05"/>
    <w:rsid w:val="006829EF"/>
    <w:rsid w:val="00684400"/>
    <w:rsid w:val="006850B7"/>
    <w:rsid w:val="006A105B"/>
    <w:rsid w:val="006A2A91"/>
    <w:rsid w:val="006A3EC2"/>
    <w:rsid w:val="006A45DA"/>
    <w:rsid w:val="006A64E9"/>
    <w:rsid w:val="006B1FE2"/>
    <w:rsid w:val="006B3BC9"/>
    <w:rsid w:val="006B4D2A"/>
    <w:rsid w:val="006B68FC"/>
    <w:rsid w:val="006C2515"/>
    <w:rsid w:val="006C43E5"/>
    <w:rsid w:val="006C5D80"/>
    <w:rsid w:val="006C625A"/>
    <w:rsid w:val="006C75D0"/>
    <w:rsid w:val="006D3EF2"/>
    <w:rsid w:val="006D445C"/>
    <w:rsid w:val="006F0854"/>
    <w:rsid w:val="00702052"/>
    <w:rsid w:val="007051ED"/>
    <w:rsid w:val="00710447"/>
    <w:rsid w:val="00713DE8"/>
    <w:rsid w:val="007250D9"/>
    <w:rsid w:val="007263A6"/>
    <w:rsid w:val="00727AB0"/>
    <w:rsid w:val="007314E4"/>
    <w:rsid w:val="00735627"/>
    <w:rsid w:val="00740F35"/>
    <w:rsid w:val="00741928"/>
    <w:rsid w:val="00746090"/>
    <w:rsid w:val="007539E2"/>
    <w:rsid w:val="00754581"/>
    <w:rsid w:val="007551C1"/>
    <w:rsid w:val="00756380"/>
    <w:rsid w:val="00762BF1"/>
    <w:rsid w:val="00762D0C"/>
    <w:rsid w:val="00763C28"/>
    <w:rsid w:val="007648FA"/>
    <w:rsid w:val="0077338D"/>
    <w:rsid w:val="00774552"/>
    <w:rsid w:val="0078435F"/>
    <w:rsid w:val="007904A2"/>
    <w:rsid w:val="00797440"/>
    <w:rsid w:val="007A3AB3"/>
    <w:rsid w:val="007B0A79"/>
    <w:rsid w:val="007B1721"/>
    <w:rsid w:val="007B4261"/>
    <w:rsid w:val="007B434B"/>
    <w:rsid w:val="007C5A68"/>
    <w:rsid w:val="007C76EB"/>
    <w:rsid w:val="007E0B8D"/>
    <w:rsid w:val="007F0821"/>
    <w:rsid w:val="007F3396"/>
    <w:rsid w:val="007F374F"/>
    <w:rsid w:val="00802EC9"/>
    <w:rsid w:val="00804896"/>
    <w:rsid w:val="00805932"/>
    <w:rsid w:val="00806E73"/>
    <w:rsid w:val="00807564"/>
    <w:rsid w:val="00812132"/>
    <w:rsid w:val="008124F9"/>
    <w:rsid w:val="00812705"/>
    <w:rsid w:val="0081454D"/>
    <w:rsid w:val="0081565B"/>
    <w:rsid w:val="00821233"/>
    <w:rsid w:val="00824951"/>
    <w:rsid w:val="00826E6F"/>
    <w:rsid w:val="008301DD"/>
    <w:rsid w:val="00833BB4"/>
    <w:rsid w:val="008353C2"/>
    <w:rsid w:val="008441A0"/>
    <w:rsid w:val="008468F6"/>
    <w:rsid w:val="00846EE7"/>
    <w:rsid w:val="00847E2B"/>
    <w:rsid w:val="00851024"/>
    <w:rsid w:val="00853433"/>
    <w:rsid w:val="00855D51"/>
    <w:rsid w:val="00860765"/>
    <w:rsid w:val="00867BDB"/>
    <w:rsid w:val="00870CB1"/>
    <w:rsid w:val="00876BF6"/>
    <w:rsid w:val="0088178C"/>
    <w:rsid w:val="00885FAA"/>
    <w:rsid w:val="00887F3C"/>
    <w:rsid w:val="008A3D8D"/>
    <w:rsid w:val="008A53F0"/>
    <w:rsid w:val="008A57E3"/>
    <w:rsid w:val="008A63DC"/>
    <w:rsid w:val="008A6FAA"/>
    <w:rsid w:val="008B071B"/>
    <w:rsid w:val="008B1D79"/>
    <w:rsid w:val="008B4372"/>
    <w:rsid w:val="008C1CB4"/>
    <w:rsid w:val="008D5A67"/>
    <w:rsid w:val="008E1069"/>
    <w:rsid w:val="008E1D74"/>
    <w:rsid w:val="008E1E65"/>
    <w:rsid w:val="008E23F8"/>
    <w:rsid w:val="00900146"/>
    <w:rsid w:val="00901AD8"/>
    <w:rsid w:val="00907995"/>
    <w:rsid w:val="009115B2"/>
    <w:rsid w:val="009158D2"/>
    <w:rsid w:val="009279BA"/>
    <w:rsid w:val="00932608"/>
    <w:rsid w:val="009454DF"/>
    <w:rsid w:val="009458C2"/>
    <w:rsid w:val="00946CB1"/>
    <w:rsid w:val="00947218"/>
    <w:rsid w:val="00952076"/>
    <w:rsid w:val="00964740"/>
    <w:rsid w:val="00970A4E"/>
    <w:rsid w:val="00971A43"/>
    <w:rsid w:val="00971E28"/>
    <w:rsid w:val="00980959"/>
    <w:rsid w:val="009811FC"/>
    <w:rsid w:val="0098432E"/>
    <w:rsid w:val="009848EA"/>
    <w:rsid w:val="00986AA6"/>
    <w:rsid w:val="00990849"/>
    <w:rsid w:val="00991FF0"/>
    <w:rsid w:val="009B08D5"/>
    <w:rsid w:val="009B72DC"/>
    <w:rsid w:val="009B7E60"/>
    <w:rsid w:val="009C0996"/>
    <w:rsid w:val="009C71B4"/>
    <w:rsid w:val="009D703B"/>
    <w:rsid w:val="00A00C01"/>
    <w:rsid w:val="00A027D2"/>
    <w:rsid w:val="00A10ACD"/>
    <w:rsid w:val="00A16315"/>
    <w:rsid w:val="00A2133D"/>
    <w:rsid w:val="00A22CC2"/>
    <w:rsid w:val="00A24027"/>
    <w:rsid w:val="00A2413E"/>
    <w:rsid w:val="00A25639"/>
    <w:rsid w:val="00A30889"/>
    <w:rsid w:val="00A309F8"/>
    <w:rsid w:val="00A32749"/>
    <w:rsid w:val="00A33BAE"/>
    <w:rsid w:val="00A378EF"/>
    <w:rsid w:val="00A40BC2"/>
    <w:rsid w:val="00A423A2"/>
    <w:rsid w:val="00A42FF9"/>
    <w:rsid w:val="00A43621"/>
    <w:rsid w:val="00A447C7"/>
    <w:rsid w:val="00A5063D"/>
    <w:rsid w:val="00A50832"/>
    <w:rsid w:val="00A51C62"/>
    <w:rsid w:val="00A54975"/>
    <w:rsid w:val="00A577C0"/>
    <w:rsid w:val="00A609B8"/>
    <w:rsid w:val="00A61364"/>
    <w:rsid w:val="00A714D1"/>
    <w:rsid w:val="00A71BDF"/>
    <w:rsid w:val="00A738B3"/>
    <w:rsid w:val="00A7471C"/>
    <w:rsid w:val="00A74E26"/>
    <w:rsid w:val="00A76242"/>
    <w:rsid w:val="00A777E8"/>
    <w:rsid w:val="00A81387"/>
    <w:rsid w:val="00A842F8"/>
    <w:rsid w:val="00A9509D"/>
    <w:rsid w:val="00AB0C23"/>
    <w:rsid w:val="00AC168A"/>
    <w:rsid w:val="00AD4915"/>
    <w:rsid w:val="00AD4A3E"/>
    <w:rsid w:val="00AE13A6"/>
    <w:rsid w:val="00AE33F5"/>
    <w:rsid w:val="00AE3C28"/>
    <w:rsid w:val="00AF3799"/>
    <w:rsid w:val="00AF6586"/>
    <w:rsid w:val="00AF70B9"/>
    <w:rsid w:val="00AF7AEC"/>
    <w:rsid w:val="00B022FB"/>
    <w:rsid w:val="00B07119"/>
    <w:rsid w:val="00B23A23"/>
    <w:rsid w:val="00B274EA"/>
    <w:rsid w:val="00B3397D"/>
    <w:rsid w:val="00B339DA"/>
    <w:rsid w:val="00B368BF"/>
    <w:rsid w:val="00B45330"/>
    <w:rsid w:val="00B45E59"/>
    <w:rsid w:val="00B47933"/>
    <w:rsid w:val="00B50C85"/>
    <w:rsid w:val="00B50E75"/>
    <w:rsid w:val="00B56BFD"/>
    <w:rsid w:val="00B6133F"/>
    <w:rsid w:val="00B62F16"/>
    <w:rsid w:val="00B63CBA"/>
    <w:rsid w:val="00B65108"/>
    <w:rsid w:val="00B666B0"/>
    <w:rsid w:val="00B71A21"/>
    <w:rsid w:val="00B76970"/>
    <w:rsid w:val="00B83230"/>
    <w:rsid w:val="00B8570B"/>
    <w:rsid w:val="00B92D94"/>
    <w:rsid w:val="00B93B9A"/>
    <w:rsid w:val="00B96DAC"/>
    <w:rsid w:val="00B97F92"/>
    <w:rsid w:val="00BA3330"/>
    <w:rsid w:val="00BA3FD0"/>
    <w:rsid w:val="00BA71B2"/>
    <w:rsid w:val="00BB00FE"/>
    <w:rsid w:val="00BC25FC"/>
    <w:rsid w:val="00BC445F"/>
    <w:rsid w:val="00BD3794"/>
    <w:rsid w:val="00BD505A"/>
    <w:rsid w:val="00BE0064"/>
    <w:rsid w:val="00BE3897"/>
    <w:rsid w:val="00BE414F"/>
    <w:rsid w:val="00BF20C7"/>
    <w:rsid w:val="00BF3AD5"/>
    <w:rsid w:val="00BF409D"/>
    <w:rsid w:val="00C0364E"/>
    <w:rsid w:val="00C06295"/>
    <w:rsid w:val="00C11B12"/>
    <w:rsid w:val="00C178F4"/>
    <w:rsid w:val="00C22BEB"/>
    <w:rsid w:val="00C3358F"/>
    <w:rsid w:val="00C36B89"/>
    <w:rsid w:val="00C3792F"/>
    <w:rsid w:val="00C46E7E"/>
    <w:rsid w:val="00C53EAC"/>
    <w:rsid w:val="00C644E9"/>
    <w:rsid w:val="00C734AA"/>
    <w:rsid w:val="00C7430A"/>
    <w:rsid w:val="00C74A4D"/>
    <w:rsid w:val="00C74B66"/>
    <w:rsid w:val="00C76A14"/>
    <w:rsid w:val="00C8159D"/>
    <w:rsid w:val="00C850DB"/>
    <w:rsid w:val="00C862F1"/>
    <w:rsid w:val="00C92099"/>
    <w:rsid w:val="00C92528"/>
    <w:rsid w:val="00C941BA"/>
    <w:rsid w:val="00C9586A"/>
    <w:rsid w:val="00C96CF8"/>
    <w:rsid w:val="00CA6F3F"/>
    <w:rsid w:val="00CA73BB"/>
    <w:rsid w:val="00CB074A"/>
    <w:rsid w:val="00CC44A2"/>
    <w:rsid w:val="00CC757F"/>
    <w:rsid w:val="00CE5875"/>
    <w:rsid w:val="00CE5B7A"/>
    <w:rsid w:val="00CF0E97"/>
    <w:rsid w:val="00CF2CB5"/>
    <w:rsid w:val="00CF38A8"/>
    <w:rsid w:val="00D0374A"/>
    <w:rsid w:val="00D10CE3"/>
    <w:rsid w:val="00D16B0A"/>
    <w:rsid w:val="00D24C5C"/>
    <w:rsid w:val="00D26C79"/>
    <w:rsid w:val="00D27C7A"/>
    <w:rsid w:val="00D37160"/>
    <w:rsid w:val="00D4038C"/>
    <w:rsid w:val="00D4260F"/>
    <w:rsid w:val="00D43051"/>
    <w:rsid w:val="00D451A4"/>
    <w:rsid w:val="00D5221F"/>
    <w:rsid w:val="00D57A7C"/>
    <w:rsid w:val="00D706D7"/>
    <w:rsid w:val="00D775E1"/>
    <w:rsid w:val="00D8238F"/>
    <w:rsid w:val="00D82777"/>
    <w:rsid w:val="00D832DC"/>
    <w:rsid w:val="00D877B0"/>
    <w:rsid w:val="00D92C6F"/>
    <w:rsid w:val="00DA3357"/>
    <w:rsid w:val="00DA5A6E"/>
    <w:rsid w:val="00DA6DEB"/>
    <w:rsid w:val="00DB2D85"/>
    <w:rsid w:val="00DB7A82"/>
    <w:rsid w:val="00DD24A8"/>
    <w:rsid w:val="00DD2911"/>
    <w:rsid w:val="00DD71FC"/>
    <w:rsid w:val="00DE5774"/>
    <w:rsid w:val="00DE6652"/>
    <w:rsid w:val="00DE7017"/>
    <w:rsid w:val="00DE774F"/>
    <w:rsid w:val="00DF4360"/>
    <w:rsid w:val="00DF5EA7"/>
    <w:rsid w:val="00DF64FB"/>
    <w:rsid w:val="00E0326A"/>
    <w:rsid w:val="00E05336"/>
    <w:rsid w:val="00E07752"/>
    <w:rsid w:val="00E13081"/>
    <w:rsid w:val="00E13232"/>
    <w:rsid w:val="00E16496"/>
    <w:rsid w:val="00E2091B"/>
    <w:rsid w:val="00E20E2F"/>
    <w:rsid w:val="00E2412F"/>
    <w:rsid w:val="00E26ABC"/>
    <w:rsid w:val="00E2776A"/>
    <w:rsid w:val="00E34D86"/>
    <w:rsid w:val="00E35207"/>
    <w:rsid w:val="00E379FB"/>
    <w:rsid w:val="00E37F10"/>
    <w:rsid w:val="00E40D2E"/>
    <w:rsid w:val="00E434B9"/>
    <w:rsid w:val="00E45770"/>
    <w:rsid w:val="00E46926"/>
    <w:rsid w:val="00E51F7C"/>
    <w:rsid w:val="00E55DAA"/>
    <w:rsid w:val="00E7047B"/>
    <w:rsid w:val="00E7150C"/>
    <w:rsid w:val="00E74D84"/>
    <w:rsid w:val="00E75D3B"/>
    <w:rsid w:val="00E82C0A"/>
    <w:rsid w:val="00E8420B"/>
    <w:rsid w:val="00E940F1"/>
    <w:rsid w:val="00E94A2B"/>
    <w:rsid w:val="00E96AA9"/>
    <w:rsid w:val="00EA4B42"/>
    <w:rsid w:val="00EB56F6"/>
    <w:rsid w:val="00EC406F"/>
    <w:rsid w:val="00EC4131"/>
    <w:rsid w:val="00EC577B"/>
    <w:rsid w:val="00EC6886"/>
    <w:rsid w:val="00ED1916"/>
    <w:rsid w:val="00EE6D8A"/>
    <w:rsid w:val="00EE7C8A"/>
    <w:rsid w:val="00EF0150"/>
    <w:rsid w:val="00EF1ED5"/>
    <w:rsid w:val="00EF3E90"/>
    <w:rsid w:val="00F0150E"/>
    <w:rsid w:val="00F026B3"/>
    <w:rsid w:val="00F35784"/>
    <w:rsid w:val="00F35FF0"/>
    <w:rsid w:val="00F42235"/>
    <w:rsid w:val="00F424D4"/>
    <w:rsid w:val="00F4291F"/>
    <w:rsid w:val="00F5017C"/>
    <w:rsid w:val="00F50380"/>
    <w:rsid w:val="00F5503F"/>
    <w:rsid w:val="00F644BB"/>
    <w:rsid w:val="00F6455E"/>
    <w:rsid w:val="00F67CD5"/>
    <w:rsid w:val="00F80C9D"/>
    <w:rsid w:val="00F83A83"/>
    <w:rsid w:val="00F85C96"/>
    <w:rsid w:val="00F9093A"/>
    <w:rsid w:val="00FA044B"/>
    <w:rsid w:val="00FB3F6C"/>
    <w:rsid w:val="00FB5771"/>
    <w:rsid w:val="00FB6792"/>
    <w:rsid w:val="00FB793B"/>
    <w:rsid w:val="00FC0532"/>
    <w:rsid w:val="00FC14EE"/>
    <w:rsid w:val="00FC3938"/>
    <w:rsid w:val="00FD1260"/>
    <w:rsid w:val="00FD6DDA"/>
    <w:rsid w:val="00FE5C5C"/>
    <w:rsid w:val="00FF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33C097"/>
  <w15:chartTrackingRefBased/>
  <w15:docId w15:val="{AE098511-63FF-49AB-A247-5F6780AA1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77C0"/>
    <w:rPr>
      <w:sz w:val="24"/>
      <w:szCs w:val="24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5343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E03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unhideWhenUsed/>
    <w:rsid w:val="00986AA6"/>
    <w:pPr>
      <w:jc w:val="center"/>
    </w:pPr>
  </w:style>
  <w:style w:type="character" w:customStyle="1" w:styleId="ZkladntextChar">
    <w:name w:val="Základní text Char"/>
    <w:link w:val="Zkladntext"/>
    <w:rsid w:val="00986AA6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86AA6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86AA6"/>
    <w:rPr>
      <w:sz w:val="24"/>
      <w:szCs w:val="24"/>
    </w:rPr>
  </w:style>
  <w:style w:type="paragraph" w:customStyle="1" w:styleId="BodyText21">
    <w:name w:val="Body Text 21"/>
    <w:basedOn w:val="Normln"/>
    <w:rsid w:val="00986AA6"/>
    <w:pPr>
      <w:widowControl w:val="0"/>
      <w:jc w:val="both"/>
    </w:pPr>
    <w:rPr>
      <w:b/>
      <w:szCs w:val="20"/>
      <w:u w:val="single"/>
    </w:rPr>
  </w:style>
  <w:style w:type="character" w:customStyle="1" w:styleId="Nadpis3Char">
    <w:name w:val="Nadpis 3 Char"/>
    <w:link w:val="Nadpis3"/>
    <w:rsid w:val="00887F3C"/>
    <w:rPr>
      <w:b/>
      <w:bCs/>
      <w:sz w:val="24"/>
      <w:szCs w:val="26"/>
      <w:u w:val="single"/>
    </w:rPr>
  </w:style>
  <w:style w:type="paragraph" w:styleId="Zkladntext3">
    <w:name w:val="Body Text 3"/>
    <w:basedOn w:val="Normln"/>
    <w:link w:val="Zkladntext3Char"/>
    <w:uiPriority w:val="99"/>
    <w:unhideWhenUsed/>
    <w:rsid w:val="004A173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4A1737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31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131BD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link w:val="Nadpis4"/>
    <w:uiPriority w:val="9"/>
    <w:semiHidden/>
    <w:rsid w:val="0085343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Zkladntext21">
    <w:name w:val="Základní text 21"/>
    <w:basedOn w:val="Normln"/>
    <w:rsid w:val="00853433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rsid w:val="009C0996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Nadpis2Char">
    <w:name w:val="Nadpis 2 Char"/>
    <w:link w:val="Nadpis2"/>
    <w:rsid w:val="007314E4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E94A2B"/>
    <w:pPr>
      <w:ind w:left="720"/>
      <w:contextualSpacing/>
    </w:pPr>
  </w:style>
  <w:style w:type="paragraph" w:customStyle="1" w:styleId="BodyText31">
    <w:name w:val="Body Text 31"/>
    <w:basedOn w:val="Normln"/>
    <w:rsid w:val="00E94A2B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947218"/>
    <w:pPr>
      <w:spacing w:before="100" w:beforeAutospacing="1" w:after="100" w:afterAutospacing="1"/>
    </w:pPr>
  </w:style>
  <w:style w:type="paragraph" w:customStyle="1" w:styleId="Zkladntext31">
    <w:name w:val="Základní text 31"/>
    <w:basedOn w:val="Normln"/>
    <w:rsid w:val="00017B1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2">
    <w:name w:val="Základní text 22"/>
    <w:basedOn w:val="Normln"/>
    <w:rsid w:val="00017B10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TTV">
    <w:name w:val="TTV"/>
    <w:basedOn w:val="Zpat"/>
    <w:rsid w:val="00017B10"/>
    <w:pPr>
      <w:tabs>
        <w:tab w:val="clear" w:pos="4536"/>
        <w:tab w:val="clear" w:pos="9072"/>
      </w:tabs>
      <w:jc w:val="both"/>
    </w:pPr>
  </w:style>
  <w:style w:type="paragraph" w:customStyle="1" w:styleId="Zkladntext32">
    <w:name w:val="Základní text 32"/>
    <w:basedOn w:val="Normln"/>
    <w:rsid w:val="000B4706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Bezmezer">
    <w:name w:val="No Spacing"/>
    <w:uiPriority w:val="1"/>
    <w:qFormat/>
    <w:rsid w:val="00E75D3B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A378EF"/>
    <w:rPr>
      <w:b/>
      <w:bCs/>
    </w:rPr>
  </w:style>
  <w:style w:type="paragraph" w:customStyle="1" w:styleId="BodyText32">
    <w:name w:val="Body Text 32"/>
    <w:basedOn w:val="Normln"/>
    <w:rsid w:val="00C178F4"/>
    <w:pPr>
      <w:widowControl w:val="0"/>
      <w:jc w:val="both"/>
    </w:pPr>
    <w:rPr>
      <w:szCs w:val="20"/>
    </w:rPr>
  </w:style>
  <w:style w:type="paragraph" w:customStyle="1" w:styleId="Zkladntext33">
    <w:name w:val="Základní text 33"/>
    <w:basedOn w:val="Normln"/>
    <w:rsid w:val="00C11B12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E030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lanek11">
    <w:name w:val="Clanek 1.1"/>
    <w:basedOn w:val="Nadpis2"/>
    <w:qFormat/>
    <w:rsid w:val="00355807"/>
    <w:pPr>
      <w:keepNext w:val="0"/>
      <w:tabs>
        <w:tab w:val="clear" w:pos="5103"/>
        <w:tab w:val="num" w:pos="567"/>
      </w:tabs>
      <w:autoSpaceDE/>
      <w:autoSpaceDN/>
      <w:adjustRightInd/>
      <w:spacing w:before="120" w:after="120"/>
      <w:ind w:left="567" w:hanging="567"/>
      <w:jc w:val="both"/>
    </w:pPr>
    <w:rPr>
      <w:rFonts w:cs="Arial"/>
      <w:b w:val="0"/>
      <w:iCs/>
      <w:sz w:val="22"/>
      <w:szCs w:val="28"/>
      <w:u w:val="none"/>
      <w:lang w:eastAsia="en-US"/>
    </w:rPr>
  </w:style>
  <w:style w:type="paragraph" w:customStyle="1" w:styleId="Claneka">
    <w:name w:val="Clanek (a)"/>
    <w:basedOn w:val="Normln"/>
    <w:qFormat/>
    <w:rsid w:val="00355807"/>
    <w:pPr>
      <w:keepLines/>
      <w:widowControl w:val="0"/>
      <w:tabs>
        <w:tab w:val="num" w:pos="1843"/>
      </w:tabs>
      <w:spacing w:before="120" w:after="120"/>
      <w:ind w:left="1843" w:hanging="425"/>
      <w:jc w:val="both"/>
    </w:pPr>
    <w:rPr>
      <w:sz w:val="22"/>
      <w:lang w:eastAsia="en-US"/>
    </w:rPr>
  </w:style>
  <w:style w:type="paragraph" w:customStyle="1" w:styleId="Claneki">
    <w:name w:val="Clanek (i)"/>
    <w:basedOn w:val="Normln"/>
    <w:qFormat/>
    <w:rsid w:val="00355807"/>
    <w:pPr>
      <w:keepNext/>
      <w:tabs>
        <w:tab w:val="num" w:pos="1418"/>
      </w:tabs>
      <w:spacing w:before="120" w:after="120"/>
      <w:ind w:left="1418" w:hanging="426"/>
      <w:jc w:val="both"/>
    </w:pPr>
    <w:rPr>
      <w:color w:val="000000"/>
      <w:sz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A50832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532724">
          <w:marLeft w:val="-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755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538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15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21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60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34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845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838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352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178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1104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8086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6877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7858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724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0467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74613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3074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68394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509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6769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6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6D399B-C8D7-4E39-A081-6F3BB6CFB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1357</Words>
  <Characters>7719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Lachova</dc:creator>
  <cp:keywords/>
  <dc:description/>
  <cp:lastModifiedBy>Miroslava Havrdová</cp:lastModifiedBy>
  <cp:revision>4</cp:revision>
  <cp:lastPrinted>2017-08-16T08:06:00Z</cp:lastPrinted>
  <dcterms:created xsi:type="dcterms:W3CDTF">2017-08-23T12:31:00Z</dcterms:created>
  <dcterms:modified xsi:type="dcterms:W3CDTF">2017-08-25T05:48:00Z</dcterms:modified>
</cp:coreProperties>
</file>