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8D5" w:rsidRDefault="00CE18D5" w:rsidP="00CE18D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F7E67" w:rsidRDefault="009A2D13">
      <w:pPr>
        <w:pStyle w:val="Nadpis1"/>
      </w:pPr>
      <w:r>
        <w:t>85/06</w:t>
      </w:r>
      <w:r w:rsidR="003C78C2">
        <w:t xml:space="preserve"> </w:t>
      </w:r>
      <w:r w:rsidR="00915DF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9A2D13">
        <w:t xml:space="preserve">25. října </w:t>
      </w:r>
      <w:r w:rsidR="00B45E75">
        <w:t>2017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3B64E0"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 w:rsidR="0007274A">
        <w:tab/>
      </w:r>
      <w:r w:rsidR="0007274A">
        <w:tab/>
        <w:t>v</w:t>
      </w:r>
      <w:r w:rsidR="003B64E0">
        <w:t>edoucí 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1D07F5" w:rsidRDefault="001D07F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Bc. Luboš </w:t>
      </w:r>
      <w:proofErr w:type="spellStart"/>
      <w:r>
        <w:t>Parkos</w:t>
      </w:r>
      <w:proofErr w:type="spellEnd"/>
      <w:r>
        <w:t xml:space="preserve"> (bod č. 5, 6)</w:t>
      </w:r>
    </w:p>
    <w:p w:rsidR="001D07F5" w:rsidRDefault="001D07F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předseda komise pro sport </w:t>
      </w:r>
      <w:r>
        <w:tab/>
      </w:r>
    </w:p>
    <w:p w:rsidR="001D07F5" w:rsidRDefault="001D07F5">
      <w:pPr>
        <w:widowControl w:val="0"/>
        <w:autoSpaceDE w:val="0"/>
        <w:autoSpaceDN w:val="0"/>
        <w:adjustRightInd w:val="0"/>
        <w:jc w:val="both"/>
      </w:pPr>
    </w:p>
    <w:p w:rsidR="001D07F5" w:rsidRDefault="001D07F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Michal </w:t>
      </w:r>
      <w:proofErr w:type="spellStart"/>
      <w:r>
        <w:t>Polata</w:t>
      </w:r>
      <w:proofErr w:type="spellEnd"/>
      <w:r>
        <w:t xml:space="preserve"> (bod č. 8, 9)</w:t>
      </w:r>
    </w:p>
    <w:p w:rsidR="001D07F5" w:rsidRDefault="001D07F5" w:rsidP="001D07F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pro kulturu</w:t>
      </w:r>
    </w:p>
    <w:p w:rsidR="001D07F5" w:rsidRDefault="001D07F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1D07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A2D13" w:rsidRPr="009A2D13" w:rsidRDefault="003C78C2" w:rsidP="009A2D13">
      <w:pPr>
        <w:pStyle w:val="Nadpis2"/>
        <w:jc w:val="both"/>
      </w:pPr>
      <w:r>
        <w:rPr>
          <w:szCs w:val="32"/>
        </w:rPr>
        <w:lastRenderedPageBreak/>
        <w:t>1)</w:t>
      </w:r>
      <w:r w:rsidR="003B64E0">
        <w:rPr>
          <w:szCs w:val="32"/>
        </w:rPr>
        <w:t xml:space="preserve"> </w:t>
      </w:r>
      <w:r w:rsidR="009A2D13" w:rsidRPr="009A2D13">
        <w:t>Platové výměry ředitelů základních škol a mateřských zřizovaných městem od 1. listopadu 2017</w:t>
      </w:r>
    </w:p>
    <w:p w:rsidR="009A2D13" w:rsidRDefault="009A2D13" w:rsidP="009A2D13">
      <w:pPr>
        <w:jc w:val="both"/>
      </w:pPr>
    </w:p>
    <w:p w:rsidR="009A2D13" w:rsidRPr="009A2D13" w:rsidRDefault="009A2D13" w:rsidP="009A2D1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9A2D13">
        <w:rPr>
          <w:b/>
          <w:bCs/>
          <w:u w:val="single"/>
        </w:rPr>
        <w:t>Návrh usnesení:</w:t>
      </w:r>
    </w:p>
    <w:p w:rsidR="009A2D13" w:rsidRPr="009A2D13" w:rsidRDefault="009A2D13" w:rsidP="009A2D13">
      <w:pPr>
        <w:widowControl w:val="0"/>
        <w:autoSpaceDE w:val="0"/>
        <w:autoSpaceDN w:val="0"/>
        <w:adjustRightInd w:val="0"/>
        <w:jc w:val="both"/>
      </w:pPr>
      <w:r w:rsidRPr="009A2D13">
        <w:t>RM po projednání</w:t>
      </w:r>
    </w:p>
    <w:p w:rsidR="009A2D13" w:rsidRPr="009A2D13" w:rsidRDefault="009A2D13" w:rsidP="009A2D13">
      <w:pPr>
        <w:widowControl w:val="0"/>
        <w:autoSpaceDE w:val="0"/>
        <w:autoSpaceDN w:val="0"/>
        <w:adjustRightInd w:val="0"/>
        <w:jc w:val="both"/>
      </w:pPr>
    </w:p>
    <w:p w:rsidR="009A2D13" w:rsidRPr="009A2D13" w:rsidRDefault="009A2D13" w:rsidP="009A2D13">
      <w:pPr>
        <w:keepNext/>
        <w:outlineLvl w:val="2"/>
        <w:rPr>
          <w:b/>
          <w:bCs/>
          <w:szCs w:val="26"/>
          <w:u w:val="single"/>
        </w:rPr>
      </w:pPr>
      <w:r w:rsidRPr="009A2D13">
        <w:rPr>
          <w:b/>
          <w:bCs/>
          <w:szCs w:val="26"/>
          <w:u w:val="single"/>
        </w:rPr>
        <w:t>I. Schvaluje</w:t>
      </w:r>
    </w:p>
    <w:p w:rsidR="009A2D13" w:rsidRPr="009A2D13" w:rsidRDefault="009A2D13" w:rsidP="009A2D13">
      <w:pPr>
        <w:widowControl w:val="0"/>
        <w:autoSpaceDE w:val="0"/>
        <w:autoSpaceDN w:val="0"/>
        <w:adjustRightInd w:val="0"/>
        <w:jc w:val="both"/>
      </w:pPr>
      <w:r w:rsidRPr="009A2D13">
        <w:t xml:space="preserve">platové výměry ředitelů základních škol a mateřských škol zřizovaných městem Strakonice, které jsou samostatnou přílohou materiálu uloženou na odboru </w:t>
      </w:r>
      <w:r w:rsidR="00056088">
        <w:t xml:space="preserve">školství a cestovního ruchu, </w:t>
      </w:r>
      <w:r w:rsidRPr="009A2D13">
        <w:t>od 1. listopadu 2017.</w:t>
      </w:r>
    </w:p>
    <w:p w:rsidR="009A2D13" w:rsidRPr="009A2D13" w:rsidRDefault="009A2D13" w:rsidP="009A2D13">
      <w:pPr>
        <w:widowControl w:val="0"/>
        <w:autoSpaceDE w:val="0"/>
        <w:autoSpaceDN w:val="0"/>
        <w:adjustRightInd w:val="0"/>
        <w:jc w:val="both"/>
      </w:pPr>
    </w:p>
    <w:p w:rsidR="009A2D13" w:rsidRPr="009A2D13" w:rsidRDefault="009A2D13" w:rsidP="009A2D13">
      <w:pPr>
        <w:keepNext/>
        <w:outlineLvl w:val="2"/>
        <w:rPr>
          <w:b/>
          <w:bCs/>
          <w:szCs w:val="26"/>
          <w:u w:val="single"/>
        </w:rPr>
      </w:pPr>
      <w:r w:rsidRPr="009A2D13">
        <w:rPr>
          <w:b/>
          <w:bCs/>
          <w:szCs w:val="26"/>
          <w:u w:val="single"/>
        </w:rPr>
        <w:t>II. Ukládá</w:t>
      </w:r>
    </w:p>
    <w:p w:rsidR="009A2D13" w:rsidRPr="009A2D13" w:rsidRDefault="009A2D13" w:rsidP="009A2D13">
      <w:pPr>
        <w:jc w:val="both"/>
      </w:pPr>
      <w:r w:rsidRPr="009A2D13">
        <w:t>odboru školství a cestovního ruchu zajistit splnění výše uvedeného usnesení.</w:t>
      </w:r>
    </w:p>
    <w:p w:rsidR="002033B5" w:rsidRDefault="002033B5" w:rsidP="009A2D13">
      <w:pPr>
        <w:pStyle w:val="Nadpis2"/>
        <w:jc w:val="both"/>
      </w:pPr>
    </w:p>
    <w:p w:rsidR="003B7272" w:rsidRDefault="003B7272" w:rsidP="0048180C">
      <w:pPr>
        <w:pStyle w:val="Nadpis2"/>
        <w:rPr>
          <w:color w:val="000000" w:themeColor="text1"/>
        </w:rPr>
      </w:pPr>
    </w:p>
    <w:p w:rsidR="0048180C" w:rsidRDefault="0048180C" w:rsidP="009A2D13">
      <w:pPr>
        <w:pStyle w:val="Nadpis2"/>
        <w:jc w:val="both"/>
      </w:pPr>
      <w:r>
        <w:rPr>
          <w:color w:val="000000" w:themeColor="text1"/>
        </w:rPr>
        <w:t>2</w:t>
      </w:r>
      <w:r w:rsidR="00B45E75">
        <w:t xml:space="preserve">) </w:t>
      </w:r>
      <w:r w:rsidR="009A2D13">
        <w:t>Osobní příplatek</w:t>
      </w:r>
      <w:r w:rsidR="00B45E75">
        <w:t xml:space="preserve"> Mgr. Tomáše Linharta, ředitele Základní školy Povážská Strakonice</w:t>
      </w:r>
    </w:p>
    <w:p w:rsidR="00E3615D" w:rsidRDefault="00E3615D" w:rsidP="0048180C">
      <w:pPr>
        <w:pStyle w:val="Zkladntext"/>
        <w:widowControl w:val="0"/>
        <w:autoSpaceDE w:val="0"/>
        <w:autoSpaceDN w:val="0"/>
        <w:adjustRightInd w:val="0"/>
        <w:rPr>
          <w:i w:val="0"/>
        </w:rPr>
      </w:pPr>
    </w:p>
    <w:p w:rsidR="003E5D59" w:rsidRDefault="003E5D59" w:rsidP="003E5D59">
      <w:pPr>
        <w:pStyle w:val="Zkladntext"/>
        <w:rPr>
          <w:b/>
          <w:bCs/>
          <w:u w:val="single"/>
        </w:rPr>
      </w:pPr>
    </w:p>
    <w:p w:rsidR="003E5D59" w:rsidRDefault="003E5D59" w:rsidP="003E5D59">
      <w:pPr>
        <w:pStyle w:val="Zkladntext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E5D59" w:rsidRDefault="003E5D59" w:rsidP="003E5D59">
      <w:pPr>
        <w:jc w:val="both"/>
      </w:pPr>
      <w:r>
        <w:t>RM po projednání</w:t>
      </w:r>
    </w:p>
    <w:p w:rsidR="003E5D59" w:rsidRDefault="003E5D59" w:rsidP="003E5D59">
      <w:pPr>
        <w:jc w:val="both"/>
      </w:pPr>
    </w:p>
    <w:p w:rsidR="003E5D59" w:rsidRDefault="003E5D59" w:rsidP="003E5D59">
      <w:pPr>
        <w:pStyle w:val="Nadpis3"/>
      </w:pPr>
      <w:r>
        <w:t>I. Schvaluje</w:t>
      </w:r>
    </w:p>
    <w:p w:rsidR="003E5D59" w:rsidRPr="00BD5F77" w:rsidRDefault="003E5D59" w:rsidP="003E5D59">
      <w:pPr>
        <w:jc w:val="both"/>
      </w:pPr>
      <w:r w:rsidRPr="00BD5F77">
        <w:t xml:space="preserve">osobní příplatek Mgr. </w:t>
      </w:r>
      <w:r>
        <w:t>Tomáše Linharta</w:t>
      </w:r>
      <w:r w:rsidRPr="00BD5F77">
        <w:t xml:space="preserve">, ředitele Základní školy </w:t>
      </w:r>
      <w:r>
        <w:t xml:space="preserve">Povážská </w:t>
      </w:r>
      <w:r w:rsidRPr="00BD5F77">
        <w:t xml:space="preserve">Strakonice, </w:t>
      </w:r>
      <w:r w:rsidR="001C7DEE">
        <w:t xml:space="preserve">od </w:t>
      </w:r>
      <w:r w:rsidR="00056088">
        <w:t xml:space="preserve">1. </w:t>
      </w:r>
      <w:r w:rsidR="001C7DEE">
        <w:t>listopadu 2017</w:t>
      </w:r>
      <w:r>
        <w:t>,</w:t>
      </w:r>
      <w:r w:rsidRPr="00BD5F77">
        <w:t xml:space="preserve">  dle přílohy uložené na odboru školství a cestovního ruchu.</w:t>
      </w:r>
    </w:p>
    <w:p w:rsidR="003E5D59" w:rsidRDefault="003E5D59" w:rsidP="003E5D59">
      <w:pPr>
        <w:pStyle w:val="Zkladntext31"/>
        <w:widowControl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</w:tabs>
        <w:overflowPunct/>
        <w:autoSpaceDE/>
        <w:autoSpaceDN/>
        <w:adjustRightInd/>
        <w:spacing w:line="240" w:lineRule="auto"/>
        <w:rPr>
          <w:szCs w:val="24"/>
        </w:rPr>
      </w:pPr>
    </w:p>
    <w:p w:rsidR="003E5D59" w:rsidRDefault="003E5D59" w:rsidP="003E5D59">
      <w:pPr>
        <w:pStyle w:val="Nadpis3"/>
      </w:pPr>
      <w:r>
        <w:t>I. Ukládá</w:t>
      </w:r>
    </w:p>
    <w:p w:rsidR="003E5D59" w:rsidRDefault="003E5D59" w:rsidP="003E5D59">
      <w:pPr>
        <w:widowControl w:val="0"/>
        <w:autoSpaceDE w:val="0"/>
        <w:autoSpaceDN w:val="0"/>
        <w:adjustRightInd w:val="0"/>
        <w:jc w:val="both"/>
      </w:pPr>
      <w:r w:rsidRPr="00BD5F77">
        <w:t>odboru školství a cestovního ruchu zajistit splnění výše uvedeného usnesení.</w:t>
      </w:r>
    </w:p>
    <w:p w:rsidR="003E5D59" w:rsidRDefault="003E5D59" w:rsidP="003E5D59">
      <w:pPr>
        <w:widowControl w:val="0"/>
        <w:autoSpaceDE w:val="0"/>
        <w:autoSpaceDN w:val="0"/>
        <w:adjustRightInd w:val="0"/>
        <w:jc w:val="both"/>
      </w:pPr>
    </w:p>
    <w:p w:rsidR="004D7EA8" w:rsidRDefault="004D7EA8" w:rsidP="003B7272">
      <w:pPr>
        <w:pStyle w:val="Nadpis2"/>
        <w:jc w:val="both"/>
        <w:rPr>
          <w:color w:val="000000" w:themeColor="text1"/>
        </w:rPr>
      </w:pPr>
    </w:p>
    <w:p w:rsidR="004D7EA8" w:rsidRPr="004D7EA8" w:rsidRDefault="004D7EA8" w:rsidP="004D7EA8"/>
    <w:p w:rsidR="001C7DEE" w:rsidRDefault="0048180C" w:rsidP="001C7DEE">
      <w:pPr>
        <w:pStyle w:val="Nadpis2"/>
        <w:jc w:val="both"/>
      </w:pPr>
      <w:r>
        <w:rPr>
          <w:color w:val="000000" w:themeColor="text1"/>
        </w:rPr>
        <w:t>3</w:t>
      </w:r>
      <w:r>
        <w:t xml:space="preserve">) </w:t>
      </w:r>
      <w:r w:rsidR="001C7DEE">
        <w:t xml:space="preserve">Osobní příplatek </w:t>
      </w:r>
      <w:r w:rsidR="00056088">
        <w:t xml:space="preserve">Bc. Gabriely Jánské, ředitelky Mateřské školy Čtyřlístek, </w:t>
      </w:r>
    </w:p>
    <w:p w:rsidR="001C7DEE" w:rsidRDefault="001C7DEE" w:rsidP="001C7DEE">
      <w:pPr>
        <w:pStyle w:val="Zkladntext"/>
        <w:widowControl w:val="0"/>
        <w:autoSpaceDE w:val="0"/>
        <w:autoSpaceDN w:val="0"/>
        <w:adjustRightInd w:val="0"/>
        <w:rPr>
          <w:i w:val="0"/>
        </w:rPr>
      </w:pPr>
    </w:p>
    <w:p w:rsidR="001C7DEE" w:rsidRDefault="001C7DEE" w:rsidP="001C7DEE">
      <w:pPr>
        <w:pStyle w:val="Zkladntext"/>
        <w:rPr>
          <w:b/>
          <w:bCs/>
          <w:u w:val="single"/>
        </w:rPr>
      </w:pPr>
    </w:p>
    <w:p w:rsidR="001C7DEE" w:rsidRDefault="001C7DEE" w:rsidP="001C7DEE">
      <w:pPr>
        <w:pStyle w:val="Zkladntext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C7DEE" w:rsidRDefault="001C7DEE" w:rsidP="001C7DEE">
      <w:pPr>
        <w:jc w:val="both"/>
      </w:pPr>
      <w:r>
        <w:t>RM po projednání</w:t>
      </w:r>
    </w:p>
    <w:p w:rsidR="001C7DEE" w:rsidRDefault="001C7DEE" w:rsidP="001C7DEE">
      <w:pPr>
        <w:jc w:val="both"/>
      </w:pPr>
    </w:p>
    <w:p w:rsidR="001C7DEE" w:rsidRDefault="001C7DEE" w:rsidP="001C7DEE">
      <w:pPr>
        <w:pStyle w:val="Nadpis3"/>
      </w:pPr>
      <w:r>
        <w:t>I. Schvaluje</w:t>
      </w:r>
    </w:p>
    <w:p w:rsidR="001C7DEE" w:rsidRPr="00BD5F77" w:rsidRDefault="001C7DEE" w:rsidP="001C7DEE">
      <w:pPr>
        <w:jc w:val="both"/>
      </w:pPr>
      <w:r w:rsidRPr="00BD5F77">
        <w:t xml:space="preserve">osobní příplatek </w:t>
      </w:r>
      <w:r>
        <w:t>Bc. Gabriely Jánské, ředitelky Mateřské školy Čtyřlístek, od 1.</w:t>
      </w:r>
      <w:r w:rsidR="00056088">
        <w:t xml:space="preserve"> </w:t>
      </w:r>
      <w:r>
        <w:t>listopadu 2017,</w:t>
      </w:r>
      <w:r w:rsidRPr="00BD5F77">
        <w:t xml:space="preserve">  dle přílohy uložené na odboru školství a cestovního ruchu.</w:t>
      </w:r>
    </w:p>
    <w:p w:rsidR="001C7DEE" w:rsidRDefault="001C7DEE" w:rsidP="001C7DEE">
      <w:pPr>
        <w:pStyle w:val="Zkladntext31"/>
        <w:widowControl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</w:tabs>
        <w:overflowPunct/>
        <w:autoSpaceDE/>
        <w:autoSpaceDN/>
        <w:adjustRightInd/>
        <w:spacing w:line="240" w:lineRule="auto"/>
        <w:rPr>
          <w:szCs w:val="24"/>
        </w:rPr>
      </w:pPr>
    </w:p>
    <w:p w:rsidR="001C7DEE" w:rsidRDefault="001C7DEE" w:rsidP="001C7DEE">
      <w:pPr>
        <w:pStyle w:val="Nadpis3"/>
      </w:pPr>
      <w:r>
        <w:t>I. Ukládá</w:t>
      </w:r>
    </w:p>
    <w:p w:rsidR="001C7DEE" w:rsidRDefault="001C7DEE" w:rsidP="001C7DEE">
      <w:pPr>
        <w:widowControl w:val="0"/>
        <w:autoSpaceDE w:val="0"/>
        <w:autoSpaceDN w:val="0"/>
        <w:adjustRightInd w:val="0"/>
        <w:jc w:val="both"/>
      </w:pPr>
      <w:r w:rsidRPr="00BD5F77">
        <w:t>odboru školství a cestovního ruchu zajistit splnění výše uvedeného usnesení.</w:t>
      </w:r>
    </w:p>
    <w:p w:rsidR="003B7272" w:rsidRDefault="003B7272" w:rsidP="001C7DEE">
      <w:pPr>
        <w:pStyle w:val="Nadpis2"/>
        <w:jc w:val="both"/>
      </w:pPr>
    </w:p>
    <w:p w:rsidR="00900123" w:rsidRDefault="00900123" w:rsidP="00900123"/>
    <w:p w:rsidR="00900123" w:rsidRDefault="00900123" w:rsidP="00900123">
      <w:pPr>
        <w:pStyle w:val="Nadpis2"/>
        <w:jc w:val="both"/>
      </w:pPr>
      <w:r>
        <w:rPr>
          <w:color w:val="000000" w:themeColor="text1"/>
        </w:rPr>
        <w:t>4</w:t>
      </w:r>
      <w:r>
        <w:t>) Objednávky odboru školství a cestovního ruchu – srpen, září</w:t>
      </w:r>
    </w:p>
    <w:p w:rsidR="00900123" w:rsidRDefault="00900123" w:rsidP="00900123">
      <w:pPr>
        <w:pStyle w:val="Zkladntext"/>
        <w:widowControl w:val="0"/>
        <w:autoSpaceDE w:val="0"/>
        <w:autoSpaceDN w:val="0"/>
        <w:adjustRightInd w:val="0"/>
        <w:rPr>
          <w:i w:val="0"/>
        </w:rPr>
      </w:pPr>
    </w:p>
    <w:p w:rsidR="00900123" w:rsidRPr="00214AE6" w:rsidRDefault="00900123" w:rsidP="00900123">
      <w:pPr>
        <w:pStyle w:val="Zkladntext"/>
        <w:rPr>
          <w:b/>
          <w:bCs/>
          <w:i w:val="0"/>
          <w:u w:val="single"/>
        </w:rPr>
      </w:pPr>
      <w:r w:rsidRPr="00214AE6">
        <w:rPr>
          <w:b/>
          <w:bCs/>
          <w:i w:val="0"/>
          <w:u w:val="single"/>
        </w:rPr>
        <w:lastRenderedPageBreak/>
        <w:t>Návrh usnesení:</w:t>
      </w:r>
      <w:r w:rsidRPr="00214AE6">
        <w:rPr>
          <w:bCs/>
          <w:i w:val="0"/>
        </w:rPr>
        <w:t xml:space="preserve"> </w:t>
      </w:r>
    </w:p>
    <w:p w:rsidR="00900123" w:rsidRDefault="00900123" w:rsidP="00900123">
      <w:pPr>
        <w:jc w:val="both"/>
      </w:pPr>
      <w:r>
        <w:t>RM po projednání</w:t>
      </w:r>
    </w:p>
    <w:p w:rsidR="00900123" w:rsidRDefault="00900123" w:rsidP="00900123">
      <w:pPr>
        <w:jc w:val="both"/>
      </w:pPr>
    </w:p>
    <w:p w:rsidR="00900123" w:rsidRDefault="00900123" w:rsidP="00900123">
      <w:pPr>
        <w:pStyle w:val="Nadpis3"/>
      </w:pPr>
      <w:r>
        <w:t>I. Bere na vědomí</w:t>
      </w:r>
    </w:p>
    <w:p w:rsidR="00900123" w:rsidRDefault="00900123" w:rsidP="00900123">
      <w:pPr>
        <w:jc w:val="both"/>
      </w:pPr>
      <w:r>
        <w:t xml:space="preserve">přehled objednávek vystavených odborem školství a cestovního ruchu za období 1. 8. -30. 9. 2017. </w:t>
      </w:r>
    </w:p>
    <w:p w:rsidR="00214AE6" w:rsidRDefault="00214AE6" w:rsidP="00900123">
      <w:pPr>
        <w:jc w:val="both"/>
      </w:pPr>
    </w:p>
    <w:p w:rsidR="000E78B7" w:rsidRDefault="000E78B7" w:rsidP="00900123">
      <w:pPr>
        <w:jc w:val="both"/>
      </w:pPr>
    </w:p>
    <w:p w:rsidR="000E78B7" w:rsidRDefault="000E78B7" w:rsidP="00214AE6">
      <w:pPr>
        <w:pStyle w:val="Nadpis2"/>
      </w:pPr>
    </w:p>
    <w:p w:rsidR="00214AE6" w:rsidRDefault="00214AE6" w:rsidP="00214AE6">
      <w:pPr>
        <w:pStyle w:val="Nadpis2"/>
      </w:pPr>
      <w:r>
        <w:t>5) Zápis z 20. jednání komise pro sport ze dne 4. 10. 2017</w:t>
      </w:r>
    </w:p>
    <w:p w:rsidR="00214AE6" w:rsidRDefault="00214AE6" w:rsidP="00214AE6">
      <w:pPr>
        <w:pStyle w:val="Normlnweb"/>
        <w:spacing w:before="0" w:beforeAutospacing="0" w:after="0" w:afterAutospacing="0"/>
        <w:rPr>
          <w:b/>
          <w:sz w:val="28"/>
          <w:szCs w:val="20"/>
          <w:u w:val="single"/>
        </w:rPr>
      </w:pPr>
    </w:p>
    <w:p w:rsidR="00214AE6" w:rsidRDefault="00214AE6" w:rsidP="00214AE6">
      <w:pPr>
        <w:pStyle w:val="Normlnweb"/>
        <w:spacing w:before="0" w:beforeAutospacing="0" w:after="0" w:afterAutospacing="0"/>
        <w:rPr>
          <w:b/>
          <w:szCs w:val="20"/>
          <w:u w:val="single"/>
        </w:rPr>
      </w:pPr>
      <w:r>
        <w:rPr>
          <w:b/>
          <w:szCs w:val="20"/>
          <w:u w:val="single"/>
        </w:rPr>
        <w:t>Návrh usnesení:</w:t>
      </w:r>
    </w:p>
    <w:p w:rsidR="00214AE6" w:rsidRDefault="00214AE6" w:rsidP="00214AE6">
      <w:pPr>
        <w:pStyle w:val="Normlnweb"/>
        <w:spacing w:before="0" w:beforeAutospacing="0" w:after="0" w:afterAutospacing="0"/>
        <w:rPr>
          <w:szCs w:val="20"/>
        </w:rPr>
      </w:pPr>
      <w:r>
        <w:rPr>
          <w:szCs w:val="20"/>
        </w:rPr>
        <w:t>RM po projednání</w:t>
      </w:r>
    </w:p>
    <w:p w:rsidR="00214AE6" w:rsidRDefault="00214AE6" w:rsidP="00214AE6">
      <w:pPr>
        <w:pStyle w:val="Normlnweb"/>
        <w:spacing w:before="0" w:beforeAutospacing="0" w:after="0" w:afterAutospacing="0"/>
        <w:rPr>
          <w:szCs w:val="20"/>
        </w:rPr>
      </w:pPr>
    </w:p>
    <w:p w:rsidR="00214AE6" w:rsidRDefault="00214AE6" w:rsidP="00214AE6">
      <w:pPr>
        <w:pStyle w:val="Nadpis3"/>
      </w:pPr>
      <w:r>
        <w:t>I. Bere na vědomí</w:t>
      </w:r>
    </w:p>
    <w:p w:rsidR="00214AE6" w:rsidRDefault="00214AE6" w:rsidP="00214AE6">
      <w:pPr>
        <w:pStyle w:val="Normlnweb"/>
        <w:spacing w:before="0" w:beforeAutospacing="0" w:after="0" w:afterAutospacing="0"/>
        <w:rPr>
          <w:szCs w:val="20"/>
        </w:rPr>
      </w:pPr>
      <w:r>
        <w:rPr>
          <w:szCs w:val="20"/>
        </w:rPr>
        <w:t>zápis z 20. jednání komise pro sport ze dne 4. 10. 2017.</w:t>
      </w:r>
    </w:p>
    <w:p w:rsidR="00214AE6" w:rsidRDefault="00214AE6" w:rsidP="00214AE6">
      <w:pPr>
        <w:pStyle w:val="Normlnweb"/>
        <w:spacing w:before="0" w:beforeAutospacing="0" w:after="0" w:afterAutospacing="0"/>
        <w:rPr>
          <w:szCs w:val="20"/>
        </w:rPr>
      </w:pPr>
    </w:p>
    <w:p w:rsidR="000243EC" w:rsidRDefault="000243EC" w:rsidP="00214AE6">
      <w:pPr>
        <w:pStyle w:val="Normlnweb"/>
        <w:spacing w:before="0" w:beforeAutospacing="0" w:after="0" w:afterAutospacing="0"/>
        <w:rPr>
          <w:szCs w:val="20"/>
        </w:rPr>
      </w:pPr>
    </w:p>
    <w:p w:rsidR="000243EC" w:rsidRDefault="000243EC" w:rsidP="000243EC">
      <w:pPr>
        <w:pStyle w:val="Nadpis2"/>
      </w:pPr>
      <w:r>
        <w:t>6) Vyhlášení Dotačního programu města Strakonice na podporu tělovýchovy, sportu a ostatních volnočasových aktivit pro rok 2018</w:t>
      </w:r>
    </w:p>
    <w:p w:rsidR="00ED69AE" w:rsidRDefault="00ED69AE" w:rsidP="000243EC">
      <w:pPr>
        <w:pStyle w:val="Zkladntext"/>
        <w:rPr>
          <w:b/>
          <w:bCs/>
          <w:i w:val="0"/>
          <w:u w:val="single"/>
        </w:rPr>
      </w:pPr>
    </w:p>
    <w:p w:rsidR="000243EC" w:rsidRPr="000243EC" w:rsidRDefault="000243EC" w:rsidP="000243EC">
      <w:pPr>
        <w:pStyle w:val="Zkladntext"/>
        <w:rPr>
          <w:b/>
          <w:bCs/>
          <w:i w:val="0"/>
          <w:u w:val="single"/>
        </w:rPr>
      </w:pPr>
      <w:r w:rsidRPr="000243EC">
        <w:rPr>
          <w:b/>
          <w:bCs/>
          <w:i w:val="0"/>
          <w:u w:val="single"/>
        </w:rPr>
        <w:t>Návrh usnesení:</w:t>
      </w:r>
      <w:r w:rsidRPr="000243EC">
        <w:rPr>
          <w:bCs/>
          <w:i w:val="0"/>
        </w:rPr>
        <w:t xml:space="preserve"> </w:t>
      </w:r>
    </w:p>
    <w:p w:rsidR="000243EC" w:rsidRDefault="000243EC" w:rsidP="000243EC">
      <w:pPr>
        <w:jc w:val="both"/>
      </w:pPr>
      <w:r>
        <w:t>RM po projednání</w:t>
      </w:r>
    </w:p>
    <w:p w:rsidR="000243EC" w:rsidRDefault="000243EC" w:rsidP="000243EC">
      <w:pPr>
        <w:jc w:val="both"/>
      </w:pPr>
    </w:p>
    <w:p w:rsidR="000243EC" w:rsidRDefault="000243EC" w:rsidP="000243EC">
      <w:pPr>
        <w:pStyle w:val="Nadpis3"/>
      </w:pPr>
      <w:r>
        <w:t>I. Doporučuje ZM</w:t>
      </w:r>
    </w:p>
    <w:p w:rsidR="000243EC" w:rsidRDefault="000243EC" w:rsidP="000243EC">
      <w:pPr>
        <w:jc w:val="both"/>
        <w:rPr>
          <w:bCs/>
        </w:rPr>
      </w:pPr>
      <w:r>
        <w:t xml:space="preserve">souhlasit s vyhlášením Dotačního programu města Strakonice </w:t>
      </w:r>
      <w:r>
        <w:rPr>
          <w:bCs/>
        </w:rPr>
        <w:t xml:space="preserve">na podporu tělovýchovy, sportu a ostatních volnočasových aktivit pro rok 2018. </w:t>
      </w:r>
    </w:p>
    <w:p w:rsidR="000243EC" w:rsidRDefault="000243EC" w:rsidP="000243EC">
      <w:pPr>
        <w:pStyle w:val="Nadpis3"/>
      </w:pPr>
    </w:p>
    <w:p w:rsidR="000243EC" w:rsidRDefault="000243EC" w:rsidP="000243EC">
      <w:pPr>
        <w:pStyle w:val="Nadpis3"/>
      </w:pPr>
      <w:r>
        <w:t>II. Souhlasí</w:t>
      </w:r>
    </w:p>
    <w:p w:rsidR="000243EC" w:rsidRDefault="000243EC" w:rsidP="000243EC">
      <w:pPr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tělovýchovy, sportu a ostatních volnočasových aktivit pro rok 2018.    </w:t>
      </w:r>
    </w:p>
    <w:p w:rsidR="000243EC" w:rsidRDefault="000243EC" w:rsidP="000243EC">
      <w:pPr>
        <w:pStyle w:val="Zkladntext32"/>
        <w:widowControl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</w:tabs>
        <w:overflowPunct/>
        <w:autoSpaceDE/>
        <w:autoSpaceDN/>
        <w:adjustRightInd/>
        <w:spacing w:line="240" w:lineRule="auto"/>
        <w:rPr>
          <w:szCs w:val="24"/>
        </w:rPr>
      </w:pPr>
    </w:p>
    <w:p w:rsidR="000243EC" w:rsidRDefault="000243EC" w:rsidP="00214AE6">
      <w:pPr>
        <w:pStyle w:val="Normlnweb"/>
        <w:spacing w:before="0" w:beforeAutospacing="0" w:after="0" w:afterAutospacing="0"/>
        <w:rPr>
          <w:szCs w:val="20"/>
        </w:rPr>
      </w:pPr>
    </w:p>
    <w:p w:rsidR="003814A8" w:rsidRPr="00D37A2E" w:rsidRDefault="003814A8" w:rsidP="003814A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7</w:t>
      </w:r>
      <w:r w:rsidRPr="00D37A2E">
        <w:rPr>
          <w:b/>
          <w:bCs/>
          <w:sz w:val="28"/>
          <w:u w:val="single"/>
        </w:rPr>
        <w:t>) Odměny ředitelů základních a mateřských škol zřizovaných městem Strakonice</w:t>
      </w:r>
    </w:p>
    <w:p w:rsidR="003814A8" w:rsidRPr="00D37A2E" w:rsidRDefault="003814A8" w:rsidP="003814A8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3814A8" w:rsidRPr="00D37A2E" w:rsidRDefault="003814A8" w:rsidP="003814A8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37A2E">
        <w:rPr>
          <w:b/>
          <w:bCs/>
          <w:u w:val="single"/>
        </w:rPr>
        <w:t>Návrh usnesení:</w:t>
      </w:r>
    </w:p>
    <w:p w:rsidR="003814A8" w:rsidRPr="00D37A2E" w:rsidRDefault="003814A8" w:rsidP="003814A8">
      <w:pPr>
        <w:widowControl w:val="0"/>
        <w:autoSpaceDE w:val="0"/>
        <w:autoSpaceDN w:val="0"/>
        <w:adjustRightInd w:val="0"/>
        <w:jc w:val="both"/>
      </w:pPr>
      <w:r w:rsidRPr="00D37A2E">
        <w:t>RM po projednání</w:t>
      </w:r>
    </w:p>
    <w:p w:rsidR="003814A8" w:rsidRPr="00D37A2E" w:rsidRDefault="003814A8" w:rsidP="003814A8">
      <w:pPr>
        <w:widowControl w:val="0"/>
        <w:autoSpaceDE w:val="0"/>
        <w:autoSpaceDN w:val="0"/>
        <w:adjustRightInd w:val="0"/>
        <w:jc w:val="both"/>
      </w:pPr>
    </w:p>
    <w:p w:rsidR="003814A8" w:rsidRPr="00D37A2E" w:rsidRDefault="003814A8" w:rsidP="003814A8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I. Schvaluje</w:t>
      </w:r>
    </w:p>
    <w:p w:rsidR="003814A8" w:rsidRPr="00D37A2E" w:rsidRDefault="003814A8" w:rsidP="003814A8">
      <w:pPr>
        <w:jc w:val="both"/>
      </w:pPr>
      <w:r w:rsidRPr="00D37A2E">
        <w:t xml:space="preserve">udělení odměn za </w:t>
      </w:r>
      <w:r>
        <w:t>2</w:t>
      </w:r>
      <w:r w:rsidRPr="00D37A2E">
        <w:t>. pololetí školního roku 2016/2017 ředitelům základních a mateřských škol zřizovaných městem Strakonice dle předloženého návrhu, který je samostatnou přílohou usnesení RM uloženou na odboru školství a CR.</w:t>
      </w:r>
    </w:p>
    <w:p w:rsidR="003814A8" w:rsidRPr="00D37A2E" w:rsidRDefault="003814A8" w:rsidP="003814A8">
      <w:pPr>
        <w:jc w:val="both"/>
      </w:pPr>
    </w:p>
    <w:p w:rsidR="003814A8" w:rsidRPr="00D37A2E" w:rsidRDefault="003814A8" w:rsidP="003814A8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II. Ukládá</w:t>
      </w:r>
    </w:p>
    <w:p w:rsidR="00214AE6" w:rsidRDefault="003814A8" w:rsidP="003814A8">
      <w:pPr>
        <w:jc w:val="both"/>
      </w:pPr>
      <w:r w:rsidRPr="00D37A2E">
        <w:t>odboru školství a cestovního ruchu zajistit splnění výše uvedeného usnesení</w:t>
      </w:r>
    </w:p>
    <w:p w:rsidR="00F90C52" w:rsidRDefault="00F90C52" w:rsidP="003814A8">
      <w:pPr>
        <w:jc w:val="both"/>
      </w:pPr>
    </w:p>
    <w:p w:rsidR="00F90C52" w:rsidRPr="00D37A2E" w:rsidRDefault="00F90C52" w:rsidP="00F90C5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lastRenderedPageBreak/>
        <w:t>8</w:t>
      </w:r>
      <w:r w:rsidRPr="00D37A2E">
        <w:rPr>
          <w:b/>
          <w:bCs/>
          <w:sz w:val="28"/>
          <w:u w:val="single"/>
        </w:rPr>
        <w:t xml:space="preserve">) </w:t>
      </w:r>
      <w:r>
        <w:rPr>
          <w:b/>
          <w:bCs/>
          <w:sz w:val="28"/>
          <w:u w:val="single"/>
        </w:rPr>
        <w:t xml:space="preserve">Zápis z jednání komise pro kulturu </w:t>
      </w:r>
      <w:r w:rsidR="00352A5B">
        <w:rPr>
          <w:b/>
          <w:bCs/>
          <w:sz w:val="28"/>
          <w:u w:val="single"/>
        </w:rPr>
        <w:t>ze dne</w:t>
      </w:r>
      <w:r>
        <w:rPr>
          <w:b/>
          <w:bCs/>
          <w:sz w:val="28"/>
          <w:u w:val="single"/>
        </w:rPr>
        <w:t xml:space="preserve"> 5. 10. 2017</w:t>
      </w:r>
    </w:p>
    <w:p w:rsidR="008F0C84" w:rsidRDefault="008F0C84" w:rsidP="00F90C52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F90C52" w:rsidRPr="00D37A2E" w:rsidRDefault="00F90C52" w:rsidP="00F90C5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37A2E">
        <w:rPr>
          <w:b/>
          <w:bCs/>
          <w:u w:val="single"/>
        </w:rPr>
        <w:t>Návrh usnesení:</w:t>
      </w:r>
    </w:p>
    <w:p w:rsidR="00F90C52" w:rsidRPr="00D37A2E" w:rsidRDefault="00F90C52" w:rsidP="00F90C52">
      <w:pPr>
        <w:widowControl w:val="0"/>
        <w:autoSpaceDE w:val="0"/>
        <w:autoSpaceDN w:val="0"/>
        <w:adjustRightInd w:val="0"/>
        <w:jc w:val="both"/>
      </w:pPr>
      <w:r w:rsidRPr="00D37A2E">
        <w:t>RM po projednání</w:t>
      </w:r>
    </w:p>
    <w:p w:rsidR="00F90C52" w:rsidRPr="00D37A2E" w:rsidRDefault="00F90C52" w:rsidP="00F90C52">
      <w:pPr>
        <w:widowControl w:val="0"/>
        <w:autoSpaceDE w:val="0"/>
        <w:autoSpaceDN w:val="0"/>
        <w:adjustRightInd w:val="0"/>
        <w:jc w:val="both"/>
      </w:pPr>
    </w:p>
    <w:p w:rsidR="00F90C52" w:rsidRPr="00D37A2E" w:rsidRDefault="00F90C52" w:rsidP="00F90C52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 xml:space="preserve">I. </w:t>
      </w:r>
      <w:r w:rsidR="00352A5B">
        <w:rPr>
          <w:b/>
          <w:bCs/>
          <w:szCs w:val="26"/>
          <w:u w:val="single"/>
        </w:rPr>
        <w:t>Bere na vědomí</w:t>
      </w:r>
    </w:p>
    <w:p w:rsidR="00F90C52" w:rsidRPr="00D37A2E" w:rsidRDefault="00352A5B" w:rsidP="00F90C52">
      <w:pPr>
        <w:jc w:val="both"/>
      </w:pPr>
      <w:r>
        <w:rPr>
          <w:szCs w:val="20"/>
        </w:rPr>
        <w:t>zápis z 26. jednání komise pro kulturu ze dne 5. 10. 2017.</w:t>
      </w:r>
    </w:p>
    <w:p w:rsidR="00F90C52" w:rsidRPr="00D37A2E" w:rsidRDefault="00F90C52" w:rsidP="00F90C52">
      <w:pPr>
        <w:widowControl w:val="0"/>
        <w:autoSpaceDE w:val="0"/>
        <w:autoSpaceDN w:val="0"/>
        <w:adjustRightInd w:val="0"/>
        <w:jc w:val="both"/>
      </w:pPr>
    </w:p>
    <w:p w:rsidR="00E92EA8" w:rsidRDefault="00E92EA8" w:rsidP="009C155C">
      <w:pPr>
        <w:pStyle w:val="Nadpis2"/>
        <w:jc w:val="both"/>
      </w:pPr>
      <w:r>
        <w:t>9) Vyhlášení Dotačního programu města Strakonice na podporu kultury v roce 2018</w:t>
      </w:r>
    </w:p>
    <w:p w:rsidR="00E92EA8" w:rsidRDefault="00E92EA8" w:rsidP="00E92EA8">
      <w:pPr>
        <w:pStyle w:val="Zkladntext"/>
        <w:rPr>
          <w:i w:val="0"/>
          <w:iCs w:val="0"/>
        </w:rPr>
      </w:pPr>
    </w:p>
    <w:p w:rsidR="00E92EA8" w:rsidRPr="000243EC" w:rsidRDefault="00E92EA8" w:rsidP="00E92EA8">
      <w:pPr>
        <w:pStyle w:val="Zkladntext"/>
        <w:rPr>
          <w:b/>
          <w:bCs/>
          <w:i w:val="0"/>
          <w:u w:val="single"/>
        </w:rPr>
      </w:pPr>
      <w:r w:rsidRPr="000243EC">
        <w:rPr>
          <w:b/>
          <w:bCs/>
          <w:i w:val="0"/>
          <w:u w:val="single"/>
        </w:rPr>
        <w:t>Návrh usnesení:</w:t>
      </w:r>
      <w:r w:rsidRPr="000243EC">
        <w:rPr>
          <w:bCs/>
          <w:i w:val="0"/>
        </w:rPr>
        <w:t xml:space="preserve"> </w:t>
      </w:r>
    </w:p>
    <w:p w:rsidR="00E92EA8" w:rsidRDefault="00E92EA8" w:rsidP="00E92EA8">
      <w:pPr>
        <w:jc w:val="both"/>
      </w:pPr>
      <w:r>
        <w:t>RM po projednání</w:t>
      </w:r>
    </w:p>
    <w:p w:rsidR="00E92EA8" w:rsidRDefault="00E92EA8" w:rsidP="00E92EA8">
      <w:pPr>
        <w:jc w:val="both"/>
      </w:pPr>
    </w:p>
    <w:p w:rsidR="00E92EA8" w:rsidRDefault="00E92EA8" w:rsidP="00E92EA8">
      <w:pPr>
        <w:pStyle w:val="Nadpis3"/>
      </w:pPr>
      <w:r>
        <w:t>I. Doporučuje ZM</w:t>
      </w:r>
    </w:p>
    <w:p w:rsidR="00E92EA8" w:rsidRDefault="00E92EA8" w:rsidP="00E92EA8">
      <w:pPr>
        <w:jc w:val="both"/>
        <w:rPr>
          <w:bCs/>
        </w:rPr>
      </w:pPr>
      <w:r>
        <w:t xml:space="preserve">souhlasit s vyhlášením Dotačního programu města Strakonice </w:t>
      </w:r>
      <w:r>
        <w:rPr>
          <w:bCs/>
        </w:rPr>
        <w:t xml:space="preserve">na podporu </w:t>
      </w:r>
      <w:r w:rsidR="006F1EF3">
        <w:rPr>
          <w:bCs/>
        </w:rPr>
        <w:t>kultury v</w:t>
      </w:r>
      <w:r>
        <w:rPr>
          <w:bCs/>
        </w:rPr>
        <w:t xml:space="preserve"> ro</w:t>
      </w:r>
      <w:r w:rsidR="006F1EF3">
        <w:rPr>
          <w:bCs/>
        </w:rPr>
        <w:t>ce</w:t>
      </w:r>
      <w:r>
        <w:rPr>
          <w:bCs/>
        </w:rPr>
        <w:t xml:space="preserve"> 2018. </w:t>
      </w:r>
    </w:p>
    <w:p w:rsidR="00E92EA8" w:rsidRDefault="00E92EA8" w:rsidP="00E92EA8">
      <w:pPr>
        <w:pStyle w:val="Nadpis3"/>
      </w:pPr>
    </w:p>
    <w:p w:rsidR="00E92EA8" w:rsidRDefault="00E92EA8" w:rsidP="00E92EA8">
      <w:pPr>
        <w:pStyle w:val="Nadpis3"/>
      </w:pPr>
      <w:r>
        <w:t>II. Souhlasí</w:t>
      </w:r>
    </w:p>
    <w:p w:rsidR="00E92EA8" w:rsidRDefault="00E92EA8" w:rsidP="00E92EA8">
      <w:pPr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</w:t>
      </w:r>
      <w:r w:rsidR="004C4537">
        <w:rPr>
          <w:bCs/>
        </w:rPr>
        <w:t>kultury v roce</w:t>
      </w:r>
      <w:r>
        <w:rPr>
          <w:bCs/>
        </w:rPr>
        <w:t xml:space="preserve"> 2018.    </w:t>
      </w:r>
    </w:p>
    <w:p w:rsidR="00F90C52" w:rsidRDefault="00F90C52" w:rsidP="003814A8">
      <w:pPr>
        <w:jc w:val="both"/>
      </w:pPr>
    </w:p>
    <w:p w:rsidR="00460942" w:rsidRDefault="00460942" w:rsidP="00460942">
      <w:pPr>
        <w:pStyle w:val="Nadpis2"/>
        <w:jc w:val="both"/>
        <w:rPr>
          <w:sz w:val="32"/>
          <w:szCs w:val="32"/>
        </w:rPr>
      </w:pPr>
      <w:r>
        <w:t xml:space="preserve">10) Povolení výjimky z počtu dětí ve třídě v MŠ U Parku, Strakonice, Plánkova 353 </w:t>
      </w:r>
    </w:p>
    <w:p w:rsidR="00460942" w:rsidRDefault="00460942" w:rsidP="00460942"/>
    <w:p w:rsidR="00460942" w:rsidRDefault="00460942" w:rsidP="0046094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</w:p>
    <w:p w:rsidR="00460942" w:rsidRDefault="00460942" w:rsidP="00460942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460942" w:rsidRDefault="00460942" w:rsidP="0046094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460942" w:rsidRDefault="00460942" w:rsidP="00460942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Souhlasí</w:t>
      </w:r>
    </w:p>
    <w:p w:rsidR="00460942" w:rsidRDefault="00460942" w:rsidP="00460942">
      <w:pPr>
        <w:jc w:val="both"/>
      </w:pPr>
      <w:r>
        <w:t>s povolením výjimky z počtu dětí ve třídě mateřské školy pro školní rok 2017/2018 v MŠ            U Parku ve 2. třídě a ve 4. třídě na 27 dětí a v odloučeném pracovišti Lidická 194 na 28 dětí za předpokladu, že zvýšení počtu dětí nebude na újmu kvalitě vzdělávací činnosti školy a při splnění podmínek bezpečnosti a ochrany zdraví.</w:t>
      </w:r>
    </w:p>
    <w:p w:rsidR="00460942" w:rsidRDefault="00460942" w:rsidP="003814A8">
      <w:pPr>
        <w:jc w:val="both"/>
      </w:pPr>
    </w:p>
    <w:sectPr w:rsidR="00460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F628A"/>
    <w:multiLevelType w:val="hybridMultilevel"/>
    <w:tmpl w:val="087850C4"/>
    <w:lvl w:ilvl="0" w:tplc="7B9EE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65B2D"/>
    <w:multiLevelType w:val="hybridMultilevel"/>
    <w:tmpl w:val="1AF2FFD2"/>
    <w:lvl w:ilvl="0" w:tplc="9E129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13F80"/>
    <w:multiLevelType w:val="hybridMultilevel"/>
    <w:tmpl w:val="4B845FF8"/>
    <w:lvl w:ilvl="0" w:tplc="BF0A96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22D66"/>
    <w:multiLevelType w:val="hybridMultilevel"/>
    <w:tmpl w:val="9DAC4580"/>
    <w:lvl w:ilvl="0" w:tplc="CD62B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36609"/>
    <w:multiLevelType w:val="hybridMultilevel"/>
    <w:tmpl w:val="BBC28488"/>
    <w:lvl w:ilvl="0" w:tplc="8B86FDF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710A9"/>
    <w:multiLevelType w:val="hybridMultilevel"/>
    <w:tmpl w:val="A530A5CA"/>
    <w:lvl w:ilvl="0" w:tplc="AD529CFA">
      <w:start w:val="2"/>
      <w:numFmt w:val="upperRoman"/>
      <w:lvlText w:val="%1."/>
      <w:lvlJc w:val="left"/>
      <w:pPr>
        <w:ind w:left="720" w:hanging="72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491015"/>
    <w:multiLevelType w:val="hybridMultilevel"/>
    <w:tmpl w:val="6B306CD4"/>
    <w:lvl w:ilvl="0" w:tplc="BE10E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2C"/>
    <w:rsid w:val="00022719"/>
    <w:rsid w:val="000243EC"/>
    <w:rsid w:val="0004275A"/>
    <w:rsid w:val="00056088"/>
    <w:rsid w:val="0007274A"/>
    <w:rsid w:val="00077160"/>
    <w:rsid w:val="00085BDB"/>
    <w:rsid w:val="00090EAF"/>
    <w:rsid w:val="000E78B7"/>
    <w:rsid w:val="000F4988"/>
    <w:rsid w:val="000F5DD8"/>
    <w:rsid w:val="00125364"/>
    <w:rsid w:val="001437D4"/>
    <w:rsid w:val="001654D5"/>
    <w:rsid w:val="00165AF5"/>
    <w:rsid w:val="00186E58"/>
    <w:rsid w:val="001B223A"/>
    <w:rsid w:val="001C7DEE"/>
    <w:rsid w:val="001D07F5"/>
    <w:rsid w:val="001D73DD"/>
    <w:rsid w:val="001E0DF3"/>
    <w:rsid w:val="001F41A0"/>
    <w:rsid w:val="002033B5"/>
    <w:rsid w:val="00211AFB"/>
    <w:rsid w:val="00214AE6"/>
    <w:rsid w:val="002307D4"/>
    <w:rsid w:val="00272FEA"/>
    <w:rsid w:val="00333A39"/>
    <w:rsid w:val="00343EFD"/>
    <w:rsid w:val="00352A5B"/>
    <w:rsid w:val="0037342D"/>
    <w:rsid w:val="00376DCC"/>
    <w:rsid w:val="003814A8"/>
    <w:rsid w:val="003A7ED8"/>
    <w:rsid w:val="003B64E0"/>
    <w:rsid w:val="003B7272"/>
    <w:rsid w:val="003C78C2"/>
    <w:rsid w:val="003E5D59"/>
    <w:rsid w:val="003F6CEF"/>
    <w:rsid w:val="00404886"/>
    <w:rsid w:val="004448EA"/>
    <w:rsid w:val="00452446"/>
    <w:rsid w:val="00460942"/>
    <w:rsid w:val="00466635"/>
    <w:rsid w:val="00475B2C"/>
    <w:rsid w:val="0048180C"/>
    <w:rsid w:val="0049691D"/>
    <w:rsid w:val="004C4537"/>
    <w:rsid w:val="004D02EB"/>
    <w:rsid w:val="004D4E48"/>
    <w:rsid w:val="004D7EA8"/>
    <w:rsid w:val="004F27E9"/>
    <w:rsid w:val="005251BA"/>
    <w:rsid w:val="00533833"/>
    <w:rsid w:val="005769E5"/>
    <w:rsid w:val="00605138"/>
    <w:rsid w:val="006801D4"/>
    <w:rsid w:val="006904A6"/>
    <w:rsid w:val="006F1EF3"/>
    <w:rsid w:val="00704663"/>
    <w:rsid w:val="007132F5"/>
    <w:rsid w:val="00762506"/>
    <w:rsid w:val="007A4734"/>
    <w:rsid w:val="007C7AB0"/>
    <w:rsid w:val="007D02EF"/>
    <w:rsid w:val="007F3EBE"/>
    <w:rsid w:val="00820438"/>
    <w:rsid w:val="008C1877"/>
    <w:rsid w:val="008D687E"/>
    <w:rsid w:val="008F0C84"/>
    <w:rsid w:val="008F232F"/>
    <w:rsid w:val="008F296F"/>
    <w:rsid w:val="00900123"/>
    <w:rsid w:val="00915DF6"/>
    <w:rsid w:val="0093766F"/>
    <w:rsid w:val="009522CB"/>
    <w:rsid w:val="00984866"/>
    <w:rsid w:val="00985F48"/>
    <w:rsid w:val="009A2D13"/>
    <w:rsid w:val="009A6764"/>
    <w:rsid w:val="009C155C"/>
    <w:rsid w:val="009C29BE"/>
    <w:rsid w:val="009D3E4D"/>
    <w:rsid w:val="009E26DB"/>
    <w:rsid w:val="009F082F"/>
    <w:rsid w:val="00A06B9B"/>
    <w:rsid w:val="00A320E6"/>
    <w:rsid w:val="00A432F0"/>
    <w:rsid w:val="00AA7BD4"/>
    <w:rsid w:val="00AE2AB1"/>
    <w:rsid w:val="00B45E75"/>
    <w:rsid w:val="00B867D4"/>
    <w:rsid w:val="00B92CF0"/>
    <w:rsid w:val="00B95D60"/>
    <w:rsid w:val="00BD4DD6"/>
    <w:rsid w:val="00BF7E67"/>
    <w:rsid w:val="00C06A11"/>
    <w:rsid w:val="00C306C0"/>
    <w:rsid w:val="00C40252"/>
    <w:rsid w:val="00C50375"/>
    <w:rsid w:val="00C54C59"/>
    <w:rsid w:val="00C6160B"/>
    <w:rsid w:val="00C63226"/>
    <w:rsid w:val="00C80EF3"/>
    <w:rsid w:val="00CE18D5"/>
    <w:rsid w:val="00D104BB"/>
    <w:rsid w:val="00DA4B24"/>
    <w:rsid w:val="00DB312D"/>
    <w:rsid w:val="00DC5FD1"/>
    <w:rsid w:val="00DE6D29"/>
    <w:rsid w:val="00E3615D"/>
    <w:rsid w:val="00E47C49"/>
    <w:rsid w:val="00E55118"/>
    <w:rsid w:val="00E601D2"/>
    <w:rsid w:val="00E71D81"/>
    <w:rsid w:val="00E87B55"/>
    <w:rsid w:val="00E92EA8"/>
    <w:rsid w:val="00ED69AE"/>
    <w:rsid w:val="00F3353E"/>
    <w:rsid w:val="00F37EC1"/>
    <w:rsid w:val="00F4533C"/>
    <w:rsid w:val="00F674E2"/>
    <w:rsid w:val="00F82AF7"/>
    <w:rsid w:val="00F90C52"/>
    <w:rsid w:val="00F97805"/>
    <w:rsid w:val="00FB33B0"/>
    <w:rsid w:val="00FF2D59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501F37"/>
  <w15:chartTrackingRefBased/>
  <w15:docId w15:val="{84CBEC6F-624D-4BE1-940F-69B61C0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3B72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48180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48180C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7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7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E71D81"/>
    <w:pPr>
      <w:widowControl w:val="0"/>
      <w:jc w:val="both"/>
    </w:pPr>
    <w:rPr>
      <w:szCs w:val="20"/>
    </w:rPr>
  </w:style>
  <w:style w:type="paragraph" w:styleId="Nzev">
    <w:name w:val="Title"/>
    <w:basedOn w:val="Normln"/>
    <w:link w:val="NzevChar"/>
    <w:qFormat/>
    <w:rsid w:val="004F27E9"/>
    <w:pPr>
      <w:jc w:val="center"/>
    </w:pPr>
    <w:rPr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4F27E9"/>
    <w:rPr>
      <w:b/>
      <w:bCs/>
      <w:sz w:val="22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A47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A4734"/>
    <w:rPr>
      <w:sz w:val="24"/>
      <w:szCs w:val="24"/>
    </w:rPr>
  </w:style>
  <w:style w:type="paragraph" w:customStyle="1" w:styleId="Zkladntext31">
    <w:name w:val="Základní text 31"/>
    <w:basedOn w:val="Normln"/>
    <w:rsid w:val="003E5D5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3Char">
    <w:name w:val="Nadpis 3 Char"/>
    <w:link w:val="Nadpis3"/>
    <w:rsid w:val="003E5D59"/>
    <w:rPr>
      <w:b/>
      <w:bCs/>
      <w:sz w:val="24"/>
      <w:szCs w:val="26"/>
      <w:u w:val="single"/>
    </w:rPr>
  </w:style>
  <w:style w:type="paragraph" w:styleId="Normlnweb">
    <w:name w:val="Normal (Web)"/>
    <w:basedOn w:val="Normln"/>
    <w:semiHidden/>
    <w:unhideWhenUsed/>
    <w:rsid w:val="00214AE6"/>
    <w:pPr>
      <w:spacing w:before="100" w:beforeAutospacing="1" w:after="100" w:afterAutospacing="1"/>
    </w:pPr>
  </w:style>
  <w:style w:type="paragraph" w:customStyle="1" w:styleId="Zkladntext32">
    <w:name w:val="Základní text 32"/>
    <w:basedOn w:val="Normln"/>
    <w:rsid w:val="000243E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2Char">
    <w:name w:val="Nadpis 2 Char"/>
    <w:link w:val="Nadpis2"/>
    <w:rsid w:val="00460942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6BA64-B7C9-4DA7-9372-0E7B44965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88</TotalTime>
  <Pages>4</Pages>
  <Words>621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25</cp:revision>
  <cp:lastPrinted>2017-10-18T11:38:00Z</cp:lastPrinted>
  <dcterms:created xsi:type="dcterms:W3CDTF">2017-10-13T08:50:00Z</dcterms:created>
  <dcterms:modified xsi:type="dcterms:W3CDTF">2017-10-19T09:04:00Z</dcterms:modified>
</cp:coreProperties>
</file>