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F23" w:rsidRDefault="00487F23" w:rsidP="00487F2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07BFB" w:rsidRPr="00307BFB" w:rsidRDefault="00307BFB" w:rsidP="00307BFB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307BFB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88/1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b</w:t>
      </w:r>
      <w:r w:rsidRPr="00307BFB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307BFB" w:rsidRPr="00307BFB" w:rsidRDefault="00307BFB" w:rsidP="00307B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307BFB" w:rsidRPr="00307BFB" w:rsidRDefault="00307BFB" w:rsidP="00307B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307BFB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307BFB">
        <w:rPr>
          <w:rFonts w:ascii="Times New Roman" w:eastAsia="Times New Roman" w:hAnsi="Times New Roman" w:cs="Times New Roman"/>
          <w:sz w:val="24"/>
          <w:szCs w:val="24"/>
          <w:lang w:eastAsia="cs-CZ"/>
        </w:rPr>
        <w:t>odbor majetkový</w:t>
      </w: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307BFB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307BF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majetkové záležitosti</w:t>
      </w: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7BFB">
        <w:rPr>
          <w:rFonts w:ascii="Times New Roman" w:eastAsia="Times New Roman" w:hAnsi="Times New Roman" w:cs="Times New Roman"/>
          <w:sz w:val="24"/>
          <w:szCs w:val="24"/>
          <w:lang w:eastAsia="cs-CZ"/>
        </w:rPr>
        <w:t>K projednání v radě města dne 29. listopadu 2017</w:t>
      </w: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7BF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307BF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307BFB">
        <w:rPr>
          <w:rFonts w:ascii="Times New Roman" w:eastAsia="Times New Roman" w:hAnsi="Times New Roman" w:cs="Times New Roman"/>
          <w:sz w:val="24"/>
          <w:szCs w:val="24"/>
          <w:lang w:eastAsia="cs-CZ"/>
        </w:rPr>
        <w:t>Ing. Jana Narovcová</w:t>
      </w: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07BF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</w:t>
      </w:r>
      <w:r w:rsidRPr="00307B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07B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vedoucí majetkového odboru</w:t>
      </w:r>
    </w:p>
    <w:p w:rsidR="00307BFB" w:rsidRPr="00307BFB" w:rsidRDefault="00307BFB" w:rsidP="00307B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307BFB" w:rsidRPr="00307BFB" w:rsidRDefault="00307BFB" w:rsidP="00307BFB">
      <w:pPr>
        <w:spacing w:line="256" w:lineRule="auto"/>
        <w:jc w:val="both"/>
        <w:rPr>
          <w:rFonts w:ascii="Times New Roman" w:hAnsi="Times New Roman"/>
          <w:sz w:val="24"/>
        </w:rPr>
      </w:pPr>
    </w:p>
    <w:p w:rsidR="00DD7A59" w:rsidRPr="00DD7A59" w:rsidRDefault="00DD7A59" w:rsidP="00B70D09">
      <w:pPr>
        <w:pStyle w:val="Nadpis2"/>
        <w:jc w:val="both"/>
        <w:rPr>
          <w:rFonts w:eastAsia="Times New Roman"/>
          <w:b w:val="0"/>
          <w:lang w:eastAsia="cs-CZ"/>
        </w:rPr>
      </w:pPr>
      <w:r w:rsidRPr="00DD7A59">
        <w:rPr>
          <w:rFonts w:eastAsia="Times New Roman"/>
          <w:lang w:eastAsia="cs-CZ"/>
        </w:rPr>
        <w:t xml:space="preserve">1) BERGER BOHEMIA a.s., Klatovská 410/167, 321 00 Plzeň – žádost </w:t>
      </w:r>
      <w:r w:rsidR="00B70D09">
        <w:rPr>
          <w:rFonts w:eastAsia="Times New Roman"/>
          <w:lang w:eastAsia="cs-CZ"/>
        </w:rPr>
        <w:t xml:space="preserve">                     </w:t>
      </w:r>
      <w:r w:rsidRPr="00DD7A59">
        <w:rPr>
          <w:rFonts w:eastAsia="Times New Roman"/>
          <w:lang w:eastAsia="cs-CZ"/>
        </w:rPr>
        <w:t>o umístění stavebních buněk na pozemky v majetku města Strakonice</w:t>
      </w:r>
    </w:p>
    <w:p w:rsidR="00DD7A59" w:rsidRPr="00DD7A59" w:rsidRDefault="00DD7A59" w:rsidP="00DD7A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D7A59" w:rsidRPr="00DD7A59" w:rsidRDefault="00DD7A59" w:rsidP="00DD7A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DD7A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DD7A59" w:rsidRPr="00DD7A59" w:rsidRDefault="00DD7A59" w:rsidP="00DD7A59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cs-CZ"/>
        </w:rPr>
      </w:pPr>
      <w:r w:rsidRPr="00DD7A59">
        <w:rPr>
          <w:rFonts w:ascii="Times New Roman" w:eastAsia="Arial Unicode MS" w:hAnsi="Times New Roman" w:cs="Times New Roman"/>
          <w:sz w:val="24"/>
          <w:szCs w:val="24"/>
          <w:lang w:eastAsia="cs-CZ"/>
        </w:rPr>
        <w:t>RM po projednání</w:t>
      </w:r>
    </w:p>
    <w:p w:rsidR="00DD7A59" w:rsidRPr="00DD7A59" w:rsidRDefault="00DD7A59" w:rsidP="002661A1">
      <w:pPr>
        <w:pStyle w:val="Nadpis3"/>
        <w:spacing w:before="0"/>
        <w:rPr>
          <w:rFonts w:eastAsia="Arial Unicode MS"/>
          <w:b w:val="0"/>
          <w:lang w:eastAsia="cs-CZ"/>
        </w:rPr>
      </w:pPr>
      <w:r w:rsidRPr="00DD7A59">
        <w:rPr>
          <w:rFonts w:eastAsia="Arial Unicode MS"/>
          <w:lang w:eastAsia="cs-CZ"/>
        </w:rPr>
        <w:t>I. Souhlasí</w:t>
      </w:r>
    </w:p>
    <w:p w:rsidR="001719E6" w:rsidRPr="00483E51" w:rsidRDefault="001719E6" w:rsidP="001719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cs-CZ"/>
        </w:rPr>
      </w:pP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na pronájem části pozemků  </w:t>
      </w:r>
      <w:proofErr w:type="spellStart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p.č</w:t>
      </w:r>
      <w:proofErr w:type="spellEnd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. 600/3 a </w:t>
      </w:r>
      <w:proofErr w:type="spellStart"/>
      <w:proofErr w:type="gramStart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p.č</w:t>
      </w:r>
      <w:proofErr w:type="spellEnd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.</w:t>
      </w:r>
      <w:proofErr w:type="gramEnd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 600/2, vše v </w:t>
      </w:r>
      <w:proofErr w:type="spellStart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k.ú</w:t>
      </w:r>
      <w:proofErr w:type="spellEnd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. Strakonice, o celkové výměře cca 100 m</w:t>
      </w:r>
      <w:r w:rsidRPr="00483E51">
        <w:rPr>
          <w:rFonts w:ascii="Times New Roman" w:eastAsia="Arial Unicode MS" w:hAnsi="Times New Roman" w:cs="Times New Roman"/>
          <w:sz w:val="24"/>
          <w:szCs w:val="24"/>
          <w:vertAlign w:val="superscript"/>
          <w:lang w:eastAsia="cs-CZ"/>
        </w:rPr>
        <w:t>2</w:t>
      </w: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 za účelem umístění 4 buněk zařízení staveniště v souvislosti s realizací stavby „Most event. č. 173-001 Strakonice“ v Lidické ulici ve Strakonicích.</w:t>
      </w:r>
    </w:p>
    <w:p w:rsidR="001719E6" w:rsidRPr="00483E51" w:rsidRDefault="001719E6" w:rsidP="001719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cs-CZ"/>
        </w:rPr>
      </w:pP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Nájemní smlouva bude uzavřena se spolčeností BERGER BOHEMIA a.s., Klatovská 410/167, 321 Plzeň, IČ 45357269, na dobu určitou od </w:t>
      </w:r>
      <w:proofErr w:type="gramStart"/>
      <w:r w:rsid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23.10</w:t>
      </w: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.2017</w:t>
      </w:r>
      <w:proofErr w:type="gramEnd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 do </w:t>
      </w:r>
      <w:r w:rsid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31.12.</w:t>
      </w: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2017.</w:t>
      </w:r>
    </w:p>
    <w:p w:rsidR="001719E6" w:rsidRPr="00483E51" w:rsidRDefault="001719E6" w:rsidP="001719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cs-CZ"/>
        </w:rPr>
      </w:pP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Cena nájmu činí ……………………….po celou dobu užívání pozemků, to znamená i po dobu </w:t>
      </w:r>
      <w:r w:rsidR="005B5199"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od</w:t>
      </w: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23.10.2017</w:t>
      </w:r>
      <w:proofErr w:type="gramEnd"/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, kdy nebyla uzavřena nájemní smlouva do schválení v RM dne </w:t>
      </w:r>
      <w:r w:rsidR="00B50822">
        <w:rPr>
          <w:rFonts w:ascii="Times New Roman" w:eastAsia="Arial Unicode MS" w:hAnsi="Times New Roman" w:cs="Times New Roman"/>
          <w:sz w:val="24"/>
          <w:szCs w:val="24"/>
          <w:lang w:eastAsia="cs-CZ"/>
        </w:rPr>
        <w:t>6.12</w:t>
      </w: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.2017. </w:t>
      </w:r>
    </w:p>
    <w:p w:rsidR="001719E6" w:rsidRPr="00483E51" w:rsidRDefault="001719E6" w:rsidP="00B70D09">
      <w:pPr>
        <w:pStyle w:val="Nadpis3"/>
        <w:rPr>
          <w:rFonts w:eastAsia="Arial Unicode MS"/>
          <w:lang w:eastAsia="cs-CZ"/>
        </w:rPr>
      </w:pPr>
      <w:r w:rsidRPr="00483E51">
        <w:rPr>
          <w:rFonts w:eastAsia="Arial Unicode MS"/>
          <w:lang w:eastAsia="cs-CZ"/>
        </w:rPr>
        <w:t>I</w:t>
      </w:r>
      <w:r w:rsidR="007D75D6" w:rsidRPr="00483E51">
        <w:rPr>
          <w:rFonts w:eastAsia="Arial Unicode MS"/>
          <w:lang w:eastAsia="cs-CZ"/>
        </w:rPr>
        <w:t>I</w:t>
      </w:r>
      <w:r w:rsidRPr="00483E51">
        <w:rPr>
          <w:rFonts w:eastAsia="Arial Unicode MS"/>
          <w:lang w:eastAsia="cs-CZ"/>
        </w:rPr>
        <w:t xml:space="preserve">. </w:t>
      </w:r>
      <w:r w:rsidR="005B5199" w:rsidRPr="00483E51">
        <w:rPr>
          <w:rFonts w:eastAsia="Arial Unicode MS"/>
          <w:lang w:eastAsia="cs-CZ"/>
        </w:rPr>
        <w:t>Pověřuje</w:t>
      </w:r>
    </w:p>
    <w:p w:rsidR="001719E6" w:rsidRPr="00483E51" w:rsidRDefault="005B5199" w:rsidP="001719E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cs-CZ"/>
        </w:rPr>
      </w:pPr>
      <w:r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>s</w:t>
      </w:r>
      <w:r w:rsidR="001719E6" w:rsidRPr="00483E51">
        <w:rPr>
          <w:rFonts w:ascii="Times New Roman" w:eastAsia="Arial Unicode MS" w:hAnsi="Times New Roman" w:cs="Times New Roman"/>
          <w:sz w:val="24"/>
          <w:szCs w:val="24"/>
          <w:lang w:eastAsia="cs-CZ"/>
        </w:rPr>
        <w:t xml:space="preserve">tarostu města podpisem předmětné smlouvy. </w:t>
      </w:r>
    </w:p>
    <w:p w:rsidR="005C548B" w:rsidRDefault="005C548B"/>
    <w:p w:rsidR="005C548B" w:rsidRDefault="005C548B" w:rsidP="005C548B">
      <w:pPr>
        <w:pStyle w:val="Nadpis2"/>
      </w:pPr>
      <w:r>
        <w:t>2) STARZ – výběrové řízení na dodavatele projektové dokumentace stavby: „Výstavba zdravotně – relaxačního slaného bazénu, Strakonice“.</w:t>
      </w:r>
    </w:p>
    <w:p w:rsidR="00444595" w:rsidRDefault="00444595" w:rsidP="004445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548B" w:rsidRPr="00DD7A59" w:rsidRDefault="005C548B" w:rsidP="005C5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DD7A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5C548B" w:rsidRPr="00DD7A59" w:rsidRDefault="005C548B" w:rsidP="005C548B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cs-CZ"/>
        </w:rPr>
      </w:pPr>
      <w:r w:rsidRPr="00DD7A59">
        <w:rPr>
          <w:rFonts w:ascii="Times New Roman" w:eastAsia="Arial Unicode MS" w:hAnsi="Times New Roman" w:cs="Times New Roman"/>
          <w:sz w:val="24"/>
          <w:szCs w:val="24"/>
          <w:lang w:eastAsia="cs-CZ"/>
        </w:rPr>
        <w:t>RM po projednání</w:t>
      </w:r>
    </w:p>
    <w:p w:rsidR="005C548B" w:rsidRPr="00DD7A59" w:rsidRDefault="005C548B" w:rsidP="005C548B">
      <w:pPr>
        <w:pStyle w:val="Nadpis3"/>
        <w:spacing w:before="0"/>
        <w:rPr>
          <w:rFonts w:eastAsia="Arial Unicode MS"/>
          <w:b w:val="0"/>
          <w:lang w:eastAsia="cs-CZ"/>
        </w:rPr>
      </w:pPr>
      <w:r w:rsidRPr="00DD7A59">
        <w:rPr>
          <w:rFonts w:eastAsia="Arial Unicode MS"/>
          <w:lang w:eastAsia="cs-CZ"/>
        </w:rPr>
        <w:t xml:space="preserve">I. </w:t>
      </w:r>
      <w:r>
        <w:rPr>
          <w:rFonts w:eastAsia="Arial Unicode MS"/>
          <w:lang w:eastAsia="cs-CZ"/>
        </w:rPr>
        <w:t>Bere na vědomí</w:t>
      </w:r>
    </w:p>
    <w:p w:rsidR="005C548B" w:rsidRDefault="00A935E7" w:rsidP="005C54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C548B" w:rsidRPr="005C548B">
        <w:rPr>
          <w:rFonts w:ascii="Times New Roman" w:hAnsi="Times New Roman" w:cs="Times New Roman"/>
          <w:sz w:val="24"/>
          <w:szCs w:val="24"/>
        </w:rPr>
        <w:t xml:space="preserve">nformace </w:t>
      </w:r>
      <w:r w:rsidR="00DA316D">
        <w:rPr>
          <w:rFonts w:ascii="Times New Roman" w:hAnsi="Times New Roman" w:cs="Times New Roman"/>
          <w:sz w:val="24"/>
          <w:szCs w:val="24"/>
        </w:rPr>
        <w:t xml:space="preserve">týkající se </w:t>
      </w:r>
      <w:r w:rsidR="005C548B" w:rsidRPr="005C548B">
        <w:rPr>
          <w:rFonts w:ascii="Times New Roman" w:hAnsi="Times New Roman" w:cs="Times New Roman"/>
          <w:sz w:val="24"/>
          <w:szCs w:val="24"/>
        </w:rPr>
        <w:t>dostavb</w:t>
      </w:r>
      <w:r w:rsidR="00DA316D">
        <w:rPr>
          <w:rFonts w:ascii="Times New Roman" w:hAnsi="Times New Roman" w:cs="Times New Roman"/>
          <w:sz w:val="24"/>
          <w:szCs w:val="24"/>
        </w:rPr>
        <w:t>y</w:t>
      </w:r>
      <w:r w:rsidR="005C548B" w:rsidRPr="005C548B">
        <w:rPr>
          <w:rFonts w:ascii="Times New Roman" w:hAnsi="Times New Roman" w:cs="Times New Roman"/>
          <w:sz w:val="24"/>
          <w:szCs w:val="24"/>
        </w:rPr>
        <w:t xml:space="preserve"> zdravotně – relaxačního slaného bazénu.</w:t>
      </w:r>
    </w:p>
    <w:p w:rsidR="005C548B" w:rsidRPr="00DD7A59" w:rsidRDefault="005C548B" w:rsidP="005C548B">
      <w:pPr>
        <w:pStyle w:val="Nadpis3"/>
        <w:spacing w:before="0"/>
        <w:rPr>
          <w:rFonts w:eastAsia="Arial Unicode MS"/>
          <w:b w:val="0"/>
          <w:lang w:eastAsia="cs-CZ"/>
        </w:rPr>
      </w:pPr>
      <w:r>
        <w:rPr>
          <w:rFonts w:eastAsia="Arial Unicode MS"/>
          <w:lang w:eastAsia="cs-CZ"/>
        </w:rPr>
        <w:t>I</w:t>
      </w:r>
      <w:r w:rsidRPr="00DD7A59">
        <w:rPr>
          <w:rFonts w:eastAsia="Arial Unicode MS"/>
          <w:lang w:eastAsia="cs-CZ"/>
        </w:rPr>
        <w:t xml:space="preserve">I. </w:t>
      </w:r>
      <w:r>
        <w:rPr>
          <w:rFonts w:eastAsia="Arial Unicode MS"/>
          <w:lang w:eastAsia="cs-CZ"/>
        </w:rPr>
        <w:t>Rozhodla</w:t>
      </w:r>
    </w:p>
    <w:p w:rsidR="005C548B" w:rsidRPr="009F737B" w:rsidRDefault="00A935E7" w:rsidP="006C7B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5C548B" w:rsidRPr="005C548B">
        <w:rPr>
          <w:rFonts w:ascii="Times New Roman" w:hAnsi="Times New Roman" w:cs="Times New Roman"/>
          <w:sz w:val="24"/>
          <w:szCs w:val="24"/>
        </w:rPr>
        <w:t>aslat výzvu k podání nabídky na realizaci veřejné zakázky malého rozsahu</w:t>
      </w:r>
      <w:r w:rsidR="009F737B">
        <w:rPr>
          <w:rFonts w:ascii="Times New Roman" w:hAnsi="Times New Roman" w:cs="Times New Roman"/>
          <w:sz w:val="24"/>
          <w:szCs w:val="24"/>
        </w:rPr>
        <w:t>, jejímž předmětem je zpracování projektové dokumentace</w:t>
      </w:r>
      <w:r w:rsidR="005C548B" w:rsidRPr="005C548B">
        <w:rPr>
          <w:rFonts w:ascii="Times New Roman" w:hAnsi="Times New Roman" w:cs="Times New Roman"/>
          <w:sz w:val="24"/>
          <w:szCs w:val="24"/>
        </w:rPr>
        <w:t>: „Výstavba zdravotně – relaxačního slaného bazénu, Strakonice“</w:t>
      </w:r>
      <w:r w:rsidR="009F737B">
        <w:rPr>
          <w:rFonts w:ascii="Times New Roman" w:hAnsi="Times New Roman" w:cs="Times New Roman"/>
          <w:sz w:val="24"/>
          <w:szCs w:val="24"/>
        </w:rPr>
        <w:t xml:space="preserve"> (v rozsahu: dokumentace pro vydání územního rozhodnutí, dokumentace pro vydání stavebního povolení, prováděcí dokumentace a</w:t>
      </w:r>
      <w:r w:rsidR="005C548B" w:rsidRPr="005C548B">
        <w:rPr>
          <w:rFonts w:ascii="Times New Roman" w:hAnsi="Times New Roman" w:cs="Times New Roman"/>
          <w:sz w:val="24"/>
          <w:szCs w:val="24"/>
        </w:rPr>
        <w:t xml:space="preserve"> </w:t>
      </w:r>
      <w:r w:rsidR="009F737B">
        <w:rPr>
          <w:rFonts w:ascii="Times New Roman" w:hAnsi="Times New Roman" w:cs="Times New Roman"/>
          <w:sz w:val="24"/>
          <w:szCs w:val="24"/>
        </w:rPr>
        <w:t xml:space="preserve">zadávací dokumentace) </w:t>
      </w:r>
      <w:r w:rsidR="005C548B" w:rsidRPr="005C548B">
        <w:rPr>
          <w:rFonts w:ascii="Times New Roman" w:hAnsi="Times New Roman" w:cs="Times New Roman"/>
          <w:sz w:val="24"/>
          <w:szCs w:val="24"/>
        </w:rPr>
        <w:t xml:space="preserve">v souladu s pravidly pro zadávání veřejných zakázek v podmínkách města </w:t>
      </w:r>
      <w:r w:rsidR="005C548B" w:rsidRPr="009F737B">
        <w:rPr>
          <w:rFonts w:ascii="Times New Roman" w:hAnsi="Times New Roman" w:cs="Times New Roman"/>
          <w:sz w:val="24"/>
          <w:szCs w:val="24"/>
        </w:rPr>
        <w:t>Strakonice</w:t>
      </w:r>
      <w:r w:rsidR="009F737B" w:rsidRPr="009F737B">
        <w:rPr>
          <w:rFonts w:ascii="Times New Roman" w:hAnsi="Times New Roman" w:cs="Times New Roman"/>
          <w:sz w:val="24"/>
          <w:szCs w:val="24"/>
        </w:rPr>
        <w:t xml:space="preserve"> </w:t>
      </w:r>
      <w:r w:rsidR="009F737B" w:rsidRPr="009F737B">
        <w:rPr>
          <w:rFonts w:ascii="Times New Roman" w:hAnsi="Times New Roman" w:cs="Times New Roman"/>
          <w:sz w:val="24"/>
        </w:rPr>
        <w:t>za podmínek a v rozsahu uvedeném ve výzvě</w:t>
      </w:r>
      <w:r w:rsidR="005C548B" w:rsidRPr="009F737B">
        <w:rPr>
          <w:rFonts w:ascii="Times New Roman" w:hAnsi="Times New Roman" w:cs="Times New Roman"/>
          <w:sz w:val="24"/>
          <w:szCs w:val="24"/>
        </w:rPr>
        <w:t xml:space="preserve"> těmto dodavatelům:</w:t>
      </w:r>
    </w:p>
    <w:p w:rsidR="005C548B" w:rsidRPr="005C548B" w:rsidRDefault="005C548B" w:rsidP="006C7B5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48B">
        <w:rPr>
          <w:rFonts w:ascii="Times New Roman" w:hAnsi="Times New Roman" w:cs="Times New Roman"/>
          <w:sz w:val="24"/>
          <w:szCs w:val="24"/>
        </w:rPr>
        <w:t xml:space="preserve">1. TMS Projekt: Ing. </w:t>
      </w:r>
      <w:proofErr w:type="spellStart"/>
      <w:r w:rsidRPr="005C548B">
        <w:rPr>
          <w:rFonts w:ascii="Times New Roman" w:hAnsi="Times New Roman" w:cs="Times New Roman"/>
          <w:sz w:val="24"/>
          <w:szCs w:val="24"/>
        </w:rPr>
        <w:t>JIří</w:t>
      </w:r>
      <w:proofErr w:type="spellEnd"/>
      <w:r w:rsidRPr="005C5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548B">
        <w:rPr>
          <w:rFonts w:ascii="Times New Roman" w:hAnsi="Times New Roman" w:cs="Times New Roman"/>
          <w:sz w:val="24"/>
          <w:szCs w:val="24"/>
        </w:rPr>
        <w:t>Treybal</w:t>
      </w:r>
      <w:proofErr w:type="spellEnd"/>
      <w:r w:rsidRPr="005C548B">
        <w:rPr>
          <w:rFonts w:ascii="Times New Roman" w:hAnsi="Times New Roman" w:cs="Times New Roman"/>
          <w:sz w:val="24"/>
          <w:szCs w:val="24"/>
        </w:rPr>
        <w:t xml:space="preserve">, Žižkova 312, 38601 Strakonice </w:t>
      </w:r>
    </w:p>
    <w:p w:rsidR="005C548B" w:rsidRPr="005C548B" w:rsidRDefault="005C548B" w:rsidP="006C7B5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48B">
        <w:rPr>
          <w:rFonts w:ascii="Times New Roman" w:hAnsi="Times New Roman" w:cs="Times New Roman"/>
          <w:sz w:val="24"/>
          <w:szCs w:val="24"/>
        </w:rPr>
        <w:t xml:space="preserve">2. ARD </w:t>
      </w:r>
      <w:proofErr w:type="spellStart"/>
      <w:r w:rsidRPr="005C548B">
        <w:rPr>
          <w:rFonts w:ascii="Times New Roman" w:hAnsi="Times New Roman" w:cs="Times New Roman"/>
          <w:sz w:val="24"/>
          <w:szCs w:val="24"/>
        </w:rPr>
        <w:t>architects</w:t>
      </w:r>
      <w:proofErr w:type="spellEnd"/>
      <w:r w:rsidRPr="005C548B">
        <w:rPr>
          <w:rFonts w:ascii="Times New Roman" w:hAnsi="Times New Roman" w:cs="Times New Roman"/>
          <w:sz w:val="24"/>
          <w:szCs w:val="24"/>
        </w:rPr>
        <w:t xml:space="preserve"> s.r.o., Ing. Radek David, Ph.D., Kněžská 17, 37001 České Budějovice </w:t>
      </w:r>
    </w:p>
    <w:p w:rsidR="005C548B" w:rsidRPr="005C548B" w:rsidRDefault="005C548B" w:rsidP="006C7B5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548B">
        <w:rPr>
          <w:rFonts w:ascii="Times New Roman" w:hAnsi="Times New Roman" w:cs="Times New Roman"/>
          <w:sz w:val="24"/>
          <w:szCs w:val="24"/>
        </w:rPr>
        <w:t xml:space="preserve">3. Architektonické studio </w:t>
      </w:r>
      <w:proofErr w:type="spellStart"/>
      <w:r w:rsidRPr="005C548B">
        <w:rPr>
          <w:rFonts w:ascii="Times New Roman" w:hAnsi="Times New Roman" w:cs="Times New Roman"/>
          <w:sz w:val="24"/>
          <w:szCs w:val="24"/>
        </w:rPr>
        <w:t>Hysek</w:t>
      </w:r>
      <w:proofErr w:type="spellEnd"/>
      <w:r w:rsidRPr="005C548B">
        <w:rPr>
          <w:rFonts w:ascii="Times New Roman" w:hAnsi="Times New Roman" w:cs="Times New Roman"/>
          <w:sz w:val="24"/>
          <w:szCs w:val="24"/>
        </w:rPr>
        <w:t xml:space="preserve"> s.r.o., Jiráskovo nám. 18, 32600 Plzeň </w:t>
      </w:r>
    </w:p>
    <w:p w:rsidR="005C548B" w:rsidRDefault="005C548B" w:rsidP="00DA316D">
      <w:pPr>
        <w:pStyle w:val="Nadpis3"/>
        <w:spacing w:before="0"/>
        <w:jc w:val="both"/>
        <w:rPr>
          <w:rFonts w:eastAsia="Arial Unicode MS"/>
          <w:lang w:eastAsia="cs-CZ"/>
        </w:rPr>
      </w:pPr>
      <w:r w:rsidRPr="00DD7A59">
        <w:rPr>
          <w:rFonts w:eastAsia="Arial Unicode MS"/>
          <w:lang w:eastAsia="cs-CZ"/>
        </w:rPr>
        <w:t>I</w:t>
      </w:r>
      <w:r>
        <w:rPr>
          <w:rFonts w:eastAsia="Arial Unicode MS"/>
          <w:lang w:eastAsia="cs-CZ"/>
        </w:rPr>
        <w:t>II</w:t>
      </w:r>
      <w:r w:rsidRPr="00DD7A59">
        <w:rPr>
          <w:rFonts w:eastAsia="Arial Unicode MS"/>
          <w:lang w:eastAsia="cs-CZ"/>
        </w:rPr>
        <w:t xml:space="preserve">. </w:t>
      </w:r>
      <w:r>
        <w:rPr>
          <w:rFonts w:eastAsia="Arial Unicode MS"/>
          <w:lang w:eastAsia="cs-CZ"/>
        </w:rPr>
        <w:t>Souhlasí</w:t>
      </w:r>
    </w:p>
    <w:p w:rsidR="005C548B" w:rsidRPr="009F737B" w:rsidRDefault="005C548B" w:rsidP="006C7B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37B">
        <w:rPr>
          <w:rFonts w:ascii="Times New Roman" w:hAnsi="Times New Roman" w:cs="Times New Roman"/>
          <w:sz w:val="24"/>
          <w:szCs w:val="24"/>
        </w:rPr>
        <w:t xml:space="preserve">s uveřejněním výzvy k podání nabídky na realizaci této veřejné zakázky na webových stránkách města Strakonice a příspěvkové organizace STARZ za účelem možnosti podání nabídky neomezeným počtem uchazečů </w:t>
      </w:r>
    </w:p>
    <w:p w:rsidR="005C548B" w:rsidRDefault="005C548B" w:rsidP="006C7B51">
      <w:pPr>
        <w:pStyle w:val="Nadpis3"/>
        <w:spacing w:before="0"/>
        <w:rPr>
          <w:rFonts w:eastAsia="Arial Unicode MS"/>
          <w:lang w:eastAsia="cs-CZ"/>
        </w:rPr>
      </w:pPr>
      <w:r w:rsidRPr="00DD7A59">
        <w:rPr>
          <w:rFonts w:eastAsia="Arial Unicode MS"/>
          <w:lang w:eastAsia="cs-CZ"/>
        </w:rPr>
        <w:t>I</w:t>
      </w:r>
      <w:r>
        <w:rPr>
          <w:rFonts w:eastAsia="Arial Unicode MS"/>
          <w:lang w:eastAsia="cs-CZ"/>
        </w:rPr>
        <w:t>V</w:t>
      </w:r>
      <w:r w:rsidRPr="00DD7A59">
        <w:rPr>
          <w:rFonts w:eastAsia="Arial Unicode MS"/>
          <w:lang w:eastAsia="cs-CZ"/>
        </w:rPr>
        <w:t xml:space="preserve">. </w:t>
      </w:r>
      <w:r>
        <w:rPr>
          <w:rFonts w:eastAsia="Arial Unicode MS"/>
          <w:lang w:eastAsia="cs-CZ"/>
        </w:rPr>
        <w:t>Jmenuje</w:t>
      </w:r>
    </w:p>
    <w:p w:rsidR="005C548B" w:rsidRPr="00131EB7" w:rsidRDefault="005C548B" w:rsidP="00131EB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31EB7">
        <w:rPr>
          <w:rFonts w:ascii="Times New Roman" w:hAnsi="Times New Roman" w:cs="Times New Roman"/>
          <w:sz w:val="24"/>
          <w:szCs w:val="24"/>
        </w:rPr>
        <w:t>členy hodnotící komise ve složení:</w:t>
      </w:r>
    </w:p>
    <w:p w:rsidR="005C548B" w:rsidRDefault="005C548B" w:rsidP="006C7B51">
      <w:pPr>
        <w:pStyle w:val="Zkladntext"/>
        <w:numPr>
          <w:ilvl w:val="0"/>
          <w:numId w:val="3"/>
        </w:numPr>
        <w:spacing w:before="0" w:line="240" w:lineRule="auto"/>
        <w:rPr>
          <w:sz w:val="24"/>
        </w:rPr>
      </w:pPr>
      <w:r>
        <w:rPr>
          <w:sz w:val="24"/>
        </w:rPr>
        <w:t>Mgr. Břetislav Hrdlička</w:t>
      </w:r>
    </w:p>
    <w:p w:rsidR="005C548B" w:rsidRDefault="005C548B" w:rsidP="006C7B51">
      <w:pPr>
        <w:pStyle w:val="Zkladntext"/>
        <w:numPr>
          <w:ilvl w:val="0"/>
          <w:numId w:val="3"/>
        </w:numPr>
        <w:spacing w:before="0" w:line="240" w:lineRule="auto"/>
        <w:rPr>
          <w:sz w:val="24"/>
        </w:rPr>
      </w:pPr>
      <w:r>
        <w:rPr>
          <w:sz w:val="24"/>
        </w:rPr>
        <w:t>Ing. Pavel Mareš</w:t>
      </w:r>
    </w:p>
    <w:p w:rsidR="005C548B" w:rsidRDefault="005C548B" w:rsidP="006C7B51">
      <w:pPr>
        <w:pStyle w:val="Zkladntext"/>
        <w:numPr>
          <w:ilvl w:val="0"/>
          <w:numId w:val="3"/>
        </w:numPr>
        <w:spacing w:before="0" w:line="240" w:lineRule="auto"/>
        <w:rPr>
          <w:sz w:val="24"/>
        </w:rPr>
      </w:pPr>
      <w:r>
        <w:rPr>
          <w:sz w:val="24"/>
        </w:rPr>
        <w:t>Ing. Bouček</w:t>
      </w:r>
    </w:p>
    <w:p w:rsidR="005C548B" w:rsidRDefault="005C548B" w:rsidP="006C7B51">
      <w:pPr>
        <w:pStyle w:val="Zkladntext"/>
        <w:numPr>
          <w:ilvl w:val="0"/>
          <w:numId w:val="3"/>
        </w:numPr>
        <w:spacing w:before="0" w:line="240" w:lineRule="auto"/>
        <w:rPr>
          <w:sz w:val="24"/>
        </w:rPr>
      </w:pPr>
      <w:r>
        <w:rPr>
          <w:sz w:val="24"/>
        </w:rPr>
        <w:t>Ing. Karel Dvořák</w:t>
      </w:r>
    </w:p>
    <w:p w:rsidR="005C548B" w:rsidRDefault="005C548B" w:rsidP="006C7B51">
      <w:pPr>
        <w:pStyle w:val="Zkladntext"/>
        <w:numPr>
          <w:ilvl w:val="0"/>
          <w:numId w:val="3"/>
        </w:numPr>
        <w:spacing w:before="0" w:line="240" w:lineRule="auto"/>
        <w:rPr>
          <w:sz w:val="24"/>
        </w:rPr>
      </w:pPr>
      <w:r>
        <w:rPr>
          <w:sz w:val="24"/>
        </w:rPr>
        <w:t>p. Josef Moučka</w:t>
      </w:r>
    </w:p>
    <w:p w:rsidR="005C548B" w:rsidRDefault="005C548B" w:rsidP="006C7B51">
      <w:pPr>
        <w:pStyle w:val="Zkladntext"/>
        <w:numPr>
          <w:ilvl w:val="0"/>
          <w:numId w:val="3"/>
        </w:numPr>
        <w:spacing w:before="0" w:line="240" w:lineRule="auto"/>
        <w:rPr>
          <w:sz w:val="24"/>
        </w:rPr>
      </w:pPr>
      <w:r>
        <w:rPr>
          <w:sz w:val="24"/>
        </w:rPr>
        <w:lastRenderedPageBreak/>
        <w:t xml:space="preserve">pan Pavel </w:t>
      </w:r>
      <w:proofErr w:type="spellStart"/>
      <w:r>
        <w:rPr>
          <w:sz w:val="24"/>
        </w:rPr>
        <w:t>Košner</w:t>
      </w:r>
      <w:proofErr w:type="spellEnd"/>
    </w:p>
    <w:p w:rsidR="005C548B" w:rsidRDefault="005C548B" w:rsidP="006C7B51">
      <w:pPr>
        <w:pStyle w:val="Zkladntext"/>
        <w:numPr>
          <w:ilvl w:val="0"/>
          <w:numId w:val="3"/>
        </w:numPr>
        <w:spacing w:before="0" w:line="240" w:lineRule="auto"/>
        <w:rPr>
          <w:sz w:val="24"/>
        </w:rPr>
      </w:pPr>
      <w:r>
        <w:rPr>
          <w:sz w:val="24"/>
        </w:rPr>
        <w:t>Ing. Jana Narovcová</w:t>
      </w:r>
    </w:p>
    <w:p w:rsidR="005C548B" w:rsidRDefault="005C548B" w:rsidP="006C7B51">
      <w:pPr>
        <w:pStyle w:val="Zkladntext"/>
        <w:spacing w:before="0" w:line="240" w:lineRule="auto"/>
        <w:rPr>
          <w:sz w:val="24"/>
        </w:rPr>
      </w:pPr>
      <w:r>
        <w:rPr>
          <w:sz w:val="24"/>
        </w:rPr>
        <w:t>náhradníky členů hodnotící komise ve složení:</w:t>
      </w:r>
    </w:p>
    <w:p w:rsidR="005C548B" w:rsidRDefault="005C548B" w:rsidP="006C7B51">
      <w:pPr>
        <w:pStyle w:val="Zkladntext"/>
        <w:numPr>
          <w:ilvl w:val="0"/>
          <w:numId w:val="4"/>
        </w:numPr>
        <w:spacing w:before="0" w:line="240" w:lineRule="auto"/>
        <w:rPr>
          <w:sz w:val="24"/>
        </w:rPr>
      </w:pPr>
      <w:r>
        <w:rPr>
          <w:sz w:val="24"/>
        </w:rPr>
        <w:t xml:space="preserve">pan Josef </w:t>
      </w:r>
      <w:proofErr w:type="spellStart"/>
      <w:r>
        <w:rPr>
          <w:sz w:val="24"/>
        </w:rPr>
        <w:t>Štrébl</w:t>
      </w:r>
      <w:proofErr w:type="spellEnd"/>
    </w:p>
    <w:p w:rsidR="005C548B" w:rsidRDefault="005C548B" w:rsidP="006C7B51">
      <w:pPr>
        <w:pStyle w:val="Zkladntext"/>
        <w:numPr>
          <w:ilvl w:val="0"/>
          <w:numId w:val="4"/>
        </w:numPr>
        <w:spacing w:before="0" w:line="240" w:lineRule="auto"/>
        <w:rPr>
          <w:sz w:val="24"/>
        </w:rPr>
      </w:pPr>
      <w:r>
        <w:rPr>
          <w:sz w:val="24"/>
        </w:rPr>
        <w:t>pan Jaromír Zeman</w:t>
      </w:r>
    </w:p>
    <w:p w:rsidR="005C548B" w:rsidRDefault="005C548B" w:rsidP="006C7B51">
      <w:pPr>
        <w:pStyle w:val="Zkladntext"/>
        <w:numPr>
          <w:ilvl w:val="0"/>
          <w:numId w:val="4"/>
        </w:numPr>
        <w:spacing w:before="0" w:line="240" w:lineRule="auto"/>
        <w:rPr>
          <w:sz w:val="24"/>
        </w:rPr>
      </w:pPr>
      <w:r>
        <w:rPr>
          <w:sz w:val="24"/>
        </w:rPr>
        <w:t>pan Stanislav Sedláček</w:t>
      </w:r>
    </w:p>
    <w:p w:rsidR="005C548B" w:rsidRDefault="005C548B" w:rsidP="006C7B51">
      <w:pPr>
        <w:pStyle w:val="Zkladntext"/>
        <w:numPr>
          <w:ilvl w:val="0"/>
          <w:numId w:val="4"/>
        </w:numPr>
        <w:spacing w:before="0" w:line="240" w:lineRule="auto"/>
        <w:rPr>
          <w:sz w:val="24"/>
        </w:rPr>
      </w:pPr>
      <w:r>
        <w:rPr>
          <w:sz w:val="24"/>
        </w:rPr>
        <w:t>pan Radek Jung</w:t>
      </w:r>
    </w:p>
    <w:p w:rsidR="005C548B" w:rsidRDefault="005C548B" w:rsidP="006C7B51">
      <w:pPr>
        <w:pStyle w:val="Zkladntext"/>
        <w:numPr>
          <w:ilvl w:val="0"/>
          <w:numId w:val="4"/>
        </w:numPr>
        <w:spacing w:before="0" w:line="240" w:lineRule="auto"/>
        <w:rPr>
          <w:sz w:val="24"/>
        </w:rPr>
      </w:pPr>
      <w:r>
        <w:rPr>
          <w:sz w:val="24"/>
        </w:rPr>
        <w:t xml:space="preserve">Ing. Rudolf  </w:t>
      </w:r>
      <w:proofErr w:type="spellStart"/>
      <w:r>
        <w:rPr>
          <w:sz w:val="24"/>
        </w:rPr>
        <w:t>Oberfalcer</w:t>
      </w:r>
      <w:proofErr w:type="spellEnd"/>
    </w:p>
    <w:p w:rsidR="005C548B" w:rsidRDefault="005C548B" w:rsidP="006C7B51">
      <w:pPr>
        <w:pStyle w:val="Zkladntext"/>
        <w:numPr>
          <w:ilvl w:val="0"/>
          <w:numId w:val="4"/>
        </w:numPr>
        <w:spacing w:before="0" w:line="240" w:lineRule="auto"/>
        <w:rPr>
          <w:sz w:val="24"/>
        </w:rPr>
      </w:pPr>
      <w:r>
        <w:rPr>
          <w:sz w:val="24"/>
        </w:rPr>
        <w:t xml:space="preserve">paní Václava </w:t>
      </w:r>
      <w:proofErr w:type="spellStart"/>
      <w:r>
        <w:rPr>
          <w:sz w:val="24"/>
        </w:rPr>
        <w:t>Kudrlová</w:t>
      </w:r>
      <w:proofErr w:type="spellEnd"/>
    </w:p>
    <w:p w:rsidR="005C548B" w:rsidRDefault="005C548B" w:rsidP="006C7B51">
      <w:pPr>
        <w:pStyle w:val="Zkladntext"/>
        <w:numPr>
          <w:ilvl w:val="0"/>
          <w:numId w:val="4"/>
        </w:numPr>
        <w:spacing w:before="0" w:line="240" w:lineRule="auto"/>
        <w:rPr>
          <w:sz w:val="24"/>
        </w:rPr>
      </w:pPr>
      <w:r>
        <w:rPr>
          <w:sz w:val="24"/>
        </w:rPr>
        <w:t>Ing. Lukáš Srb</w:t>
      </w:r>
    </w:p>
    <w:p w:rsidR="005C548B" w:rsidRDefault="005C548B" w:rsidP="006C7B51">
      <w:pPr>
        <w:pStyle w:val="Nadpis3"/>
        <w:spacing w:before="0"/>
        <w:rPr>
          <w:rFonts w:eastAsia="Arial Unicode MS"/>
          <w:lang w:eastAsia="cs-CZ"/>
        </w:rPr>
      </w:pPr>
      <w:r>
        <w:rPr>
          <w:rFonts w:eastAsia="Arial Unicode MS"/>
          <w:lang w:eastAsia="cs-CZ"/>
        </w:rPr>
        <w:t>V</w:t>
      </w:r>
      <w:r w:rsidRPr="00DD7A59">
        <w:rPr>
          <w:rFonts w:eastAsia="Arial Unicode MS"/>
          <w:lang w:eastAsia="cs-CZ"/>
        </w:rPr>
        <w:t xml:space="preserve">. </w:t>
      </w:r>
      <w:r>
        <w:rPr>
          <w:rFonts w:eastAsia="Arial Unicode MS"/>
          <w:lang w:eastAsia="cs-CZ"/>
        </w:rPr>
        <w:t>Ukládá</w:t>
      </w:r>
    </w:p>
    <w:p w:rsidR="005C548B" w:rsidRPr="006C7B51" w:rsidRDefault="005C548B" w:rsidP="006C7B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51">
        <w:rPr>
          <w:rFonts w:ascii="Times New Roman" w:hAnsi="Times New Roman" w:cs="Times New Roman"/>
          <w:sz w:val="24"/>
          <w:szCs w:val="24"/>
        </w:rPr>
        <w:t>řediteli příspěvkové organizace STARZ ve spolupráci s majetkovým odborem zajistit plnění veškerých úkonů při zadání této veřejné zakázky malého rozsahu včetně sestavení zadávací dokumentace dle zpracované studie: „Výstavba zdravotně – relaxačního slaného bazénu, Strakonice“.</w:t>
      </w:r>
    </w:p>
    <w:p w:rsidR="005C548B" w:rsidRDefault="005C548B" w:rsidP="006C7B51">
      <w:pPr>
        <w:pStyle w:val="Nadpis3"/>
        <w:spacing w:before="0"/>
        <w:rPr>
          <w:rFonts w:eastAsia="Arial Unicode MS"/>
          <w:lang w:eastAsia="cs-CZ"/>
        </w:rPr>
      </w:pPr>
      <w:r>
        <w:rPr>
          <w:rFonts w:eastAsia="Arial Unicode MS"/>
          <w:lang w:eastAsia="cs-CZ"/>
        </w:rPr>
        <w:t>V</w:t>
      </w:r>
      <w:r w:rsidRPr="00DD7A59">
        <w:rPr>
          <w:rFonts w:eastAsia="Arial Unicode MS"/>
          <w:lang w:eastAsia="cs-CZ"/>
        </w:rPr>
        <w:t xml:space="preserve">I. </w:t>
      </w:r>
      <w:r>
        <w:rPr>
          <w:rFonts w:eastAsia="Arial Unicode MS"/>
          <w:lang w:eastAsia="cs-CZ"/>
        </w:rPr>
        <w:t>Pověřuje</w:t>
      </w:r>
    </w:p>
    <w:p w:rsidR="005C548B" w:rsidRPr="006C7B51" w:rsidRDefault="005C548B" w:rsidP="006C7B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B51">
        <w:rPr>
          <w:rFonts w:ascii="Times New Roman" w:hAnsi="Times New Roman" w:cs="Times New Roman"/>
          <w:sz w:val="24"/>
          <w:szCs w:val="24"/>
        </w:rPr>
        <w:t>ředitele příspěvkové organizace STARZ podepisováním veškerých dokumentů souvisejících s administrací této veřejné zakázky</w:t>
      </w:r>
    </w:p>
    <w:p w:rsidR="005C548B" w:rsidRDefault="005C548B" w:rsidP="005C548B">
      <w:pPr>
        <w:pStyle w:val="Odstavecseseznamem"/>
        <w:ind w:left="284"/>
        <w:rPr>
          <w:b/>
        </w:rPr>
      </w:pPr>
    </w:p>
    <w:p w:rsidR="005C548B" w:rsidRDefault="005C548B" w:rsidP="008608F7">
      <w:pPr>
        <w:pStyle w:val="Nadpis2"/>
        <w:jc w:val="both"/>
      </w:pPr>
      <w:r>
        <w:t xml:space="preserve">3) Dodatek </w:t>
      </w:r>
      <w:r w:rsidR="008608F7">
        <w:t xml:space="preserve">ke </w:t>
      </w:r>
      <w:r>
        <w:t>smlouv</w:t>
      </w:r>
      <w:r w:rsidR="008608F7">
        <w:t>ě</w:t>
      </w:r>
      <w:r>
        <w:t xml:space="preserve"> o dílo v souvislosti s realizací stavby: „Navýšení nivelety pozemků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1190/39, 1190/17, 1169/6 a 1165</w:t>
      </w:r>
      <w:r w:rsidR="008608F7">
        <w:t>,</w:t>
      </w:r>
      <w:r>
        <w:t xml:space="preserve"> vše v </w:t>
      </w:r>
      <w:proofErr w:type="spellStart"/>
      <w:r>
        <w:t>k.ú</w:t>
      </w:r>
      <w:proofErr w:type="spellEnd"/>
      <w:r>
        <w:t xml:space="preserve">. Strakonice“ a dále stavby: „BIKEPARK Strakonice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1165 </w:t>
      </w:r>
      <w:proofErr w:type="spellStart"/>
      <w:r>
        <w:t>k.ú</w:t>
      </w:r>
      <w:proofErr w:type="spellEnd"/>
      <w:r>
        <w:t>. Strakonice“</w:t>
      </w:r>
    </w:p>
    <w:p w:rsidR="005C548B" w:rsidRPr="008608F7" w:rsidRDefault="005C548B" w:rsidP="008608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548B" w:rsidRPr="00DD7A59" w:rsidRDefault="005C548B" w:rsidP="005C5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bookmarkStart w:id="0" w:name="_GoBack"/>
      <w:bookmarkEnd w:id="0"/>
      <w:r w:rsidRPr="00DD7A5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5C548B" w:rsidRPr="00DD7A59" w:rsidRDefault="005C548B" w:rsidP="005C548B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cs-CZ"/>
        </w:rPr>
      </w:pPr>
      <w:r w:rsidRPr="00DD7A59">
        <w:rPr>
          <w:rFonts w:ascii="Times New Roman" w:eastAsia="Arial Unicode MS" w:hAnsi="Times New Roman" w:cs="Times New Roman"/>
          <w:sz w:val="24"/>
          <w:szCs w:val="24"/>
          <w:lang w:eastAsia="cs-CZ"/>
        </w:rPr>
        <w:t>RM po projednání</w:t>
      </w:r>
    </w:p>
    <w:p w:rsidR="005C548B" w:rsidRPr="00DD7A59" w:rsidRDefault="005C548B" w:rsidP="005C548B">
      <w:pPr>
        <w:pStyle w:val="Nadpis3"/>
        <w:spacing w:before="0"/>
        <w:rPr>
          <w:rFonts w:eastAsia="Arial Unicode MS"/>
          <w:b w:val="0"/>
          <w:lang w:eastAsia="cs-CZ"/>
        </w:rPr>
      </w:pPr>
      <w:r w:rsidRPr="00DD7A59">
        <w:rPr>
          <w:rFonts w:eastAsia="Arial Unicode MS"/>
          <w:lang w:eastAsia="cs-CZ"/>
        </w:rPr>
        <w:t xml:space="preserve">I. </w:t>
      </w:r>
      <w:r>
        <w:rPr>
          <w:rFonts w:eastAsia="Arial Unicode MS"/>
          <w:lang w:eastAsia="cs-CZ"/>
        </w:rPr>
        <w:t>Souhlasí</w:t>
      </w:r>
    </w:p>
    <w:p w:rsidR="005C548B" w:rsidRDefault="005C548B" w:rsidP="005C54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48B">
        <w:rPr>
          <w:rFonts w:ascii="Times New Roman" w:hAnsi="Times New Roman" w:cs="Times New Roman"/>
          <w:b/>
          <w:sz w:val="24"/>
          <w:szCs w:val="24"/>
        </w:rPr>
        <w:t>s </w:t>
      </w:r>
      <w:r w:rsidRPr="005C548B">
        <w:rPr>
          <w:rFonts w:ascii="Times New Roman" w:hAnsi="Times New Roman" w:cs="Times New Roman"/>
          <w:sz w:val="24"/>
          <w:szCs w:val="24"/>
        </w:rPr>
        <w:t xml:space="preserve">uzavřením dodatku </w:t>
      </w:r>
      <w:proofErr w:type="gramStart"/>
      <w:r w:rsidRPr="005C548B">
        <w:rPr>
          <w:rFonts w:ascii="Times New Roman" w:hAnsi="Times New Roman" w:cs="Times New Roman"/>
          <w:sz w:val="24"/>
          <w:szCs w:val="24"/>
        </w:rPr>
        <w:t>č.1 k</w:t>
      </w:r>
      <w:r w:rsidR="008608F7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5C548B">
        <w:rPr>
          <w:rFonts w:ascii="Times New Roman" w:hAnsi="Times New Roman" w:cs="Times New Roman"/>
          <w:sz w:val="24"/>
          <w:szCs w:val="24"/>
        </w:rPr>
        <w:t xml:space="preserve"> smlouvě o dílo v souvislosti s realizací stavby: „Navýšení nivelety pozemků </w:t>
      </w:r>
      <w:proofErr w:type="spellStart"/>
      <w:proofErr w:type="gramStart"/>
      <w:r w:rsidRPr="005C548B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5C54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C548B">
        <w:rPr>
          <w:rFonts w:ascii="Times New Roman" w:hAnsi="Times New Roman" w:cs="Times New Roman"/>
          <w:sz w:val="24"/>
          <w:szCs w:val="24"/>
        </w:rPr>
        <w:t xml:space="preserve"> dle KN 1190/39, 1190/17, 1169/6 a 1165</w:t>
      </w:r>
      <w:r w:rsidR="008608F7">
        <w:rPr>
          <w:rFonts w:ascii="Times New Roman" w:hAnsi="Times New Roman" w:cs="Times New Roman"/>
          <w:sz w:val="24"/>
          <w:szCs w:val="24"/>
        </w:rPr>
        <w:t>,</w:t>
      </w:r>
      <w:r w:rsidRPr="005C548B">
        <w:rPr>
          <w:rFonts w:ascii="Times New Roman" w:hAnsi="Times New Roman" w:cs="Times New Roman"/>
          <w:sz w:val="24"/>
          <w:szCs w:val="24"/>
        </w:rPr>
        <w:t xml:space="preserve"> vše v </w:t>
      </w:r>
      <w:proofErr w:type="spellStart"/>
      <w:r w:rsidRPr="005C548B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5C548B">
        <w:rPr>
          <w:rFonts w:ascii="Times New Roman" w:hAnsi="Times New Roman" w:cs="Times New Roman"/>
          <w:sz w:val="24"/>
          <w:szCs w:val="24"/>
        </w:rPr>
        <w:t xml:space="preserve">. Strakonice“ a dále stavby: „BIKEPARK Strakonice na pozemku </w:t>
      </w:r>
      <w:proofErr w:type="spellStart"/>
      <w:proofErr w:type="gramStart"/>
      <w:r w:rsidRPr="005C548B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5C54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C548B">
        <w:rPr>
          <w:rFonts w:ascii="Times New Roman" w:hAnsi="Times New Roman" w:cs="Times New Roman"/>
          <w:sz w:val="24"/>
          <w:szCs w:val="24"/>
        </w:rPr>
        <w:t xml:space="preserve"> dle KN 1165 </w:t>
      </w:r>
      <w:proofErr w:type="spellStart"/>
      <w:r w:rsidRPr="005C548B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5C548B">
        <w:rPr>
          <w:rFonts w:ascii="Times New Roman" w:hAnsi="Times New Roman" w:cs="Times New Roman"/>
          <w:sz w:val="24"/>
          <w:szCs w:val="24"/>
        </w:rPr>
        <w:t xml:space="preserve">. Strakonice“. Předmětem dodatku </w:t>
      </w:r>
      <w:proofErr w:type="gramStart"/>
      <w:r w:rsidRPr="005C548B">
        <w:rPr>
          <w:rFonts w:ascii="Times New Roman" w:hAnsi="Times New Roman" w:cs="Times New Roman"/>
          <w:sz w:val="24"/>
          <w:szCs w:val="24"/>
        </w:rPr>
        <w:t>č.1 je</w:t>
      </w:r>
      <w:proofErr w:type="gramEnd"/>
      <w:r w:rsidRPr="005C548B">
        <w:rPr>
          <w:rFonts w:ascii="Times New Roman" w:hAnsi="Times New Roman" w:cs="Times New Roman"/>
          <w:sz w:val="24"/>
          <w:szCs w:val="24"/>
        </w:rPr>
        <w:t xml:space="preserve"> prodloužení termínu plnění do 30.6.2018 a úprava článku 2.1. smlouvy o dílo</w:t>
      </w:r>
      <w:r w:rsidR="008608F7">
        <w:rPr>
          <w:rFonts w:ascii="Times New Roman" w:hAnsi="Times New Roman" w:cs="Times New Roman"/>
          <w:sz w:val="24"/>
          <w:szCs w:val="24"/>
        </w:rPr>
        <w:t>, a to</w:t>
      </w:r>
      <w:r w:rsidRPr="005C548B">
        <w:rPr>
          <w:rFonts w:ascii="Times New Roman" w:hAnsi="Times New Roman" w:cs="Times New Roman"/>
          <w:sz w:val="24"/>
          <w:szCs w:val="24"/>
        </w:rPr>
        <w:t xml:space="preserve"> prodloužení dílčího termínu do 31.3.2018. </w:t>
      </w:r>
    </w:p>
    <w:p w:rsidR="005C548B" w:rsidRPr="00DD7A59" w:rsidRDefault="005C548B" w:rsidP="005C548B">
      <w:pPr>
        <w:pStyle w:val="Nadpis3"/>
        <w:spacing w:before="0" w:line="240" w:lineRule="auto"/>
        <w:rPr>
          <w:rFonts w:eastAsia="Arial Unicode MS"/>
          <w:b w:val="0"/>
          <w:lang w:eastAsia="cs-CZ"/>
        </w:rPr>
      </w:pPr>
      <w:r w:rsidRPr="00DD7A59">
        <w:rPr>
          <w:rFonts w:eastAsia="Arial Unicode MS"/>
          <w:lang w:eastAsia="cs-CZ"/>
        </w:rPr>
        <w:t>I</w:t>
      </w:r>
      <w:r w:rsidR="008608F7">
        <w:rPr>
          <w:rFonts w:eastAsia="Arial Unicode MS"/>
          <w:lang w:eastAsia="cs-CZ"/>
        </w:rPr>
        <w:t>I</w:t>
      </w:r>
      <w:r w:rsidRPr="00DD7A59">
        <w:rPr>
          <w:rFonts w:eastAsia="Arial Unicode MS"/>
          <w:lang w:eastAsia="cs-CZ"/>
        </w:rPr>
        <w:t xml:space="preserve">. </w:t>
      </w:r>
      <w:r>
        <w:rPr>
          <w:rFonts w:eastAsia="Arial Unicode MS"/>
          <w:lang w:eastAsia="cs-CZ"/>
        </w:rPr>
        <w:t>Pověřuje</w:t>
      </w:r>
    </w:p>
    <w:p w:rsidR="005C548B" w:rsidRPr="005C548B" w:rsidRDefault="005C548B" w:rsidP="005C548B">
      <w:pPr>
        <w:rPr>
          <w:rFonts w:ascii="Times New Roman" w:hAnsi="Times New Roman" w:cs="Times New Roman"/>
          <w:sz w:val="24"/>
          <w:szCs w:val="24"/>
        </w:rPr>
      </w:pPr>
      <w:r w:rsidRPr="005C548B">
        <w:rPr>
          <w:rFonts w:ascii="Times New Roman" w:hAnsi="Times New Roman" w:cs="Times New Roman"/>
          <w:sz w:val="24"/>
          <w:szCs w:val="24"/>
        </w:rPr>
        <w:t xml:space="preserve">starostu města Strakonice uzavřením předmětného dodatku </w:t>
      </w:r>
      <w:proofErr w:type="gramStart"/>
      <w:r w:rsidRPr="005C548B">
        <w:rPr>
          <w:rFonts w:ascii="Times New Roman" w:hAnsi="Times New Roman" w:cs="Times New Roman"/>
          <w:sz w:val="24"/>
          <w:szCs w:val="24"/>
        </w:rPr>
        <w:t>č.1</w:t>
      </w:r>
      <w:r w:rsidR="008608F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sectPr w:rsidR="005C548B" w:rsidRPr="005C548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BFB" w:rsidRDefault="00307BFB" w:rsidP="00307BFB">
      <w:pPr>
        <w:spacing w:after="0" w:line="240" w:lineRule="auto"/>
      </w:pPr>
      <w:r>
        <w:separator/>
      </w:r>
    </w:p>
  </w:endnote>
  <w:endnote w:type="continuationSeparator" w:id="0">
    <w:p w:rsidR="00307BFB" w:rsidRDefault="00307BFB" w:rsidP="0030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508646"/>
      <w:docPartObj>
        <w:docPartGallery w:val="Page Numbers (Bottom of Page)"/>
        <w:docPartUnique/>
      </w:docPartObj>
    </w:sdtPr>
    <w:sdtEndPr/>
    <w:sdtContent>
      <w:p w:rsidR="00307BFB" w:rsidRDefault="00307BF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F23">
          <w:rPr>
            <w:noProof/>
          </w:rPr>
          <w:t>3</w:t>
        </w:r>
        <w:r>
          <w:fldChar w:fldCharType="end"/>
        </w:r>
      </w:p>
    </w:sdtContent>
  </w:sdt>
  <w:p w:rsidR="00307BFB" w:rsidRDefault="00307B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BFB" w:rsidRDefault="00307BFB" w:rsidP="00307BFB">
      <w:pPr>
        <w:spacing w:after="0" w:line="240" w:lineRule="auto"/>
      </w:pPr>
      <w:r>
        <w:separator/>
      </w:r>
    </w:p>
  </w:footnote>
  <w:footnote w:type="continuationSeparator" w:id="0">
    <w:p w:rsidR="00307BFB" w:rsidRDefault="00307BFB" w:rsidP="00307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345AD"/>
    <w:multiLevelType w:val="hybridMultilevel"/>
    <w:tmpl w:val="674AFF2A"/>
    <w:lvl w:ilvl="0" w:tplc="FCCCA9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34497"/>
    <w:multiLevelType w:val="hybridMultilevel"/>
    <w:tmpl w:val="94BA0D1C"/>
    <w:lvl w:ilvl="0" w:tplc="9D1CE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90EF2"/>
    <w:multiLevelType w:val="hybridMultilevel"/>
    <w:tmpl w:val="F3DAAC4C"/>
    <w:lvl w:ilvl="0" w:tplc="778CD6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90AC2"/>
    <w:multiLevelType w:val="hybridMultilevel"/>
    <w:tmpl w:val="F3DAAC4C"/>
    <w:lvl w:ilvl="0" w:tplc="778CD6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1D7AA8"/>
    <w:multiLevelType w:val="hybridMultilevel"/>
    <w:tmpl w:val="FBACC3AC"/>
    <w:lvl w:ilvl="0" w:tplc="014068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FB"/>
    <w:rsid w:val="00013608"/>
    <w:rsid w:val="000E564D"/>
    <w:rsid w:val="00131EB7"/>
    <w:rsid w:val="00171140"/>
    <w:rsid w:val="001719E6"/>
    <w:rsid w:val="002661A1"/>
    <w:rsid w:val="00307BFB"/>
    <w:rsid w:val="00444595"/>
    <w:rsid w:val="00483E51"/>
    <w:rsid w:val="00487F23"/>
    <w:rsid w:val="005B5199"/>
    <w:rsid w:val="005C548B"/>
    <w:rsid w:val="006C7B51"/>
    <w:rsid w:val="0074074C"/>
    <w:rsid w:val="007D75D6"/>
    <w:rsid w:val="008608F7"/>
    <w:rsid w:val="00977E85"/>
    <w:rsid w:val="009F737B"/>
    <w:rsid w:val="00A935E7"/>
    <w:rsid w:val="00B50822"/>
    <w:rsid w:val="00B70D09"/>
    <w:rsid w:val="00C54E8A"/>
    <w:rsid w:val="00DA316D"/>
    <w:rsid w:val="00DD7A59"/>
    <w:rsid w:val="00DF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F491B-F1F9-4557-BD9D-D6C0EC3F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5C548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0D09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70D09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0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7BFB"/>
  </w:style>
  <w:style w:type="paragraph" w:styleId="Zpat">
    <w:name w:val="footer"/>
    <w:basedOn w:val="Normln"/>
    <w:link w:val="ZpatChar"/>
    <w:uiPriority w:val="99"/>
    <w:unhideWhenUsed/>
    <w:rsid w:val="00307B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7BFB"/>
  </w:style>
  <w:style w:type="paragraph" w:styleId="Textbubliny">
    <w:name w:val="Balloon Text"/>
    <w:basedOn w:val="Normln"/>
    <w:link w:val="TextbublinyChar"/>
    <w:uiPriority w:val="99"/>
    <w:semiHidden/>
    <w:unhideWhenUsed/>
    <w:rsid w:val="005B5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5199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B70D09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B70D09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1Char">
    <w:name w:val="Nadpis 1 Char"/>
    <w:basedOn w:val="Standardnpsmoodstavce"/>
    <w:link w:val="Nadpis1"/>
    <w:rsid w:val="005C54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5C54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C548B"/>
    <w:pPr>
      <w:widowControl w:val="0"/>
      <w:autoSpaceDE w:val="0"/>
      <w:autoSpaceDN w:val="0"/>
      <w:adjustRightInd w:val="0"/>
      <w:spacing w:before="120"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C548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62B5A-FA72-4325-BDCE-135D3CFC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2017-11-29T12:45:00Z</cp:lastPrinted>
  <dcterms:created xsi:type="dcterms:W3CDTF">2017-11-29T12:46:00Z</dcterms:created>
  <dcterms:modified xsi:type="dcterms:W3CDTF">2017-11-29T13:09:00Z</dcterms:modified>
</cp:coreProperties>
</file>