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3F4" w:rsidRDefault="00DF33F4" w:rsidP="00DF33F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077E5" w:rsidRDefault="00812B1C" w:rsidP="004567DB">
      <w:pPr>
        <w:pStyle w:val="Nadpis1"/>
      </w:pPr>
      <w:r>
        <w:t>88</w:t>
      </w:r>
      <w:r w:rsidR="008077E5">
        <w:t>/0</w:t>
      </w:r>
      <w:r w:rsidR="00055A1F">
        <w:t>7</w:t>
      </w:r>
      <w:r w:rsidR="008077E5">
        <w:t xml:space="preserve"> </w:t>
      </w:r>
      <w:r w:rsidR="007C6F49">
        <w:t xml:space="preserve">a) na stůl  </w:t>
      </w:r>
      <w:r w:rsidR="008077E5">
        <w:t>finanční odbor</w:t>
      </w:r>
    </w:p>
    <w:p w:rsidR="004567DB" w:rsidRPr="004567DB" w:rsidRDefault="004567DB" w:rsidP="004567DB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7C6F49" w:rsidRDefault="008077E5" w:rsidP="0043381C">
      <w:pPr>
        <w:numPr>
          <w:ilvl w:val="0"/>
          <w:numId w:val="3"/>
        </w:numPr>
      </w:pPr>
      <w:r w:rsidRPr="00D57431">
        <w:t>Rozpočtová opatření č. 1</w:t>
      </w:r>
      <w:r w:rsidR="005B3B4F" w:rsidRPr="00D57431">
        <w:t>3</w:t>
      </w:r>
      <w:r w:rsidR="007C6F49">
        <w:t>4</w:t>
      </w:r>
      <w:r w:rsidR="00235490" w:rsidRPr="00D57431">
        <w:t xml:space="preserve"> </w:t>
      </w:r>
      <w:r w:rsidR="005B3B4F" w:rsidRPr="00D57431">
        <w:t>–</w:t>
      </w:r>
      <w:r w:rsidR="00235490" w:rsidRPr="00D57431">
        <w:t xml:space="preserve"> </w:t>
      </w:r>
      <w:r w:rsidR="006025F7" w:rsidRPr="00D57431">
        <w:t>1</w:t>
      </w:r>
      <w:r w:rsidR="00F422FF" w:rsidRPr="00D57431">
        <w:t>3</w:t>
      </w:r>
      <w:r w:rsidR="007C6F49">
        <w:t>7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12B1C">
        <w:t>29</w:t>
      </w:r>
      <w:r>
        <w:t xml:space="preserve">. </w:t>
      </w:r>
      <w:r w:rsidR="005E6B86">
        <w:t>listopadu</w:t>
      </w:r>
      <w:r>
        <w:t xml:space="preserve"> 201</w:t>
      </w:r>
      <w:r w:rsidR="00812B1C">
        <w:t>7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2F55E8" w:rsidRDefault="002F55E8">
      <w:pPr>
        <w:widowControl w:val="0"/>
        <w:autoSpaceDE w:val="0"/>
        <w:autoSpaceDN w:val="0"/>
        <w:adjustRightInd w:val="0"/>
        <w:jc w:val="both"/>
      </w:pPr>
    </w:p>
    <w:p w:rsidR="00997B4F" w:rsidRDefault="00997B4F">
      <w:pPr>
        <w:widowControl w:val="0"/>
        <w:autoSpaceDE w:val="0"/>
        <w:autoSpaceDN w:val="0"/>
        <w:adjustRightInd w:val="0"/>
        <w:jc w:val="both"/>
      </w:pPr>
    </w:p>
    <w:p w:rsidR="00997B4F" w:rsidRDefault="00997B4F">
      <w:pPr>
        <w:widowControl w:val="0"/>
        <w:autoSpaceDE w:val="0"/>
        <w:autoSpaceDN w:val="0"/>
        <w:adjustRightInd w:val="0"/>
        <w:jc w:val="both"/>
      </w:pPr>
    </w:p>
    <w:p w:rsidR="00997B4F" w:rsidRDefault="00997B4F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</w:pPr>
    </w:p>
    <w:p w:rsidR="002507BB" w:rsidRDefault="002507BB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7C6F49" w:rsidRDefault="007C6F49">
      <w:pPr>
        <w:widowControl w:val="0"/>
        <w:autoSpaceDE w:val="0"/>
        <w:autoSpaceDN w:val="0"/>
        <w:adjustRightInd w:val="0"/>
        <w:jc w:val="both"/>
      </w:pPr>
    </w:p>
    <w:p w:rsidR="008077E5" w:rsidRDefault="008077E5" w:rsidP="007C6F49">
      <w:pPr>
        <w:pStyle w:val="Nadpis2"/>
      </w:pPr>
      <w:r>
        <w:lastRenderedPageBreak/>
        <w:t>1) Rozpočtová opatření č. 1</w:t>
      </w:r>
      <w:r w:rsidR="005B3B4F">
        <w:t>3</w:t>
      </w:r>
      <w:r w:rsidR="007C6F49">
        <w:t>4</w:t>
      </w:r>
      <w:r>
        <w:t xml:space="preserve"> </w:t>
      </w:r>
      <w:r w:rsidR="00D57431">
        <w:t>–</w:t>
      </w:r>
      <w:r>
        <w:t xml:space="preserve"> </w:t>
      </w:r>
      <w:r w:rsidR="006025F7">
        <w:t>1</w:t>
      </w:r>
      <w:r w:rsidR="00F422FF">
        <w:t>3</w:t>
      </w:r>
      <w:r w:rsidR="007C6F49">
        <w:t>7</w:t>
      </w:r>
    </w:p>
    <w:p w:rsidR="007C6F49" w:rsidRPr="007C6F49" w:rsidRDefault="007C6F49" w:rsidP="007C6F49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r>
        <w:t>RM po projednání</w:t>
      </w:r>
    </w:p>
    <w:p w:rsidR="008077E5" w:rsidRDefault="008077E5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62F81" w:rsidRDefault="00162F81" w:rsidP="00162F81">
      <w:pPr>
        <w:pStyle w:val="Zkladntext2"/>
      </w:pPr>
      <w:r>
        <w:t>RO  č. 1</w:t>
      </w:r>
      <w:r w:rsidR="00DC3F63">
        <w:t>3</w:t>
      </w:r>
      <w:r w:rsidR="007C6F49">
        <w:t>4</w:t>
      </w:r>
      <w:r>
        <w:t xml:space="preserve">  ve výši  </w:t>
      </w:r>
      <w:r w:rsidR="007C6F49">
        <w:t>31</w:t>
      </w:r>
      <w:r w:rsidR="00D57431">
        <w:t>.</w:t>
      </w:r>
      <w:r w:rsidR="007C6F49">
        <w:t>00</w:t>
      </w:r>
      <w:r w:rsidR="00804443">
        <w:t>0</w:t>
      </w:r>
      <w:r>
        <w:t>,- Kč</w:t>
      </w:r>
    </w:p>
    <w:p w:rsidR="00D629DE" w:rsidRDefault="007C6F49" w:rsidP="00804443">
      <w:pPr>
        <w:widowControl w:val="0"/>
        <w:autoSpaceDE w:val="0"/>
        <w:autoSpaceDN w:val="0"/>
        <w:adjustRightInd w:val="0"/>
        <w:jc w:val="both"/>
      </w:pPr>
      <w:r>
        <w:t>Přesun finančních prostředků v rámci odboru rozvoje z položky Nadace Jihočeské cyklostezky, kde dojde k úspoře finančních prostředků, na položku dětská hřiště</w:t>
      </w:r>
      <w:r w:rsidR="00D629DE">
        <w:t>, a to zejména na údržbu a opravy poškozených zařízení.</w:t>
      </w:r>
    </w:p>
    <w:p w:rsidR="00804443" w:rsidRDefault="00804443" w:rsidP="00804443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804443" w:rsidTr="003F6B0A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804443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27.11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804443" w:rsidTr="003F6B0A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629DE" w:rsidP="0080444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– dětská hřiště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DA687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462,3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531,0</w:t>
            </w:r>
          </w:p>
        </w:tc>
      </w:tr>
      <w:tr w:rsidR="00804443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629DE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Rozvoj - NJC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68,7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68,7</w:t>
            </w:r>
          </w:p>
        </w:tc>
      </w:tr>
      <w:tr w:rsidR="00804443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04443" w:rsidTr="003F6B0A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804443" w:rsidTr="003F6B0A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804443" w:rsidTr="003F6B0A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DA687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3F2C30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-31,0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04443" w:rsidRDefault="00804443" w:rsidP="003F6B0A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646C3" w:rsidRDefault="007646C3" w:rsidP="007646C3">
      <w:pPr>
        <w:rPr>
          <w:rFonts w:eastAsia="MS Mincho"/>
        </w:rPr>
      </w:pPr>
    </w:p>
    <w:p w:rsidR="00F42867" w:rsidRDefault="00F42867" w:rsidP="00F42867">
      <w:pPr>
        <w:pStyle w:val="Zkladntext2"/>
      </w:pPr>
      <w:r>
        <w:t>RO  č. 1</w:t>
      </w:r>
      <w:r w:rsidR="003F2C30">
        <w:t>35</w:t>
      </w:r>
      <w:r>
        <w:t xml:space="preserve">  ve výši  </w:t>
      </w:r>
      <w:r w:rsidR="003F2C30">
        <w:t>23.900</w:t>
      </w:r>
      <w:r w:rsidRPr="00A14D2E">
        <w:t xml:space="preserve"> Kč</w:t>
      </w:r>
    </w:p>
    <w:p w:rsidR="003F2C30" w:rsidRDefault="003F2C30" w:rsidP="00F42867">
      <w:pPr>
        <w:widowControl w:val="0"/>
        <w:autoSpaceDE w:val="0"/>
        <w:autoSpaceDN w:val="0"/>
        <w:adjustRightInd w:val="0"/>
        <w:jc w:val="both"/>
      </w:pPr>
      <w:r>
        <w:t>Neinvestiční účelová dotace ze SR na výsadbu melioračních a zpevňujících dřevin za období 1.</w:t>
      </w:r>
      <w:r w:rsidR="00D801D3">
        <w:t> </w:t>
      </w:r>
      <w:r>
        <w:t>pololetí roku 2017.</w:t>
      </w:r>
    </w:p>
    <w:p w:rsidR="00F42867" w:rsidRDefault="00F42867" w:rsidP="00F42867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40</w:t>
      </w:r>
      <w:r w:rsidR="003F2C30">
        <w:t>4</w:t>
      </w:r>
      <w:r>
        <w:t xml:space="preserve"> – </w:t>
      </w:r>
      <w:r w:rsidR="003F2C30">
        <w:t>0000</w:t>
      </w:r>
      <w:r>
        <w:t xml:space="preserve"> – </w:t>
      </w:r>
      <w:r w:rsidR="003F2C30">
        <w:t>4116</w:t>
      </w:r>
      <w:r w:rsidR="003F2C30">
        <w:tab/>
        <w:t>ÚZ 29 004</w:t>
      </w:r>
    </w:p>
    <w:p w:rsidR="00F42867" w:rsidRDefault="00F42867" w:rsidP="00F4286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>40</w:t>
      </w:r>
      <w:r w:rsidR="003F2C30">
        <w:t>4</w:t>
      </w:r>
      <w:r>
        <w:t xml:space="preserve"> – </w:t>
      </w:r>
      <w:r w:rsidR="003F2C30">
        <w:t>1036</w:t>
      </w:r>
      <w:r>
        <w:t xml:space="preserve"> – 5</w:t>
      </w:r>
      <w:r w:rsidR="003F2C30">
        <w:t>169</w:t>
      </w:r>
      <w:r w:rsidR="003F2C30">
        <w:tab/>
        <w:t>ÚZ 29 004</w:t>
      </w:r>
    </w:p>
    <w:p w:rsidR="00D57431" w:rsidRDefault="00D57431" w:rsidP="00D57431">
      <w:pPr>
        <w:rPr>
          <w:rFonts w:eastAsia="MS Mincho"/>
        </w:rPr>
      </w:pPr>
    </w:p>
    <w:p w:rsidR="003F2C30" w:rsidRDefault="003F2C30" w:rsidP="003F2C30">
      <w:pPr>
        <w:pStyle w:val="Zkladntext2"/>
      </w:pPr>
      <w:r>
        <w:t>RO  č. 13</w:t>
      </w:r>
      <w:r w:rsidR="007532DC">
        <w:t>6</w:t>
      </w:r>
      <w:r>
        <w:t xml:space="preserve">  ve výši  </w:t>
      </w:r>
      <w:r w:rsidR="007532DC">
        <w:t>5</w:t>
      </w:r>
      <w:r>
        <w:t>3.</w:t>
      </w:r>
      <w:r w:rsidR="007532DC">
        <w:t>793</w:t>
      </w:r>
      <w:r w:rsidRPr="00A14D2E">
        <w:t xml:space="preserve"> Kč</w:t>
      </w:r>
    </w:p>
    <w:p w:rsidR="007532DC" w:rsidRDefault="003F2C30" w:rsidP="003F2C30">
      <w:pPr>
        <w:widowControl w:val="0"/>
        <w:autoSpaceDE w:val="0"/>
        <w:autoSpaceDN w:val="0"/>
        <w:adjustRightInd w:val="0"/>
        <w:jc w:val="both"/>
      </w:pPr>
      <w:r>
        <w:t xml:space="preserve">Neinvestiční účelová dotace ze SR na výdaje jednotek </w:t>
      </w:r>
      <w:r w:rsidR="007532DC">
        <w:t>sb</w:t>
      </w:r>
      <w:r>
        <w:t>oru dobrovolných hasičů města Strakonice</w:t>
      </w:r>
      <w:r w:rsidR="007532DC">
        <w:t>. Finanční prostředky jsou dle Rozhodnutí určeny na odbornou přípravu strojníků a velitelů, na úhradu výdajů za uskutečněné zásahy mimo územní obvod, na věcné vybavení, opravy, revize a technické prohlídky požární techniky.</w:t>
      </w:r>
    </w:p>
    <w:p w:rsidR="003F2C30" w:rsidRDefault="003F2C30" w:rsidP="003F2C30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40</w:t>
      </w:r>
      <w:r w:rsidR="007532DC">
        <w:t>5</w:t>
      </w:r>
      <w:r>
        <w:t xml:space="preserve"> – 0000 – 4116</w:t>
      </w:r>
      <w:r>
        <w:tab/>
        <w:t xml:space="preserve">ÚZ </w:t>
      </w:r>
      <w:r w:rsidR="007532DC">
        <w:t>14</w:t>
      </w:r>
      <w:r>
        <w:t xml:space="preserve"> 004</w:t>
      </w:r>
    </w:p>
    <w:p w:rsidR="003F2C30" w:rsidRDefault="003F2C30" w:rsidP="003F2C3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>40</w:t>
      </w:r>
      <w:r w:rsidR="007532DC">
        <w:t>5</w:t>
      </w:r>
      <w:r>
        <w:t xml:space="preserve"> – </w:t>
      </w:r>
      <w:r w:rsidR="007532DC">
        <w:t>5512</w:t>
      </w:r>
      <w:r>
        <w:t xml:space="preserve"> – 5</w:t>
      </w:r>
      <w:r w:rsidR="007532DC">
        <w:t>xxx</w:t>
      </w:r>
      <w:r>
        <w:tab/>
        <w:t xml:space="preserve">ÚZ </w:t>
      </w:r>
      <w:r w:rsidR="007532DC">
        <w:t>14</w:t>
      </w:r>
      <w:r>
        <w:t> 004</w:t>
      </w:r>
    </w:p>
    <w:p w:rsidR="00DA6870" w:rsidRDefault="00DA6870" w:rsidP="00D57431">
      <w:pPr>
        <w:rPr>
          <w:rFonts w:eastAsia="MS Mincho"/>
        </w:rPr>
      </w:pPr>
    </w:p>
    <w:p w:rsidR="00A56FC0" w:rsidRDefault="00A56FC0" w:rsidP="00A56FC0">
      <w:pPr>
        <w:pStyle w:val="Zkladntext2"/>
      </w:pPr>
      <w:r>
        <w:t>RO  č. 137  ve výši  200.000 Kč</w:t>
      </w:r>
    </w:p>
    <w:p w:rsidR="00A76852" w:rsidRDefault="00A56FC0" w:rsidP="00A56FC0">
      <w:pPr>
        <w:widowControl w:val="0"/>
        <w:autoSpaceDE w:val="0"/>
        <w:autoSpaceDN w:val="0"/>
        <w:adjustRightInd w:val="0"/>
        <w:jc w:val="both"/>
      </w:pPr>
      <w:r>
        <w:t xml:space="preserve">Neinvestiční účelová </w:t>
      </w:r>
      <w:r w:rsidR="00A76852">
        <w:t xml:space="preserve">průtoková </w:t>
      </w:r>
      <w:r>
        <w:t>dotace ze SR pro mateřské školy na zabezpečení škol a školských zařízení.</w:t>
      </w:r>
      <w:r w:rsidR="00A76852">
        <w:t xml:space="preserve"> Spolufinancování projektů jednotlivými mateřskými školami bylo schváleno radou města dne </w:t>
      </w:r>
      <w:proofErr w:type="gramStart"/>
      <w:r w:rsidR="00A76852">
        <w:t>15.11.2017</w:t>
      </w:r>
      <w:proofErr w:type="gramEnd"/>
      <w:r w:rsidR="00A76852">
        <w:t xml:space="preserve">, usnesením č. 4227/2017. </w:t>
      </w:r>
    </w:p>
    <w:p w:rsidR="00A56FC0" w:rsidRDefault="00A76852" w:rsidP="00A56FC0">
      <w:pPr>
        <w:widowControl w:val="0"/>
        <w:autoSpaceDE w:val="0"/>
        <w:autoSpaceDN w:val="0"/>
        <w:adjustRightInd w:val="0"/>
        <w:jc w:val="both"/>
      </w:pPr>
      <w:r>
        <w:t>Schválená dotace je rozdělena</w:t>
      </w:r>
      <w:r w:rsidR="00A56FC0">
        <w:t xml:space="preserve"> následujícím příjemcům</w:t>
      </w:r>
      <w:r>
        <w:t xml:space="preserve"> takto</w:t>
      </w:r>
      <w:r w:rsidR="00A56FC0">
        <w:t>:</w:t>
      </w:r>
    </w:p>
    <w:p w:rsidR="00A76852" w:rsidRDefault="00A56FC0" w:rsidP="003D002F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MŠ Strakonice, A. B. Svojsíka 892 (IČ: 70964581) ve výši 40.000 Kč</w:t>
      </w:r>
      <w:r w:rsidR="00A76852">
        <w:t xml:space="preserve">  </w:t>
      </w:r>
    </w:p>
    <w:p w:rsidR="00A76852" w:rsidRDefault="00A56FC0" w:rsidP="003D002F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MŠ</w:t>
      </w:r>
      <w:r w:rsidR="00A76852">
        <w:t xml:space="preserve"> Strakonice, Lidická 625 (IČ: 71002413) ve výši 40.000 Kč</w:t>
      </w:r>
    </w:p>
    <w:p w:rsidR="00A76852" w:rsidRDefault="00A76852" w:rsidP="003D002F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MŠ Strakonice, Šumavská 264 (IČ: 72081619) ve výši 40.000 Kč</w:t>
      </w:r>
    </w:p>
    <w:p w:rsidR="00A76852" w:rsidRDefault="00A76852" w:rsidP="003D002F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MŠ Čtyřlístek, Strakonice 410 (IČ: 70968462) ve výši 40.000 Kč</w:t>
      </w:r>
    </w:p>
    <w:p w:rsidR="00A76852" w:rsidRDefault="00A76852" w:rsidP="00D801D3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714" w:hanging="357"/>
        <w:jc w:val="both"/>
      </w:pPr>
      <w:r>
        <w:t>MŠ U Parku, Strakonice, Plánkova 353 (IČ: 60650419) ve výši 40.000 Kč</w:t>
      </w:r>
    </w:p>
    <w:p w:rsidR="00A56FC0" w:rsidRDefault="00A56FC0" w:rsidP="00A56FC0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</w:r>
      <w:proofErr w:type="spellStart"/>
      <w:r w:rsidR="00A76852">
        <w:t>xxxx</w:t>
      </w:r>
      <w:proofErr w:type="spellEnd"/>
      <w:r>
        <w:t xml:space="preserve"> – 0000 – 4116</w:t>
      </w:r>
      <w:r>
        <w:tab/>
        <w:t xml:space="preserve">ÚZ </w:t>
      </w:r>
      <w:r w:rsidR="00A76852">
        <w:t>33</w:t>
      </w:r>
      <w:r>
        <w:t xml:space="preserve"> 0</w:t>
      </w:r>
      <w:r w:rsidR="00A76852">
        <w:t>60</w:t>
      </w:r>
    </w:p>
    <w:p w:rsidR="00A56FC0" w:rsidRDefault="00A56FC0" w:rsidP="00A56FC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</w:r>
      <w:proofErr w:type="spellStart"/>
      <w:r w:rsidR="00A76852">
        <w:t>xxxx</w:t>
      </w:r>
      <w:proofErr w:type="spellEnd"/>
      <w:r w:rsidR="00A76852">
        <w:t xml:space="preserve"> </w:t>
      </w:r>
      <w:r>
        <w:t xml:space="preserve">– </w:t>
      </w:r>
      <w:r w:rsidR="00A76852">
        <w:t>3111</w:t>
      </w:r>
      <w:r>
        <w:t xml:space="preserve"> – 5</w:t>
      </w:r>
      <w:r w:rsidR="00D801D3">
        <w:t>336</w:t>
      </w:r>
      <w:r>
        <w:tab/>
        <w:t xml:space="preserve">ÚZ </w:t>
      </w:r>
      <w:r w:rsidR="00D801D3">
        <w:t>33 060</w:t>
      </w:r>
      <w:bookmarkStart w:id="0" w:name="_GoBack"/>
      <w:bookmarkEnd w:id="0"/>
    </w:p>
    <w:sectPr w:rsidR="00A56FC0" w:rsidSect="00D801D3"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29084D"/>
    <w:multiLevelType w:val="hybridMultilevel"/>
    <w:tmpl w:val="602E503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33E0D"/>
    <w:rsid w:val="00055A1F"/>
    <w:rsid w:val="00061B64"/>
    <w:rsid w:val="0008021E"/>
    <w:rsid w:val="000A6D39"/>
    <w:rsid w:val="000B3836"/>
    <w:rsid w:val="00146CFD"/>
    <w:rsid w:val="00162F81"/>
    <w:rsid w:val="001718D2"/>
    <w:rsid w:val="001A00E0"/>
    <w:rsid w:val="001A0B59"/>
    <w:rsid w:val="001A2A84"/>
    <w:rsid w:val="001D435E"/>
    <w:rsid w:val="001E6129"/>
    <w:rsid w:val="001F356D"/>
    <w:rsid w:val="0020649D"/>
    <w:rsid w:val="00235490"/>
    <w:rsid w:val="002507BB"/>
    <w:rsid w:val="00254FBF"/>
    <w:rsid w:val="00266E96"/>
    <w:rsid w:val="00285EEE"/>
    <w:rsid w:val="002D2023"/>
    <w:rsid w:val="002F55E8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D3BBC"/>
    <w:rsid w:val="003D4379"/>
    <w:rsid w:val="003F2C30"/>
    <w:rsid w:val="003F6B0A"/>
    <w:rsid w:val="00432BD3"/>
    <w:rsid w:val="004373BC"/>
    <w:rsid w:val="00443FEA"/>
    <w:rsid w:val="0044514F"/>
    <w:rsid w:val="004567DB"/>
    <w:rsid w:val="0049228B"/>
    <w:rsid w:val="004A3ED8"/>
    <w:rsid w:val="004C4A61"/>
    <w:rsid w:val="004D333F"/>
    <w:rsid w:val="004F1663"/>
    <w:rsid w:val="004F7BC5"/>
    <w:rsid w:val="0050022B"/>
    <w:rsid w:val="0050290D"/>
    <w:rsid w:val="00535BAE"/>
    <w:rsid w:val="005369C1"/>
    <w:rsid w:val="00560C51"/>
    <w:rsid w:val="00574996"/>
    <w:rsid w:val="005B3B4F"/>
    <w:rsid w:val="005C4CDA"/>
    <w:rsid w:val="005D349A"/>
    <w:rsid w:val="005E6B86"/>
    <w:rsid w:val="00601A63"/>
    <w:rsid w:val="006025F7"/>
    <w:rsid w:val="00624D07"/>
    <w:rsid w:val="0065668E"/>
    <w:rsid w:val="00681539"/>
    <w:rsid w:val="00684588"/>
    <w:rsid w:val="006D28B5"/>
    <w:rsid w:val="006D7E20"/>
    <w:rsid w:val="00707CC5"/>
    <w:rsid w:val="00733638"/>
    <w:rsid w:val="00745316"/>
    <w:rsid w:val="007532DC"/>
    <w:rsid w:val="00757D48"/>
    <w:rsid w:val="007646C3"/>
    <w:rsid w:val="007A5C64"/>
    <w:rsid w:val="007C02BE"/>
    <w:rsid w:val="007C6F49"/>
    <w:rsid w:val="007E12DC"/>
    <w:rsid w:val="00801D91"/>
    <w:rsid w:val="00804443"/>
    <w:rsid w:val="008077E5"/>
    <w:rsid w:val="00812B1C"/>
    <w:rsid w:val="00830221"/>
    <w:rsid w:val="00830A99"/>
    <w:rsid w:val="0083420A"/>
    <w:rsid w:val="00842265"/>
    <w:rsid w:val="00875B20"/>
    <w:rsid w:val="00893ACE"/>
    <w:rsid w:val="008A1DEC"/>
    <w:rsid w:val="008A60AC"/>
    <w:rsid w:val="008E787F"/>
    <w:rsid w:val="008F700F"/>
    <w:rsid w:val="0092514A"/>
    <w:rsid w:val="009443B8"/>
    <w:rsid w:val="00957092"/>
    <w:rsid w:val="00960BB8"/>
    <w:rsid w:val="009733D4"/>
    <w:rsid w:val="009743D3"/>
    <w:rsid w:val="0099679A"/>
    <w:rsid w:val="00997B4F"/>
    <w:rsid w:val="009D1749"/>
    <w:rsid w:val="009D6BD0"/>
    <w:rsid w:val="00A17B09"/>
    <w:rsid w:val="00A4484E"/>
    <w:rsid w:val="00A44D9B"/>
    <w:rsid w:val="00A530A5"/>
    <w:rsid w:val="00A56FC0"/>
    <w:rsid w:val="00A721EA"/>
    <w:rsid w:val="00A76852"/>
    <w:rsid w:val="00A8301E"/>
    <w:rsid w:val="00AA3577"/>
    <w:rsid w:val="00AB534F"/>
    <w:rsid w:val="00AC544F"/>
    <w:rsid w:val="00AE0F67"/>
    <w:rsid w:val="00AE68DE"/>
    <w:rsid w:val="00AE7143"/>
    <w:rsid w:val="00B02E9D"/>
    <w:rsid w:val="00B16789"/>
    <w:rsid w:val="00B732EF"/>
    <w:rsid w:val="00B853EE"/>
    <w:rsid w:val="00BE6F8E"/>
    <w:rsid w:val="00BF0D43"/>
    <w:rsid w:val="00C4033F"/>
    <w:rsid w:val="00C605E8"/>
    <w:rsid w:val="00C71434"/>
    <w:rsid w:val="00C915C9"/>
    <w:rsid w:val="00CB5134"/>
    <w:rsid w:val="00CD2D60"/>
    <w:rsid w:val="00CE024E"/>
    <w:rsid w:val="00D04A26"/>
    <w:rsid w:val="00D17CD4"/>
    <w:rsid w:val="00D24AE9"/>
    <w:rsid w:val="00D502BE"/>
    <w:rsid w:val="00D519E3"/>
    <w:rsid w:val="00D57431"/>
    <w:rsid w:val="00D629DE"/>
    <w:rsid w:val="00D801D3"/>
    <w:rsid w:val="00D824AF"/>
    <w:rsid w:val="00DA1110"/>
    <w:rsid w:val="00DA6870"/>
    <w:rsid w:val="00DC3F63"/>
    <w:rsid w:val="00DD0AB2"/>
    <w:rsid w:val="00DD7F4A"/>
    <w:rsid w:val="00DF33F4"/>
    <w:rsid w:val="00E46894"/>
    <w:rsid w:val="00E46BF9"/>
    <w:rsid w:val="00EF20AF"/>
    <w:rsid w:val="00F26B8D"/>
    <w:rsid w:val="00F422FF"/>
    <w:rsid w:val="00F42867"/>
    <w:rsid w:val="00F45D77"/>
    <w:rsid w:val="00F8124F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830A99"/>
    <w:rPr>
      <w:b/>
      <w:bCs/>
      <w:sz w:val="24"/>
      <w:szCs w:val="26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1FCE0-8137-42C6-8EA1-9F57E74C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386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23</cp:revision>
  <cp:lastPrinted>2017-11-22T13:48:00Z</cp:lastPrinted>
  <dcterms:created xsi:type="dcterms:W3CDTF">2017-11-21T12:56:00Z</dcterms:created>
  <dcterms:modified xsi:type="dcterms:W3CDTF">2017-11-29T13:11:00Z</dcterms:modified>
</cp:coreProperties>
</file>