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F98" w:rsidRDefault="00CA3F98" w:rsidP="00CA3F98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B67031" w:rsidRDefault="00B67031" w:rsidP="00B67031">
      <w:pPr>
        <w:keepNext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89/1</w:t>
      </w:r>
      <w:r w:rsidR="005F0FD8">
        <w:rPr>
          <w:rFonts w:eastAsia="Times New Roman" w:cs="Times New Roman"/>
          <w:b/>
          <w:bCs/>
          <w:sz w:val="28"/>
          <w:szCs w:val="28"/>
          <w:lang w:eastAsia="cs-CZ"/>
        </w:rPr>
        <w:t>a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 xml:space="preserve"> </w:t>
      </w:r>
      <w:r w:rsidR="00ED728C">
        <w:rPr>
          <w:rFonts w:eastAsia="Times New Roman" w:cs="Times New Roman"/>
          <w:b/>
          <w:bCs/>
          <w:sz w:val="28"/>
          <w:szCs w:val="28"/>
          <w:lang w:eastAsia="cs-CZ"/>
        </w:rPr>
        <w:t xml:space="preserve"> 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>majetkové záležitosti</w:t>
      </w:r>
    </w:p>
    <w:p w:rsidR="00B67031" w:rsidRDefault="00B67031" w:rsidP="00B67031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67031" w:rsidRDefault="00B67031" w:rsidP="00B67031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B67031" w:rsidRDefault="00B67031" w:rsidP="00B67031">
      <w:pPr>
        <w:spacing w:after="0" w:line="240" w:lineRule="auto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4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K projednání v radě města dne 6. prosince 2017</w:t>
      </w: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2270F3" w:rsidRDefault="002270F3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2270F3" w:rsidRDefault="002270F3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2270F3" w:rsidRDefault="002270F3" w:rsidP="002270F3">
      <w:pPr>
        <w:pStyle w:val="Nadpis2"/>
      </w:pPr>
      <w:r>
        <w:t>1) Žádost o souhlas s projednáním územního a stavebního řízení formou veřejnoprávní smlouvy v souvislosti se stavbou „Venkovní rampa a vestavba dvou osobních výtahů“</w:t>
      </w:r>
    </w:p>
    <w:p w:rsidR="002270F3" w:rsidRDefault="002270F3" w:rsidP="002270F3">
      <w:pPr>
        <w:rPr>
          <w:b/>
          <w:sz w:val="28"/>
          <w:szCs w:val="28"/>
        </w:rPr>
      </w:pPr>
      <w:r>
        <w:rPr>
          <w:b/>
          <w:sz w:val="28"/>
          <w:szCs w:val="28"/>
        </w:rPr>
        <w:t>Žadatel: Společenství vlastníků jednotek domů čp. 854 a čp. 855 ve Strakonicích, Erbenova 855, 386 01 Strakonice</w:t>
      </w:r>
    </w:p>
    <w:p w:rsidR="002270F3" w:rsidRDefault="002270F3" w:rsidP="002270F3">
      <w:pPr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270F3" w:rsidRPr="002270F3" w:rsidRDefault="002270F3" w:rsidP="002270F3">
      <w:pPr>
        <w:spacing w:after="0" w:line="240" w:lineRule="auto"/>
        <w:rPr>
          <w:b/>
          <w:bCs/>
          <w:u w:val="single"/>
        </w:rPr>
      </w:pPr>
      <w:r>
        <w:t>RM po projednání:</w:t>
      </w:r>
    </w:p>
    <w:p w:rsidR="002270F3" w:rsidRDefault="002270F3" w:rsidP="002270F3">
      <w:pPr>
        <w:pStyle w:val="Nadpis3"/>
        <w:spacing w:before="0" w:line="240" w:lineRule="auto"/>
      </w:pPr>
      <w:r>
        <w:t>I. Souhlasí</w:t>
      </w:r>
    </w:p>
    <w:p w:rsidR="002270F3" w:rsidRDefault="002270F3" w:rsidP="002270F3">
      <w:pPr>
        <w:spacing w:after="0" w:line="240" w:lineRule="auto"/>
      </w:pPr>
      <w:r>
        <w:t>s uzavřením Veřejnoprávní smlouvy mezi Společenstvím vlastníků jednotek domů</w:t>
      </w:r>
      <w:r w:rsidR="00B73A07">
        <w:t xml:space="preserve"> </w:t>
      </w:r>
      <w:r>
        <w:t>čp. 854 a čp. 855 ve Strakonicích, Erbenova 855, 386 01 Strakonice a Městským úřadem Strakonice, odbor stavební úřad, jejímž předmětem je umístění a provedení stavby „Venkovní rampa a vestavba dvou osobních výtahů“.</w:t>
      </w:r>
    </w:p>
    <w:p w:rsidR="002270F3" w:rsidRDefault="002270F3" w:rsidP="002270F3">
      <w:pPr>
        <w:pStyle w:val="Nadpis3"/>
        <w:spacing w:before="0" w:line="240" w:lineRule="auto"/>
      </w:pPr>
      <w:r>
        <w:t xml:space="preserve">II. Pověřuje </w:t>
      </w:r>
    </w:p>
    <w:p w:rsidR="002270F3" w:rsidRDefault="002270F3" w:rsidP="002270F3">
      <w:pPr>
        <w:spacing w:after="0" w:line="240" w:lineRule="auto"/>
        <w:rPr>
          <w:color w:val="FF0000"/>
        </w:rPr>
      </w:pPr>
      <w:r>
        <w:t>vedoucí majetkového odboru podpisem souhlasu s předmětnou veřejnoprávní smlouvou.</w:t>
      </w:r>
      <w:r>
        <w:rPr>
          <w:color w:val="FF0000"/>
        </w:rPr>
        <w:t xml:space="preserve"> </w:t>
      </w:r>
    </w:p>
    <w:p w:rsidR="002270F3" w:rsidRDefault="002270F3" w:rsidP="002270F3">
      <w:pPr>
        <w:spacing w:after="0" w:line="240" w:lineRule="auto"/>
        <w:rPr>
          <w:color w:val="FF0000"/>
        </w:rPr>
      </w:pPr>
    </w:p>
    <w:p w:rsidR="00704666" w:rsidRDefault="00704666" w:rsidP="00704666">
      <w:pPr>
        <w:pStyle w:val="Nadpis2"/>
      </w:pPr>
      <w:r>
        <w:t>2) Dohoda o předčasném užívání stavby s názvem: „Most ev. č. 173-001 Strakonice“ před jejím úplným dokončením</w:t>
      </w:r>
    </w:p>
    <w:p w:rsidR="00704666" w:rsidRDefault="00704666" w:rsidP="00704666">
      <w:pPr>
        <w:spacing w:after="0" w:line="240" w:lineRule="auto"/>
        <w:rPr>
          <w:rFonts w:cs="Times New Roman"/>
          <w:szCs w:val="24"/>
        </w:rPr>
      </w:pPr>
    </w:p>
    <w:p w:rsidR="00704666" w:rsidRPr="00B73A07" w:rsidRDefault="00704666" w:rsidP="00B73A07">
      <w:pPr>
        <w:spacing w:after="0"/>
        <w:rPr>
          <w:b/>
          <w:u w:val="single"/>
        </w:rPr>
      </w:pPr>
      <w:r w:rsidRPr="00B73A07">
        <w:rPr>
          <w:b/>
          <w:u w:val="single"/>
        </w:rPr>
        <w:t>Návrh usnesení:</w:t>
      </w:r>
    </w:p>
    <w:p w:rsidR="00704666" w:rsidRPr="002270F3" w:rsidRDefault="00704666" w:rsidP="00704666">
      <w:pPr>
        <w:spacing w:after="0" w:line="240" w:lineRule="auto"/>
        <w:rPr>
          <w:b/>
          <w:bCs/>
          <w:u w:val="single"/>
        </w:rPr>
      </w:pPr>
      <w:r>
        <w:t>RM po projednání:</w:t>
      </w:r>
    </w:p>
    <w:p w:rsidR="00704666" w:rsidRPr="00704666" w:rsidRDefault="00704666" w:rsidP="00704666">
      <w:pPr>
        <w:pStyle w:val="Nadpis3"/>
      </w:pPr>
      <w:r w:rsidRPr="00704666">
        <w:t>I. Souhlasí</w:t>
      </w:r>
    </w:p>
    <w:p w:rsidR="00704666" w:rsidRDefault="00704666" w:rsidP="00704666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s uzavřením dohody o předčasném užívání stavby s názvem: „Most ev. č. 173-001 Strakonice“ před jejím úplným dokončením se zhotovitelem stavby sdružení firem pod názvem BERGER + ZEPRIS Strakonice, Klatovská 410/167, 321 00 Plzeň a dále s investorem části stavby Správ</w:t>
      </w:r>
      <w:r w:rsidR="00B73A07">
        <w:rPr>
          <w:rFonts w:cs="Times New Roman"/>
          <w:szCs w:val="24"/>
        </w:rPr>
        <w:t>ou</w:t>
      </w:r>
      <w:r>
        <w:rPr>
          <w:rFonts w:cs="Times New Roman"/>
          <w:szCs w:val="24"/>
        </w:rPr>
        <w:t xml:space="preserve"> a údržb</w:t>
      </w:r>
      <w:r w:rsidR="00B73A07">
        <w:rPr>
          <w:rFonts w:cs="Times New Roman"/>
          <w:szCs w:val="24"/>
        </w:rPr>
        <w:t>ou</w:t>
      </w:r>
      <w:r>
        <w:rPr>
          <w:rFonts w:cs="Times New Roman"/>
          <w:szCs w:val="24"/>
        </w:rPr>
        <w:t xml:space="preserve"> silnic Jihočeského kraje, příspěvkov</w:t>
      </w:r>
      <w:r w:rsidR="00B73A07">
        <w:rPr>
          <w:rFonts w:cs="Times New Roman"/>
          <w:szCs w:val="24"/>
        </w:rPr>
        <w:t>ou organizací</w:t>
      </w:r>
      <w:r>
        <w:rPr>
          <w:rFonts w:cs="Times New Roman"/>
          <w:szCs w:val="24"/>
        </w:rPr>
        <w:t xml:space="preserve">, Nemanická 2133/10, </w:t>
      </w:r>
      <w:r w:rsidR="00B73A07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370 10 České Budějovice. Předmětem dohody je souhlas s předčasným užíváním stavby v termínu od </w:t>
      </w:r>
      <w:proofErr w:type="gramStart"/>
      <w:r>
        <w:rPr>
          <w:rFonts w:cs="Times New Roman"/>
          <w:szCs w:val="24"/>
        </w:rPr>
        <w:t>29.12.2017</w:t>
      </w:r>
      <w:proofErr w:type="gramEnd"/>
      <w:r>
        <w:rPr>
          <w:rFonts w:cs="Times New Roman"/>
          <w:szCs w:val="24"/>
        </w:rPr>
        <w:t xml:space="preserve"> do 31.8.2018 za podmínek </w:t>
      </w:r>
      <w:r w:rsidR="00B73A07">
        <w:rPr>
          <w:rFonts w:cs="Times New Roman"/>
          <w:szCs w:val="24"/>
        </w:rPr>
        <w:t>uvedených v </w:t>
      </w:r>
      <w:r>
        <w:rPr>
          <w:rFonts w:cs="Times New Roman"/>
          <w:szCs w:val="24"/>
        </w:rPr>
        <w:t>přílo</w:t>
      </w:r>
      <w:r w:rsidR="00B73A07">
        <w:rPr>
          <w:rFonts w:cs="Times New Roman"/>
          <w:szCs w:val="24"/>
        </w:rPr>
        <w:t>ze materiálu č.89/1a předloženého k projednání RM dne 6.12.2017.</w:t>
      </w:r>
      <w:r>
        <w:rPr>
          <w:rFonts w:cs="Times New Roman"/>
          <w:szCs w:val="24"/>
        </w:rPr>
        <w:t>.</w:t>
      </w:r>
    </w:p>
    <w:p w:rsidR="00704666" w:rsidRDefault="00704666" w:rsidP="00704666">
      <w:pPr>
        <w:pStyle w:val="Nadpis3"/>
        <w:spacing w:before="0" w:line="240" w:lineRule="auto"/>
      </w:pPr>
      <w:r>
        <w:t>II. Pověřuje</w:t>
      </w:r>
    </w:p>
    <w:p w:rsidR="00704666" w:rsidRDefault="00704666" w:rsidP="00704666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starostu města podpisem předmětné trojstranné dohody</w:t>
      </w:r>
    </w:p>
    <w:p w:rsidR="00704666" w:rsidRDefault="00704666" w:rsidP="00704666">
      <w:pPr>
        <w:spacing w:after="0" w:line="240" w:lineRule="auto"/>
        <w:rPr>
          <w:rFonts w:cs="Times New Roman"/>
          <w:szCs w:val="24"/>
        </w:rPr>
      </w:pPr>
    </w:p>
    <w:p w:rsidR="00704666" w:rsidRPr="00704666" w:rsidRDefault="00704666" w:rsidP="00704666">
      <w:pPr>
        <w:pStyle w:val="Nadpis2"/>
      </w:pPr>
      <w:r w:rsidRPr="00704666">
        <w:t>3) Kanalizace – lokalita lávky u hradu</w:t>
      </w:r>
    </w:p>
    <w:p w:rsidR="00704666" w:rsidRDefault="00704666" w:rsidP="00704666">
      <w:pPr>
        <w:spacing w:after="0" w:line="240" w:lineRule="auto"/>
        <w:rPr>
          <w:rFonts w:cs="Times New Roman"/>
          <w:szCs w:val="24"/>
        </w:rPr>
      </w:pPr>
    </w:p>
    <w:p w:rsidR="00704666" w:rsidRDefault="00704666" w:rsidP="00704666">
      <w:pPr>
        <w:pStyle w:val="Nadpis3"/>
      </w:pPr>
      <w:r>
        <w:t>Návrh usnesení:</w:t>
      </w:r>
    </w:p>
    <w:p w:rsidR="00704666" w:rsidRPr="002270F3" w:rsidRDefault="00704666" w:rsidP="00704666">
      <w:pPr>
        <w:spacing w:after="0" w:line="240" w:lineRule="auto"/>
        <w:rPr>
          <w:b/>
          <w:bCs/>
          <w:u w:val="single"/>
        </w:rPr>
      </w:pPr>
      <w:r>
        <w:t>RM po projednání:</w:t>
      </w:r>
    </w:p>
    <w:p w:rsidR="00704666" w:rsidRDefault="00704666" w:rsidP="00704666">
      <w:pPr>
        <w:pStyle w:val="Nadpis3"/>
      </w:pPr>
      <w:r>
        <w:t>I. Bere na vědomí</w:t>
      </w:r>
    </w:p>
    <w:p w:rsidR="00704666" w:rsidRDefault="00704666" w:rsidP="00704666">
      <w:pPr>
        <w:spacing w:after="0" w:line="240" w:lineRule="auto"/>
      </w:pPr>
      <w:r>
        <w:t xml:space="preserve">zprávu o havarijním stavu kanalizačního řadu v lokalitě lávky u </w:t>
      </w:r>
      <w:r w:rsidR="00B73A07">
        <w:t>strakonického h</w:t>
      </w:r>
      <w:r>
        <w:t xml:space="preserve">radu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KN 227/1, 227/2, 227/3 vše v </w:t>
      </w:r>
      <w:proofErr w:type="spellStart"/>
      <w:r>
        <w:t>k.ú</w:t>
      </w:r>
      <w:proofErr w:type="spellEnd"/>
      <w:r>
        <w:t>. Strakonice.</w:t>
      </w:r>
    </w:p>
    <w:p w:rsidR="00704666" w:rsidRDefault="00704666" w:rsidP="00704666">
      <w:pPr>
        <w:pStyle w:val="Nadpis3"/>
      </w:pPr>
      <w:r>
        <w:t>II. Pověřuje</w:t>
      </w:r>
    </w:p>
    <w:p w:rsidR="00B73A07" w:rsidRDefault="00704666" w:rsidP="00B73A07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majetkový odbor ve spolupráci s provozovatelem vodohospodářského majetku města – Technické služby Strakonice, s.r.o.</w:t>
      </w:r>
      <w:r w:rsidR="00B73A07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zajištěním opravy havarijního stavu kanalizace dle přílohy</w:t>
      </w:r>
      <w:r w:rsidR="00B73A07">
        <w:rPr>
          <w:rFonts w:cs="Times New Roman"/>
          <w:szCs w:val="24"/>
        </w:rPr>
        <w:t xml:space="preserve"> (materiál č.89/1a předložený k projednání RM dne </w:t>
      </w:r>
      <w:proofErr w:type="gramStart"/>
      <w:r w:rsidR="00B73A07">
        <w:rPr>
          <w:rFonts w:cs="Times New Roman"/>
          <w:szCs w:val="24"/>
        </w:rPr>
        <w:t>6.12.2017</w:t>
      </w:r>
      <w:proofErr w:type="gramEnd"/>
      <w:r w:rsidR="00B73A07">
        <w:rPr>
          <w:rFonts w:cs="Times New Roman"/>
          <w:szCs w:val="24"/>
        </w:rPr>
        <w:t>).</w:t>
      </w:r>
    </w:p>
    <w:p w:rsidR="00B73A07" w:rsidRDefault="00B73A07" w:rsidP="00B73A07">
      <w:pPr>
        <w:spacing w:after="0"/>
        <w:rPr>
          <w:rFonts w:cs="Times New Roman"/>
          <w:szCs w:val="24"/>
        </w:rPr>
      </w:pPr>
    </w:p>
    <w:p w:rsidR="00B67031" w:rsidRDefault="00B67031" w:rsidP="00B67031">
      <w:pPr>
        <w:spacing w:line="254" w:lineRule="auto"/>
      </w:pPr>
      <w:bookmarkStart w:id="0" w:name="_GoBack"/>
      <w:bookmarkEnd w:id="0"/>
    </w:p>
    <w:sectPr w:rsidR="00B6703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031" w:rsidRDefault="00B67031" w:rsidP="00B67031">
      <w:pPr>
        <w:spacing w:after="0" w:line="240" w:lineRule="auto"/>
      </w:pPr>
      <w:r>
        <w:separator/>
      </w:r>
    </w:p>
  </w:endnote>
  <w:endnote w:type="continuationSeparator" w:id="0">
    <w:p w:rsidR="00B67031" w:rsidRDefault="00B67031" w:rsidP="00B67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1007250"/>
      <w:docPartObj>
        <w:docPartGallery w:val="Page Numbers (Bottom of Page)"/>
        <w:docPartUnique/>
      </w:docPartObj>
    </w:sdtPr>
    <w:sdtEndPr/>
    <w:sdtContent>
      <w:p w:rsidR="00B67031" w:rsidRDefault="00B6703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7582">
          <w:rPr>
            <w:noProof/>
          </w:rPr>
          <w:t>2</w:t>
        </w:r>
        <w:r>
          <w:fldChar w:fldCharType="end"/>
        </w:r>
      </w:p>
    </w:sdtContent>
  </w:sdt>
  <w:p w:rsidR="00B67031" w:rsidRDefault="00B6703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031" w:rsidRDefault="00B67031" w:rsidP="00B67031">
      <w:pPr>
        <w:spacing w:after="0" w:line="240" w:lineRule="auto"/>
      </w:pPr>
      <w:r>
        <w:separator/>
      </w:r>
    </w:p>
  </w:footnote>
  <w:footnote w:type="continuationSeparator" w:id="0">
    <w:p w:rsidR="00B67031" w:rsidRDefault="00B67031" w:rsidP="00B670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A74D7"/>
    <w:multiLevelType w:val="hybridMultilevel"/>
    <w:tmpl w:val="DEBC89A0"/>
    <w:lvl w:ilvl="0" w:tplc="6F1C1F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BB4C21"/>
    <w:multiLevelType w:val="hybridMultilevel"/>
    <w:tmpl w:val="1264CFF0"/>
    <w:lvl w:ilvl="0" w:tplc="495249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137BCB"/>
    <w:multiLevelType w:val="hybridMultilevel"/>
    <w:tmpl w:val="61DE0C82"/>
    <w:lvl w:ilvl="0" w:tplc="4F90D2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C36D5"/>
    <w:multiLevelType w:val="hybridMultilevel"/>
    <w:tmpl w:val="5CD000A2"/>
    <w:lvl w:ilvl="0" w:tplc="218EC4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031"/>
    <w:rsid w:val="00012071"/>
    <w:rsid w:val="00157214"/>
    <w:rsid w:val="002269BA"/>
    <w:rsid w:val="002270F3"/>
    <w:rsid w:val="00237582"/>
    <w:rsid w:val="00237D78"/>
    <w:rsid w:val="00270C88"/>
    <w:rsid w:val="00326386"/>
    <w:rsid w:val="00347899"/>
    <w:rsid w:val="00363723"/>
    <w:rsid w:val="003E6202"/>
    <w:rsid w:val="004B49FC"/>
    <w:rsid w:val="004D6CD2"/>
    <w:rsid w:val="004F7439"/>
    <w:rsid w:val="00534E3B"/>
    <w:rsid w:val="005658BD"/>
    <w:rsid w:val="00585C76"/>
    <w:rsid w:val="005F0FD8"/>
    <w:rsid w:val="0063784C"/>
    <w:rsid w:val="00661A80"/>
    <w:rsid w:val="00704666"/>
    <w:rsid w:val="00712B6C"/>
    <w:rsid w:val="00737FBF"/>
    <w:rsid w:val="007604A8"/>
    <w:rsid w:val="007C19D7"/>
    <w:rsid w:val="00812497"/>
    <w:rsid w:val="00822224"/>
    <w:rsid w:val="00845A4A"/>
    <w:rsid w:val="008B49E4"/>
    <w:rsid w:val="00A74E8A"/>
    <w:rsid w:val="00A95B46"/>
    <w:rsid w:val="00AD5AB7"/>
    <w:rsid w:val="00B67031"/>
    <w:rsid w:val="00B73A07"/>
    <w:rsid w:val="00BC572E"/>
    <w:rsid w:val="00C7311D"/>
    <w:rsid w:val="00C86899"/>
    <w:rsid w:val="00CA3F98"/>
    <w:rsid w:val="00D47C21"/>
    <w:rsid w:val="00D84D51"/>
    <w:rsid w:val="00E3651D"/>
    <w:rsid w:val="00E71783"/>
    <w:rsid w:val="00E807B7"/>
    <w:rsid w:val="00ED728C"/>
    <w:rsid w:val="00EE66F1"/>
    <w:rsid w:val="00EF28FD"/>
    <w:rsid w:val="00EF4851"/>
    <w:rsid w:val="00F40EDF"/>
    <w:rsid w:val="00F7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5EEB50-9A1B-40D7-BE30-CF65F117B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6899"/>
    <w:pPr>
      <w:spacing w:line="256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67031"/>
    <w:pPr>
      <w:keepNext/>
      <w:keepLines/>
      <w:spacing w:before="40" w:after="0"/>
      <w:outlineLvl w:val="1"/>
    </w:pPr>
    <w:rPr>
      <w:rFonts w:eastAsia="Times New Roman" w:cstheme="majorBidi"/>
      <w:b/>
      <w:sz w:val="28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67031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4789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B67031"/>
    <w:rPr>
      <w:rFonts w:ascii="Times New Roman" w:eastAsia="Times New Roman" w:hAnsi="Times New Roman" w:cstheme="majorBidi"/>
      <w:b/>
      <w:sz w:val="28"/>
      <w:szCs w:val="26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B67031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B670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031"/>
  </w:style>
  <w:style w:type="paragraph" w:styleId="Zpat">
    <w:name w:val="footer"/>
    <w:basedOn w:val="Normln"/>
    <w:link w:val="ZpatChar"/>
    <w:unhideWhenUsed/>
    <w:rsid w:val="00B670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B67031"/>
  </w:style>
  <w:style w:type="paragraph" w:styleId="Zkladntext">
    <w:name w:val="Body Text"/>
    <w:basedOn w:val="Normln"/>
    <w:link w:val="ZkladntextChar"/>
    <w:unhideWhenUsed/>
    <w:rsid w:val="008B49E4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8B49E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8B49E4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8B49E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211">
    <w:name w:val="Základní text 211"/>
    <w:basedOn w:val="Normln"/>
    <w:rsid w:val="00845A4A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Cs w:val="20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7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7B50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47899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customStyle="1" w:styleId="Zkladntext21">
    <w:name w:val="Základní text 21"/>
    <w:basedOn w:val="Normln"/>
    <w:rsid w:val="00347899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2270F3"/>
    <w:pPr>
      <w:spacing w:after="0" w:line="240" w:lineRule="auto"/>
      <w:ind w:left="720"/>
      <w:contextualSpacing/>
      <w:jc w:val="left"/>
    </w:pPr>
    <w:rPr>
      <w:rFonts w:eastAsia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9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351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6</cp:revision>
  <cp:lastPrinted>2017-11-29T10:11:00Z</cp:lastPrinted>
  <dcterms:created xsi:type="dcterms:W3CDTF">2017-12-06T09:28:00Z</dcterms:created>
  <dcterms:modified xsi:type="dcterms:W3CDTF">2017-12-06T10:42:00Z</dcterms:modified>
</cp:coreProperties>
</file>