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644" w:rsidRDefault="00024644" w:rsidP="0002464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7E67" w:rsidRPr="00C648ED" w:rsidRDefault="00720A4F" w:rsidP="00C648ED">
      <w:pPr>
        <w:pStyle w:val="Nzev"/>
        <w:jc w:val="both"/>
        <w:rPr>
          <w:sz w:val="28"/>
          <w:szCs w:val="28"/>
        </w:rPr>
      </w:pPr>
      <w:r w:rsidRPr="00C648ED">
        <w:rPr>
          <w:sz w:val="28"/>
          <w:szCs w:val="28"/>
        </w:rPr>
        <w:t>9</w:t>
      </w:r>
      <w:r w:rsidR="001E25D1" w:rsidRPr="00C648ED">
        <w:rPr>
          <w:sz w:val="28"/>
          <w:szCs w:val="28"/>
        </w:rPr>
        <w:t>5/02</w:t>
      </w:r>
      <w:r w:rsidR="003C78C2" w:rsidRPr="00C648ED">
        <w:rPr>
          <w:sz w:val="28"/>
          <w:szCs w:val="28"/>
        </w:rPr>
        <w:t xml:space="preserve"> </w:t>
      </w:r>
      <w:r w:rsidR="00915DF6" w:rsidRPr="00C648ED">
        <w:rPr>
          <w:sz w:val="28"/>
          <w:szCs w:val="28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 w:rsidP="00C648ED">
      <w:pPr>
        <w:pStyle w:val="Nadpis2"/>
        <w:jc w:val="center"/>
      </w:pPr>
      <w:r>
        <w:t>Městský úřad Strakonice</w:t>
      </w:r>
    </w:p>
    <w:p w:rsidR="00BF7E67" w:rsidRPr="00773333" w:rsidRDefault="003B64E0" w:rsidP="00773333">
      <w:pPr>
        <w:pStyle w:val="Nadpis2"/>
        <w:jc w:val="center"/>
        <w:rPr>
          <w:b w:val="0"/>
          <w:sz w:val="24"/>
          <w:u w:val="none"/>
        </w:rPr>
      </w:pPr>
      <w:r w:rsidRPr="00773333">
        <w:rPr>
          <w:b w:val="0"/>
          <w:sz w:val="24"/>
          <w:u w:val="non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E25D1">
        <w:t>21. února 2018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1D07F5" w:rsidRDefault="001D07F5" w:rsidP="00B049F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1D07F5" w:rsidRDefault="001D07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1D07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22C4" w:rsidRPr="00C648ED" w:rsidRDefault="006129F2" w:rsidP="00B23D80">
      <w:pPr>
        <w:pStyle w:val="Nadpis2"/>
        <w:jc w:val="both"/>
      </w:pPr>
      <w:r w:rsidRPr="00C648ED">
        <w:lastRenderedPageBreak/>
        <w:t xml:space="preserve">1) </w:t>
      </w:r>
      <w:r w:rsidR="00654512">
        <w:t xml:space="preserve">Vzdání se </w:t>
      </w:r>
      <w:r w:rsidR="00654512" w:rsidRPr="00C648ED">
        <w:t xml:space="preserve">vedoucího pracovního místa </w:t>
      </w:r>
      <w:r w:rsidR="002E22C4" w:rsidRPr="00C648ED">
        <w:t>ředitele Základní školy Strakonice, Dukelská 166</w:t>
      </w:r>
      <w:r w:rsidR="004300DE">
        <w:t>,</w:t>
      </w:r>
      <w:r w:rsidR="002E22C4" w:rsidRPr="00C648ED">
        <w:t xml:space="preserve"> </w:t>
      </w:r>
      <w:r w:rsidR="00654512">
        <w:t xml:space="preserve">Mgr. Václava Vlčka </w:t>
      </w:r>
      <w:r w:rsidR="002E22C4" w:rsidRPr="00C648ED">
        <w:t>a vyhlášení konkurzu na vedoucí pracovní místo ředitele/</w:t>
      </w:r>
      <w:proofErr w:type="spellStart"/>
      <w:r w:rsidR="002E22C4" w:rsidRPr="00C648ED">
        <w:t>ky</w:t>
      </w:r>
      <w:proofErr w:type="spellEnd"/>
      <w:r w:rsidR="002E22C4" w:rsidRPr="00C648ED">
        <w:t xml:space="preserve"> Základní školy Strakonice, Dukelská 166</w:t>
      </w:r>
    </w:p>
    <w:p w:rsidR="002E22C4" w:rsidRPr="002E22C4" w:rsidRDefault="002E22C4" w:rsidP="002E22C4"/>
    <w:p w:rsidR="00527EA4" w:rsidRDefault="00527EA4" w:rsidP="00527EA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E22C4" w:rsidRPr="002E22C4" w:rsidRDefault="002E22C4" w:rsidP="002E22C4">
      <w:pPr>
        <w:widowControl w:val="0"/>
        <w:autoSpaceDE w:val="0"/>
        <w:autoSpaceDN w:val="0"/>
        <w:adjustRightInd w:val="0"/>
        <w:jc w:val="both"/>
      </w:pPr>
      <w:r w:rsidRPr="002E22C4">
        <w:t>RM po projednání</w:t>
      </w:r>
    </w:p>
    <w:p w:rsidR="002E22C4" w:rsidRPr="002E22C4" w:rsidRDefault="002E22C4" w:rsidP="002E22C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2E22C4" w:rsidRPr="002E22C4" w:rsidRDefault="002E22C4" w:rsidP="002E22C4">
      <w:pPr>
        <w:keepNext/>
        <w:jc w:val="both"/>
        <w:outlineLvl w:val="2"/>
        <w:rPr>
          <w:b/>
          <w:bCs/>
          <w:szCs w:val="26"/>
          <w:u w:val="single"/>
        </w:rPr>
      </w:pPr>
      <w:r w:rsidRPr="002E22C4">
        <w:rPr>
          <w:b/>
          <w:bCs/>
          <w:szCs w:val="26"/>
          <w:u w:val="single"/>
        </w:rPr>
        <w:t>I. Bere na vědomí</w:t>
      </w:r>
    </w:p>
    <w:p w:rsidR="002E22C4" w:rsidRPr="002E22C4" w:rsidRDefault="00654512" w:rsidP="002E22C4">
      <w:pPr>
        <w:jc w:val="both"/>
      </w:pPr>
      <w:r>
        <w:t xml:space="preserve">Vzdání se </w:t>
      </w:r>
      <w:r w:rsidR="002E22C4" w:rsidRPr="002E22C4">
        <w:rPr>
          <w:iCs/>
        </w:rPr>
        <w:t>vedoucího pracovního místa ředitele Základní školy Strakonice, Dukelská 166</w:t>
      </w:r>
      <w:r w:rsidR="00CB0A7A">
        <w:rPr>
          <w:iCs/>
        </w:rPr>
        <w:t xml:space="preserve"> </w:t>
      </w:r>
      <w:r w:rsidR="005245ED" w:rsidRPr="002E22C4">
        <w:rPr>
          <w:iCs/>
        </w:rPr>
        <w:t>Mgr. Václava Vlčka</w:t>
      </w:r>
      <w:r w:rsidR="005245ED">
        <w:rPr>
          <w:iCs/>
        </w:rPr>
        <w:t xml:space="preserve"> </w:t>
      </w:r>
      <w:r w:rsidR="00CB0A7A">
        <w:rPr>
          <w:iCs/>
        </w:rPr>
        <w:t xml:space="preserve">ke dni </w:t>
      </w:r>
      <w:proofErr w:type="gramStart"/>
      <w:r w:rsidR="00CB0A7A">
        <w:rPr>
          <w:iCs/>
        </w:rPr>
        <w:t>31.07</w:t>
      </w:r>
      <w:r w:rsidR="002E22C4" w:rsidRPr="002E22C4">
        <w:rPr>
          <w:iCs/>
        </w:rPr>
        <w:t>.2018</w:t>
      </w:r>
      <w:proofErr w:type="gramEnd"/>
      <w:r w:rsidR="002E22C4" w:rsidRPr="002E22C4">
        <w:rPr>
          <w:iCs/>
        </w:rPr>
        <w:t>.</w:t>
      </w:r>
    </w:p>
    <w:p w:rsidR="002E22C4" w:rsidRPr="002E22C4" w:rsidRDefault="002E22C4" w:rsidP="002E22C4">
      <w:pPr>
        <w:jc w:val="both"/>
      </w:pPr>
    </w:p>
    <w:p w:rsidR="002E22C4" w:rsidRPr="002E22C4" w:rsidRDefault="002E22C4" w:rsidP="002E22C4">
      <w:pPr>
        <w:keepNext/>
        <w:jc w:val="both"/>
        <w:outlineLvl w:val="2"/>
        <w:rPr>
          <w:b/>
          <w:bCs/>
          <w:szCs w:val="26"/>
          <w:u w:val="single"/>
        </w:rPr>
      </w:pPr>
      <w:r w:rsidRPr="002E22C4">
        <w:rPr>
          <w:b/>
          <w:bCs/>
          <w:szCs w:val="26"/>
          <w:u w:val="single"/>
        </w:rPr>
        <w:t>II. Rozhodla</w:t>
      </w:r>
    </w:p>
    <w:p w:rsidR="002E22C4" w:rsidRPr="002E22C4" w:rsidRDefault="00CB140B" w:rsidP="002E22C4">
      <w:pPr>
        <w:jc w:val="both"/>
      </w:pPr>
      <w:r>
        <w:t>V</w:t>
      </w:r>
      <w:r w:rsidR="002E22C4" w:rsidRPr="002E22C4">
        <w:t>yhlásit konkurzní řízení na vedoucí pracovní místo ředitele/</w:t>
      </w:r>
      <w:proofErr w:type="spellStart"/>
      <w:r w:rsidR="002E22C4" w:rsidRPr="002E22C4">
        <w:t>ky</w:t>
      </w:r>
      <w:proofErr w:type="spellEnd"/>
      <w:r w:rsidR="002E22C4" w:rsidRPr="002E22C4">
        <w:t xml:space="preserve"> Základní školy Strakonice, Dukelská 166. </w:t>
      </w:r>
    </w:p>
    <w:p w:rsidR="002E22C4" w:rsidRPr="002E22C4" w:rsidRDefault="002E22C4" w:rsidP="002E22C4">
      <w:pPr>
        <w:jc w:val="both"/>
      </w:pPr>
    </w:p>
    <w:p w:rsidR="00C648ED" w:rsidRPr="00C648ED" w:rsidRDefault="00E967E0" w:rsidP="00B23D80">
      <w:pPr>
        <w:pStyle w:val="Nadpis2"/>
        <w:jc w:val="both"/>
      </w:pPr>
      <w:r>
        <w:t xml:space="preserve">2) </w:t>
      </w:r>
      <w:r w:rsidR="00C72DD1">
        <w:t xml:space="preserve">Vzdání se </w:t>
      </w:r>
      <w:r w:rsidR="00C72DD1" w:rsidRPr="00C648ED">
        <w:t>vedoucího pracovního místa</w:t>
      </w:r>
      <w:r w:rsidR="00C648ED" w:rsidRPr="00C648ED">
        <w:t xml:space="preserve"> ředitelky Mateřské školy Strakonice, Lidická 625</w:t>
      </w:r>
      <w:r w:rsidR="00C72DD1">
        <w:t xml:space="preserve">, </w:t>
      </w:r>
      <w:r w:rsidR="00654512">
        <w:t>paní</w:t>
      </w:r>
      <w:r w:rsidR="00C72DD1" w:rsidRPr="00C648ED">
        <w:t xml:space="preserve"> Miloslavy </w:t>
      </w:r>
      <w:proofErr w:type="spellStart"/>
      <w:r w:rsidR="00C72DD1" w:rsidRPr="00C648ED">
        <w:t>Vozábalové</w:t>
      </w:r>
      <w:proofErr w:type="spellEnd"/>
      <w:r w:rsidR="00C72DD1" w:rsidRPr="00C648ED">
        <w:t xml:space="preserve"> </w:t>
      </w:r>
      <w:r w:rsidR="00C648ED" w:rsidRPr="00C648ED">
        <w:t>a vyhlášení konkurzu na vedoucí pracovní místo ředitele/</w:t>
      </w:r>
      <w:proofErr w:type="spellStart"/>
      <w:r w:rsidR="00C648ED" w:rsidRPr="00C648ED">
        <w:t>ky</w:t>
      </w:r>
      <w:proofErr w:type="spellEnd"/>
      <w:r w:rsidR="00C648ED" w:rsidRPr="00C648ED">
        <w:t xml:space="preserve"> Mateřské školy Strakonice, Lidická 625</w:t>
      </w:r>
    </w:p>
    <w:p w:rsidR="00C648ED" w:rsidRPr="00C648ED" w:rsidRDefault="00C648ED" w:rsidP="00C648ED"/>
    <w:p w:rsidR="00C648ED" w:rsidRPr="00C648ED" w:rsidRDefault="00C648ED" w:rsidP="00C648ED">
      <w:pPr>
        <w:jc w:val="both"/>
        <w:rPr>
          <w:i/>
          <w:iCs/>
        </w:rPr>
      </w:pPr>
    </w:p>
    <w:p w:rsidR="00527EA4" w:rsidRDefault="00527EA4" w:rsidP="00527EA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648ED" w:rsidRPr="00C648ED" w:rsidRDefault="00C648ED" w:rsidP="00C648ED">
      <w:pPr>
        <w:widowControl w:val="0"/>
        <w:autoSpaceDE w:val="0"/>
        <w:autoSpaceDN w:val="0"/>
        <w:adjustRightInd w:val="0"/>
        <w:jc w:val="both"/>
      </w:pPr>
      <w:r w:rsidRPr="00C648ED">
        <w:t>RM po projednání</w:t>
      </w:r>
    </w:p>
    <w:p w:rsidR="00C648ED" w:rsidRPr="00C648ED" w:rsidRDefault="00C648ED" w:rsidP="00C648E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648ED" w:rsidRPr="00C648ED" w:rsidRDefault="00C648ED" w:rsidP="00C648ED">
      <w:pPr>
        <w:keepNext/>
        <w:jc w:val="both"/>
        <w:outlineLvl w:val="2"/>
        <w:rPr>
          <w:b/>
          <w:bCs/>
          <w:szCs w:val="26"/>
          <w:u w:val="single"/>
        </w:rPr>
      </w:pPr>
      <w:r w:rsidRPr="00C648ED">
        <w:rPr>
          <w:b/>
          <w:bCs/>
          <w:szCs w:val="26"/>
          <w:u w:val="single"/>
        </w:rPr>
        <w:t>I. Bere na vědomí</w:t>
      </w:r>
    </w:p>
    <w:p w:rsidR="00C648ED" w:rsidRPr="00C648ED" w:rsidRDefault="00654512" w:rsidP="00C648ED">
      <w:pPr>
        <w:jc w:val="both"/>
      </w:pPr>
      <w:r>
        <w:t xml:space="preserve">vzdání se vedoucího </w:t>
      </w:r>
      <w:r w:rsidR="00C648ED" w:rsidRPr="00C648ED">
        <w:rPr>
          <w:iCs/>
        </w:rPr>
        <w:t xml:space="preserve">pracovního místa ředitelky Mateřské školy Strakonice, Lidická 625 </w:t>
      </w:r>
      <w:r w:rsidR="005245ED">
        <w:rPr>
          <w:iCs/>
        </w:rPr>
        <w:t xml:space="preserve">paní Miloslavy </w:t>
      </w:r>
      <w:proofErr w:type="spellStart"/>
      <w:r w:rsidR="005245ED">
        <w:rPr>
          <w:iCs/>
        </w:rPr>
        <w:t>Vozábalové</w:t>
      </w:r>
      <w:proofErr w:type="spellEnd"/>
      <w:r w:rsidR="005245ED" w:rsidRPr="00C648ED">
        <w:rPr>
          <w:iCs/>
        </w:rPr>
        <w:t xml:space="preserve"> </w:t>
      </w:r>
      <w:r w:rsidR="00C648ED" w:rsidRPr="00C648ED">
        <w:rPr>
          <w:iCs/>
        </w:rPr>
        <w:t xml:space="preserve">ke dni </w:t>
      </w:r>
      <w:proofErr w:type="gramStart"/>
      <w:r w:rsidR="00C648ED" w:rsidRPr="00C648ED">
        <w:rPr>
          <w:iCs/>
        </w:rPr>
        <w:t>31.08.2018</w:t>
      </w:r>
      <w:proofErr w:type="gramEnd"/>
      <w:r w:rsidR="00C648ED" w:rsidRPr="00C648ED">
        <w:rPr>
          <w:iCs/>
        </w:rPr>
        <w:t>.</w:t>
      </w:r>
    </w:p>
    <w:p w:rsidR="00C648ED" w:rsidRPr="00C648ED" w:rsidRDefault="00C648ED" w:rsidP="00C648ED">
      <w:pPr>
        <w:jc w:val="both"/>
      </w:pPr>
    </w:p>
    <w:p w:rsidR="00C648ED" w:rsidRPr="00C648ED" w:rsidRDefault="00C648ED" w:rsidP="00C648ED">
      <w:pPr>
        <w:keepNext/>
        <w:jc w:val="both"/>
        <w:outlineLvl w:val="2"/>
        <w:rPr>
          <w:b/>
          <w:bCs/>
          <w:szCs w:val="26"/>
          <w:u w:val="single"/>
        </w:rPr>
      </w:pPr>
      <w:r w:rsidRPr="00C648ED">
        <w:rPr>
          <w:b/>
          <w:bCs/>
          <w:szCs w:val="26"/>
          <w:u w:val="single"/>
        </w:rPr>
        <w:t>II. Rozhodla</w:t>
      </w:r>
    </w:p>
    <w:p w:rsidR="00C648ED" w:rsidRPr="00C648ED" w:rsidRDefault="00C648ED" w:rsidP="00C648ED">
      <w:pPr>
        <w:jc w:val="both"/>
      </w:pPr>
      <w:r w:rsidRPr="00C648ED">
        <w:t>vyhlásit konkurzní řízení na vedoucí pracovní místo ředitele/</w:t>
      </w:r>
      <w:proofErr w:type="spellStart"/>
      <w:r w:rsidRPr="00C648ED">
        <w:t>ky</w:t>
      </w:r>
      <w:proofErr w:type="spellEnd"/>
      <w:r w:rsidRPr="00C648ED">
        <w:t xml:space="preserve"> Mateřské školy Strakonice, Lidická 625. </w:t>
      </w:r>
    </w:p>
    <w:p w:rsidR="00C648ED" w:rsidRPr="00C648ED" w:rsidRDefault="00C648ED" w:rsidP="00C648ED">
      <w:pPr>
        <w:jc w:val="both"/>
      </w:pPr>
    </w:p>
    <w:p w:rsidR="00B23D80" w:rsidRPr="002E22C4" w:rsidRDefault="00B23D80" w:rsidP="002E22C4">
      <w:pPr>
        <w:jc w:val="both"/>
      </w:pPr>
    </w:p>
    <w:p w:rsidR="003A33C5" w:rsidRPr="00C648ED" w:rsidRDefault="003A33C5" w:rsidP="00B23D80">
      <w:pPr>
        <w:pStyle w:val="Nadpis2"/>
      </w:pPr>
      <w:r>
        <w:t>3</w:t>
      </w:r>
      <w:r w:rsidRPr="00C648ED">
        <w:t xml:space="preserve">) </w:t>
      </w:r>
      <w:r>
        <w:t>Ne</w:t>
      </w:r>
      <w:r w:rsidR="004300DE" w:rsidRPr="00C648ED">
        <w:t>vyhlášení konkurzu na vedoucí pracovní místo ředitele/</w:t>
      </w:r>
      <w:proofErr w:type="spellStart"/>
      <w:r w:rsidR="004300DE" w:rsidRPr="00C648ED">
        <w:t>ky</w:t>
      </w:r>
      <w:proofErr w:type="spellEnd"/>
      <w:r w:rsidR="004300DE" w:rsidRPr="00C648ED">
        <w:t xml:space="preserve"> </w:t>
      </w:r>
      <w:r w:rsidR="004300DE">
        <w:t>Základní</w:t>
      </w:r>
      <w:r w:rsidR="004300DE" w:rsidRPr="00C648ED">
        <w:t xml:space="preserve"> školy </w:t>
      </w:r>
      <w:r w:rsidR="004300DE">
        <w:t xml:space="preserve">F. L. Čelakovského, </w:t>
      </w:r>
      <w:r w:rsidR="004300DE" w:rsidRPr="00C648ED">
        <w:t xml:space="preserve">Strakonice, </w:t>
      </w:r>
      <w:r w:rsidR="004300DE">
        <w:t>Jezerní 1280 a ne</w:t>
      </w:r>
      <w:r w:rsidR="008F7894">
        <w:t xml:space="preserve">odvolání </w:t>
      </w:r>
      <w:r>
        <w:t>Mgr. Jaroslavy Kolesové, ředitelky Základní školy F. L. Čelakovského, Strakonice, Jezerní 1280</w:t>
      </w:r>
      <w:r w:rsidR="004300DE">
        <w:t>,</w:t>
      </w:r>
      <w:r>
        <w:t xml:space="preserve"> z vedoucího </w:t>
      </w:r>
      <w:r w:rsidR="004300DE">
        <w:t>pracovního místa</w:t>
      </w:r>
    </w:p>
    <w:p w:rsidR="003A33C5" w:rsidRPr="00C648ED" w:rsidRDefault="003A33C5" w:rsidP="003A33C5"/>
    <w:p w:rsidR="00527EA4" w:rsidRDefault="00527EA4" w:rsidP="00527EA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23EDD" w:rsidRPr="00023EDD" w:rsidRDefault="00023EDD" w:rsidP="00023EDD">
      <w:pPr>
        <w:widowControl w:val="0"/>
        <w:autoSpaceDE w:val="0"/>
        <w:autoSpaceDN w:val="0"/>
        <w:adjustRightInd w:val="0"/>
        <w:jc w:val="both"/>
      </w:pPr>
      <w:r w:rsidRPr="00023EDD">
        <w:t>RM po projednání</w:t>
      </w:r>
    </w:p>
    <w:p w:rsidR="00023EDD" w:rsidRPr="00023EDD" w:rsidRDefault="00023EDD" w:rsidP="00023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23EDD" w:rsidRPr="00023EDD" w:rsidRDefault="00023EDD" w:rsidP="00023EDD">
      <w:pPr>
        <w:keepNext/>
        <w:jc w:val="both"/>
        <w:outlineLvl w:val="2"/>
        <w:rPr>
          <w:b/>
          <w:bCs/>
          <w:szCs w:val="26"/>
          <w:u w:val="single"/>
        </w:rPr>
      </w:pPr>
      <w:r w:rsidRPr="00023EDD">
        <w:rPr>
          <w:b/>
          <w:bCs/>
          <w:szCs w:val="26"/>
          <w:u w:val="single"/>
        </w:rPr>
        <w:t>I. Rozhodla</w:t>
      </w:r>
    </w:p>
    <w:p w:rsidR="00023EDD" w:rsidRPr="00023EDD" w:rsidRDefault="00023EDD" w:rsidP="00023EDD">
      <w:pPr>
        <w:jc w:val="both"/>
      </w:pPr>
      <w:r w:rsidRPr="00023EDD">
        <w:t>Nevyhlásit konkurz na vedoucí pracovní místo ředitele/</w:t>
      </w:r>
      <w:proofErr w:type="spellStart"/>
      <w:r w:rsidRPr="00023EDD">
        <w:t>ky</w:t>
      </w:r>
      <w:proofErr w:type="spellEnd"/>
      <w:r w:rsidRPr="00023EDD">
        <w:t xml:space="preserve"> Základní školy F. L. Čelakovského, Strakonice, Jezerní 1280 a neodvolat Mgr. Jaroslavu Kolesovou, ředitelku Základní školy Strakonice, F</w:t>
      </w:r>
      <w:r w:rsidR="005245ED">
        <w:t>. L. Čelakovského, Jezerní 1280</w:t>
      </w:r>
      <w:r w:rsidRPr="00023EDD">
        <w:t xml:space="preserve"> z vedoucího pracovního místa. </w:t>
      </w:r>
    </w:p>
    <w:p w:rsidR="00427F95" w:rsidRDefault="00427F95" w:rsidP="004300DE">
      <w:pPr>
        <w:jc w:val="both"/>
      </w:pPr>
    </w:p>
    <w:p w:rsidR="00A715D8" w:rsidRDefault="00A715D8" w:rsidP="004300DE">
      <w:pPr>
        <w:jc w:val="both"/>
      </w:pPr>
    </w:p>
    <w:p w:rsidR="00427F95" w:rsidRDefault="00427F95" w:rsidP="00B23D80">
      <w:pPr>
        <w:pStyle w:val="Nadpis2"/>
        <w:jc w:val="both"/>
      </w:pPr>
      <w:r>
        <w:t>4</w:t>
      </w:r>
      <w:r w:rsidRPr="00C648ED">
        <w:t xml:space="preserve">) </w:t>
      </w:r>
      <w:r>
        <w:t xml:space="preserve">Darovací smlouva – Nadační fond </w:t>
      </w:r>
      <w:proofErr w:type="spellStart"/>
      <w:r>
        <w:t>Gaudeamus</w:t>
      </w:r>
      <w:proofErr w:type="spellEnd"/>
      <w:r>
        <w:t xml:space="preserve"> Cheb</w:t>
      </w:r>
    </w:p>
    <w:p w:rsidR="00427F95" w:rsidRPr="00C648ED" w:rsidRDefault="00427F95" w:rsidP="00427F95">
      <w:pPr>
        <w:pStyle w:val="Nzev"/>
        <w:jc w:val="both"/>
        <w:rPr>
          <w:sz w:val="28"/>
          <w:szCs w:val="28"/>
          <w:u w:val="single"/>
        </w:rPr>
      </w:pPr>
    </w:p>
    <w:p w:rsidR="00527EA4" w:rsidRDefault="00527EA4" w:rsidP="00527EA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</w:p>
    <w:p w:rsidR="00427F95" w:rsidRPr="00C648ED" w:rsidRDefault="00427F95" w:rsidP="00427F95">
      <w:pPr>
        <w:widowControl w:val="0"/>
        <w:autoSpaceDE w:val="0"/>
        <w:autoSpaceDN w:val="0"/>
        <w:adjustRightInd w:val="0"/>
        <w:jc w:val="both"/>
      </w:pPr>
      <w:r w:rsidRPr="00C648ED">
        <w:t>RM po projednání</w:t>
      </w:r>
    </w:p>
    <w:p w:rsidR="00427F95" w:rsidRPr="00C648ED" w:rsidRDefault="00427F95" w:rsidP="00427F95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27F95" w:rsidRPr="00C648ED" w:rsidRDefault="00427F95" w:rsidP="00427F95">
      <w:pPr>
        <w:keepNext/>
        <w:jc w:val="both"/>
        <w:outlineLvl w:val="2"/>
        <w:rPr>
          <w:b/>
          <w:bCs/>
          <w:szCs w:val="26"/>
          <w:u w:val="single"/>
        </w:rPr>
      </w:pPr>
      <w:r w:rsidRPr="00C648ED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Souhlasí</w:t>
      </w:r>
    </w:p>
    <w:p w:rsidR="00427F95" w:rsidRPr="00427F95" w:rsidRDefault="00427F95" w:rsidP="00427F95">
      <w:pPr>
        <w:jc w:val="both"/>
        <w:rPr>
          <w:szCs w:val="22"/>
        </w:rPr>
      </w:pPr>
      <w:r w:rsidRPr="00427F95">
        <w:rPr>
          <w:szCs w:val="22"/>
        </w:rPr>
        <w:t xml:space="preserve">s uzavřením </w:t>
      </w:r>
      <w:r w:rsidR="00B40CA0">
        <w:rPr>
          <w:szCs w:val="22"/>
        </w:rPr>
        <w:t>d</w:t>
      </w:r>
      <w:r w:rsidRPr="00427F95">
        <w:rPr>
          <w:szCs w:val="22"/>
        </w:rPr>
        <w:t xml:space="preserve">arovací smlouvy mezi městem Strakonice, Velké náměstí 2, 386 01 Strakonice a Nadačním fondem GAUDEAMUS, Nerudova 2283/7, 350 02 Cheb, IČO: 25228633 ve výši </w:t>
      </w:r>
      <w:r w:rsidR="00B40CA0">
        <w:rPr>
          <w:szCs w:val="22"/>
        </w:rPr>
        <w:t>5</w:t>
      </w:r>
      <w:r w:rsidRPr="00427F95">
        <w:rPr>
          <w:szCs w:val="22"/>
        </w:rPr>
        <w:t> 000 Kč na podporu organizace XXV</w:t>
      </w:r>
      <w:r w:rsidR="00B40CA0">
        <w:rPr>
          <w:szCs w:val="22"/>
        </w:rPr>
        <w:t>I</w:t>
      </w:r>
      <w:r w:rsidRPr="00427F95">
        <w:rPr>
          <w:szCs w:val="22"/>
        </w:rPr>
        <w:t>I. ročníku dějepisné soutěže studentů gymnázií, která se uskuteční v Chebu dne 2</w:t>
      </w:r>
      <w:r w:rsidR="00B40CA0">
        <w:rPr>
          <w:szCs w:val="22"/>
        </w:rPr>
        <w:t>2</w:t>
      </w:r>
      <w:r w:rsidRPr="00427F95">
        <w:rPr>
          <w:szCs w:val="22"/>
        </w:rPr>
        <w:t>. listopadu 201</w:t>
      </w:r>
      <w:r w:rsidR="00B40CA0">
        <w:rPr>
          <w:szCs w:val="22"/>
        </w:rPr>
        <w:t>8</w:t>
      </w:r>
      <w:r w:rsidRPr="00427F95">
        <w:rPr>
          <w:szCs w:val="22"/>
        </w:rPr>
        <w:t xml:space="preserve">. </w:t>
      </w:r>
    </w:p>
    <w:p w:rsidR="00427F95" w:rsidRPr="00C648ED" w:rsidRDefault="00427F95" w:rsidP="00427F95">
      <w:pPr>
        <w:jc w:val="both"/>
      </w:pPr>
    </w:p>
    <w:p w:rsidR="00427F95" w:rsidRPr="00C648ED" w:rsidRDefault="00427F95" w:rsidP="00427F95">
      <w:pPr>
        <w:keepNext/>
        <w:jc w:val="both"/>
        <w:outlineLvl w:val="2"/>
        <w:rPr>
          <w:b/>
          <w:bCs/>
          <w:szCs w:val="26"/>
          <w:u w:val="single"/>
        </w:rPr>
      </w:pPr>
      <w:r w:rsidRPr="00C648ED">
        <w:rPr>
          <w:b/>
          <w:bCs/>
          <w:szCs w:val="26"/>
          <w:u w:val="single"/>
        </w:rPr>
        <w:t xml:space="preserve">II. </w:t>
      </w:r>
      <w:r w:rsidR="00B40CA0">
        <w:rPr>
          <w:b/>
          <w:bCs/>
          <w:szCs w:val="26"/>
          <w:u w:val="single"/>
        </w:rPr>
        <w:t>Pověřuje</w:t>
      </w:r>
    </w:p>
    <w:p w:rsidR="00B40CA0" w:rsidRPr="00B40CA0" w:rsidRDefault="00B40CA0" w:rsidP="00B40CA0">
      <w:pPr>
        <w:jc w:val="both"/>
        <w:rPr>
          <w:szCs w:val="22"/>
        </w:rPr>
      </w:pPr>
      <w:r w:rsidRPr="00B40CA0">
        <w:rPr>
          <w:szCs w:val="22"/>
        </w:rPr>
        <w:t>starostu města podpisem darovací smlouvy v předloženém znění.</w:t>
      </w:r>
    </w:p>
    <w:p w:rsidR="00427F95" w:rsidRDefault="00427F95" w:rsidP="004300DE">
      <w:pPr>
        <w:jc w:val="both"/>
      </w:pPr>
    </w:p>
    <w:p w:rsidR="00A715D8" w:rsidRDefault="00A715D8" w:rsidP="00A715D8"/>
    <w:p w:rsidR="00A715D8" w:rsidRDefault="00005879" w:rsidP="00A715D8">
      <w:pPr>
        <w:pStyle w:val="Nadpis2"/>
        <w:jc w:val="both"/>
        <w:rPr>
          <w:bCs w:val="0"/>
          <w:snapToGrid w:val="0"/>
        </w:rPr>
      </w:pPr>
      <w:r>
        <w:t xml:space="preserve">5) Dodatky ke </w:t>
      </w:r>
      <w:r w:rsidR="00A715D8">
        <w:t xml:space="preserve">smlouvám </w:t>
      </w:r>
      <w:r w:rsidR="00A715D8" w:rsidRPr="000633A9">
        <w:rPr>
          <w:bCs w:val="0"/>
          <w:snapToGrid w:val="0"/>
        </w:rPr>
        <w:t>o za</w:t>
      </w:r>
      <w:r>
        <w:rPr>
          <w:bCs w:val="0"/>
          <w:snapToGrid w:val="0"/>
        </w:rPr>
        <w:t xml:space="preserve">jištění předškolního vzdělávání </w:t>
      </w:r>
      <w:r w:rsidR="00A715D8" w:rsidRPr="000633A9">
        <w:rPr>
          <w:bCs w:val="0"/>
          <w:snapToGrid w:val="0"/>
        </w:rPr>
        <w:t>ve školském obvodu spádové mateřské školy zřizované městem Strakonice</w:t>
      </w:r>
    </w:p>
    <w:p w:rsidR="00A715D8" w:rsidRPr="000633A9" w:rsidRDefault="00A715D8" w:rsidP="00A715D8"/>
    <w:p w:rsidR="00A715D8" w:rsidRDefault="00A715D8" w:rsidP="00A715D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715D8" w:rsidRDefault="00A715D8" w:rsidP="00A715D8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A715D8" w:rsidRDefault="00A715D8" w:rsidP="00A715D8">
      <w:pPr>
        <w:pStyle w:val="Nadpis3"/>
        <w:spacing w:before="240"/>
      </w:pPr>
      <w:r>
        <w:t>I. Souhlasí</w:t>
      </w:r>
    </w:p>
    <w:p w:rsidR="00A715D8" w:rsidRPr="00E1191A" w:rsidRDefault="00045707" w:rsidP="00A715D8">
      <w:pPr>
        <w:jc w:val="both"/>
      </w:pPr>
      <w:r>
        <w:t xml:space="preserve">s uzavřením dodatků ke </w:t>
      </w:r>
      <w:r w:rsidR="00A715D8">
        <w:t xml:space="preserve">smlouvám o zajištění předškolního vzdělávání ve školském obvodu spádové mateřské </w:t>
      </w:r>
      <w:r w:rsidR="00A715D8" w:rsidRPr="000957BB">
        <w:t>školy zřizované městem Strakonice</w:t>
      </w:r>
      <w:r w:rsidR="00A715D8">
        <w:t xml:space="preserve"> s obcemi Drachkov, Droužetice, Jinín, Libětice, Miloňovice, Mutěnice, Nebřehovice, Pracejovice, Přední Zborovice, Radošovice, Rovná, Slaník, S</w:t>
      </w:r>
      <w:r w:rsidR="00027E18">
        <w:t>ousedovice, Třebohostice, Únice, jejichž předmětem je zajištění předškolního vzdělávání rovněž pro děti, které dosáhnou třetího roku věku</w:t>
      </w:r>
      <w:r w:rsidR="00F76F2E">
        <w:t xml:space="preserve">, a dále úprava doby trvání smlouvy na dobu určitou do </w:t>
      </w:r>
      <w:proofErr w:type="gramStart"/>
      <w:r w:rsidR="00F76F2E">
        <w:t>30.04.2019</w:t>
      </w:r>
      <w:proofErr w:type="gramEnd"/>
      <w:r w:rsidR="00F76F2E">
        <w:t>.</w:t>
      </w:r>
    </w:p>
    <w:p w:rsidR="00A715D8" w:rsidRDefault="00A715D8" w:rsidP="00A715D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715D8" w:rsidRDefault="00A715D8" w:rsidP="00A715D8">
      <w:pPr>
        <w:pStyle w:val="Nadpis3"/>
      </w:pPr>
      <w:r>
        <w:t>II. Pověřuje</w:t>
      </w:r>
    </w:p>
    <w:p w:rsidR="00A715D8" w:rsidRDefault="00A715D8" w:rsidP="00A715D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starostu města podpisem těchto dodatků v předloženém znění.</w:t>
      </w:r>
    </w:p>
    <w:p w:rsidR="00A715D8" w:rsidRDefault="00A715D8" w:rsidP="00A715D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715D8" w:rsidRDefault="00A715D8" w:rsidP="00A715D8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A715D8" w:rsidRDefault="00A715D8" w:rsidP="00A715D8">
      <w:pPr>
        <w:pStyle w:val="Nadpis2"/>
      </w:pPr>
      <w:r>
        <w:t>6) Darovací smlouva ČZ a.s.</w:t>
      </w:r>
    </w:p>
    <w:p w:rsidR="00A715D8" w:rsidRDefault="00A715D8" w:rsidP="00A715D8">
      <w:pPr>
        <w:rPr>
          <w:i/>
          <w:iCs/>
        </w:rPr>
      </w:pPr>
    </w:p>
    <w:p w:rsidR="00A715D8" w:rsidRPr="00A715D8" w:rsidRDefault="00A715D8" w:rsidP="00A715D8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A715D8" w:rsidRDefault="00A715D8" w:rsidP="00A715D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715D8" w:rsidRDefault="00A715D8" w:rsidP="00A715D8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A715D8" w:rsidRDefault="00A715D8" w:rsidP="00A715D8">
      <w:pPr>
        <w:pStyle w:val="Nadpis3"/>
      </w:pPr>
    </w:p>
    <w:p w:rsidR="00A715D8" w:rsidRDefault="00A715D8" w:rsidP="00A715D8">
      <w:pPr>
        <w:pStyle w:val="Nadpis3"/>
      </w:pPr>
      <w:r>
        <w:t>I. Souhlasí</w:t>
      </w:r>
    </w:p>
    <w:p w:rsidR="00A715D8" w:rsidRDefault="00A715D8" w:rsidP="00A715D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 uzavřením darovací smlouvy mezi ČZ a.s., Sluneční náměstí 2540/5, 158 00  Praha 5                   a Městem Strakonice, Velké náměstí 2, 386 21  Strakonice, ve které se ČZ a.s. zavazuje poskytovat městu Strakonice finanční částku ve výši 200,- Kč za každé dítě měsíčně podle skutečného počtu dětí zaměstnanců ČZ a.s., umístěných v MŠ zřizovaných městem Strakonice. </w:t>
      </w:r>
    </w:p>
    <w:p w:rsidR="00A715D8" w:rsidRDefault="00A715D8" w:rsidP="00A715D8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A715D8" w:rsidRDefault="00A715D8" w:rsidP="00A715D8">
      <w:pPr>
        <w:pStyle w:val="Nadpis3"/>
      </w:pPr>
      <w:r>
        <w:t>II. Pověřuje</w:t>
      </w:r>
    </w:p>
    <w:p w:rsidR="00A715D8" w:rsidRDefault="00A715D8" w:rsidP="00A715D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starostu města podpisem darovací smlouvy v předloženém znění.</w:t>
      </w:r>
    </w:p>
    <w:p w:rsidR="00A715D8" w:rsidRDefault="00A715D8" w:rsidP="00A715D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715D8" w:rsidRPr="00A715D8" w:rsidRDefault="00A715D8" w:rsidP="00A715D8">
      <w:bookmarkStart w:id="0" w:name="_GoBack"/>
      <w:bookmarkEnd w:id="0"/>
    </w:p>
    <w:sectPr w:rsidR="00A715D8" w:rsidRPr="00A71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05879"/>
    <w:rsid w:val="00022719"/>
    <w:rsid w:val="00023EDD"/>
    <w:rsid w:val="000243EC"/>
    <w:rsid w:val="00024644"/>
    <w:rsid w:val="00027E18"/>
    <w:rsid w:val="0004275A"/>
    <w:rsid w:val="00045707"/>
    <w:rsid w:val="00056088"/>
    <w:rsid w:val="0007274A"/>
    <w:rsid w:val="00077160"/>
    <w:rsid w:val="00085BDB"/>
    <w:rsid w:val="00090EAF"/>
    <w:rsid w:val="000D6851"/>
    <w:rsid w:val="000E23A3"/>
    <w:rsid w:val="000E37C0"/>
    <w:rsid w:val="000E78B7"/>
    <w:rsid w:val="000F4988"/>
    <w:rsid w:val="000F5DD8"/>
    <w:rsid w:val="00125364"/>
    <w:rsid w:val="001437D4"/>
    <w:rsid w:val="001654D5"/>
    <w:rsid w:val="00165AF5"/>
    <w:rsid w:val="001673E6"/>
    <w:rsid w:val="00186E58"/>
    <w:rsid w:val="001B223A"/>
    <w:rsid w:val="001C7DEE"/>
    <w:rsid w:val="001D07F5"/>
    <w:rsid w:val="001D73DD"/>
    <w:rsid w:val="001E0DF3"/>
    <w:rsid w:val="001E25D1"/>
    <w:rsid w:val="001F41A0"/>
    <w:rsid w:val="002033B5"/>
    <w:rsid w:val="00211AFB"/>
    <w:rsid w:val="00214AE6"/>
    <w:rsid w:val="002307D4"/>
    <w:rsid w:val="00272FEA"/>
    <w:rsid w:val="002755B5"/>
    <w:rsid w:val="002755E6"/>
    <w:rsid w:val="002E22C4"/>
    <w:rsid w:val="00333A39"/>
    <w:rsid w:val="00343EFD"/>
    <w:rsid w:val="00352A5B"/>
    <w:rsid w:val="0037342D"/>
    <w:rsid w:val="00376DCC"/>
    <w:rsid w:val="003814A8"/>
    <w:rsid w:val="003A33C5"/>
    <w:rsid w:val="003B64E0"/>
    <w:rsid w:val="003B7272"/>
    <w:rsid w:val="003C78C2"/>
    <w:rsid w:val="003E5D59"/>
    <w:rsid w:val="003F6CEF"/>
    <w:rsid w:val="00404886"/>
    <w:rsid w:val="00427F95"/>
    <w:rsid w:val="004300DE"/>
    <w:rsid w:val="004448EA"/>
    <w:rsid w:val="00452446"/>
    <w:rsid w:val="00460942"/>
    <w:rsid w:val="00466635"/>
    <w:rsid w:val="00475B2C"/>
    <w:rsid w:val="0048180C"/>
    <w:rsid w:val="004944F3"/>
    <w:rsid w:val="0049691D"/>
    <w:rsid w:val="004C4537"/>
    <w:rsid w:val="004D02EB"/>
    <w:rsid w:val="004D4E48"/>
    <w:rsid w:val="004D7EA8"/>
    <w:rsid w:val="004F27E9"/>
    <w:rsid w:val="005245ED"/>
    <w:rsid w:val="005251BA"/>
    <w:rsid w:val="00527EA4"/>
    <w:rsid w:val="00533833"/>
    <w:rsid w:val="005646B1"/>
    <w:rsid w:val="005C4D42"/>
    <w:rsid w:val="00605138"/>
    <w:rsid w:val="006129F2"/>
    <w:rsid w:val="00654512"/>
    <w:rsid w:val="006801D4"/>
    <w:rsid w:val="006904A6"/>
    <w:rsid w:val="006D27CC"/>
    <w:rsid w:val="006D5A5C"/>
    <w:rsid w:val="006F1EF3"/>
    <w:rsid w:val="00704663"/>
    <w:rsid w:val="007132F5"/>
    <w:rsid w:val="00720A4F"/>
    <w:rsid w:val="00762506"/>
    <w:rsid w:val="00773333"/>
    <w:rsid w:val="007A4734"/>
    <w:rsid w:val="007C7AB0"/>
    <w:rsid w:val="007D02EF"/>
    <w:rsid w:val="007D6FD8"/>
    <w:rsid w:val="007F3EBE"/>
    <w:rsid w:val="00820438"/>
    <w:rsid w:val="008C1877"/>
    <w:rsid w:val="008D687E"/>
    <w:rsid w:val="008F0C84"/>
    <w:rsid w:val="008F232F"/>
    <w:rsid w:val="008F296F"/>
    <w:rsid w:val="008F7894"/>
    <w:rsid w:val="00900123"/>
    <w:rsid w:val="00915DF6"/>
    <w:rsid w:val="009167D8"/>
    <w:rsid w:val="0093766F"/>
    <w:rsid w:val="009522CB"/>
    <w:rsid w:val="00977509"/>
    <w:rsid w:val="00984866"/>
    <w:rsid w:val="00985F48"/>
    <w:rsid w:val="0098724C"/>
    <w:rsid w:val="009A2D13"/>
    <w:rsid w:val="009A6764"/>
    <w:rsid w:val="009C155C"/>
    <w:rsid w:val="009C29BE"/>
    <w:rsid w:val="009D3E4D"/>
    <w:rsid w:val="009E26DB"/>
    <w:rsid w:val="009F082F"/>
    <w:rsid w:val="00A06B9B"/>
    <w:rsid w:val="00A311FD"/>
    <w:rsid w:val="00A320E6"/>
    <w:rsid w:val="00A432F0"/>
    <w:rsid w:val="00A64667"/>
    <w:rsid w:val="00A715D8"/>
    <w:rsid w:val="00AA7BD4"/>
    <w:rsid w:val="00AE2AB1"/>
    <w:rsid w:val="00B049FF"/>
    <w:rsid w:val="00B23D80"/>
    <w:rsid w:val="00B40CA0"/>
    <w:rsid w:val="00B45E75"/>
    <w:rsid w:val="00B6242C"/>
    <w:rsid w:val="00B74D17"/>
    <w:rsid w:val="00B867D4"/>
    <w:rsid w:val="00B92CF0"/>
    <w:rsid w:val="00B95D60"/>
    <w:rsid w:val="00BD0715"/>
    <w:rsid w:val="00BD4DD6"/>
    <w:rsid w:val="00BF7E67"/>
    <w:rsid w:val="00C06A11"/>
    <w:rsid w:val="00C115A5"/>
    <w:rsid w:val="00C24926"/>
    <w:rsid w:val="00C306C0"/>
    <w:rsid w:val="00C40252"/>
    <w:rsid w:val="00C50375"/>
    <w:rsid w:val="00C54C59"/>
    <w:rsid w:val="00C6160B"/>
    <w:rsid w:val="00C63226"/>
    <w:rsid w:val="00C648ED"/>
    <w:rsid w:val="00C72DD1"/>
    <w:rsid w:val="00C80EF3"/>
    <w:rsid w:val="00CB0A7A"/>
    <w:rsid w:val="00CB140B"/>
    <w:rsid w:val="00CF00F6"/>
    <w:rsid w:val="00D06F28"/>
    <w:rsid w:val="00D104BB"/>
    <w:rsid w:val="00D52920"/>
    <w:rsid w:val="00D863AA"/>
    <w:rsid w:val="00D90AC9"/>
    <w:rsid w:val="00DA4B24"/>
    <w:rsid w:val="00DB312D"/>
    <w:rsid w:val="00DC5FD1"/>
    <w:rsid w:val="00DE6D29"/>
    <w:rsid w:val="00E3615D"/>
    <w:rsid w:val="00E47C49"/>
    <w:rsid w:val="00E55118"/>
    <w:rsid w:val="00E601D2"/>
    <w:rsid w:val="00E71D81"/>
    <w:rsid w:val="00E87B55"/>
    <w:rsid w:val="00E92EA8"/>
    <w:rsid w:val="00E967E0"/>
    <w:rsid w:val="00F3353E"/>
    <w:rsid w:val="00F37EC1"/>
    <w:rsid w:val="00F4533C"/>
    <w:rsid w:val="00F674E2"/>
    <w:rsid w:val="00F76F2E"/>
    <w:rsid w:val="00F82AF7"/>
    <w:rsid w:val="00F90C52"/>
    <w:rsid w:val="00F97805"/>
    <w:rsid w:val="00FB33B0"/>
    <w:rsid w:val="00FF1A67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B7272"/>
    <w:pPr>
      <w:keepNext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7F9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paragraph" w:customStyle="1" w:styleId="Zkladntext31">
    <w:name w:val="Základní text 31"/>
    <w:basedOn w:val="Normln"/>
    <w:rsid w:val="003E5D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link w:val="Nadpis3"/>
    <w:rsid w:val="003E5D59"/>
    <w:rPr>
      <w:b/>
      <w:bCs/>
      <w:sz w:val="24"/>
      <w:szCs w:val="26"/>
      <w:u w:val="single"/>
    </w:rPr>
  </w:style>
  <w:style w:type="paragraph" w:styleId="Normlnweb">
    <w:name w:val="Normal (Web)"/>
    <w:basedOn w:val="Normln"/>
    <w:semiHidden/>
    <w:unhideWhenUsed/>
    <w:rsid w:val="00214AE6"/>
    <w:pPr>
      <w:spacing w:before="100" w:beforeAutospacing="1" w:after="100" w:afterAutospacing="1"/>
    </w:pPr>
  </w:style>
  <w:style w:type="paragraph" w:customStyle="1" w:styleId="Zkladntext32">
    <w:name w:val="Základní text 32"/>
    <w:basedOn w:val="Normln"/>
    <w:rsid w:val="000243E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2Char">
    <w:name w:val="Nadpis 2 Char"/>
    <w:link w:val="Nadpis2"/>
    <w:rsid w:val="00460942"/>
    <w:rPr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semiHidden/>
    <w:rsid w:val="00C249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24926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7F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40B9C-9387-489E-9035-606632F8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269</TotalTime>
  <Pages>3</Pages>
  <Words>520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22</cp:revision>
  <cp:lastPrinted>2018-02-14T09:17:00Z</cp:lastPrinted>
  <dcterms:created xsi:type="dcterms:W3CDTF">2018-02-02T09:59:00Z</dcterms:created>
  <dcterms:modified xsi:type="dcterms:W3CDTF">2018-02-14T13:34:00Z</dcterms:modified>
</cp:coreProperties>
</file>