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6F474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  <w:r w:rsidR="00295060">
        <w:rPr>
          <w:rFonts w:ascii="Rossia" w:hAnsi="Rossia"/>
          <w:b/>
          <w:bCs/>
          <w:sz w:val="20"/>
          <w:szCs w:val="20"/>
        </w:rPr>
        <w:tab/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103</w:t>
      </w:r>
      <w:r w:rsidRPr="00F4092A">
        <w:rPr>
          <w:b/>
          <w:bCs/>
        </w:rPr>
        <w:t>. jednání Rady města Strakonice, které se koná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ve </w:t>
      </w:r>
      <w:proofErr w:type="gramStart"/>
      <w:r w:rsidRPr="00F4092A">
        <w:rPr>
          <w:b/>
          <w:bCs/>
        </w:rPr>
        <w:t xml:space="preserve">středu </w:t>
      </w:r>
      <w:r w:rsidR="002E3B36">
        <w:rPr>
          <w:b/>
          <w:bCs/>
        </w:rPr>
        <w:t>6.června</w:t>
      </w:r>
      <w:proofErr w:type="gramEnd"/>
      <w:r>
        <w:rPr>
          <w:b/>
          <w:bCs/>
        </w:rPr>
        <w:t xml:space="preserve"> 2018</w:t>
      </w:r>
      <w:r w:rsidRPr="00F4092A">
        <w:rPr>
          <w:b/>
          <w:bCs/>
        </w:rPr>
        <w:t xml:space="preserve"> od 15:00 hodin v malé zasedací místnosti MěÚ</w:t>
      </w:r>
    </w:p>
    <w:p w:rsidR="00295060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-------------------------------------------------------------------------------------------------------------------------</w:t>
      </w:r>
    </w:p>
    <w:p w:rsidR="006D2656" w:rsidRDefault="006D2656" w:rsidP="00AB32BA">
      <w:pPr>
        <w:pStyle w:val="Zkladntext310"/>
        <w:rPr>
          <w:szCs w:val="24"/>
        </w:rPr>
      </w:pPr>
    </w:p>
    <w:p w:rsidR="00AB32BA" w:rsidRPr="00FC0E33" w:rsidRDefault="00AB32BA" w:rsidP="00AB32BA">
      <w:pPr>
        <w:pStyle w:val="Zkladntext310"/>
        <w:rPr>
          <w:szCs w:val="24"/>
        </w:rPr>
      </w:pPr>
      <w:r w:rsidRPr="00FC0E33">
        <w:rPr>
          <w:szCs w:val="24"/>
        </w:rPr>
        <w:t xml:space="preserve">1. </w:t>
      </w:r>
      <w:r w:rsidRPr="00FC0E33">
        <w:rPr>
          <w:szCs w:val="24"/>
          <w:u w:val="single"/>
        </w:rPr>
        <w:t>Majetkový odbor</w:t>
      </w:r>
    </w:p>
    <w:p w:rsidR="00E06E9A" w:rsidRDefault="00E06E9A" w:rsidP="00E06E9A">
      <w:pPr>
        <w:pStyle w:val="Nadpis2"/>
        <w:numPr>
          <w:ilvl w:val="0"/>
          <w:numId w:val="30"/>
        </w:numPr>
        <w:jc w:val="left"/>
        <w:rPr>
          <w:u w:val="none"/>
        </w:rPr>
      </w:pPr>
      <w:r>
        <w:rPr>
          <w:u w:val="none"/>
        </w:rPr>
        <w:t>Majetkové záležitosti</w:t>
      </w:r>
    </w:p>
    <w:p w:rsidR="00325880" w:rsidRDefault="00325880" w:rsidP="00325880">
      <w:pPr>
        <w:pStyle w:val="Nadpis2"/>
        <w:jc w:val="left"/>
      </w:pPr>
      <w:r>
        <w:rPr>
          <w:u w:val="none"/>
        </w:rPr>
        <w:t>2</w:t>
      </w:r>
      <w:r w:rsidRPr="00325880">
        <w:rPr>
          <w:u w:val="none"/>
        </w:rPr>
        <w:t xml:space="preserve">. </w:t>
      </w:r>
      <w:r>
        <w:t>Odbor rozvoje</w:t>
      </w:r>
      <w:r w:rsidRPr="00FC0E33">
        <w:t xml:space="preserve"> </w:t>
      </w:r>
    </w:p>
    <w:p w:rsidR="00757C0F" w:rsidRPr="00A018BB" w:rsidRDefault="00757C0F" w:rsidP="00A018BB">
      <w:pPr>
        <w:pStyle w:val="Nadpis2"/>
        <w:numPr>
          <w:ilvl w:val="0"/>
          <w:numId w:val="30"/>
        </w:numPr>
        <w:rPr>
          <w:u w:val="none"/>
        </w:rPr>
      </w:pPr>
      <w:r w:rsidRPr="00A018BB">
        <w:rPr>
          <w:u w:val="none"/>
        </w:rPr>
        <w:t>Přehled objednávek odboru rozvoje v období od 1. 5. 2018 do 31. 5. 2018</w:t>
      </w:r>
    </w:p>
    <w:p w:rsidR="00757C0F" w:rsidRDefault="00757C0F" w:rsidP="00A018BB">
      <w:pPr>
        <w:pStyle w:val="Nadpis2"/>
        <w:numPr>
          <w:ilvl w:val="0"/>
          <w:numId w:val="30"/>
        </w:numPr>
        <w:rPr>
          <w:u w:val="none"/>
        </w:rPr>
      </w:pPr>
      <w:r w:rsidRPr="00A018BB">
        <w:rPr>
          <w:u w:val="none"/>
        </w:rPr>
        <w:t>Návrh na pořízení změny č. 6 Územního plánu Strakonice</w:t>
      </w:r>
    </w:p>
    <w:p w:rsidR="00E52297" w:rsidRPr="00E52297" w:rsidRDefault="00E52297" w:rsidP="00E52297">
      <w:pPr>
        <w:pStyle w:val="Nadpis2"/>
        <w:numPr>
          <w:ilvl w:val="0"/>
          <w:numId w:val="30"/>
        </w:numPr>
        <w:rPr>
          <w:bCs/>
          <w:u w:val="none"/>
        </w:rPr>
      </w:pPr>
      <w:r w:rsidRPr="00E52297">
        <w:rPr>
          <w:u w:val="none"/>
        </w:rPr>
        <w:t>Návrh na pořízení změny č. 7 Územního plánu Strakonice</w:t>
      </w:r>
    </w:p>
    <w:p w:rsidR="00757C0F" w:rsidRPr="00A018BB" w:rsidRDefault="00757C0F" w:rsidP="00A018BB">
      <w:pPr>
        <w:pStyle w:val="Nadpis2"/>
        <w:numPr>
          <w:ilvl w:val="0"/>
          <w:numId w:val="30"/>
        </w:numPr>
        <w:rPr>
          <w:bCs/>
          <w:u w:val="none"/>
        </w:rPr>
      </w:pPr>
      <w:r w:rsidRPr="00A018BB">
        <w:rPr>
          <w:u w:val="none"/>
        </w:rPr>
        <w:t>Pořízení Územní studie „Ostrov – centrum“</w:t>
      </w:r>
    </w:p>
    <w:p w:rsidR="00757C0F" w:rsidRPr="00A018BB" w:rsidRDefault="00757C0F" w:rsidP="00A018BB">
      <w:pPr>
        <w:pStyle w:val="Nadpis2"/>
        <w:numPr>
          <w:ilvl w:val="0"/>
          <w:numId w:val="30"/>
        </w:numPr>
        <w:rPr>
          <w:bCs/>
          <w:u w:val="none"/>
        </w:rPr>
      </w:pPr>
      <w:r w:rsidRPr="00A018BB">
        <w:rPr>
          <w:u w:val="none"/>
        </w:rPr>
        <w:t>Pořízení Územní studie „Severní strana Palackého náměstí“</w:t>
      </w:r>
    </w:p>
    <w:p w:rsidR="00757C0F" w:rsidRPr="00A018BB" w:rsidRDefault="00757C0F" w:rsidP="00A018BB">
      <w:pPr>
        <w:pStyle w:val="Nadpis2"/>
        <w:numPr>
          <w:ilvl w:val="0"/>
          <w:numId w:val="30"/>
        </w:numPr>
        <w:rPr>
          <w:u w:val="none"/>
        </w:rPr>
      </w:pPr>
      <w:r w:rsidRPr="00A018BB">
        <w:rPr>
          <w:u w:val="none"/>
        </w:rPr>
        <w:t xml:space="preserve">Smlouva o poskytnutí dotace z Jihočeského kraje na projekt “Oprava vnitřních kotců v útulku pro psy ve Strakonicích“   </w:t>
      </w:r>
    </w:p>
    <w:p w:rsidR="00757C0F" w:rsidRPr="00A018BB" w:rsidRDefault="00757C0F" w:rsidP="00A018BB">
      <w:pPr>
        <w:pStyle w:val="Nadpis2"/>
        <w:numPr>
          <w:ilvl w:val="0"/>
          <w:numId w:val="30"/>
        </w:numPr>
        <w:rPr>
          <w:u w:val="none"/>
        </w:rPr>
      </w:pPr>
      <w:r w:rsidRPr="00A018BB">
        <w:rPr>
          <w:u w:val="none"/>
        </w:rPr>
        <w:t>Zápis z 10. jednání komise pro rozvoj osad</w:t>
      </w:r>
    </w:p>
    <w:p w:rsidR="00757C0F" w:rsidRPr="00A018BB" w:rsidRDefault="00757C0F" w:rsidP="00A018BB">
      <w:pPr>
        <w:pStyle w:val="Nadpis2"/>
        <w:numPr>
          <w:ilvl w:val="0"/>
          <w:numId w:val="30"/>
        </w:numPr>
        <w:rPr>
          <w:u w:val="none"/>
        </w:rPr>
      </w:pPr>
      <w:r w:rsidRPr="00A018BB">
        <w:rPr>
          <w:u w:val="none"/>
        </w:rPr>
        <w:t>Projekt „Zpracování digitálního povodňového plánu a lokálního výstražného systému pro město a ORP Strakonice“ – podání žádosti o dotaci a spolufinancování projektu z prostředků města Strakonice</w:t>
      </w:r>
    </w:p>
    <w:p w:rsidR="00325880" w:rsidRPr="006D2656" w:rsidRDefault="00325880" w:rsidP="00325880">
      <w:pPr>
        <w:pStyle w:val="Nadpis2"/>
        <w:jc w:val="left"/>
        <w:rPr>
          <w:color w:val="000000" w:themeColor="text1"/>
        </w:rPr>
      </w:pPr>
      <w:r w:rsidRPr="006D2656">
        <w:rPr>
          <w:color w:val="000000" w:themeColor="text1"/>
          <w:u w:val="none"/>
        </w:rPr>
        <w:t xml:space="preserve">3. </w:t>
      </w:r>
      <w:r w:rsidRPr="006D2656">
        <w:rPr>
          <w:color w:val="000000" w:themeColor="text1"/>
        </w:rPr>
        <w:t xml:space="preserve">Odbor školství a CR </w:t>
      </w:r>
    </w:p>
    <w:p w:rsidR="006D2656" w:rsidRPr="006D2656" w:rsidRDefault="006D2656" w:rsidP="006D2656">
      <w:pPr>
        <w:pStyle w:val="Nadpis2"/>
        <w:numPr>
          <w:ilvl w:val="0"/>
          <w:numId w:val="37"/>
        </w:numPr>
        <w:rPr>
          <w:u w:val="none"/>
        </w:rPr>
      </w:pPr>
      <w:r w:rsidRPr="006D2656">
        <w:rPr>
          <w:u w:val="none"/>
        </w:rPr>
        <w:t>Revokace usnesení č. 4656/2018, bod č. XXVII – Základní umělecká škola Strakonice</w:t>
      </w:r>
    </w:p>
    <w:p w:rsidR="006D2656" w:rsidRPr="006D2656" w:rsidRDefault="006D2656" w:rsidP="006D2656">
      <w:pPr>
        <w:pStyle w:val="Nadpis2"/>
        <w:numPr>
          <w:ilvl w:val="0"/>
          <w:numId w:val="37"/>
        </w:numPr>
        <w:rPr>
          <w:u w:val="none"/>
        </w:rPr>
      </w:pPr>
      <w:r w:rsidRPr="006D2656">
        <w:rPr>
          <w:u w:val="none"/>
        </w:rPr>
        <w:t>Úprava usnesení č. 4866/2018 – Okresní organizace České unie sportu Strakonice</w:t>
      </w:r>
    </w:p>
    <w:p w:rsidR="006D2656" w:rsidRPr="006D2656" w:rsidRDefault="006D2656" w:rsidP="006D2656">
      <w:pPr>
        <w:pStyle w:val="Nadpis2"/>
        <w:numPr>
          <w:ilvl w:val="0"/>
          <w:numId w:val="37"/>
        </w:numPr>
        <w:rPr>
          <w:u w:val="none"/>
        </w:rPr>
      </w:pPr>
      <w:r w:rsidRPr="006D2656">
        <w:rPr>
          <w:u w:val="none"/>
        </w:rPr>
        <w:t>Smlouva o poskytnutí dotace – dodatek č. 1 – TJ ČZ Strakonice, spolek – úprava termínu</w:t>
      </w:r>
    </w:p>
    <w:p w:rsidR="006D2656" w:rsidRPr="006D2656" w:rsidRDefault="006D2656" w:rsidP="006D2656">
      <w:pPr>
        <w:pStyle w:val="Nadpis2"/>
        <w:numPr>
          <w:ilvl w:val="0"/>
          <w:numId w:val="37"/>
        </w:numPr>
        <w:rPr>
          <w:u w:val="none"/>
        </w:rPr>
      </w:pPr>
      <w:r w:rsidRPr="006D2656">
        <w:rPr>
          <w:u w:val="none"/>
        </w:rPr>
        <w:t>Zápis z jednání Otavské plavby</w:t>
      </w:r>
    </w:p>
    <w:p w:rsidR="006D2656" w:rsidRPr="006D2656" w:rsidRDefault="006D2656" w:rsidP="006D2656">
      <w:pPr>
        <w:pStyle w:val="Nadpis2"/>
        <w:numPr>
          <w:ilvl w:val="0"/>
          <w:numId w:val="37"/>
        </w:numPr>
        <w:rPr>
          <w:u w:val="none"/>
        </w:rPr>
      </w:pPr>
      <w:r w:rsidRPr="006D2656">
        <w:rPr>
          <w:u w:val="none"/>
        </w:rPr>
        <w:t>Vyhlášení Dotačního programu města Strakonice na podporu tělovýchovy, sportu a ostatních volnočasových aktivit dospělých pro rok 2018</w:t>
      </w:r>
    </w:p>
    <w:p w:rsidR="006D2656" w:rsidRPr="006D2656" w:rsidRDefault="006D2656" w:rsidP="006D2656">
      <w:pPr>
        <w:pStyle w:val="Nadpis2"/>
        <w:numPr>
          <w:ilvl w:val="0"/>
          <w:numId w:val="37"/>
        </w:numPr>
        <w:rPr>
          <w:u w:val="none"/>
        </w:rPr>
      </w:pPr>
      <w:r w:rsidRPr="006D2656">
        <w:rPr>
          <w:u w:val="none"/>
        </w:rPr>
        <w:t>Úprava usnesení č. 4658/2018, bod LXVIII.</w:t>
      </w:r>
      <w:bookmarkStart w:id="0" w:name="_GoBack"/>
      <w:bookmarkEnd w:id="0"/>
      <w:r w:rsidRPr="006D2656">
        <w:rPr>
          <w:u w:val="none"/>
        </w:rPr>
        <w:t>– změna termínu letního biatlonu a soutěže brankářů</w:t>
      </w:r>
    </w:p>
    <w:p w:rsidR="006D2656" w:rsidRPr="006D2656" w:rsidRDefault="006D2656" w:rsidP="006D2656">
      <w:pPr>
        <w:pStyle w:val="Nadpis2"/>
        <w:numPr>
          <w:ilvl w:val="0"/>
          <w:numId w:val="37"/>
        </w:numPr>
        <w:rPr>
          <w:u w:val="none"/>
        </w:rPr>
      </w:pPr>
      <w:r w:rsidRPr="006D2656">
        <w:rPr>
          <w:u w:val="none"/>
        </w:rPr>
        <w:t xml:space="preserve">Úprava usnesení č. 4631/2018 ze </w:t>
      </w:r>
      <w:proofErr w:type="gramStart"/>
      <w:r w:rsidRPr="006D2656">
        <w:rPr>
          <w:u w:val="none"/>
        </w:rPr>
        <w:t>dne 7. 3.– změna</w:t>
      </w:r>
      <w:proofErr w:type="gramEnd"/>
      <w:r w:rsidRPr="006D2656">
        <w:rPr>
          <w:u w:val="none"/>
        </w:rPr>
        <w:t xml:space="preserve"> termínu 2. ročníku mezinárodního brankářského kempu</w:t>
      </w:r>
    </w:p>
    <w:p w:rsidR="006D2656" w:rsidRPr="006D2656" w:rsidRDefault="006D2656" w:rsidP="006D2656">
      <w:pPr>
        <w:pStyle w:val="Nadpis2"/>
        <w:numPr>
          <w:ilvl w:val="0"/>
          <w:numId w:val="37"/>
        </w:numPr>
        <w:rPr>
          <w:u w:val="none"/>
        </w:rPr>
      </w:pPr>
      <w:r w:rsidRPr="006D2656">
        <w:rPr>
          <w:u w:val="none"/>
        </w:rPr>
        <w:t xml:space="preserve">Individuální dotace – Českomoravská myslivecká </w:t>
      </w:r>
      <w:proofErr w:type="gramStart"/>
      <w:r w:rsidRPr="006D2656">
        <w:rPr>
          <w:u w:val="none"/>
        </w:rPr>
        <w:t>jednota, z. s.</w:t>
      </w:r>
      <w:proofErr w:type="gramEnd"/>
      <w:r w:rsidRPr="006D2656">
        <w:rPr>
          <w:u w:val="none"/>
        </w:rPr>
        <w:t xml:space="preserve"> - okresní myslivecký spolek Strakonice</w:t>
      </w:r>
    </w:p>
    <w:p w:rsidR="006D2656" w:rsidRPr="006D2656" w:rsidRDefault="006D2656" w:rsidP="006D2656">
      <w:pPr>
        <w:pStyle w:val="Nadpis2"/>
        <w:numPr>
          <w:ilvl w:val="0"/>
          <w:numId w:val="37"/>
        </w:numPr>
        <w:rPr>
          <w:b/>
          <w:u w:val="none"/>
        </w:rPr>
      </w:pPr>
      <w:r w:rsidRPr="006D2656">
        <w:rPr>
          <w:u w:val="none"/>
        </w:rPr>
        <w:t>Mateřská škola Strakonice, Šumavská 264 – žádost o souhlas s přijetím věcného daru</w:t>
      </w:r>
    </w:p>
    <w:p w:rsidR="006D2656" w:rsidRPr="006D2656" w:rsidRDefault="006D2656" w:rsidP="006D2656">
      <w:pPr>
        <w:pStyle w:val="Nadpis2"/>
        <w:numPr>
          <w:ilvl w:val="0"/>
          <w:numId w:val="37"/>
        </w:numPr>
        <w:rPr>
          <w:u w:val="none"/>
        </w:rPr>
      </w:pPr>
      <w:r w:rsidRPr="006D2656">
        <w:rPr>
          <w:u w:val="none"/>
        </w:rPr>
        <w:t xml:space="preserve">Výše úplaty za předškolní vzdělávání </w:t>
      </w:r>
    </w:p>
    <w:p w:rsidR="006D2656" w:rsidRPr="006D2656" w:rsidRDefault="006D2656" w:rsidP="006D2656">
      <w:pPr>
        <w:pStyle w:val="Nadpis2"/>
        <w:numPr>
          <w:ilvl w:val="0"/>
          <w:numId w:val="37"/>
        </w:numPr>
        <w:rPr>
          <w:u w:val="none"/>
        </w:rPr>
      </w:pPr>
      <w:r w:rsidRPr="006D2656">
        <w:rPr>
          <w:u w:val="none"/>
        </w:rPr>
        <w:t>Konkurzní řízení na vedoucí pracovní místo ředitele/</w:t>
      </w:r>
      <w:proofErr w:type="spellStart"/>
      <w:r w:rsidRPr="006D2656">
        <w:rPr>
          <w:u w:val="none"/>
        </w:rPr>
        <w:t>ky</w:t>
      </w:r>
      <w:proofErr w:type="spellEnd"/>
      <w:r w:rsidRPr="006D2656">
        <w:rPr>
          <w:u w:val="none"/>
        </w:rPr>
        <w:t xml:space="preserve"> Mateřské školy Strakonice, Lidická 625 </w:t>
      </w:r>
    </w:p>
    <w:p w:rsidR="006D2656" w:rsidRPr="006D2656" w:rsidRDefault="006D2656" w:rsidP="006D2656">
      <w:pPr>
        <w:pStyle w:val="Nadpis2"/>
        <w:numPr>
          <w:ilvl w:val="0"/>
          <w:numId w:val="37"/>
        </w:numPr>
        <w:rPr>
          <w:u w:val="none"/>
        </w:rPr>
      </w:pPr>
      <w:r w:rsidRPr="006D2656">
        <w:rPr>
          <w:u w:val="none"/>
        </w:rPr>
        <w:t xml:space="preserve">Smlouva o nájmu – zastřešení vč. sezení na akcích Mezinárodní dudácký festival Strakonice  </w:t>
      </w:r>
      <w:proofErr w:type="gramStart"/>
      <w:r w:rsidRPr="006D2656">
        <w:rPr>
          <w:u w:val="none"/>
        </w:rPr>
        <w:t>23.-26</w:t>
      </w:r>
      <w:proofErr w:type="gramEnd"/>
      <w:r w:rsidRPr="006D2656">
        <w:rPr>
          <w:u w:val="none"/>
        </w:rPr>
        <w:t>. srpna 2018 a Oslavy 100 let republiky 7.-9. září 2018</w:t>
      </w:r>
    </w:p>
    <w:p w:rsidR="006D2656" w:rsidRPr="006D2656" w:rsidRDefault="006D2656" w:rsidP="006D2656">
      <w:pPr>
        <w:pStyle w:val="Nadpis2"/>
        <w:numPr>
          <w:ilvl w:val="0"/>
          <w:numId w:val="37"/>
        </w:numPr>
        <w:rPr>
          <w:u w:val="none"/>
        </w:rPr>
      </w:pPr>
      <w:r w:rsidRPr="006D2656">
        <w:rPr>
          <w:u w:val="none"/>
        </w:rPr>
        <w:t>Mimořádná podpora organizovaných aktivit pro volný čas dětí od 6 do 15 let ve Strakonicích v roce 2018</w:t>
      </w:r>
    </w:p>
    <w:p w:rsidR="00325880" w:rsidRDefault="00325880" w:rsidP="00325880">
      <w:pPr>
        <w:pStyle w:val="Nadpis2"/>
        <w:jc w:val="left"/>
      </w:pPr>
      <w:r>
        <w:rPr>
          <w:u w:val="none"/>
        </w:rPr>
        <w:t>4</w:t>
      </w:r>
      <w:r w:rsidRPr="00325880">
        <w:rPr>
          <w:u w:val="none"/>
        </w:rPr>
        <w:t xml:space="preserve">. </w:t>
      </w:r>
      <w:r w:rsidRPr="00325880">
        <w:t>MP</w:t>
      </w:r>
      <w:r w:rsidRPr="00FC0E33">
        <w:t xml:space="preserve"> </w:t>
      </w:r>
    </w:p>
    <w:p w:rsidR="00940980" w:rsidRPr="00940980" w:rsidRDefault="00940980" w:rsidP="00940980">
      <w:pPr>
        <w:pStyle w:val="Nzev"/>
        <w:numPr>
          <w:ilvl w:val="0"/>
          <w:numId w:val="30"/>
        </w:numPr>
        <w:jc w:val="both"/>
        <w:rPr>
          <w:rFonts w:ascii="TimesNewRomanPS-BoldMT" w:hAnsi="TimesNewRomanPS-BoldMT"/>
          <w:b w:val="0"/>
          <w:bCs/>
          <w:sz w:val="24"/>
          <w:szCs w:val="24"/>
          <w:u w:val="none"/>
        </w:rPr>
      </w:pPr>
      <w:r w:rsidRPr="00940980">
        <w:rPr>
          <w:b w:val="0"/>
          <w:sz w:val="24"/>
          <w:szCs w:val="24"/>
          <w:u w:val="none"/>
        </w:rPr>
        <w:t xml:space="preserve">Obecně závazná vyhláška města Strakonice č. 1/2018, o zákazu požívání alkoholických nápojů na veřejném prostranství </w:t>
      </w:r>
    </w:p>
    <w:p w:rsidR="00325880" w:rsidRDefault="00325880" w:rsidP="00325880">
      <w:pPr>
        <w:pStyle w:val="Nadpis2"/>
        <w:jc w:val="left"/>
      </w:pPr>
      <w:r>
        <w:rPr>
          <w:u w:val="none"/>
        </w:rPr>
        <w:t>5</w:t>
      </w:r>
      <w:r w:rsidRPr="00FC0E33">
        <w:rPr>
          <w:u w:val="none"/>
        </w:rPr>
        <w:t xml:space="preserve">. </w:t>
      </w:r>
      <w:r>
        <w:t>Starosta</w:t>
      </w:r>
      <w:r w:rsidRPr="00FC0E33">
        <w:t xml:space="preserve"> </w:t>
      </w:r>
    </w:p>
    <w:p w:rsidR="00B517D3" w:rsidRPr="00B517D3" w:rsidRDefault="00B517D3" w:rsidP="00B517D3">
      <w:pPr>
        <w:pStyle w:val="Nadpis2"/>
        <w:numPr>
          <w:ilvl w:val="0"/>
          <w:numId w:val="29"/>
        </w:numPr>
        <w:jc w:val="left"/>
        <w:rPr>
          <w:b/>
          <w:u w:val="none"/>
        </w:rPr>
      </w:pPr>
      <w:r w:rsidRPr="00B517D3">
        <w:rPr>
          <w:u w:val="none"/>
        </w:rPr>
        <w:t>25. protiletadlový raketový pluk Strakonice – žádost o bezplatné užívání prostor II. nádvoří Strakonického hradu za účelem konání výstavy.</w:t>
      </w:r>
    </w:p>
    <w:p w:rsidR="00B517D3" w:rsidRPr="00B517D3" w:rsidRDefault="00B517D3" w:rsidP="00B517D3">
      <w:pPr>
        <w:pStyle w:val="Nadpis2"/>
        <w:numPr>
          <w:ilvl w:val="0"/>
          <w:numId w:val="29"/>
        </w:numPr>
        <w:jc w:val="left"/>
        <w:rPr>
          <w:b/>
          <w:u w:val="none"/>
        </w:rPr>
      </w:pPr>
      <w:r w:rsidRPr="00B517D3">
        <w:rPr>
          <w:u w:val="none"/>
        </w:rPr>
        <w:t xml:space="preserve">25. protiletadlový raketový pluk Strakonice – žádost o bezplatné užívání prostor I., II., III., </w:t>
      </w:r>
      <w:r w:rsidRPr="00B517D3">
        <w:rPr>
          <w:u w:val="none"/>
        </w:rPr>
        <w:lastRenderedPageBreak/>
        <w:t>nádvoří Strakonického hradu za účelem realizace Charitativního běhu „Sportem proti rakovině“.</w:t>
      </w:r>
    </w:p>
    <w:p w:rsidR="00325880" w:rsidRDefault="00325880" w:rsidP="00325880">
      <w:pPr>
        <w:pStyle w:val="Nadpis2"/>
        <w:jc w:val="left"/>
      </w:pPr>
      <w:r>
        <w:rPr>
          <w:u w:val="none"/>
        </w:rPr>
        <w:t>6</w:t>
      </w:r>
      <w:r w:rsidRPr="00FC0E33">
        <w:rPr>
          <w:u w:val="none"/>
        </w:rPr>
        <w:t xml:space="preserve">. </w:t>
      </w:r>
      <w:r>
        <w:t>Finanční odbor</w:t>
      </w:r>
      <w:r w:rsidRPr="00FC0E33">
        <w:t xml:space="preserve"> </w:t>
      </w:r>
    </w:p>
    <w:p w:rsidR="0027223A" w:rsidRPr="0027223A" w:rsidRDefault="0027223A" w:rsidP="0027223A">
      <w:pPr>
        <w:numPr>
          <w:ilvl w:val="0"/>
          <w:numId w:val="36"/>
        </w:numPr>
      </w:pPr>
      <w:r w:rsidRPr="0027223A">
        <w:t>Závěrečný účet ročního hospodaření města Strakonice a jím zřizovaných a založených organizací za rok 2017</w:t>
      </w:r>
    </w:p>
    <w:p w:rsidR="0027223A" w:rsidRPr="0027223A" w:rsidRDefault="0027223A" w:rsidP="0027223A">
      <w:pPr>
        <w:numPr>
          <w:ilvl w:val="0"/>
          <w:numId w:val="36"/>
        </w:numPr>
      </w:pPr>
      <w:r w:rsidRPr="0027223A">
        <w:t>Účetní závěrka města Strakonice za rok 2017</w:t>
      </w:r>
    </w:p>
    <w:p w:rsidR="0027223A" w:rsidRPr="0027223A" w:rsidRDefault="0027223A" w:rsidP="0027223A">
      <w:pPr>
        <w:numPr>
          <w:ilvl w:val="0"/>
          <w:numId w:val="36"/>
        </w:numPr>
      </w:pPr>
      <w:r w:rsidRPr="0027223A">
        <w:t>Rozpočtová opatření  č. 70 - 78</w:t>
      </w:r>
    </w:p>
    <w:p w:rsidR="0027223A" w:rsidRPr="0027223A" w:rsidRDefault="0027223A" w:rsidP="0027223A">
      <w:pPr>
        <w:pStyle w:val="xl41"/>
        <w:numPr>
          <w:ilvl w:val="0"/>
          <w:numId w:val="36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r w:rsidRPr="0027223A">
        <w:rPr>
          <w:rFonts w:ascii="Times New Roman" w:eastAsia="Times New Roman" w:hAnsi="Times New Roman"/>
        </w:rPr>
        <w:t xml:space="preserve">Finanční výbor – Zápis č. 2/2018 ze dne </w:t>
      </w:r>
      <w:proofErr w:type="gramStart"/>
      <w:r w:rsidRPr="0027223A">
        <w:rPr>
          <w:rFonts w:ascii="Times New Roman" w:eastAsia="Times New Roman" w:hAnsi="Times New Roman"/>
        </w:rPr>
        <w:t>05.04.2018</w:t>
      </w:r>
      <w:proofErr w:type="gramEnd"/>
    </w:p>
    <w:p w:rsidR="003B7F56" w:rsidRDefault="003B7F56" w:rsidP="003B7F56">
      <w:pPr>
        <w:pStyle w:val="Nadpis2"/>
        <w:jc w:val="left"/>
      </w:pPr>
      <w:r>
        <w:rPr>
          <w:u w:val="none"/>
        </w:rPr>
        <w:t>7</w:t>
      </w:r>
      <w:r w:rsidRPr="00FC0E33">
        <w:rPr>
          <w:u w:val="none"/>
        </w:rPr>
        <w:t xml:space="preserve">. </w:t>
      </w:r>
      <w:r w:rsidRPr="00AB1E78">
        <w:t>O</w:t>
      </w:r>
      <w:r>
        <w:t>IP</w:t>
      </w:r>
    </w:p>
    <w:p w:rsidR="00B92AAE" w:rsidRPr="00B92AAE" w:rsidRDefault="00B92AAE" w:rsidP="00B92AAE">
      <w:pPr>
        <w:pStyle w:val="Nadpis4"/>
        <w:numPr>
          <w:ilvl w:val="0"/>
          <w:numId w:val="33"/>
        </w:numPr>
        <w:rPr>
          <w:b w:val="0"/>
          <w:u w:val="none"/>
        </w:rPr>
      </w:pPr>
      <w:r w:rsidRPr="00B92AAE">
        <w:rPr>
          <w:b w:val="0"/>
          <w:u w:val="none"/>
        </w:rPr>
        <w:t>Vyhodnocení veřejné zakázky „Rozvoj informačních a komunikačních systémů města Strakonice“</w:t>
      </w:r>
    </w:p>
    <w:p w:rsidR="00B92AAE" w:rsidRPr="00B92AAE" w:rsidRDefault="00B92AAE" w:rsidP="00B92AAE">
      <w:pPr>
        <w:pStyle w:val="Nadpis4"/>
        <w:ind w:left="720"/>
        <w:rPr>
          <w:b w:val="0"/>
          <w:u w:val="none"/>
        </w:rPr>
      </w:pPr>
      <w:r w:rsidRPr="00B92AAE">
        <w:rPr>
          <w:b w:val="0"/>
          <w:u w:val="none"/>
        </w:rPr>
        <w:t>Registrační číslo: CZ.06.3.05/0.0/0.0/16_044/0005175</w:t>
      </w:r>
    </w:p>
    <w:p w:rsidR="00B92AAE" w:rsidRPr="00B92AAE" w:rsidRDefault="00B92AAE" w:rsidP="00B92AAE">
      <w:pPr>
        <w:pStyle w:val="Nadpis4"/>
        <w:numPr>
          <w:ilvl w:val="0"/>
          <w:numId w:val="33"/>
        </w:numPr>
        <w:rPr>
          <w:b w:val="0"/>
          <w:u w:val="none"/>
        </w:rPr>
      </w:pPr>
      <w:r w:rsidRPr="00B92AAE">
        <w:rPr>
          <w:b w:val="0"/>
          <w:u w:val="none"/>
        </w:rPr>
        <w:t>Smlouva o technické podpoře s firmou VITA software, s.r.o.</w:t>
      </w:r>
    </w:p>
    <w:p w:rsidR="003B7F56" w:rsidRDefault="003B7F56" w:rsidP="003B7F56">
      <w:pPr>
        <w:pStyle w:val="Nadpis2"/>
        <w:jc w:val="left"/>
      </w:pPr>
      <w:r>
        <w:rPr>
          <w:u w:val="none"/>
        </w:rPr>
        <w:t>8</w:t>
      </w:r>
      <w:r w:rsidRPr="00FC0E33">
        <w:rPr>
          <w:u w:val="none"/>
        </w:rPr>
        <w:t xml:space="preserve">. </w:t>
      </w:r>
      <w:r>
        <w:t>ŽP</w:t>
      </w:r>
    </w:p>
    <w:p w:rsidR="001C1198" w:rsidRPr="001C1198" w:rsidRDefault="001C1198" w:rsidP="001C1198">
      <w:pPr>
        <w:pStyle w:val="Nadpis2"/>
        <w:numPr>
          <w:ilvl w:val="0"/>
          <w:numId w:val="31"/>
        </w:numPr>
        <w:rPr>
          <w:u w:val="none"/>
        </w:rPr>
      </w:pPr>
      <w:r w:rsidRPr="001C1198">
        <w:rPr>
          <w:u w:val="none"/>
        </w:rPr>
        <w:t>Smlouva o poskytnutí nadačního příspěvku</w:t>
      </w:r>
    </w:p>
    <w:p w:rsidR="00A50E10" w:rsidRPr="00642CC8" w:rsidRDefault="00A50E10" w:rsidP="00A50E10">
      <w:r>
        <w:t xml:space="preserve">9. </w:t>
      </w:r>
      <w:r w:rsidR="008E692B" w:rsidRPr="008E692B">
        <w:rPr>
          <w:u w:val="single"/>
        </w:rPr>
        <w:t>Základní škola Strakonice, Krále Jiřího z Poděbrad 882</w:t>
      </w:r>
      <w:r w:rsidR="008E692B" w:rsidRPr="005F3710">
        <w:t xml:space="preserve"> </w:t>
      </w:r>
    </w:p>
    <w:p w:rsidR="008E692B" w:rsidRPr="008E692B" w:rsidRDefault="008E692B" w:rsidP="008E692B">
      <w:pPr>
        <w:pStyle w:val="Nadpis2"/>
        <w:numPr>
          <w:ilvl w:val="0"/>
          <w:numId w:val="31"/>
        </w:numPr>
        <w:rPr>
          <w:u w:val="none"/>
        </w:rPr>
      </w:pPr>
      <w:r w:rsidRPr="008E692B">
        <w:rPr>
          <w:u w:val="none"/>
        </w:rPr>
        <w:t xml:space="preserve">Projekt Základní školy Strakonice, Krále Jiřího z Poděbrad 882 „Modernizace učebny fyziky a chemie“  do výzvy č. 2 „MAS </w:t>
      </w:r>
      <w:proofErr w:type="gramStart"/>
      <w:r w:rsidRPr="008E692B">
        <w:rPr>
          <w:u w:val="none"/>
        </w:rPr>
        <w:t xml:space="preserve">Strakonicko </w:t>
      </w:r>
      <w:proofErr w:type="spellStart"/>
      <w:r w:rsidRPr="008E692B">
        <w:rPr>
          <w:u w:val="none"/>
        </w:rPr>
        <w:t>z.s</w:t>
      </w:r>
      <w:proofErr w:type="spellEnd"/>
      <w:r w:rsidRPr="008E692B">
        <w:rPr>
          <w:u w:val="none"/>
        </w:rPr>
        <w:t>.</w:t>
      </w:r>
      <w:proofErr w:type="gramEnd"/>
      <w:r w:rsidRPr="008E692B">
        <w:rPr>
          <w:u w:val="none"/>
        </w:rPr>
        <w:t>, IROP výzva č. 68 – podpora vzdělávání v ZŠ“</w:t>
      </w:r>
    </w:p>
    <w:p w:rsidR="00464093" w:rsidRPr="00464093" w:rsidRDefault="00464093" w:rsidP="00464093"/>
    <w:p w:rsidR="00642CC8" w:rsidRPr="00FC0E33" w:rsidRDefault="00642CC8" w:rsidP="00BC467F">
      <w:pPr>
        <w:pStyle w:val="Zkladntext310"/>
        <w:rPr>
          <w:szCs w:val="24"/>
        </w:rPr>
      </w:pPr>
    </w:p>
    <w:p w:rsidR="006D2656" w:rsidRDefault="00DC0E4D" w:rsidP="00BC467F">
      <w:pPr>
        <w:pStyle w:val="Zkladntext310"/>
        <w:rPr>
          <w:szCs w:val="24"/>
        </w:rPr>
      </w:pPr>
      <w:proofErr w:type="gramStart"/>
      <w:r>
        <w:rPr>
          <w:szCs w:val="24"/>
        </w:rPr>
        <w:t>30</w:t>
      </w:r>
      <w:r w:rsidR="00F70D57">
        <w:rPr>
          <w:szCs w:val="24"/>
        </w:rPr>
        <w:t>.5.</w:t>
      </w:r>
      <w:r w:rsidR="00BD4885" w:rsidRPr="00FC0E33">
        <w:rPr>
          <w:szCs w:val="24"/>
        </w:rPr>
        <w:t>2018</w:t>
      </w:r>
      <w:proofErr w:type="gramEnd"/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</w:r>
    </w:p>
    <w:p w:rsidR="006D2656" w:rsidRDefault="006D2656" w:rsidP="00BC467F">
      <w:pPr>
        <w:pStyle w:val="Zkladntext310"/>
        <w:rPr>
          <w:szCs w:val="24"/>
        </w:rPr>
      </w:pPr>
    </w:p>
    <w:p w:rsidR="006D2656" w:rsidRDefault="006D2656" w:rsidP="00BC467F">
      <w:pPr>
        <w:pStyle w:val="Zkladntext310"/>
        <w:rPr>
          <w:szCs w:val="24"/>
        </w:rPr>
      </w:pPr>
    </w:p>
    <w:p w:rsidR="00F91041" w:rsidRPr="00FC0E33" w:rsidRDefault="00BC467F" w:rsidP="00BC467F">
      <w:pPr>
        <w:pStyle w:val="Zkladntext310"/>
        <w:rPr>
          <w:szCs w:val="24"/>
        </w:rPr>
      </w:pPr>
      <w:r w:rsidRPr="00FC0E33">
        <w:rPr>
          <w:szCs w:val="24"/>
        </w:rPr>
        <w:tab/>
      </w:r>
      <w:r w:rsidRPr="00FC0E33">
        <w:rPr>
          <w:szCs w:val="24"/>
        </w:rPr>
        <w:tab/>
      </w:r>
      <w:r w:rsidRPr="00FC0E33">
        <w:rPr>
          <w:szCs w:val="24"/>
        </w:rPr>
        <w:tab/>
      </w:r>
      <w:r w:rsidRPr="00FC0E33">
        <w:rPr>
          <w:szCs w:val="24"/>
        </w:rPr>
        <w:tab/>
      </w:r>
      <w:r w:rsidRPr="00FC0E33">
        <w:rPr>
          <w:szCs w:val="24"/>
        </w:rPr>
        <w:tab/>
      </w:r>
      <w:r w:rsidRPr="00FC0E33">
        <w:rPr>
          <w:szCs w:val="24"/>
        </w:rPr>
        <w:tab/>
      </w:r>
      <w:r w:rsidRPr="00FC0E33">
        <w:rPr>
          <w:szCs w:val="24"/>
        </w:rPr>
        <w:tab/>
        <w:t xml:space="preserve"> </w:t>
      </w:r>
    </w:p>
    <w:p w:rsidR="004E27A5" w:rsidRPr="00FC0E33" w:rsidRDefault="004E27A5" w:rsidP="00BC467F">
      <w:pPr>
        <w:pStyle w:val="Zkladntext310"/>
        <w:rPr>
          <w:szCs w:val="24"/>
        </w:rPr>
      </w:pPr>
    </w:p>
    <w:p w:rsidR="00627D4A" w:rsidRPr="00FC0E33" w:rsidRDefault="00BC467F" w:rsidP="00BC467F">
      <w:pPr>
        <w:pStyle w:val="Zkladntext310"/>
        <w:rPr>
          <w:szCs w:val="24"/>
        </w:rPr>
      </w:pPr>
      <w:r w:rsidRPr="00FC0E33">
        <w:rPr>
          <w:szCs w:val="24"/>
        </w:rPr>
        <w:t>M</w:t>
      </w:r>
      <w:r w:rsidR="00295060" w:rsidRPr="00FC0E33">
        <w:rPr>
          <w:szCs w:val="24"/>
        </w:rPr>
        <w:t>gr. Břetislav Hrdlička</w:t>
      </w:r>
    </w:p>
    <w:p w:rsidR="001A1FB4" w:rsidRPr="00FC0E33" w:rsidRDefault="001A1FB4" w:rsidP="00F91041">
      <w:pPr>
        <w:pStyle w:val="Zkladntext310"/>
        <w:rPr>
          <w:szCs w:val="24"/>
        </w:rPr>
      </w:pPr>
      <w:r w:rsidRPr="00FC0E33">
        <w:rPr>
          <w:szCs w:val="24"/>
        </w:rPr>
        <w:t>s</w:t>
      </w:r>
      <w:r w:rsidR="00295060" w:rsidRPr="00FC0E33">
        <w:rPr>
          <w:szCs w:val="24"/>
        </w:rPr>
        <w:t>tarosta</w:t>
      </w:r>
      <w:r w:rsidRPr="00FC0E33">
        <w:rPr>
          <w:szCs w:val="24"/>
        </w:rPr>
        <w:t xml:space="preserve"> města</w:t>
      </w:r>
    </w:p>
    <w:sectPr w:rsidR="001A1FB4" w:rsidRPr="00FC0E33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1F32"/>
    <w:multiLevelType w:val="hybridMultilevel"/>
    <w:tmpl w:val="F6465F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76B54"/>
    <w:multiLevelType w:val="hybridMultilevel"/>
    <w:tmpl w:val="E006FCC2"/>
    <w:lvl w:ilvl="0" w:tplc="272414C4">
      <w:start w:val="1"/>
      <w:numFmt w:val="decimal"/>
      <w:lvlText w:val="%1)"/>
      <w:lvlJc w:val="left"/>
      <w:pPr>
        <w:ind w:left="465" w:hanging="1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E2D34"/>
    <w:multiLevelType w:val="hybridMultilevel"/>
    <w:tmpl w:val="A6F6D1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DC7102"/>
    <w:multiLevelType w:val="hybridMultilevel"/>
    <w:tmpl w:val="40729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B42DCF"/>
    <w:multiLevelType w:val="hybridMultilevel"/>
    <w:tmpl w:val="D5244BFC"/>
    <w:lvl w:ilvl="0" w:tplc="247CEA66">
      <w:start w:val="1"/>
      <w:numFmt w:val="decimal"/>
      <w:lvlText w:val="%1)"/>
      <w:lvlJc w:val="left"/>
      <w:pPr>
        <w:ind w:left="465" w:hanging="1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A0CB2"/>
    <w:multiLevelType w:val="hybridMultilevel"/>
    <w:tmpl w:val="BD0AA8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D6149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DB62F3F"/>
    <w:multiLevelType w:val="hybridMultilevel"/>
    <w:tmpl w:val="E1DC77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A2F3D"/>
    <w:multiLevelType w:val="hybridMultilevel"/>
    <w:tmpl w:val="E9CCBB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B574E2"/>
    <w:multiLevelType w:val="hybridMultilevel"/>
    <w:tmpl w:val="B76AE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99727E"/>
    <w:multiLevelType w:val="hybridMultilevel"/>
    <w:tmpl w:val="9C726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339B3"/>
    <w:multiLevelType w:val="hybridMultilevel"/>
    <w:tmpl w:val="81A87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F0ED6"/>
    <w:multiLevelType w:val="hybridMultilevel"/>
    <w:tmpl w:val="4B567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91D8A"/>
    <w:multiLevelType w:val="hybridMultilevel"/>
    <w:tmpl w:val="E14817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9A1405"/>
    <w:multiLevelType w:val="hybridMultilevel"/>
    <w:tmpl w:val="58645A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524175"/>
    <w:multiLevelType w:val="hybridMultilevel"/>
    <w:tmpl w:val="E284772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423240"/>
    <w:multiLevelType w:val="hybridMultilevel"/>
    <w:tmpl w:val="E482F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E57868"/>
    <w:multiLevelType w:val="hybridMultilevel"/>
    <w:tmpl w:val="D9E26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3176BE"/>
    <w:multiLevelType w:val="hybridMultilevel"/>
    <w:tmpl w:val="481E1B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E86957"/>
    <w:multiLevelType w:val="hybridMultilevel"/>
    <w:tmpl w:val="F926C0A6"/>
    <w:lvl w:ilvl="0" w:tplc="15548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4E0347"/>
    <w:multiLevelType w:val="hybridMultilevel"/>
    <w:tmpl w:val="D89C7F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550066"/>
    <w:multiLevelType w:val="hybridMultilevel"/>
    <w:tmpl w:val="DA128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164045"/>
    <w:multiLevelType w:val="hybridMultilevel"/>
    <w:tmpl w:val="AABEC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87092E"/>
    <w:multiLevelType w:val="hybridMultilevel"/>
    <w:tmpl w:val="9DE00B0E"/>
    <w:lvl w:ilvl="0" w:tplc="9D3C8586">
      <w:start w:val="1"/>
      <w:numFmt w:val="decimal"/>
      <w:lvlText w:val="%1)"/>
      <w:lvlJc w:val="left"/>
      <w:pPr>
        <w:ind w:left="360" w:hanging="360"/>
      </w:pPr>
      <w:rPr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7A54F6"/>
    <w:multiLevelType w:val="hybridMultilevel"/>
    <w:tmpl w:val="30BA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C40B4D"/>
    <w:multiLevelType w:val="hybridMultilevel"/>
    <w:tmpl w:val="7846BABE"/>
    <w:lvl w:ilvl="0" w:tplc="B67E82C0">
      <w:start w:val="1"/>
      <w:numFmt w:val="decimal"/>
      <w:lvlText w:val="%1)"/>
      <w:lvlJc w:val="left"/>
      <w:pPr>
        <w:ind w:left="390" w:hanging="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8872E1"/>
    <w:multiLevelType w:val="hybridMultilevel"/>
    <w:tmpl w:val="C924FFC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A63BC1"/>
    <w:multiLevelType w:val="hybridMultilevel"/>
    <w:tmpl w:val="30E89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CA5F40"/>
    <w:multiLevelType w:val="hybridMultilevel"/>
    <w:tmpl w:val="B198A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AD35C8"/>
    <w:multiLevelType w:val="hybridMultilevel"/>
    <w:tmpl w:val="E07A65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CF2B5D"/>
    <w:multiLevelType w:val="hybridMultilevel"/>
    <w:tmpl w:val="0F905F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8C48B8"/>
    <w:multiLevelType w:val="hybridMultilevel"/>
    <w:tmpl w:val="0628A72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91161E"/>
    <w:multiLevelType w:val="hybridMultilevel"/>
    <w:tmpl w:val="5BE24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D7C0E"/>
    <w:multiLevelType w:val="hybridMultilevel"/>
    <w:tmpl w:val="B58C44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D37796"/>
    <w:multiLevelType w:val="hybridMultilevel"/>
    <w:tmpl w:val="F724B0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12"/>
  </w:num>
  <w:num w:numId="4">
    <w:abstractNumId w:val="11"/>
  </w:num>
  <w:num w:numId="5">
    <w:abstractNumId w:val="3"/>
  </w:num>
  <w:num w:numId="6">
    <w:abstractNumId w:val="32"/>
  </w:num>
  <w:num w:numId="7">
    <w:abstractNumId w:val="19"/>
  </w:num>
  <w:num w:numId="8">
    <w:abstractNumId w:val="31"/>
  </w:num>
  <w:num w:numId="9">
    <w:abstractNumId w:val="9"/>
  </w:num>
  <w:num w:numId="10">
    <w:abstractNumId w:val="24"/>
  </w:num>
  <w:num w:numId="11">
    <w:abstractNumId w:val="20"/>
  </w:num>
  <w:num w:numId="12">
    <w:abstractNumId w:val="16"/>
  </w:num>
  <w:num w:numId="13">
    <w:abstractNumId w:val="7"/>
  </w:num>
  <w:num w:numId="14">
    <w:abstractNumId w:val="14"/>
  </w:num>
  <w:num w:numId="15">
    <w:abstractNumId w:val="18"/>
  </w:num>
  <w:num w:numId="16">
    <w:abstractNumId w:val="29"/>
  </w:num>
  <w:num w:numId="17">
    <w:abstractNumId w:val="23"/>
  </w:num>
  <w:num w:numId="18">
    <w:abstractNumId w:val="25"/>
  </w:num>
  <w:num w:numId="19">
    <w:abstractNumId w:val="4"/>
  </w:num>
  <w:num w:numId="20">
    <w:abstractNumId w:val="2"/>
  </w:num>
  <w:num w:numId="21">
    <w:abstractNumId w:val="30"/>
  </w:num>
  <w:num w:numId="22">
    <w:abstractNumId w:val="8"/>
  </w:num>
  <w:num w:numId="23">
    <w:abstractNumId w:val="17"/>
  </w:num>
  <w:num w:numId="24">
    <w:abstractNumId w:val="26"/>
  </w:num>
  <w:num w:numId="25">
    <w:abstractNumId w:val="34"/>
  </w:num>
  <w:num w:numId="26">
    <w:abstractNumId w:val="10"/>
  </w:num>
  <w:num w:numId="27">
    <w:abstractNumId w:val="6"/>
  </w:num>
  <w:num w:numId="28">
    <w:abstractNumId w:val="0"/>
  </w:num>
  <w:num w:numId="29">
    <w:abstractNumId w:val="35"/>
  </w:num>
  <w:num w:numId="30">
    <w:abstractNumId w:val="27"/>
  </w:num>
  <w:num w:numId="31">
    <w:abstractNumId w:val="36"/>
  </w:num>
  <w:num w:numId="32">
    <w:abstractNumId w:val="33"/>
  </w:num>
  <w:num w:numId="33">
    <w:abstractNumId w:val="37"/>
  </w:num>
  <w:num w:numId="34">
    <w:abstractNumId w:val="1"/>
  </w:num>
  <w:num w:numId="35">
    <w:abstractNumId w:val="5"/>
  </w:num>
  <w:num w:numId="36">
    <w:abstractNumId w:val="15"/>
  </w:num>
  <w:num w:numId="37">
    <w:abstractNumId w:val="22"/>
  </w:num>
  <w:num w:numId="38">
    <w:abstractNumId w:val="2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E81"/>
    <w:rsid w:val="000121EE"/>
    <w:rsid w:val="00013BBA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607C9"/>
    <w:rsid w:val="00061815"/>
    <w:rsid w:val="00061BD7"/>
    <w:rsid w:val="00063A72"/>
    <w:rsid w:val="00064937"/>
    <w:rsid w:val="000710C4"/>
    <w:rsid w:val="000719AC"/>
    <w:rsid w:val="00075B01"/>
    <w:rsid w:val="00080349"/>
    <w:rsid w:val="000805DE"/>
    <w:rsid w:val="00082134"/>
    <w:rsid w:val="0008570C"/>
    <w:rsid w:val="00087523"/>
    <w:rsid w:val="00087EEB"/>
    <w:rsid w:val="00087F43"/>
    <w:rsid w:val="00090A92"/>
    <w:rsid w:val="00091F83"/>
    <w:rsid w:val="00092AAD"/>
    <w:rsid w:val="00093952"/>
    <w:rsid w:val="00093A6F"/>
    <w:rsid w:val="00094608"/>
    <w:rsid w:val="0009583E"/>
    <w:rsid w:val="000A14DF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4228"/>
    <w:rsid w:val="000D0348"/>
    <w:rsid w:val="000D2287"/>
    <w:rsid w:val="000D2C8F"/>
    <w:rsid w:val="000D396E"/>
    <w:rsid w:val="000D71A8"/>
    <w:rsid w:val="000E43E5"/>
    <w:rsid w:val="000E6E6C"/>
    <w:rsid w:val="000F05CB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133CF"/>
    <w:rsid w:val="0011538C"/>
    <w:rsid w:val="00115695"/>
    <w:rsid w:val="00117B87"/>
    <w:rsid w:val="001215CA"/>
    <w:rsid w:val="00121C6D"/>
    <w:rsid w:val="00122FCD"/>
    <w:rsid w:val="00123FAF"/>
    <w:rsid w:val="001265A2"/>
    <w:rsid w:val="00130233"/>
    <w:rsid w:val="00136388"/>
    <w:rsid w:val="0014127E"/>
    <w:rsid w:val="00141D3F"/>
    <w:rsid w:val="00145046"/>
    <w:rsid w:val="00146DE6"/>
    <w:rsid w:val="0015412C"/>
    <w:rsid w:val="001562DC"/>
    <w:rsid w:val="00161339"/>
    <w:rsid w:val="00162F42"/>
    <w:rsid w:val="00163A95"/>
    <w:rsid w:val="0016536C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90AEB"/>
    <w:rsid w:val="00196B64"/>
    <w:rsid w:val="00196F23"/>
    <w:rsid w:val="001A1FB4"/>
    <w:rsid w:val="001A67A5"/>
    <w:rsid w:val="001B68DA"/>
    <w:rsid w:val="001C0781"/>
    <w:rsid w:val="001C0B2A"/>
    <w:rsid w:val="001C1198"/>
    <w:rsid w:val="001C46FA"/>
    <w:rsid w:val="001C4EC1"/>
    <w:rsid w:val="001C610B"/>
    <w:rsid w:val="001C69ED"/>
    <w:rsid w:val="001D4EBE"/>
    <w:rsid w:val="001E0430"/>
    <w:rsid w:val="001E268E"/>
    <w:rsid w:val="001E2BF8"/>
    <w:rsid w:val="001E5B19"/>
    <w:rsid w:val="001E7250"/>
    <w:rsid w:val="00200D99"/>
    <w:rsid w:val="00201153"/>
    <w:rsid w:val="00205BE5"/>
    <w:rsid w:val="00210157"/>
    <w:rsid w:val="002103CA"/>
    <w:rsid w:val="00211DB9"/>
    <w:rsid w:val="0021377A"/>
    <w:rsid w:val="00215EC8"/>
    <w:rsid w:val="00217996"/>
    <w:rsid w:val="0022139B"/>
    <w:rsid w:val="00221D17"/>
    <w:rsid w:val="00222D9F"/>
    <w:rsid w:val="002231CF"/>
    <w:rsid w:val="00225B86"/>
    <w:rsid w:val="002312D3"/>
    <w:rsid w:val="002317A7"/>
    <w:rsid w:val="00231E91"/>
    <w:rsid w:val="0023371C"/>
    <w:rsid w:val="00236FF5"/>
    <w:rsid w:val="00237EE0"/>
    <w:rsid w:val="00242F1C"/>
    <w:rsid w:val="00243506"/>
    <w:rsid w:val="00244388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5261"/>
    <w:rsid w:val="002823E4"/>
    <w:rsid w:val="00283083"/>
    <w:rsid w:val="00283ED0"/>
    <w:rsid w:val="00284360"/>
    <w:rsid w:val="00284D87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5AB5"/>
    <w:rsid w:val="002B5BA4"/>
    <w:rsid w:val="002B73D5"/>
    <w:rsid w:val="002C1251"/>
    <w:rsid w:val="002D0670"/>
    <w:rsid w:val="002D1E9B"/>
    <w:rsid w:val="002D3AAC"/>
    <w:rsid w:val="002E0E6A"/>
    <w:rsid w:val="002E2E41"/>
    <w:rsid w:val="002E3413"/>
    <w:rsid w:val="002E39C2"/>
    <w:rsid w:val="002E3B36"/>
    <w:rsid w:val="002E74F2"/>
    <w:rsid w:val="002E7EB1"/>
    <w:rsid w:val="002E7F11"/>
    <w:rsid w:val="002F02C8"/>
    <w:rsid w:val="002F3C0F"/>
    <w:rsid w:val="002F4CA0"/>
    <w:rsid w:val="002F58DA"/>
    <w:rsid w:val="002F669B"/>
    <w:rsid w:val="003012C0"/>
    <w:rsid w:val="00310531"/>
    <w:rsid w:val="0031170A"/>
    <w:rsid w:val="003169E7"/>
    <w:rsid w:val="00317699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5190"/>
    <w:rsid w:val="0033559A"/>
    <w:rsid w:val="003428EE"/>
    <w:rsid w:val="00344744"/>
    <w:rsid w:val="00344833"/>
    <w:rsid w:val="003450F9"/>
    <w:rsid w:val="0034759F"/>
    <w:rsid w:val="003500CD"/>
    <w:rsid w:val="00351620"/>
    <w:rsid w:val="00354407"/>
    <w:rsid w:val="0035485F"/>
    <w:rsid w:val="00355809"/>
    <w:rsid w:val="0035703E"/>
    <w:rsid w:val="003576E5"/>
    <w:rsid w:val="0036041B"/>
    <w:rsid w:val="00361771"/>
    <w:rsid w:val="00363AF9"/>
    <w:rsid w:val="00365F18"/>
    <w:rsid w:val="00366DBE"/>
    <w:rsid w:val="00367F64"/>
    <w:rsid w:val="003711A0"/>
    <w:rsid w:val="00372452"/>
    <w:rsid w:val="00373131"/>
    <w:rsid w:val="00374057"/>
    <w:rsid w:val="00374A1F"/>
    <w:rsid w:val="00381DDF"/>
    <w:rsid w:val="00385061"/>
    <w:rsid w:val="00387404"/>
    <w:rsid w:val="0039154E"/>
    <w:rsid w:val="003915A1"/>
    <w:rsid w:val="00395B7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2C3"/>
    <w:rsid w:val="003C74DB"/>
    <w:rsid w:val="003D49DE"/>
    <w:rsid w:val="003D585E"/>
    <w:rsid w:val="003D5ADE"/>
    <w:rsid w:val="003D6A2D"/>
    <w:rsid w:val="003D75DC"/>
    <w:rsid w:val="003D795F"/>
    <w:rsid w:val="003E04D3"/>
    <w:rsid w:val="003E3341"/>
    <w:rsid w:val="003F2FA6"/>
    <w:rsid w:val="003F3A85"/>
    <w:rsid w:val="003F45E7"/>
    <w:rsid w:val="003F6060"/>
    <w:rsid w:val="0040048F"/>
    <w:rsid w:val="00402596"/>
    <w:rsid w:val="00403B47"/>
    <w:rsid w:val="00403EAB"/>
    <w:rsid w:val="004054C2"/>
    <w:rsid w:val="00414B7F"/>
    <w:rsid w:val="00421F91"/>
    <w:rsid w:val="00423A10"/>
    <w:rsid w:val="00424004"/>
    <w:rsid w:val="004302D2"/>
    <w:rsid w:val="00430A71"/>
    <w:rsid w:val="00431AB1"/>
    <w:rsid w:val="00431F20"/>
    <w:rsid w:val="00437F74"/>
    <w:rsid w:val="004422BE"/>
    <w:rsid w:val="00443226"/>
    <w:rsid w:val="00455485"/>
    <w:rsid w:val="00462E61"/>
    <w:rsid w:val="004632EF"/>
    <w:rsid w:val="00463D3B"/>
    <w:rsid w:val="00464093"/>
    <w:rsid w:val="00464E9F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BC3"/>
    <w:rsid w:val="004857FB"/>
    <w:rsid w:val="0049104E"/>
    <w:rsid w:val="00491FAD"/>
    <w:rsid w:val="004952F6"/>
    <w:rsid w:val="004A0D23"/>
    <w:rsid w:val="004A2917"/>
    <w:rsid w:val="004A316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A9"/>
    <w:rsid w:val="00507F49"/>
    <w:rsid w:val="00513E67"/>
    <w:rsid w:val="00514E06"/>
    <w:rsid w:val="00516F0F"/>
    <w:rsid w:val="00521F0F"/>
    <w:rsid w:val="00522DCB"/>
    <w:rsid w:val="005231FA"/>
    <w:rsid w:val="00523764"/>
    <w:rsid w:val="00523C12"/>
    <w:rsid w:val="00532BA2"/>
    <w:rsid w:val="0054054A"/>
    <w:rsid w:val="005425CB"/>
    <w:rsid w:val="00543642"/>
    <w:rsid w:val="00543A8B"/>
    <w:rsid w:val="0054419C"/>
    <w:rsid w:val="0055056F"/>
    <w:rsid w:val="00553181"/>
    <w:rsid w:val="005569EF"/>
    <w:rsid w:val="00561C02"/>
    <w:rsid w:val="00561C31"/>
    <w:rsid w:val="00563286"/>
    <w:rsid w:val="00563EBB"/>
    <w:rsid w:val="00564D3B"/>
    <w:rsid w:val="0056586A"/>
    <w:rsid w:val="00565ADF"/>
    <w:rsid w:val="00570092"/>
    <w:rsid w:val="0057192D"/>
    <w:rsid w:val="00574D72"/>
    <w:rsid w:val="005757B1"/>
    <w:rsid w:val="0057784D"/>
    <w:rsid w:val="00580338"/>
    <w:rsid w:val="00580AC7"/>
    <w:rsid w:val="005865BA"/>
    <w:rsid w:val="005869F5"/>
    <w:rsid w:val="00586D6C"/>
    <w:rsid w:val="00591F77"/>
    <w:rsid w:val="005960F3"/>
    <w:rsid w:val="0059747E"/>
    <w:rsid w:val="005A1FD8"/>
    <w:rsid w:val="005A2915"/>
    <w:rsid w:val="005A358C"/>
    <w:rsid w:val="005A4E3B"/>
    <w:rsid w:val="005B176F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784"/>
    <w:rsid w:val="005E0FFD"/>
    <w:rsid w:val="005E38EE"/>
    <w:rsid w:val="005E3BFB"/>
    <w:rsid w:val="005E4EEC"/>
    <w:rsid w:val="005E59AA"/>
    <w:rsid w:val="005E6196"/>
    <w:rsid w:val="005E6387"/>
    <w:rsid w:val="005F307D"/>
    <w:rsid w:val="005F4CBB"/>
    <w:rsid w:val="0060340E"/>
    <w:rsid w:val="00607FD1"/>
    <w:rsid w:val="00612F7E"/>
    <w:rsid w:val="006137F8"/>
    <w:rsid w:val="00614D8B"/>
    <w:rsid w:val="00615883"/>
    <w:rsid w:val="00616E13"/>
    <w:rsid w:val="006170B9"/>
    <w:rsid w:val="006172A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7EE9"/>
    <w:rsid w:val="00640DDA"/>
    <w:rsid w:val="006411D6"/>
    <w:rsid w:val="00641639"/>
    <w:rsid w:val="00641E71"/>
    <w:rsid w:val="00642CC8"/>
    <w:rsid w:val="00647EE3"/>
    <w:rsid w:val="00652C99"/>
    <w:rsid w:val="00653981"/>
    <w:rsid w:val="00655A92"/>
    <w:rsid w:val="00655C33"/>
    <w:rsid w:val="00656323"/>
    <w:rsid w:val="0066377E"/>
    <w:rsid w:val="0066409E"/>
    <w:rsid w:val="00664FEA"/>
    <w:rsid w:val="006710A9"/>
    <w:rsid w:val="00671441"/>
    <w:rsid w:val="006735C2"/>
    <w:rsid w:val="00673AAD"/>
    <w:rsid w:val="0067467A"/>
    <w:rsid w:val="00675897"/>
    <w:rsid w:val="0067638F"/>
    <w:rsid w:val="0067786B"/>
    <w:rsid w:val="00683551"/>
    <w:rsid w:val="00683A0F"/>
    <w:rsid w:val="00684342"/>
    <w:rsid w:val="00684C61"/>
    <w:rsid w:val="006859B9"/>
    <w:rsid w:val="006913E9"/>
    <w:rsid w:val="00691545"/>
    <w:rsid w:val="00691A62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7823"/>
    <w:rsid w:val="006C5212"/>
    <w:rsid w:val="006D0371"/>
    <w:rsid w:val="006D2656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7018"/>
    <w:rsid w:val="0071787C"/>
    <w:rsid w:val="00721EA6"/>
    <w:rsid w:val="00723B85"/>
    <w:rsid w:val="00724794"/>
    <w:rsid w:val="00730F2B"/>
    <w:rsid w:val="007319E0"/>
    <w:rsid w:val="00733422"/>
    <w:rsid w:val="00735B91"/>
    <w:rsid w:val="00735DA1"/>
    <w:rsid w:val="00741CF0"/>
    <w:rsid w:val="007426D9"/>
    <w:rsid w:val="0074317D"/>
    <w:rsid w:val="00743716"/>
    <w:rsid w:val="00743EF7"/>
    <w:rsid w:val="00745044"/>
    <w:rsid w:val="00746DE3"/>
    <w:rsid w:val="007521CC"/>
    <w:rsid w:val="00757C0F"/>
    <w:rsid w:val="0076186B"/>
    <w:rsid w:val="00765A0D"/>
    <w:rsid w:val="007678A6"/>
    <w:rsid w:val="00770ACB"/>
    <w:rsid w:val="00774CE1"/>
    <w:rsid w:val="00774F70"/>
    <w:rsid w:val="0077568B"/>
    <w:rsid w:val="007801D3"/>
    <w:rsid w:val="007808AC"/>
    <w:rsid w:val="00786DC7"/>
    <w:rsid w:val="007928FD"/>
    <w:rsid w:val="007935A2"/>
    <w:rsid w:val="00793B5B"/>
    <w:rsid w:val="007A12CB"/>
    <w:rsid w:val="007A23A9"/>
    <w:rsid w:val="007A6869"/>
    <w:rsid w:val="007A6BBA"/>
    <w:rsid w:val="007A6E3C"/>
    <w:rsid w:val="007B5E33"/>
    <w:rsid w:val="007B7DF9"/>
    <w:rsid w:val="007C7CDD"/>
    <w:rsid w:val="007D0627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800E98"/>
    <w:rsid w:val="0080227B"/>
    <w:rsid w:val="00803AA1"/>
    <w:rsid w:val="00806351"/>
    <w:rsid w:val="00806689"/>
    <w:rsid w:val="0080764B"/>
    <w:rsid w:val="00807BAB"/>
    <w:rsid w:val="008105AD"/>
    <w:rsid w:val="00812C54"/>
    <w:rsid w:val="008132E9"/>
    <w:rsid w:val="00814918"/>
    <w:rsid w:val="008168F0"/>
    <w:rsid w:val="00817C48"/>
    <w:rsid w:val="00821A36"/>
    <w:rsid w:val="00830E9C"/>
    <w:rsid w:val="00830F62"/>
    <w:rsid w:val="00831E1F"/>
    <w:rsid w:val="008320D9"/>
    <w:rsid w:val="00833894"/>
    <w:rsid w:val="00833ABC"/>
    <w:rsid w:val="008344F7"/>
    <w:rsid w:val="00840DA0"/>
    <w:rsid w:val="00841403"/>
    <w:rsid w:val="00842B23"/>
    <w:rsid w:val="00843A62"/>
    <w:rsid w:val="00843AA2"/>
    <w:rsid w:val="00843D93"/>
    <w:rsid w:val="0084408D"/>
    <w:rsid w:val="0084511A"/>
    <w:rsid w:val="008460AE"/>
    <w:rsid w:val="0085188E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5EA3"/>
    <w:rsid w:val="0088087B"/>
    <w:rsid w:val="008808E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4261"/>
    <w:rsid w:val="008A4835"/>
    <w:rsid w:val="008A63F0"/>
    <w:rsid w:val="008B0899"/>
    <w:rsid w:val="008B1ADB"/>
    <w:rsid w:val="008B5B45"/>
    <w:rsid w:val="008C250E"/>
    <w:rsid w:val="008C28A7"/>
    <w:rsid w:val="008C35AC"/>
    <w:rsid w:val="008C4DA1"/>
    <w:rsid w:val="008D0E00"/>
    <w:rsid w:val="008D127C"/>
    <w:rsid w:val="008D1F69"/>
    <w:rsid w:val="008D29F5"/>
    <w:rsid w:val="008D304E"/>
    <w:rsid w:val="008E0860"/>
    <w:rsid w:val="008E4D37"/>
    <w:rsid w:val="008E625F"/>
    <w:rsid w:val="008E692B"/>
    <w:rsid w:val="008E6BDE"/>
    <w:rsid w:val="008E77AC"/>
    <w:rsid w:val="008F0C25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3E94"/>
    <w:rsid w:val="00914373"/>
    <w:rsid w:val="00914F40"/>
    <w:rsid w:val="00916128"/>
    <w:rsid w:val="00916F00"/>
    <w:rsid w:val="00917845"/>
    <w:rsid w:val="0092568B"/>
    <w:rsid w:val="0092596B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72BC7"/>
    <w:rsid w:val="00973D26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A25C6"/>
    <w:rsid w:val="009A2F2A"/>
    <w:rsid w:val="009A3776"/>
    <w:rsid w:val="009A4B46"/>
    <w:rsid w:val="009B0B55"/>
    <w:rsid w:val="009B2DC1"/>
    <w:rsid w:val="009B3DBC"/>
    <w:rsid w:val="009B62D5"/>
    <w:rsid w:val="009B7006"/>
    <w:rsid w:val="009C1F03"/>
    <w:rsid w:val="009C6CEB"/>
    <w:rsid w:val="009C6FE1"/>
    <w:rsid w:val="009C7DF5"/>
    <w:rsid w:val="009D3F85"/>
    <w:rsid w:val="009D4826"/>
    <w:rsid w:val="009D673B"/>
    <w:rsid w:val="009D6876"/>
    <w:rsid w:val="009E0128"/>
    <w:rsid w:val="009E3AFC"/>
    <w:rsid w:val="009E4985"/>
    <w:rsid w:val="009E5294"/>
    <w:rsid w:val="009F2BD3"/>
    <w:rsid w:val="009F365E"/>
    <w:rsid w:val="009F5FB3"/>
    <w:rsid w:val="009F6112"/>
    <w:rsid w:val="009F7EFE"/>
    <w:rsid w:val="00A018BB"/>
    <w:rsid w:val="00A03687"/>
    <w:rsid w:val="00A04219"/>
    <w:rsid w:val="00A052C5"/>
    <w:rsid w:val="00A061DE"/>
    <w:rsid w:val="00A11AD3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6185"/>
    <w:rsid w:val="00A4765D"/>
    <w:rsid w:val="00A50E10"/>
    <w:rsid w:val="00A563FF"/>
    <w:rsid w:val="00A57762"/>
    <w:rsid w:val="00A605D8"/>
    <w:rsid w:val="00A60D94"/>
    <w:rsid w:val="00A61E8D"/>
    <w:rsid w:val="00A64B90"/>
    <w:rsid w:val="00A665D7"/>
    <w:rsid w:val="00A6685D"/>
    <w:rsid w:val="00A72254"/>
    <w:rsid w:val="00A742E1"/>
    <w:rsid w:val="00A744F5"/>
    <w:rsid w:val="00A74A4E"/>
    <w:rsid w:val="00A8278F"/>
    <w:rsid w:val="00A8350F"/>
    <w:rsid w:val="00A83C36"/>
    <w:rsid w:val="00A879B3"/>
    <w:rsid w:val="00A90122"/>
    <w:rsid w:val="00A92BA7"/>
    <w:rsid w:val="00A94BF9"/>
    <w:rsid w:val="00A965E3"/>
    <w:rsid w:val="00AA4B03"/>
    <w:rsid w:val="00AA6B26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5F74"/>
    <w:rsid w:val="00AE7067"/>
    <w:rsid w:val="00AF08D6"/>
    <w:rsid w:val="00AF41FF"/>
    <w:rsid w:val="00AF4648"/>
    <w:rsid w:val="00AF7EB1"/>
    <w:rsid w:val="00B01653"/>
    <w:rsid w:val="00B05B0A"/>
    <w:rsid w:val="00B157EF"/>
    <w:rsid w:val="00B16007"/>
    <w:rsid w:val="00B164C9"/>
    <w:rsid w:val="00B16D8B"/>
    <w:rsid w:val="00B16DB4"/>
    <w:rsid w:val="00B233A1"/>
    <w:rsid w:val="00B23D48"/>
    <w:rsid w:val="00B262C7"/>
    <w:rsid w:val="00B32CD0"/>
    <w:rsid w:val="00B42F3F"/>
    <w:rsid w:val="00B45D4F"/>
    <w:rsid w:val="00B517D3"/>
    <w:rsid w:val="00B5197F"/>
    <w:rsid w:val="00B51FD8"/>
    <w:rsid w:val="00B53225"/>
    <w:rsid w:val="00B56A9B"/>
    <w:rsid w:val="00B5795E"/>
    <w:rsid w:val="00B60860"/>
    <w:rsid w:val="00B637ED"/>
    <w:rsid w:val="00B64810"/>
    <w:rsid w:val="00B64F9D"/>
    <w:rsid w:val="00B65259"/>
    <w:rsid w:val="00B65D81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1355"/>
    <w:rsid w:val="00B92AAE"/>
    <w:rsid w:val="00B94872"/>
    <w:rsid w:val="00B94D04"/>
    <w:rsid w:val="00B9716D"/>
    <w:rsid w:val="00B97257"/>
    <w:rsid w:val="00B9779A"/>
    <w:rsid w:val="00BA0D49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C0135C"/>
    <w:rsid w:val="00C021CB"/>
    <w:rsid w:val="00C052D0"/>
    <w:rsid w:val="00C065B1"/>
    <w:rsid w:val="00C06E02"/>
    <w:rsid w:val="00C123FB"/>
    <w:rsid w:val="00C1679D"/>
    <w:rsid w:val="00C174B1"/>
    <w:rsid w:val="00C2221A"/>
    <w:rsid w:val="00C24E81"/>
    <w:rsid w:val="00C251F5"/>
    <w:rsid w:val="00C2522C"/>
    <w:rsid w:val="00C268E1"/>
    <w:rsid w:val="00C269B5"/>
    <w:rsid w:val="00C369F6"/>
    <w:rsid w:val="00C4006C"/>
    <w:rsid w:val="00C41392"/>
    <w:rsid w:val="00C45FC8"/>
    <w:rsid w:val="00C460D4"/>
    <w:rsid w:val="00C46568"/>
    <w:rsid w:val="00C509FA"/>
    <w:rsid w:val="00C50AC5"/>
    <w:rsid w:val="00C52727"/>
    <w:rsid w:val="00C535B3"/>
    <w:rsid w:val="00C53AFD"/>
    <w:rsid w:val="00C53C3A"/>
    <w:rsid w:val="00C604E3"/>
    <w:rsid w:val="00C6779C"/>
    <w:rsid w:val="00C67ABF"/>
    <w:rsid w:val="00C703E3"/>
    <w:rsid w:val="00C70FBF"/>
    <w:rsid w:val="00C73E36"/>
    <w:rsid w:val="00C73F66"/>
    <w:rsid w:val="00C74269"/>
    <w:rsid w:val="00C75CFB"/>
    <w:rsid w:val="00C76C4B"/>
    <w:rsid w:val="00C843B6"/>
    <w:rsid w:val="00C86CB3"/>
    <w:rsid w:val="00C87A83"/>
    <w:rsid w:val="00C9035F"/>
    <w:rsid w:val="00C9694A"/>
    <w:rsid w:val="00CA23E8"/>
    <w:rsid w:val="00CA251E"/>
    <w:rsid w:val="00CA2E9D"/>
    <w:rsid w:val="00CB42CB"/>
    <w:rsid w:val="00CB437E"/>
    <w:rsid w:val="00CB525C"/>
    <w:rsid w:val="00CB6A15"/>
    <w:rsid w:val="00CC127D"/>
    <w:rsid w:val="00CC4256"/>
    <w:rsid w:val="00CC766A"/>
    <w:rsid w:val="00CC7F24"/>
    <w:rsid w:val="00CD128C"/>
    <w:rsid w:val="00CD4EAC"/>
    <w:rsid w:val="00CD6517"/>
    <w:rsid w:val="00CE07AE"/>
    <w:rsid w:val="00CE0A35"/>
    <w:rsid w:val="00CE33BE"/>
    <w:rsid w:val="00CE38E5"/>
    <w:rsid w:val="00CE4869"/>
    <w:rsid w:val="00CE68D6"/>
    <w:rsid w:val="00CF0360"/>
    <w:rsid w:val="00CF23CF"/>
    <w:rsid w:val="00CF262E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23C7"/>
    <w:rsid w:val="00D23D00"/>
    <w:rsid w:val="00D2448C"/>
    <w:rsid w:val="00D3022A"/>
    <w:rsid w:val="00D333A2"/>
    <w:rsid w:val="00D340A9"/>
    <w:rsid w:val="00D35AC0"/>
    <w:rsid w:val="00D4113B"/>
    <w:rsid w:val="00D411F2"/>
    <w:rsid w:val="00D4508D"/>
    <w:rsid w:val="00D51FED"/>
    <w:rsid w:val="00D52861"/>
    <w:rsid w:val="00D543EE"/>
    <w:rsid w:val="00D55D9D"/>
    <w:rsid w:val="00D647EA"/>
    <w:rsid w:val="00D64EFE"/>
    <w:rsid w:val="00D71F40"/>
    <w:rsid w:val="00D7291A"/>
    <w:rsid w:val="00D7331B"/>
    <w:rsid w:val="00D74B75"/>
    <w:rsid w:val="00D802FD"/>
    <w:rsid w:val="00D8417C"/>
    <w:rsid w:val="00D84A22"/>
    <w:rsid w:val="00D86359"/>
    <w:rsid w:val="00D902F6"/>
    <w:rsid w:val="00D97785"/>
    <w:rsid w:val="00DA0B2A"/>
    <w:rsid w:val="00DA2064"/>
    <w:rsid w:val="00DA720D"/>
    <w:rsid w:val="00DA7F17"/>
    <w:rsid w:val="00DB0056"/>
    <w:rsid w:val="00DB0100"/>
    <w:rsid w:val="00DB30F2"/>
    <w:rsid w:val="00DB3C54"/>
    <w:rsid w:val="00DB4A74"/>
    <w:rsid w:val="00DB5E88"/>
    <w:rsid w:val="00DB6FED"/>
    <w:rsid w:val="00DB7B8D"/>
    <w:rsid w:val="00DB7E1E"/>
    <w:rsid w:val="00DC07F9"/>
    <w:rsid w:val="00DC0E4D"/>
    <w:rsid w:val="00DC240A"/>
    <w:rsid w:val="00DC5F64"/>
    <w:rsid w:val="00DD07C6"/>
    <w:rsid w:val="00DD1023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ECE"/>
    <w:rsid w:val="00E061EA"/>
    <w:rsid w:val="00E06BF7"/>
    <w:rsid w:val="00E06E9A"/>
    <w:rsid w:val="00E10D11"/>
    <w:rsid w:val="00E1158F"/>
    <w:rsid w:val="00E11D43"/>
    <w:rsid w:val="00E13C0E"/>
    <w:rsid w:val="00E22F10"/>
    <w:rsid w:val="00E2781A"/>
    <w:rsid w:val="00E27D66"/>
    <w:rsid w:val="00E33F27"/>
    <w:rsid w:val="00E40853"/>
    <w:rsid w:val="00E415FC"/>
    <w:rsid w:val="00E42788"/>
    <w:rsid w:val="00E4386A"/>
    <w:rsid w:val="00E43A3E"/>
    <w:rsid w:val="00E47329"/>
    <w:rsid w:val="00E52297"/>
    <w:rsid w:val="00E52655"/>
    <w:rsid w:val="00E54830"/>
    <w:rsid w:val="00E54FB8"/>
    <w:rsid w:val="00E566CB"/>
    <w:rsid w:val="00E5714A"/>
    <w:rsid w:val="00E64368"/>
    <w:rsid w:val="00E64D66"/>
    <w:rsid w:val="00E70094"/>
    <w:rsid w:val="00E71AF6"/>
    <w:rsid w:val="00E725BA"/>
    <w:rsid w:val="00E744D1"/>
    <w:rsid w:val="00E75D43"/>
    <w:rsid w:val="00E76325"/>
    <w:rsid w:val="00E82FE2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BEE"/>
    <w:rsid w:val="00EB2E6B"/>
    <w:rsid w:val="00EB771C"/>
    <w:rsid w:val="00EC0A0F"/>
    <w:rsid w:val="00EC654F"/>
    <w:rsid w:val="00EC7381"/>
    <w:rsid w:val="00ED2004"/>
    <w:rsid w:val="00ED26AA"/>
    <w:rsid w:val="00ED2D47"/>
    <w:rsid w:val="00ED2ECE"/>
    <w:rsid w:val="00ED464E"/>
    <w:rsid w:val="00ED577E"/>
    <w:rsid w:val="00ED74F5"/>
    <w:rsid w:val="00ED7617"/>
    <w:rsid w:val="00EE4F11"/>
    <w:rsid w:val="00EE519B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7B92"/>
    <w:rsid w:val="00F07D18"/>
    <w:rsid w:val="00F1100E"/>
    <w:rsid w:val="00F11D7A"/>
    <w:rsid w:val="00F11F1A"/>
    <w:rsid w:val="00F145ED"/>
    <w:rsid w:val="00F15BF7"/>
    <w:rsid w:val="00F16F3D"/>
    <w:rsid w:val="00F1771C"/>
    <w:rsid w:val="00F210CB"/>
    <w:rsid w:val="00F30D27"/>
    <w:rsid w:val="00F33801"/>
    <w:rsid w:val="00F34A0A"/>
    <w:rsid w:val="00F377C1"/>
    <w:rsid w:val="00F4092A"/>
    <w:rsid w:val="00F40BD1"/>
    <w:rsid w:val="00F42D68"/>
    <w:rsid w:val="00F469E1"/>
    <w:rsid w:val="00F46AFF"/>
    <w:rsid w:val="00F46F2E"/>
    <w:rsid w:val="00F5107D"/>
    <w:rsid w:val="00F5225C"/>
    <w:rsid w:val="00F523B2"/>
    <w:rsid w:val="00F52C03"/>
    <w:rsid w:val="00F577DB"/>
    <w:rsid w:val="00F57C69"/>
    <w:rsid w:val="00F6115B"/>
    <w:rsid w:val="00F63CFB"/>
    <w:rsid w:val="00F6406A"/>
    <w:rsid w:val="00F66BBF"/>
    <w:rsid w:val="00F67D19"/>
    <w:rsid w:val="00F708DE"/>
    <w:rsid w:val="00F70D57"/>
    <w:rsid w:val="00F71012"/>
    <w:rsid w:val="00F726A7"/>
    <w:rsid w:val="00F72EFE"/>
    <w:rsid w:val="00F72F5C"/>
    <w:rsid w:val="00F8004E"/>
    <w:rsid w:val="00F809B1"/>
    <w:rsid w:val="00F80AEF"/>
    <w:rsid w:val="00F834BD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A20"/>
    <w:rsid w:val="00FA7F3D"/>
    <w:rsid w:val="00FB007A"/>
    <w:rsid w:val="00FB2754"/>
    <w:rsid w:val="00FC0A88"/>
    <w:rsid w:val="00FC0E33"/>
    <w:rsid w:val="00FC3111"/>
    <w:rsid w:val="00FC38DA"/>
    <w:rsid w:val="00FC50C2"/>
    <w:rsid w:val="00FC6557"/>
    <w:rsid w:val="00FC6BC5"/>
    <w:rsid w:val="00FC7B8B"/>
    <w:rsid w:val="00FD46D3"/>
    <w:rsid w:val="00FE1C10"/>
    <w:rsid w:val="00FE22A0"/>
    <w:rsid w:val="00FE5064"/>
    <w:rsid w:val="00FE682B"/>
    <w:rsid w:val="00FE6ABE"/>
    <w:rsid w:val="00FE73C3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AE052-2478-4CFC-B99E-B3F684A65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475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2018-02-28T14:25:00Z</cp:lastPrinted>
  <dcterms:created xsi:type="dcterms:W3CDTF">2018-05-30T14:11:00Z</dcterms:created>
  <dcterms:modified xsi:type="dcterms:W3CDTF">2018-05-31T10:23:00Z</dcterms:modified>
</cp:coreProperties>
</file>