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A8A" w:rsidRDefault="00556A8A" w:rsidP="00556A8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130FA" w:rsidRDefault="001130FA" w:rsidP="001130FA">
      <w:pPr>
        <w:pStyle w:val="Nadpis1"/>
      </w:pPr>
      <w:r>
        <w:t>103/09  Základní škola Strakonice, Krále Jiřího z Poděbrad 882</w:t>
      </w:r>
    </w:p>
    <w:p w:rsidR="0072290E" w:rsidRDefault="0072290E" w:rsidP="0072290E"/>
    <w:p w:rsidR="0072290E" w:rsidRPr="0072290E" w:rsidRDefault="0072290E" w:rsidP="0072290E"/>
    <w:p w:rsidR="003875D8" w:rsidRDefault="00E561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75D8" w:rsidRDefault="003875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5764" w:rsidRDefault="00E157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875D8" w:rsidRDefault="00BB21C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ZŠ Strakonice, Krále Jiřího z Poděbrad 882</w:t>
      </w: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</w:pPr>
      <w:r>
        <w:t>K projednání v radě města dne 6. června 2018</w:t>
      </w: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</w:pP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</w:pP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</w:pP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</w:pP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</w:pPr>
    </w:p>
    <w:p w:rsidR="001130FA" w:rsidRDefault="001130FA" w:rsidP="001130FA">
      <w:pPr>
        <w:widowControl w:val="0"/>
        <w:autoSpaceDE w:val="0"/>
        <w:autoSpaceDN w:val="0"/>
        <w:adjustRightInd w:val="0"/>
        <w:jc w:val="both"/>
      </w:pPr>
    </w:p>
    <w:p w:rsidR="001130FA" w:rsidRDefault="001130FA" w:rsidP="001130F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Jiří Johanes</w:t>
      </w:r>
    </w:p>
    <w:p w:rsidR="001130FA" w:rsidRDefault="001130FA" w:rsidP="001130FA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 základní školy</w:t>
      </w:r>
    </w:p>
    <w:p w:rsidR="00145042" w:rsidRDefault="00145042">
      <w:pPr>
        <w:widowControl w:val="0"/>
        <w:autoSpaceDE w:val="0"/>
        <w:autoSpaceDN w:val="0"/>
        <w:adjustRightInd w:val="0"/>
        <w:jc w:val="both"/>
      </w:pPr>
    </w:p>
    <w:p w:rsidR="00750F45" w:rsidRDefault="00750F45" w:rsidP="00651F7B">
      <w:pPr>
        <w:pStyle w:val="Nadpis2"/>
      </w:pPr>
    </w:p>
    <w:p w:rsidR="00F4765D" w:rsidRDefault="00F4765D" w:rsidP="00F4765D"/>
    <w:p w:rsidR="0072290E" w:rsidRDefault="0072290E" w:rsidP="00F4765D"/>
    <w:p w:rsidR="00F4765D" w:rsidRPr="00F4765D" w:rsidRDefault="00F4765D" w:rsidP="00F4765D"/>
    <w:p w:rsidR="005F2BDD" w:rsidRDefault="005F2BDD" w:rsidP="005004A5">
      <w:r>
        <w:tab/>
      </w:r>
      <w:r>
        <w:tab/>
      </w:r>
    </w:p>
    <w:p w:rsidR="00996584" w:rsidRDefault="00996584" w:rsidP="00996584"/>
    <w:p w:rsidR="00CD4A38" w:rsidRDefault="00695EE0" w:rsidP="00BB21C2">
      <w:pPr>
        <w:pStyle w:val="Nadpis2"/>
      </w:pPr>
      <w:r>
        <w:lastRenderedPageBreak/>
        <w:t>1</w:t>
      </w:r>
      <w:r w:rsidR="00CD4A38">
        <w:t xml:space="preserve">) </w:t>
      </w:r>
      <w:r w:rsidR="00BB21C2" w:rsidRPr="005F3710">
        <w:t xml:space="preserve">Projekt Základní školy Strakonice, Krále Jiřího z Poděbrad 882 „Modernizace učebny fyziky a chemie“ </w:t>
      </w:r>
      <w:r w:rsidR="009D4B26">
        <w:t xml:space="preserve"> </w:t>
      </w:r>
      <w:r w:rsidR="00BB21C2" w:rsidRPr="005F3710">
        <w:t>do</w:t>
      </w:r>
      <w:r w:rsidR="00BB21C2">
        <w:t xml:space="preserve"> výzvy č. 2 „MAS </w:t>
      </w:r>
      <w:proofErr w:type="gramStart"/>
      <w:r w:rsidR="00BB21C2">
        <w:t xml:space="preserve">Strakonicko </w:t>
      </w:r>
      <w:proofErr w:type="spellStart"/>
      <w:r w:rsidR="00BB21C2">
        <w:t>z.s</w:t>
      </w:r>
      <w:proofErr w:type="spellEnd"/>
      <w:r w:rsidR="00BB21C2">
        <w:t>.</w:t>
      </w:r>
      <w:proofErr w:type="gramEnd"/>
      <w:r w:rsidR="00BB21C2">
        <w:t>, IROP výzva č. 68 – podpora vzdělávání v ZŠ“</w:t>
      </w:r>
    </w:p>
    <w:p w:rsidR="00BB21C2" w:rsidRPr="00BB21C2" w:rsidRDefault="00BB21C2" w:rsidP="00BB21C2"/>
    <w:p w:rsidR="00C85B2B" w:rsidRDefault="00C85B2B" w:rsidP="00CD4A38">
      <w:pPr>
        <w:jc w:val="both"/>
      </w:pPr>
      <w:bookmarkStart w:id="0" w:name="_GoBack"/>
      <w:bookmarkEnd w:id="0"/>
    </w:p>
    <w:p w:rsidR="00CD4A38" w:rsidRPr="00CD4A38" w:rsidRDefault="00CD4A38" w:rsidP="00CD4A38">
      <w:pPr>
        <w:jc w:val="both"/>
        <w:rPr>
          <w:b/>
          <w:bCs/>
          <w:color w:val="000000"/>
        </w:rPr>
      </w:pPr>
      <w:r w:rsidRPr="00CD4A38">
        <w:rPr>
          <w:b/>
          <w:bCs/>
          <w:color w:val="000000"/>
        </w:rPr>
        <w:t>Návrh usnesení:</w:t>
      </w:r>
    </w:p>
    <w:p w:rsidR="00CD4A38" w:rsidRDefault="00CD4A38" w:rsidP="00CD4A38">
      <w:pPr>
        <w:jc w:val="both"/>
        <w:rPr>
          <w:color w:val="000000"/>
        </w:rPr>
      </w:pPr>
      <w:r w:rsidRPr="00CD4A38">
        <w:rPr>
          <w:color w:val="000000"/>
        </w:rPr>
        <w:t>RM po projednání</w:t>
      </w:r>
    </w:p>
    <w:p w:rsidR="00CD4A38" w:rsidRPr="00CD4A38" w:rsidRDefault="00CD4A38" w:rsidP="00CD4A38">
      <w:pPr>
        <w:jc w:val="both"/>
        <w:rPr>
          <w:color w:val="000000"/>
        </w:rPr>
      </w:pPr>
    </w:p>
    <w:p w:rsidR="00CD4A38" w:rsidRPr="00CD4A38" w:rsidRDefault="00CD4A38" w:rsidP="00CD4A38">
      <w:pPr>
        <w:pStyle w:val="Nadpis3"/>
        <w:jc w:val="both"/>
        <w:rPr>
          <w:color w:val="000000"/>
        </w:rPr>
      </w:pPr>
      <w:r w:rsidRPr="00CD4A38">
        <w:rPr>
          <w:color w:val="000000"/>
        </w:rPr>
        <w:t>I. Souhlasí</w:t>
      </w:r>
    </w:p>
    <w:p w:rsidR="00BB21C2" w:rsidRDefault="00BB21C2" w:rsidP="00BB21C2">
      <w:pPr>
        <w:jc w:val="both"/>
      </w:pPr>
      <w:r>
        <w:t xml:space="preserve">s realizací projektu a podáním žádosti o přidělení příspěvku v rámci </w:t>
      </w:r>
      <w:r w:rsidRPr="00F11516">
        <w:t>výzv</w:t>
      </w:r>
      <w:r>
        <w:t>y</w:t>
      </w:r>
      <w:r w:rsidRPr="00F11516">
        <w:t xml:space="preserve"> č</w:t>
      </w:r>
      <w:r>
        <w:t xml:space="preserve">. 2 </w:t>
      </w:r>
      <w:r w:rsidRPr="00F11516">
        <w:t xml:space="preserve">„MAS </w:t>
      </w:r>
      <w:proofErr w:type="gramStart"/>
      <w:r w:rsidRPr="00F11516">
        <w:t xml:space="preserve">Strakonicko </w:t>
      </w:r>
      <w:proofErr w:type="spellStart"/>
      <w:r w:rsidRPr="00F11516">
        <w:t>z.s</w:t>
      </w:r>
      <w:proofErr w:type="spellEnd"/>
      <w:r w:rsidRPr="00F11516">
        <w:t>.</w:t>
      </w:r>
      <w:proofErr w:type="gramEnd"/>
      <w:r>
        <w:t xml:space="preserve">, </w:t>
      </w:r>
      <w:r w:rsidRPr="00F11516">
        <w:t xml:space="preserve"> IROP</w:t>
      </w:r>
      <w:r>
        <w:t xml:space="preserve"> výzva č. 68</w:t>
      </w:r>
      <w:r w:rsidRPr="00F11516">
        <w:t xml:space="preserve"> – podpora</w:t>
      </w:r>
      <w:r>
        <w:t xml:space="preserve"> vzdělávání v ZŠ“</w:t>
      </w:r>
    </w:p>
    <w:p w:rsidR="00BB21C2" w:rsidRDefault="00BB21C2" w:rsidP="00CD4A38">
      <w:pPr>
        <w:pStyle w:val="Nadpis3"/>
        <w:jc w:val="both"/>
        <w:rPr>
          <w:color w:val="000000"/>
        </w:rPr>
      </w:pPr>
    </w:p>
    <w:p w:rsidR="00CD4A38" w:rsidRPr="00CD4A38" w:rsidRDefault="00CD4A38" w:rsidP="00CD4A38">
      <w:pPr>
        <w:pStyle w:val="Nadpis3"/>
        <w:jc w:val="both"/>
        <w:rPr>
          <w:color w:val="000000"/>
        </w:rPr>
      </w:pPr>
      <w:r w:rsidRPr="00CD4A38">
        <w:rPr>
          <w:color w:val="000000"/>
        </w:rPr>
        <w:t xml:space="preserve">II. Souhlasí </w:t>
      </w:r>
    </w:p>
    <w:p w:rsidR="00CD4A38" w:rsidRDefault="00BB21C2" w:rsidP="00B94AEC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t xml:space="preserve">v případě získání finanční podpory z výše uvedené </w:t>
      </w:r>
      <w:r w:rsidRPr="00F11516">
        <w:t>výzv</w:t>
      </w:r>
      <w:r>
        <w:t xml:space="preserve">y s vyčleněním finančních prostředků v potřebné výši z rozpočtu města </w:t>
      </w:r>
      <w:r w:rsidRPr="00161035">
        <w:t>Strakonice na rok 2019</w:t>
      </w:r>
      <w:r>
        <w:t xml:space="preserve"> na</w:t>
      </w:r>
      <w:r w:rsidRPr="00161035">
        <w:t xml:space="preserve"> předfinancování a spolufinancování realizace projektu</w:t>
      </w:r>
      <w:r>
        <w:t xml:space="preserve"> </w:t>
      </w:r>
      <w:r w:rsidRPr="002C4B2E">
        <w:t>„Modernizace učebny fyziky a chemie“</w:t>
      </w:r>
      <w:r>
        <w:t>.</w:t>
      </w:r>
    </w:p>
    <w:sectPr w:rsidR="00CD4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4D0773"/>
    <w:multiLevelType w:val="hybridMultilevel"/>
    <w:tmpl w:val="037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06FBD"/>
    <w:multiLevelType w:val="hybridMultilevel"/>
    <w:tmpl w:val="04FA6424"/>
    <w:lvl w:ilvl="0" w:tplc="20522CD4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072F"/>
    <w:multiLevelType w:val="hybridMultilevel"/>
    <w:tmpl w:val="57C45382"/>
    <w:lvl w:ilvl="0" w:tplc="72767F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6673F"/>
    <w:multiLevelType w:val="hybridMultilevel"/>
    <w:tmpl w:val="9FB6B440"/>
    <w:lvl w:ilvl="0" w:tplc="AEC099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F4233"/>
    <w:multiLevelType w:val="hybridMultilevel"/>
    <w:tmpl w:val="1C9628A6"/>
    <w:lvl w:ilvl="0" w:tplc="7AE055C6">
      <w:numFmt w:val="bullet"/>
      <w:lvlText w:val="-"/>
      <w:lvlJc w:val="left"/>
      <w:pPr>
        <w:ind w:left="78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D1B6E"/>
    <w:multiLevelType w:val="hybridMultilevel"/>
    <w:tmpl w:val="C5AE1C14"/>
    <w:lvl w:ilvl="0" w:tplc="0DA4C70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2406"/>
    <w:multiLevelType w:val="hybridMultilevel"/>
    <w:tmpl w:val="2AAA0EF6"/>
    <w:lvl w:ilvl="0" w:tplc="2F1CB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10B4A"/>
    <w:multiLevelType w:val="hybridMultilevel"/>
    <w:tmpl w:val="FEEAF9D6"/>
    <w:lvl w:ilvl="0" w:tplc="8EF6F2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32225"/>
    <w:multiLevelType w:val="hybridMultilevel"/>
    <w:tmpl w:val="F8964026"/>
    <w:lvl w:ilvl="0" w:tplc="93A00A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FB6C10"/>
    <w:multiLevelType w:val="hybridMultilevel"/>
    <w:tmpl w:val="73EA5F3C"/>
    <w:lvl w:ilvl="0" w:tplc="DB085B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A286F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73AB2B07"/>
    <w:multiLevelType w:val="hybridMultilevel"/>
    <w:tmpl w:val="AE7ECEAA"/>
    <w:lvl w:ilvl="0" w:tplc="93A00A1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0"/>
    <w:lvlOverride w:ilvl="0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98"/>
    <w:rsid w:val="00012B22"/>
    <w:rsid w:val="00021CA1"/>
    <w:rsid w:val="00025A5F"/>
    <w:rsid w:val="00031C9B"/>
    <w:rsid w:val="00061D27"/>
    <w:rsid w:val="000666E0"/>
    <w:rsid w:val="00083BAB"/>
    <w:rsid w:val="00094223"/>
    <w:rsid w:val="00094CC7"/>
    <w:rsid w:val="000A2C6B"/>
    <w:rsid w:val="000B6B33"/>
    <w:rsid w:val="000C7F0D"/>
    <w:rsid w:val="000D7CC0"/>
    <w:rsid w:val="000E4D49"/>
    <w:rsid w:val="001130FA"/>
    <w:rsid w:val="00121C4E"/>
    <w:rsid w:val="0012425F"/>
    <w:rsid w:val="00130728"/>
    <w:rsid w:val="00145042"/>
    <w:rsid w:val="00147202"/>
    <w:rsid w:val="00163B24"/>
    <w:rsid w:val="00173A5A"/>
    <w:rsid w:val="00175A6E"/>
    <w:rsid w:val="001A31AB"/>
    <w:rsid w:val="001B7BDC"/>
    <w:rsid w:val="001E5EB3"/>
    <w:rsid w:val="002759C0"/>
    <w:rsid w:val="002C449F"/>
    <w:rsid w:val="002D1B54"/>
    <w:rsid w:val="002F7311"/>
    <w:rsid w:val="003160F5"/>
    <w:rsid w:val="00346B53"/>
    <w:rsid w:val="00364F77"/>
    <w:rsid w:val="003829E3"/>
    <w:rsid w:val="003875D8"/>
    <w:rsid w:val="003B020F"/>
    <w:rsid w:val="003C6B2A"/>
    <w:rsid w:val="003D12E8"/>
    <w:rsid w:val="003D7FE2"/>
    <w:rsid w:val="003E60F0"/>
    <w:rsid w:val="00403A87"/>
    <w:rsid w:val="00422245"/>
    <w:rsid w:val="004262D3"/>
    <w:rsid w:val="00432331"/>
    <w:rsid w:val="004337DD"/>
    <w:rsid w:val="00445F9D"/>
    <w:rsid w:val="0046484B"/>
    <w:rsid w:val="004A2659"/>
    <w:rsid w:val="004B0FB3"/>
    <w:rsid w:val="004E0607"/>
    <w:rsid w:val="005004A5"/>
    <w:rsid w:val="00533AF9"/>
    <w:rsid w:val="00547B4E"/>
    <w:rsid w:val="00556A8A"/>
    <w:rsid w:val="0056205C"/>
    <w:rsid w:val="005923BB"/>
    <w:rsid w:val="005A1B37"/>
    <w:rsid w:val="005A3B2C"/>
    <w:rsid w:val="005A6565"/>
    <w:rsid w:val="005F23E5"/>
    <w:rsid w:val="005F2BDD"/>
    <w:rsid w:val="0063475C"/>
    <w:rsid w:val="00642196"/>
    <w:rsid w:val="00651F7B"/>
    <w:rsid w:val="0069077D"/>
    <w:rsid w:val="00695EE0"/>
    <w:rsid w:val="006E6468"/>
    <w:rsid w:val="006F5B98"/>
    <w:rsid w:val="006F6DC1"/>
    <w:rsid w:val="006F7303"/>
    <w:rsid w:val="0072290E"/>
    <w:rsid w:val="00724BC9"/>
    <w:rsid w:val="00745168"/>
    <w:rsid w:val="00750F45"/>
    <w:rsid w:val="0076487B"/>
    <w:rsid w:val="007739ED"/>
    <w:rsid w:val="007907DA"/>
    <w:rsid w:val="007B5657"/>
    <w:rsid w:val="007E307F"/>
    <w:rsid w:val="007F270C"/>
    <w:rsid w:val="007F35D5"/>
    <w:rsid w:val="00803614"/>
    <w:rsid w:val="00807AF3"/>
    <w:rsid w:val="00842C1D"/>
    <w:rsid w:val="00851829"/>
    <w:rsid w:val="00854BF6"/>
    <w:rsid w:val="008550DB"/>
    <w:rsid w:val="00861FDC"/>
    <w:rsid w:val="008701D0"/>
    <w:rsid w:val="008927FF"/>
    <w:rsid w:val="00897CB7"/>
    <w:rsid w:val="008D3CC5"/>
    <w:rsid w:val="0090001F"/>
    <w:rsid w:val="009004E8"/>
    <w:rsid w:val="00902F4D"/>
    <w:rsid w:val="009432F4"/>
    <w:rsid w:val="00952267"/>
    <w:rsid w:val="009942DF"/>
    <w:rsid w:val="00995BD3"/>
    <w:rsid w:val="00996584"/>
    <w:rsid w:val="009A6351"/>
    <w:rsid w:val="009B1F21"/>
    <w:rsid w:val="009D3DB9"/>
    <w:rsid w:val="009D4B26"/>
    <w:rsid w:val="009D7701"/>
    <w:rsid w:val="00A27B7F"/>
    <w:rsid w:val="00A47234"/>
    <w:rsid w:val="00A65552"/>
    <w:rsid w:val="00A84BDD"/>
    <w:rsid w:val="00A92207"/>
    <w:rsid w:val="00AA32EB"/>
    <w:rsid w:val="00AC01E8"/>
    <w:rsid w:val="00AE704F"/>
    <w:rsid w:val="00B073A6"/>
    <w:rsid w:val="00B11E7A"/>
    <w:rsid w:val="00B672FE"/>
    <w:rsid w:val="00B84084"/>
    <w:rsid w:val="00B855B3"/>
    <w:rsid w:val="00B94AEC"/>
    <w:rsid w:val="00BB21C2"/>
    <w:rsid w:val="00BB4D48"/>
    <w:rsid w:val="00BC3FAA"/>
    <w:rsid w:val="00BD4E17"/>
    <w:rsid w:val="00BE3CC5"/>
    <w:rsid w:val="00C066E2"/>
    <w:rsid w:val="00C16904"/>
    <w:rsid w:val="00C276BC"/>
    <w:rsid w:val="00C36637"/>
    <w:rsid w:val="00C461E3"/>
    <w:rsid w:val="00C85B2B"/>
    <w:rsid w:val="00C91004"/>
    <w:rsid w:val="00C95A06"/>
    <w:rsid w:val="00CD4A38"/>
    <w:rsid w:val="00D023D9"/>
    <w:rsid w:val="00D06FC5"/>
    <w:rsid w:val="00D129CF"/>
    <w:rsid w:val="00D25C62"/>
    <w:rsid w:val="00D3764B"/>
    <w:rsid w:val="00D455A5"/>
    <w:rsid w:val="00D55077"/>
    <w:rsid w:val="00D62078"/>
    <w:rsid w:val="00DA1847"/>
    <w:rsid w:val="00DA58A8"/>
    <w:rsid w:val="00DB349B"/>
    <w:rsid w:val="00DB4B28"/>
    <w:rsid w:val="00DB74F0"/>
    <w:rsid w:val="00E15764"/>
    <w:rsid w:val="00E56102"/>
    <w:rsid w:val="00EA2B2C"/>
    <w:rsid w:val="00EC0B1D"/>
    <w:rsid w:val="00EE0B42"/>
    <w:rsid w:val="00F133D7"/>
    <w:rsid w:val="00F353AA"/>
    <w:rsid w:val="00F469AA"/>
    <w:rsid w:val="00F4765D"/>
    <w:rsid w:val="00F60E5F"/>
    <w:rsid w:val="00F65B0D"/>
    <w:rsid w:val="00F74816"/>
    <w:rsid w:val="00F80F0B"/>
    <w:rsid w:val="00F93401"/>
    <w:rsid w:val="00FB5404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8E2F0-6EBA-472C-A9F0-22B383BD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24BC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61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3401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semiHidden/>
    <w:rPr>
      <w:i/>
      <w:iCs/>
    </w:rPr>
  </w:style>
  <w:style w:type="paragraph" w:styleId="Zhlav">
    <w:name w:val="header"/>
    <w:basedOn w:val="Normln"/>
    <w:link w:val="ZhlavChar"/>
    <w:semiHidden/>
    <w:rsid w:val="00D129C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D129CF"/>
    <w:rPr>
      <w:sz w:val="24"/>
      <w:szCs w:val="24"/>
    </w:rPr>
  </w:style>
  <w:style w:type="character" w:customStyle="1" w:styleId="Nadpis2Char">
    <w:name w:val="Nadpis 2 Char"/>
    <w:link w:val="Nadpis2"/>
    <w:rsid w:val="0063475C"/>
    <w:rPr>
      <w:b/>
      <w:bCs/>
      <w:sz w:val="28"/>
      <w:szCs w:val="24"/>
      <w:u w:val="single"/>
    </w:rPr>
  </w:style>
  <w:style w:type="character" w:customStyle="1" w:styleId="Nadpis3Char">
    <w:name w:val="Nadpis 3 Char"/>
    <w:link w:val="Nadpis3"/>
    <w:rsid w:val="0063475C"/>
    <w:rPr>
      <w:b/>
      <w:bCs/>
      <w:sz w:val="24"/>
      <w:szCs w:val="26"/>
      <w:u w:val="single"/>
    </w:rPr>
  </w:style>
  <w:style w:type="character" w:customStyle="1" w:styleId="ZkladntextChar">
    <w:name w:val="Základní text Char"/>
    <w:link w:val="Zkladntext"/>
    <w:semiHidden/>
    <w:rsid w:val="0063475C"/>
    <w:rPr>
      <w:i/>
      <w:iCs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648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6484B"/>
    <w:rPr>
      <w:sz w:val="16"/>
      <w:szCs w:val="16"/>
    </w:rPr>
  </w:style>
  <w:style w:type="paragraph" w:customStyle="1" w:styleId="BodyText31">
    <w:name w:val="Body Text 31"/>
    <w:basedOn w:val="Normln"/>
    <w:rsid w:val="0046484B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46B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9Char">
    <w:name w:val="Nadpis 9 Char"/>
    <w:link w:val="Nadpis9"/>
    <w:uiPriority w:val="9"/>
    <w:semiHidden/>
    <w:rsid w:val="00F93401"/>
    <w:rPr>
      <w:rFonts w:ascii="Calibri Light" w:eastAsia="Times New Roman" w:hAnsi="Calibri Light" w:cs="Times New Roman"/>
      <w:sz w:val="22"/>
      <w:szCs w:val="22"/>
    </w:rPr>
  </w:style>
  <w:style w:type="paragraph" w:customStyle="1" w:styleId="TTV">
    <w:name w:val="TTV"/>
    <w:basedOn w:val="Zpat"/>
    <w:rsid w:val="00F93401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F9340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F93401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74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B74F0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link w:val="Nadpis5"/>
    <w:uiPriority w:val="9"/>
    <w:rsid w:val="00724BC9"/>
    <w:rPr>
      <w:rFonts w:ascii="Calibri" w:hAnsi="Calibri"/>
      <w:b/>
      <w:bCs/>
      <w:i/>
      <w:iCs/>
      <w:sz w:val="26"/>
      <w:szCs w:val="26"/>
    </w:rPr>
  </w:style>
  <w:style w:type="paragraph" w:customStyle="1" w:styleId="Zkladntext310">
    <w:name w:val="Základní text 31"/>
    <w:basedOn w:val="Normln"/>
    <w:rsid w:val="003D7FE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1">
    <w:name w:val="Základní text 21"/>
    <w:basedOn w:val="Normln"/>
    <w:rsid w:val="00061D27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Normlnweb">
    <w:name w:val="Normal (Web)"/>
    <w:basedOn w:val="Normln"/>
    <w:semiHidden/>
    <w:rsid w:val="00C91004"/>
    <w:pPr>
      <w:spacing w:before="100" w:beforeAutospacing="1" w:after="100" w:afterAutospacing="1"/>
    </w:pPr>
  </w:style>
  <w:style w:type="character" w:customStyle="1" w:styleId="Nadpis6Char">
    <w:name w:val="Nadpis 6 Char"/>
    <w:link w:val="Nadpis6"/>
    <w:uiPriority w:val="9"/>
    <w:semiHidden/>
    <w:rsid w:val="00E56102"/>
    <w:rPr>
      <w:rFonts w:ascii="Calibri" w:eastAsia="Times New Roman" w:hAnsi="Calibri" w:cs="Times New Roman"/>
      <w:b/>
      <w:bCs/>
      <w:sz w:val="22"/>
      <w:szCs w:val="22"/>
    </w:rPr>
  </w:style>
  <w:style w:type="character" w:styleId="Siln">
    <w:name w:val="Strong"/>
    <w:uiPriority w:val="22"/>
    <w:qFormat/>
    <w:rsid w:val="00F4765D"/>
    <w:rPr>
      <w:b/>
      <w:bCs/>
    </w:rPr>
  </w:style>
  <w:style w:type="paragraph" w:customStyle="1" w:styleId="Zkladntext22">
    <w:name w:val="Základní text 22"/>
    <w:basedOn w:val="Normln"/>
    <w:rsid w:val="0072290E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F563-CD7E-439F-9158-C2495111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55/2 a odbor školství a cestovního ruchu</vt:lpstr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55/2 a odbor školství a cestovního ruchu</dc:title>
  <dc:subject/>
  <dc:creator>Broulimova</dc:creator>
  <cp:keywords/>
  <dc:description/>
  <cp:lastModifiedBy>Eva Mácková</cp:lastModifiedBy>
  <cp:revision>5</cp:revision>
  <cp:lastPrinted>2017-12-11T11:08:00Z</cp:lastPrinted>
  <dcterms:created xsi:type="dcterms:W3CDTF">2018-05-30T09:38:00Z</dcterms:created>
  <dcterms:modified xsi:type="dcterms:W3CDTF">2018-05-30T13:31:00Z</dcterms:modified>
</cp:coreProperties>
</file>