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D7" w:rsidRDefault="00376C32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0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1980" cy="6972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2D7">
        <w:rPr>
          <w:rFonts w:ascii="OmniaE" w:hAnsi="OmniaE"/>
          <w:b/>
          <w:bCs/>
          <w:sz w:val="48"/>
          <w:szCs w:val="48"/>
        </w:rPr>
        <w:tab/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b/>
          <w:bCs/>
          <w:sz w:val="60"/>
          <w:szCs w:val="60"/>
        </w:rPr>
        <w:t>Město Strakonice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 w:rsidR="003F505A">
        <w:rPr>
          <w:b/>
          <w:bCs/>
          <w:szCs w:val="20"/>
        </w:rPr>
        <w:t xml:space="preserve"> S</w:t>
      </w:r>
      <w:r>
        <w:rPr>
          <w:b/>
          <w:bCs/>
          <w:szCs w:val="20"/>
        </w:rPr>
        <w:t>tarost</w:t>
      </w:r>
      <w:r w:rsidR="003F505A">
        <w:rPr>
          <w:b/>
          <w:bCs/>
          <w:szCs w:val="20"/>
        </w:rPr>
        <w:t>a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20"/>
        </w:rPr>
      </w:pPr>
    </w:p>
    <w:p w:rsidR="00CF62D7" w:rsidRDefault="00CF62D7">
      <w:pPr>
        <w:pStyle w:val="Nadpis5"/>
      </w:pPr>
      <w:r>
        <w:t>P O Z V Á N K A</w:t>
      </w:r>
    </w:p>
    <w:p w:rsidR="00CF62D7" w:rsidRDefault="00CF62D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na </w:t>
      </w:r>
      <w:r w:rsidR="009B5760">
        <w:rPr>
          <w:color w:val="000000"/>
          <w:sz w:val="28"/>
          <w:szCs w:val="28"/>
        </w:rPr>
        <w:t>2</w:t>
      </w:r>
      <w:r w:rsidR="002C73E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zasedání Zastupitelstva  města Strakonice, které se koná</w:t>
      </w:r>
    </w:p>
    <w:p w:rsidR="00CF62D7" w:rsidRPr="00905251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05251">
        <w:rPr>
          <w:color w:val="000000"/>
          <w:sz w:val="28"/>
          <w:szCs w:val="28"/>
        </w:rPr>
        <w:t>ve středu</w:t>
      </w:r>
      <w:r w:rsidRPr="00905251">
        <w:rPr>
          <w:b/>
          <w:bCs/>
          <w:color w:val="000000"/>
          <w:sz w:val="28"/>
          <w:szCs w:val="28"/>
        </w:rPr>
        <w:t xml:space="preserve">  </w:t>
      </w:r>
      <w:proofErr w:type="gramStart"/>
      <w:r w:rsidR="002C73E5">
        <w:rPr>
          <w:b/>
          <w:bCs/>
          <w:color w:val="000000"/>
          <w:sz w:val="40"/>
          <w:szCs w:val="40"/>
          <w:u w:val="single"/>
        </w:rPr>
        <w:t>27</w:t>
      </w:r>
      <w:r w:rsidR="00057173">
        <w:rPr>
          <w:b/>
          <w:bCs/>
          <w:color w:val="000000"/>
          <w:sz w:val="40"/>
          <w:szCs w:val="40"/>
          <w:u w:val="single"/>
        </w:rPr>
        <w:t>.</w:t>
      </w:r>
      <w:r w:rsidR="002C73E5">
        <w:rPr>
          <w:b/>
          <w:bCs/>
          <w:color w:val="000000"/>
          <w:sz w:val="40"/>
          <w:szCs w:val="40"/>
          <w:u w:val="single"/>
        </w:rPr>
        <w:t>6</w:t>
      </w:r>
      <w:r w:rsidR="00057173">
        <w:rPr>
          <w:b/>
          <w:bCs/>
          <w:color w:val="000000"/>
          <w:sz w:val="40"/>
          <w:szCs w:val="40"/>
          <w:u w:val="single"/>
        </w:rPr>
        <w:t>.</w:t>
      </w:r>
      <w:r w:rsidRPr="00905251">
        <w:rPr>
          <w:b/>
          <w:bCs/>
          <w:color w:val="000000"/>
          <w:sz w:val="40"/>
          <w:szCs w:val="28"/>
          <w:u w:val="single"/>
        </w:rPr>
        <w:t>201</w:t>
      </w:r>
      <w:r w:rsidR="00CD6F5F">
        <w:rPr>
          <w:b/>
          <w:bCs/>
          <w:color w:val="000000"/>
          <w:sz w:val="40"/>
          <w:szCs w:val="28"/>
          <w:u w:val="single"/>
        </w:rPr>
        <w:t>8</w:t>
      </w:r>
      <w:proofErr w:type="gramEnd"/>
      <w:r w:rsidRPr="00905251">
        <w:rPr>
          <w:b/>
          <w:bCs/>
          <w:color w:val="000000"/>
          <w:sz w:val="40"/>
          <w:szCs w:val="28"/>
          <w:u w:val="single"/>
        </w:rPr>
        <w:t xml:space="preserve"> </w:t>
      </w:r>
      <w:r w:rsidRPr="00905251">
        <w:rPr>
          <w:b/>
          <w:bCs/>
          <w:color w:val="000000"/>
          <w:sz w:val="40"/>
          <w:szCs w:val="40"/>
          <w:u w:val="single"/>
        </w:rPr>
        <w:t>od 1</w:t>
      </w:r>
      <w:r w:rsidR="00404F06">
        <w:rPr>
          <w:b/>
          <w:bCs/>
          <w:color w:val="000000"/>
          <w:sz w:val="40"/>
          <w:szCs w:val="40"/>
          <w:u w:val="single"/>
        </w:rPr>
        <w:t>5</w:t>
      </w:r>
      <w:r w:rsidRPr="00905251">
        <w:rPr>
          <w:b/>
          <w:bCs/>
          <w:color w:val="000000"/>
          <w:sz w:val="40"/>
          <w:szCs w:val="40"/>
          <w:u w:val="single"/>
        </w:rPr>
        <w:t>:00 hodin</w:t>
      </w:r>
      <w:r w:rsidRPr="00905251">
        <w:rPr>
          <w:b/>
          <w:bCs/>
          <w:color w:val="000000"/>
          <w:sz w:val="28"/>
          <w:szCs w:val="28"/>
        </w:rPr>
        <w:t xml:space="preserve">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28"/>
          <w:u w:val="single"/>
        </w:rPr>
      </w:pPr>
      <w:r>
        <w:rPr>
          <w:b/>
          <w:bCs/>
          <w:color w:val="000000"/>
          <w:sz w:val="32"/>
          <w:szCs w:val="28"/>
          <w:u w:val="single"/>
        </w:rPr>
        <w:t xml:space="preserve">ve velké zasedací místnosti v budově MěÚ Strakonice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28"/>
          <w:u w:val="single"/>
        </w:rPr>
      </w:pPr>
    </w:p>
    <w:p w:rsidR="009D5DC9" w:rsidRDefault="009D5DC9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631EB1" w:rsidRDefault="00631EB1" w:rsidP="00631EB1">
      <w:pPr>
        <w:pStyle w:val="Zkladntext31"/>
        <w:widowControl/>
        <w:overflowPunct/>
        <w:autoSpaceDE/>
        <w:adjustRightInd/>
        <w:rPr>
          <w:b/>
          <w:i/>
          <w:szCs w:val="24"/>
          <w:u w:val="single"/>
        </w:rPr>
      </w:pPr>
      <w:r>
        <w:rPr>
          <w:b/>
          <w:szCs w:val="24"/>
        </w:rPr>
        <w:t>1</w:t>
      </w:r>
      <w:r w:rsidRPr="00A9625E">
        <w:rPr>
          <w:b/>
          <w:szCs w:val="24"/>
        </w:rPr>
        <w:t>)</w:t>
      </w:r>
      <w:r w:rsidRPr="00A9625E">
        <w:rPr>
          <w:szCs w:val="24"/>
        </w:rPr>
        <w:t xml:space="preserve"> </w:t>
      </w:r>
      <w:r w:rsidRPr="00A9625E">
        <w:rPr>
          <w:szCs w:val="24"/>
          <w:u w:val="single"/>
        </w:rPr>
        <w:t>Finanční odbor</w:t>
      </w:r>
      <w:r>
        <w:rPr>
          <w:szCs w:val="24"/>
          <w:u w:val="single"/>
        </w:rPr>
        <w:t xml:space="preserve">  </w:t>
      </w:r>
      <w:r w:rsidRPr="0054427C">
        <w:rPr>
          <w:b/>
          <w:i/>
          <w:szCs w:val="24"/>
          <w:u w:val="single"/>
        </w:rPr>
        <w:t>(2</w:t>
      </w:r>
      <w:r>
        <w:rPr>
          <w:b/>
          <w:i/>
          <w:szCs w:val="24"/>
          <w:u w:val="single"/>
        </w:rPr>
        <w:t>6</w:t>
      </w:r>
      <w:r w:rsidRPr="0054427C">
        <w:rPr>
          <w:b/>
          <w:i/>
          <w:szCs w:val="24"/>
          <w:u w:val="single"/>
        </w:rPr>
        <w:t>/</w:t>
      </w:r>
      <w:r>
        <w:rPr>
          <w:b/>
          <w:i/>
          <w:szCs w:val="24"/>
          <w:u w:val="single"/>
        </w:rPr>
        <w:t>1</w:t>
      </w:r>
      <w:r w:rsidRPr="0054427C">
        <w:rPr>
          <w:b/>
          <w:i/>
          <w:szCs w:val="24"/>
          <w:u w:val="single"/>
        </w:rPr>
        <w:t>)</w:t>
      </w:r>
    </w:p>
    <w:p w:rsidR="00AA605C" w:rsidRPr="00AA605C" w:rsidRDefault="00AA605C" w:rsidP="00AA605C">
      <w:pPr>
        <w:numPr>
          <w:ilvl w:val="0"/>
          <w:numId w:val="26"/>
        </w:numPr>
      </w:pPr>
      <w:r w:rsidRPr="00AA605C">
        <w:t>Závěrečný účet ročního hospodaření města Strakonice a jím zřizovaných a založených organizací za rok 2017</w:t>
      </w:r>
    </w:p>
    <w:p w:rsidR="00AA605C" w:rsidRPr="00AA605C" w:rsidRDefault="00AA605C" w:rsidP="00AA605C">
      <w:pPr>
        <w:numPr>
          <w:ilvl w:val="0"/>
          <w:numId w:val="26"/>
        </w:numPr>
      </w:pPr>
      <w:r w:rsidRPr="00AA605C">
        <w:t>Účetní závěrka města Strakonice za rok 2017</w:t>
      </w:r>
    </w:p>
    <w:p w:rsidR="00AA605C" w:rsidRPr="00AA605C" w:rsidRDefault="00AA605C" w:rsidP="00AA605C">
      <w:pPr>
        <w:numPr>
          <w:ilvl w:val="0"/>
          <w:numId w:val="26"/>
        </w:numPr>
      </w:pPr>
      <w:r w:rsidRPr="00AA605C">
        <w:t>Rozpočtová opatření  č. 57-58, 67-68, 76-78, 81-82</w:t>
      </w:r>
    </w:p>
    <w:p w:rsidR="00AA605C" w:rsidRPr="00AA605C" w:rsidRDefault="00AA605C" w:rsidP="00AA605C">
      <w:pPr>
        <w:pStyle w:val="xl41"/>
        <w:widowControl w:val="0"/>
        <w:numPr>
          <w:ilvl w:val="0"/>
          <w:numId w:val="26"/>
        </w:numPr>
        <w:pBdr>
          <w:left w:val="none" w:sz="0" w:space="0" w:color="auto"/>
          <w:right w:val="none" w:sz="0" w:space="0" w:color="auto"/>
        </w:pBdr>
        <w:autoSpaceDE w:val="0"/>
        <w:autoSpaceDN w:val="0"/>
        <w:adjustRightInd w:val="0"/>
        <w:spacing w:before="0" w:beforeAutospacing="0" w:after="0" w:afterAutospacing="0"/>
        <w:jc w:val="left"/>
        <w:textAlignment w:val="auto"/>
      </w:pPr>
      <w:r w:rsidRPr="00AA605C">
        <w:rPr>
          <w:rFonts w:ascii="Times New Roman" w:eastAsia="Times New Roman" w:hAnsi="Times New Roman"/>
        </w:rPr>
        <w:t xml:space="preserve">Finanční výbor – Zápisy č. 2/2018 a 3/2018 </w:t>
      </w:r>
    </w:p>
    <w:p w:rsidR="00631EB1" w:rsidRDefault="00631EB1" w:rsidP="00631EB1">
      <w:pPr>
        <w:pStyle w:val="Zkladntext31"/>
        <w:widowControl/>
        <w:overflowPunct/>
        <w:autoSpaceDE/>
        <w:adjustRightInd/>
        <w:rPr>
          <w:b/>
          <w:i/>
          <w:szCs w:val="24"/>
          <w:u w:val="single"/>
        </w:rPr>
      </w:pPr>
      <w:r>
        <w:rPr>
          <w:b/>
          <w:szCs w:val="24"/>
        </w:rPr>
        <w:t>2</w:t>
      </w:r>
      <w:r w:rsidRPr="00A9625E">
        <w:rPr>
          <w:b/>
          <w:szCs w:val="24"/>
        </w:rPr>
        <w:t>)</w:t>
      </w:r>
      <w:r w:rsidRPr="00A9625E">
        <w:rPr>
          <w:szCs w:val="24"/>
        </w:rPr>
        <w:t xml:space="preserve"> </w:t>
      </w:r>
      <w:r>
        <w:rPr>
          <w:szCs w:val="24"/>
          <w:u w:val="single"/>
        </w:rPr>
        <w:t xml:space="preserve">Odbor školství a CR  </w:t>
      </w:r>
      <w:r w:rsidRPr="0054427C">
        <w:rPr>
          <w:b/>
          <w:i/>
          <w:szCs w:val="24"/>
          <w:u w:val="single"/>
        </w:rPr>
        <w:t>(2</w:t>
      </w:r>
      <w:r>
        <w:rPr>
          <w:b/>
          <w:i/>
          <w:szCs w:val="24"/>
          <w:u w:val="single"/>
        </w:rPr>
        <w:t>6</w:t>
      </w:r>
      <w:r w:rsidRPr="0054427C">
        <w:rPr>
          <w:b/>
          <w:i/>
          <w:szCs w:val="24"/>
          <w:u w:val="single"/>
        </w:rPr>
        <w:t>/</w:t>
      </w:r>
      <w:r>
        <w:rPr>
          <w:b/>
          <w:i/>
          <w:szCs w:val="24"/>
          <w:u w:val="single"/>
        </w:rPr>
        <w:t>2</w:t>
      </w:r>
      <w:r w:rsidRPr="0054427C">
        <w:rPr>
          <w:b/>
          <w:i/>
          <w:szCs w:val="24"/>
          <w:u w:val="single"/>
        </w:rPr>
        <w:t>)</w:t>
      </w:r>
    </w:p>
    <w:p w:rsidR="003D1AA3" w:rsidRPr="003D1AA3" w:rsidRDefault="003D1AA3" w:rsidP="000721A1">
      <w:pPr>
        <w:pStyle w:val="Nadpis2"/>
        <w:numPr>
          <w:ilvl w:val="0"/>
          <w:numId w:val="29"/>
        </w:numPr>
        <w:rPr>
          <w:i w:val="0"/>
          <w:szCs w:val="32"/>
        </w:rPr>
      </w:pPr>
      <w:r w:rsidRPr="003D1AA3">
        <w:rPr>
          <w:i w:val="0"/>
          <w:szCs w:val="32"/>
        </w:rPr>
        <w:t>Individuální dotace – TJ Sokol Strakonice</w:t>
      </w:r>
    </w:p>
    <w:p w:rsidR="003D1AA3" w:rsidRPr="003D1AA3" w:rsidRDefault="003D1AA3" w:rsidP="000721A1">
      <w:pPr>
        <w:pStyle w:val="Nadpis2"/>
        <w:numPr>
          <w:ilvl w:val="0"/>
          <w:numId w:val="29"/>
        </w:numPr>
        <w:rPr>
          <w:i w:val="0"/>
        </w:rPr>
      </w:pPr>
      <w:r w:rsidRPr="003D1AA3">
        <w:rPr>
          <w:i w:val="0"/>
        </w:rPr>
        <w:t>Individuální dotace – Okresní organizace České unie sportu Strakonice</w:t>
      </w:r>
    </w:p>
    <w:p w:rsidR="003D1AA3" w:rsidRPr="003D1AA3" w:rsidRDefault="003D1AA3" w:rsidP="000721A1">
      <w:pPr>
        <w:pStyle w:val="Nadpis2"/>
        <w:numPr>
          <w:ilvl w:val="0"/>
          <w:numId w:val="29"/>
        </w:numPr>
        <w:rPr>
          <w:i w:val="0"/>
        </w:rPr>
      </w:pPr>
      <w:r w:rsidRPr="003D1AA3">
        <w:rPr>
          <w:i w:val="0"/>
        </w:rPr>
        <w:t>Komise pro sport města Strakonice</w:t>
      </w:r>
    </w:p>
    <w:p w:rsidR="003D1AA3" w:rsidRPr="003D1AA3" w:rsidRDefault="003D1AA3" w:rsidP="009337C3">
      <w:pPr>
        <w:numPr>
          <w:ilvl w:val="0"/>
          <w:numId w:val="29"/>
        </w:numPr>
        <w:jc w:val="both"/>
      </w:pPr>
      <w:r w:rsidRPr="003D1AA3">
        <w:t>Mimořádná podpora organizovaných aktivit pro volný čas dětí od 6 do 15 let ve Strakonicích v roce 2018</w:t>
      </w:r>
    </w:p>
    <w:p w:rsidR="003D1AA3" w:rsidRPr="003D1AA3" w:rsidRDefault="003D1AA3" w:rsidP="009337C3">
      <w:pPr>
        <w:numPr>
          <w:ilvl w:val="0"/>
          <w:numId w:val="29"/>
        </w:numPr>
        <w:jc w:val="both"/>
      </w:pPr>
      <w:r w:rsidRPr="003D1AA3">
        <w:t>Dotační program města Strakonice na podporu tělovýchovy, sportu a ostatních volnočasových aktivit dospělých pro rok 2018</w:t>
      </w:r>
    </w:p>
    <w:p w:rsidR="00631EB1" w:rsidRPr="0054427C" w:rsidRDefault="00631EB1" w:rsidP="00631EB1">
      <w:pPr>
        <w:pStyle w:val="Zkladntext31"/>
        <w:widowControl/>
        <w:overflowPunct/>
        <w:autoSpaceDE/>
        <w:adjustRightInd/>
        <w:rPr>
          <w:b/>
          <w:i/>
          <w:szCs w:val="24"/>
        </w:rPr>
      </w:pPr>
      <w:r>
        <w:rPr>
          <w:b/>
          <w:szCs w:val="24"/>
        </w:rPr>
        <w:t>3</w:t>
      </w:r>
      <w:r w:rsidRPr="00A9625E">
        <w:rPr>
          <w:b/>
          <w:szCs w:val="24"/>
        </w:rPr>
        <w:t>)</w:t>
      </w:r>
      <w:r w:rsidRPr="00A9625E">
        <w:rPr>
          <w:szCs w:val="24"/>
        </w:rPr>
        <w:t xml:space="preserve"> </w:t>
      </w:r>
      <w:r>
        <w:rPr>
          <w:szCs w:val="24"/>
          <w:u w:val="single"/>
        </w:rPr>
        <w:t xml:space="preserve">Odbor informatiky a provozu  </w:t>
      </w:r>
      <w:r w:rsidRPr="0054427C">
        <w:rPr>
          <w:b/>
          <w:i/>
          <w:szCs w:val="24"/>
          <w:u w:val="single"/>
        </w:rPr>
        <w:t>(2</w:t>
      </w:r>
      <w:r>
        <w:rPr>
          <w:b/>
          <w:i/>
          <w:szCs w:val="24"/>
          <w:u w:val="single"/>
        </w:rPr>
        <w:t>6</w:t>
      </w:r>
      <w:r w:rsidRPr="0054427C">
        <w:rPr>
          <w:b/>
          <w:i/>
          <w:szCs w:val="24"/>
          <w:u w:val="single"/>
        </w:rPr>
        <w:t>/</w:t>
      </w:r>
      <w:r>
        <w:rPr>
          <w:b/>
          <w:i/>
          <w:szCs w:val="24"/>
          <w:u w:val="single"/>
        </w:rPr>
        <w:t>3</w:t>
      </w:r>
      <w:r w:rsidRPr="0054427C">
        <w:rPr>
          <w:b/>
          <w:i/>
          <w:szCs w:val="24"/>
          <w:u w:val="single"/>
        </w:rPr>
        <w:t>)</w:t>
      </w:r>
    </w:p>
    <w:p w:rsidR="00F637CE" w:rsidRPr="00F637CE" w:rsidRDefault="00F637CE" w:rsidP="00F637CE">
      <w:pPr>
        <w:pStyle w:val="Nadpis4"/>
        <w:numPr>
          <w:ilvl w:val="0"/>
          <w:numId w:val="24"/>
        </w:numPr>
      </w:pPr>
      <w:r w:rsidRPr="00F637CE">
        <w:rPr>
          <w:b w:val="0"/>
        </w:rPr>
        <w:t>Stanovení počtu členů zastupitelstva pro volební období r. 2018 – r. 2022</w:t>
      </w:r>
    </w:p>
    <w:p w:rsidR="006156B7" w:rsidRPr="00C83AC9" w:rsidRDefault="00631EB1" w:rsidP="006156B7">
      <w:pPr>
        <w:pStyle w:val="Zkladntext31"/>
        <w:widowControl/>
        <w:overflowPunct/>
        <w:autoSpaceDE/>
        <w:adjustRightInd/>
        <w:rPr>
          <w:b/>
          <w:bCs/>
          <w:i/>
          <w:color w:val="000000"/>
          <w:u w:val="single"/>
        </w:rPr>
      </w:pPr>
      <w:r>
        <w:rPr>
          <w:b/>
          <w:color w:val="000000"/>
          <w:szCs w:val="24"/>
        </w:rPr>
        <w:t>4</w:t>
      </w:r>
      <w:r w:rsidR="006156B7" w:rsidRPr="00C83AC9">
        <w:rPr>
          <w:b/>
          <w:color w:val="000000"/>
          <w:szCs w:val="24"/>
        </w:rPr>
        <w:t>)</w:t>
      </w:r>
      <w:r w:rsidR="006156B7" w:rsidRPr="00C83AC9">
        <w:rPr>
          <w:color w:val="000000"/>
          <w:szCs w:val="24"/>
        </w:rPr>
        <w:t xml:space="preserve"> </w:t>
      </w:r>
      <w:r w:rsidRPr="00631EB1">
        <w:rPr>
          <w:color w:val="000000"/>
          <w:szCs w:val="24"/>
          <w:u w:val="single"/>
        </w:rPr>
        <w:t>Mí</w:t>
      </w:r>
      <w:r>
        <w:rPr>
          <w:color w:val="000000"/>
          <w:szCs w:val="24"/>
          <w:u w:val="single"/>
        </w:rPr>
        <w:t>stos</w:t>
      </w:r>
      <w:r w:rsidR="006156B7" w:rsidRPr="00C83AC9">
        <w:rPr>
          <w:color w:val="000000"/>
          <w:szCs w:val="24"/>
          <w:u w:val="single"/>
        </w:rPr>
        <w:t xml:space="preserve">tarosta  </w:t>
      </w:r>
      <w:r w:rsidR="006156B7" w:rsidRPr="00C83AC9">
        <w:rPr>
          <w:b/>
          <w:bCs/>
          <w:i/>
          <w:color w:val="000000"/>
          <w:u w:val="single"/>
        </w:rPr>
        <w:t>(2</w:t>
      </w:r>
      <w:r>
        <w:rPr>
          <w:b/>
          <w:bCs/>
          <w:i/>
          <w:color w:val="000000"/>
          <w:u w:val="single"/>
        </w:rPr>
        <w:t>6</w:t>
      </w:r>
      <w:r w:rsidR="006156B7" w:rsidRPr="00C83AC9">
        <w:rPr>
          <w:b/>
          <w:bCs/>
          <w:i/>
          <w:color w:val="000000"/>
          <w:u w:val="single"/>
        </w:rPr>
        <w:t>/</w:t>
      </w:r>
      <w:r>
        <w:rPr>
          <w:b/>
          <w:bCs/>
          <w:i/>
          <w:color w:val="000000"/>
          <w:u w:val="single"/>
        </w:rPr>
        <w:t>4</w:t>
      </w:r>
      <w:r w:rsidR="006156B7" w:rsidRPr="00C83AC9">
        <w:rPr>
          <w:b/>
          <w:bCs/>
          <w:i/>
          <w:color w:val="000000"/>
          <w:u w:val="single"/>
        </w:rPr>
        <w:t>)</w:t>
      </w:r>
    </w:p>
    <w:p w:rsidR="004C5FC2" w:rsidRPr="004C5FC2" w:rsidRDefault="004C5FC2" w:rsidP="00816B08">
      <w:pPr>
        <w:pStyle w:val="Zkladntext310"/>
        <w:numPr>
          <w:ilvl w:val="0"/>
          <w:numId w:val="24"/>
        </w:numPr>
        <w:overflowPunct/>
        <w:rPr>
          <w:bCs/>
          <w:color w:val="000000"/>
          <w:szCs w:val="24"/>
        </w:rPr>
      </w:pPr>
      <w:r w:rsidRPr="004C5FC2">
        <w:rPr>
          <w:bCs/>
          <w:color w:val="000000"/>
          <w:szCs w:val="24"/>
        </w:rPr>
        <w:t xml:space="preserve">Prezentace obchodních společností s majetkovou účastí města (DUDÁK – Měšťanský pivovar </w:t>
      </w:r>
      <w:r w:rsidR="00FE2858">
        <w:rPr>
          <w:bCs/>
          <w:color w:val="000000"/>
          <w:szCs w:val="24"/>
        </w:rPr>
        <w:t xml:space="preserve">Strakonice </w:t>
      </w:r>
      <w:r w:rsidRPr="004C5FC2">
        <w:rPr>
          <w:bCs/>
          <w:color w:val="000000"/>
          <w:szCs w:val="24"/>
        </w:rPr>
        <w:t xml:space="preserve">a.s., </w:t>
      </w:r>
      <w:r w:rsidRPr="00441198">
        <w:rPr>
          <w:bCs/>
          <w:color w:val="000000"/>
          <w:szCs w:val="24"/>
        </w:rPr>
        <w:t>TC Přádelna</w:t>
      </w:r>
      <w:r>
        <w:rPr>
          <w:bCs/>
          <w:color w:val="000000"/>
          <w:szCs w:val="24"/>
        </w:rPr>
        <w:t>)</w:t>
      </w:r>
    </w:p>
    <w:p w:rsidR="009D5DC9" w:rsidRDefault="00631EB1">
      <w:pPr>
        <w:pStyle w:val="Zkladntext31"/>
        <w:widowControl/>
        <w:overflowPunct/>
        <w:autoSpaceDE/>
        <w:adjustRightInd/>
        <w:rPr>
          <w:b/>
          <w:i/>
          <w:color w:val="000000"/>
          <w:szCs w:val="24"/>
          <w:u w:val="single"/>
        </w:rPr>
      </w:pPr>
      <w:r>
        <w:rPr>
          <w:b/>
          <w:color w:val="000000"/>
          <w:szCs w:val="24"/>
        </w:rPr>
        <w:t>5</w:t>
      </w:r>
      <w:r w:rsidR="00DE57C5" w:rsidRPr="00C83AC9">
        <w:rPr>
          <w:b/>
          <w:color w:val="000000"/>
          <w:szCs w:val="24"/>
        </w:rPr>
        <w:t>)</w:t>
      </w:r>
      <w:r w:rsidR="00DE57C5" w:rsidRPr="00C83AC9">
        <w:rPr>
          <w:color w:val="000000"/>
          <w:szCs w:val="24"/>
        </w:rPr>
        <w:t xml:space="preserve"> </w:t>
      </w:r>
      <w:r w:rsidR="00DE57C5" w:rsidRPr="00C83AC9">
        <w:rPr>
          <w:color w:val="000000"/>
          <w:szCs w:val="24"/>
          <w:u w:val="single"/>
        </w:rPr>
        <w:t xml:space="preserve">Odbor rozvoje </w:t>
      </w:r>
      <w:r w:rsidR="00DE57C5" w:rsidRPr="00C83AC9">
        <w:rPr>
          <w:b/>
          <w:color w:val="000000"/>
          <w:szCs w:val="24"/>
          <w:u w:val="single"/>
        </w:rPr>
        <w:t xml:space="preserve"> </w:t>
      </w:r>
      <w:r w:rsidR="00DE57C5" w:rsidRPr="00C83AC9">
        <w:rPr>
          <w:b/>
          <w:i/>
          <w:color w:val="000000"/>
          <w:szCs w:val="24"/>
          <w:u w:val="single"/>
        </w:rPr>
        <w:t>(2</w:t>
      </w:r>
      <w:r>
        <w:rPr>
          <w:b/>
          <w:i/>
          <w:color w:val="000000"/>
          <w:szCs w:val="24"/>
          <w:u w:val="single"/>
        </w:rPr>
        <w:t>6</w:t>
      </w:r>
      <w:r w:rsidR="00DE57C5" w:rsidRPr="00C83AC9">
        <w:rPr>
          <w:b/>
          <w:i/>
          <w:color w:val="000000"/>
          <w:szCs w:val="24"/>
          <w:u w:val="single"/>
        </w:rPr>
        <w:t>/</w:t>
      </w:r>
      <w:r>
        <w:rPr>
          <w:b/>
          <w:i/>
          <w:color w:val="000000"/>
          <w:szCs w:val="24"/>
          <w:u w:val="single"/>
        </w:rPr>
        <w:t>5</w:t>
      </w:r>
      <w:r w:rsidR="00DE57C5" w:rsidRPr="00C83AC9">
        <w:rPr>
          <w:b/>
          <w:i/>
          <w:color w:val="000000"/>
          <w:szCs w:val="24"/>
          <w:u w:val="single"/>
        </w:rPr>
        <w:t>)</w:t>
      </w:r>
    </w:p>
    <w:p w:rsidR="003475D3" w:rsidRPr="003475D3" w:rsidRDefault="003475D3" w:rsidP="003475D3">
      <w:pPr>
        <w:pStyle w:val="Nadpis7"/>
        <w:numPr>
          <w:ilvl w:val="0"/>
          <w:numId w:val="24"/>
        </w:numPr>
        <w:rPr>
          <w:b w:val="0"/>
        </w:rPr>
      </w:pPr>
      <w:r w:rsidRPr="003475D3">
        <w:rPr>
          <w:b w:val="0"/>
        </w:rPr>
        <w:t>Návrh na pořízení změny č. 6 Územního plánu Strakonice</w:t>
      </w:r>
    </w:p>
    <w:p w:rsidR="003475D3" w:rsidRPr="003475D3" w:rsidRDefault="003475D3" w:rsidP="003475D3">
      <w:pPr>
        <w:pStyle w:val="Nadpis7"/>
        <w:numPr>
          <w:ilvl w:val="0"/>
          <w:numId w:val="24"/>
        </w:numPr>
        <w:rPr>
          <w:b w:val="0"/>
        </w:rPr>
      </w:pPr>
      <w:r w:rsidRPr="003475D3">
        <w:rPr>
          <w:b w:val="0"/>
        </w:rPr>
        <w:t>Návrh na pořízení změny č. 7 Územního plánu Strakonice</w:t>
      </w:r>
    </w:p>
    <w:p w:rsidR="003475D3" w:rsidRPr="003475D3" w:rsidRDefault="003475D3" w:rsidP="003475D3">
      <w:pPr>
        <w:pStyle w:val="Nadpis7"/>
        <w:numPr>
          <w:ilvl w:val="0"/>
          <w:numId w:val="24"/>
        </w:numPr>
        <w:rPr>
          <w:b w:val="0"/>
        </w:rPr>
      </w:pPr>
      <w:r w:rsidRPr="003475D3">
        <w:rPr>
          <w:b w:val="0"/>
        </w:rPr>
        <w:t>Projekt „Regenerace veřejných prostranství v ulici Mlýnská – východní část, Strakonice“ – schválení realizace a zajištění finančního krytí projektu z rozpočtu města Strakonice</w:t>
      </w:r>
    </w:p>
    <w:p w:rsidR="000D7A07" w:rsidRDefault="00631EB1" w:rsidP="000D7A07">
      <w:pPr>
        <w:pStyle w:val="Zkladntext31"/>
        <w:widowControl/>
        <w:overflowPunct/>
        <w:autoSpaceDE/>
        <w:adjustRightInd/>
        <w:rPr>
          <w:b/>
          <w:i/>
          <w:color w:val="000000"/>
          <w:szCs w:val="24"/>
          <w:u w:val="single"/>
        </w:rPr>
      </w:pPr>
      <w:r>
        <w:rPr>
          <w:b/>
          <w:color w:val="000000"/>
          <w:szCs w:val="24"/>
        </w:rPr>
        <w:t>6</w:t>
      </w:r>
      <w:r w:rsidR="00144887" w:rsidRPr="00C83AC9">
        <w:rPr>
          <w:b/>
          <w:color w:val="000000"/>
          <w:szCs w:val="24"/>
        </w:rPr>
        <w:t>)</w:t>
      </w:r>
      <w:r w:rsidR="00144887" w:rsidRPr="00C83AC9">
        <w:rPr>
          <w:color w:val="000000"/>
          <w:szCs w:val="24"/>
        </w:rPr>
        <w:t xml:space="preserve"> </w:t>
      </w:r>
      <w:r w:rsidR="000D7A07" w:rsidRPr="00C83AC9">
        <w:rPr>
          <w:color w:val="000000"/>
          <w:szCs w:val="24"/>
          <w:u w:val="single"/>
        </w:rPr>
        <w:t xml:space="preserve">Majetkový odbor  </w:t>
      </w:r>
      <w:r w:rsidR="000D7A07" w:rsidRPr="00C83AC9">
        <w:rPr>
          <w:b/>
          <w:i/>
          <w:color w:val="000000"/>
          <w:szCs w:val="24"/>
          <w:u w:val="single"/>
        </w:rPr>
        <w:t>(2</w:t>
      </w:r>
      <w:r w:rsidR="000D7A07">
        <w:rPr>
          <w:b/>
          <w:i/>
          <w:color w:val="000000"/>
          <w:szCs w:val="24"/>
          <w:u w:val="single"/>
        </w:rPr>
        <w:t>6</w:t>
      </w:r>
      <w:r w:rsidR="000D7A07" w:rsidRPr="00C83AC9">
        <w:rPr>
          <w:b/>
          <w:i/>
          <w:color w:val="000000"/>
          <w:szCs w:val="24"/>
          <w:u w:val="single"/>
        </w:rPr>
        <w:t>/</w:t>
      </w:r>
      <w:r w:rsidR="000D7A07">
        <w:rPr>
          <w:b/>
          <w:i/>
          <w:color w:val="000000"/>
          <w:szCs w:val="24"/>
          <w:u w:val="single"/>
        </w:rPr>
        <w:t>6</w:t>
      </w:r>
      <w:r w:rsidR="000D7A07" w:rsidRPr="00C83AC9">
        <w:rPr>
          <w:b/>
          <w:i/>
          <w:color w:val="000000"/>
          <w:szCs w:val="24"/>
          <w:u w:val="single"/>
        </w:rPr>
        <w:t>)</w:t>
      </w:r>
    </w:p>
    <w:p w:rsidR="000D7A07" w:rsidRPr="000D7A07" w:rsidRDefault="000D7A07" w:rsidP="000D7A07">
      <w:pPr>
        <w:pStyle w:val="Zkladntext31"/>
        <w:widowControl/>
        <w:numPr>
          <w:ilvl w:val="0"/>
          <w:numId w:val="24"/>
        </w:numPr>
        <w:overflowPunct/>
        <w:autoSpaceDE/>
        <w:adjustRightInd/>
        <w:rPr>
          <w:color w:val="000000"/>
          <w:szCs w:val="24"/>
        </w:rPr>
      </w:pPr>
      <w:r w:rsidRPr="000D7A07">
        <w:rPr>
          <w:color w:val="000000"/>
          <w:szCs w:val="24"/>
        </w:rPr>
        <w:t>Majetkové záležitosti</w:t>
      </w:r>
    </w:p>
    <w:p w:rsidR="00631EB1" w:rsidRPr="000D7A07" w:rsidRDefault="000D7A07">
      <w:pPr>
        <w:pStyle w:val="Zkladntext31"/>
        <w:widowControl/>
        <w:overflowPunct/>
        <w:autoSpaceDE/>
        <w:adjustRightInd/>
        <w:rPr>
          <w:b/>
          <w:i/>
          <w:color w:val="000000"/>
          <w:szCs w:val="24"/>
        </w:rPr>
      </w:pPr>
      <w:r w:rsidRPr="000D7A07">
        <w:rPr>
          <w:b/>
          <w:color w:val="000000"/>
          <w:szCs w:val="24"/>
        </w:rPr>
        <w:t>7)</w:t>
      </w:r>
      <w:r>
        <w:rPr>
          <w:color w:val="000000"/>
          <w:szCs w:val="24"/>
        </w:rPr>
        <w:t xml:space="preserve"> </w:t>
      </w:r>
      <w:r w:rsidRPr="000D7A07">
        <w:rPr>
          <w:color w:val="000000"/>
          <w:szCs w:val="24"/>
          <w:u w:val="single"/>
        </w:rPr>
        <w:t>MP</w:t>
      </w:r>
      <w:r>
        <w:rPr>
          <w:color w:val="000000"/>
          <w:szCs w:val="24"/>
          <w:u w:val="single"/>
        </w:rPr>
        <w:t xml:space="preserve">  </w:t>
      </w:r>
      <w:r w:rsidRPr="000D7A07">
        <w:rPr>
          <w:b/>
          <w:i/>
          <w:color w:val="000000"/>
          <w:szCs w:val="24"/>
          <w:u w:val="single"/>
        </w:rPr>
        <w:t>(26/7)</w:t>
      </w:r>
    </w:p>
    <w:p w:rsidR="000D7A07" w:rsidRPr="000D7A07" w:rsidRDefault="000D7A07" w:rsidP="000D7A07">
      <w:pPr>
        <w:pStyle w:val="Nzev"/>
        <w:numPr>
          <w:ilvl w:val="0"/>
          <w:numId w:val="24"/>
        </w:numPr>
        <w:jc w:val="both"/>
        <w:rPr>
          <w:rFonts w:ascii="TimesNewRomanPS-BoldMT" w:hAnsi="TimesNewRomanPS-BoldMT"/>
          <w:b w:val="0"/>
          <w:bCs w:val="0"/>
        </w:rPr>
      </w:pPr>
      <w:r w:rsidRPr="000D7A07">
        <w:rPr>
          <w:b w:val="0"/>
        </w:rPr>
        <w:t xml:space="preserve">Obecně závazná vyhláška </w:t>
      </w:r>
      <w:r w:rsidRPr="000D7A07">
        <w:rPr>
          <w:b w:val="0"/>
          <w:bCs w:val="0"/>
        </w:rPr>
        <w:t xml:space="preserve">města Strakonice č. 1/2018, o zákazu požívání alkoholických nápojů na veřejném prostranství </w:t>
      </w:r>
    </w:p>
    <w:p w:rsidR="000D7A07" w:rsidRDefault="000D7A07">
      <w:pPr>
        <w:pStyle w:val="Zkladntext31"/>
        <w:widowControl/>
        <w:overflowPunct/>
        <w:autoSpaceDE/>
        <w:adjustRightInd/>
        <w:rPr>
          <w:color w:val="000000"/>
          <w:szCs w:val="24"/>
        </w:rPr>
      </w:pPr>
    </w:p>
    <w:p w:rsidR="00A435E6" w:rsidRDefault="00A435E6">
      <w:pPr>
        <w:pStyle w:val="Zkladntext31"/>
        <w:widowControl/>
        <w:overflowPunct/>
        <w:autoSpaceDE/>
        <w:adjustRightInd/>
        <w:rPr>
          <w:sz w:val="22"/>
          <w:szCs w:val="22"/>
        </w:rPr>
      </w:pPr>
    </w:p>
    <w:p w:rsidR="002971D0" w:rsidRPr="00B32101" w:rsidRDefault="007A0400">
      <w:pPr>
        <w:pStyle w:val="Zkladntext31"/>
        <w:widowControl/>
        <w:overflowPunct/>
        <w:autoSpaceDE/>
        <w:adjustRightInd/>
        <w:rPr>
          <w:szCs w:val="24"/>
        </w:rPr>
      </w:pPr>
      <w:proofErr w:type="gramStart"/>
      <w:r w:rsidRPr="00B32101">
        <w:rPr>
          <w:szCs w:val="24"/>
        </w:rPr>
        <w:t>1</w:t>
      </w:r>
      <w:r w:rsidR="002C73E5">
        <w:rPr>
          <w:szCs w:val="24"/>
        </w:rPr>
        <w:t>5</w:t>
      </w:r>
      <w:r w:rsidRPr="00B32101">
        <w:rPr>
          <w:szCs w:val="24"/>
        </w:rPr>
        <w:t>.</w:t>
      </w:r>
      <w:r w:rsidR="002C73E5">
        <w:rPr>
          <w:szCs w:val="24"/>
        </w:rPr>
        <w:t>6</w:t>
      </w:r>
      <w:r w:rsidR="009D5DC9" w:rsidRPr="00B32101">
        <w:rPr>
          <w:szCs w:val="24"/>
        </w:rPr>
        <w:t>.</w:t>
      </w:r>
      <w:r w:rsidR="002971D0" w:rsidRPr="00B32101">
        <w:rPr>
          <w:szCs w:val="24"/>
        </w:rPr>
        <w:t>201</w:t>
      </w:r>
      <w:r w:rsidR="00D706DA" w:rsidRPr="00B32101">
        <w:rPr>
          <w:szCs w:val="24"/>
        </w:rPr>
        <w:t>8</w:t>
      </w:r>
      <w:proofErr w:type="gramEnd"/>
    </w:p>
    <w:p w:rsidR="00137611" w:rsidRDefault="00137611">
      <w:pPr>
        <w:pStyle w:val="Zkladntext31"/>
        <w:widowControl/>
        <w:overflowPunct/>
        <w:autoSpaceDE/>
        <w:adjustRightInd/>
        <w:rPr>
          <w:szCs w:val="24"/>
        </w:rPr>
      </w:pPr>
    </w:p>
    <w:p w:rsidR="006C057E" w:rsidRPr="00B32101" w:rsidRDefault="006C057E">
      <w:pPr>
        <w:pStyle w:val="Zkladntext31"/>
        <w:widowControl/>
        <w:overflowPunct/>
        <w:autoSpaceDE/>
        <w:adjustRightInd/>
        <w:rPr>
          <w:szCs w:val="24"/>
        </w:rPr>
      </w:pPr>
    </w:p>
    <w:p w:rsidR="006751EF" w:rsidRPr="00B32101" w:rsidRDefault="006751EF">
      <w:pPr>
        <w:pStyle w:val="Zkladntext31"/>
        <w:widowControl/>
        <w:overflowPunct/>
        <w:autoSpaceDE/>
        <w:adjustRightInd/>
        <w:rPr>
          <w:szCs w:val="24"/>
        </w:rPr>
      </w:pPr>
    </w:p>
    <w:p w:rsidR="00C66D7F" w:rsidRPr="00B32101" w:rsidRDefault="004812C4">
      <w:pPr>
        <w:pStyle w:val="Zkladntext31"/>
        <w:widowControl/>
        <w:overflowPunct/>
        <w:autoSpaceDE/>
        <w:autoSpaceDN/>
        <w:adjustRightInd/>
        <w:textAlignment w:val="auto"/>
        <w:rPr>
          <w:szCs w:val="24"/>
        </w:rPr>
      </w:pPr>
      <w:proofErr w:type="spellStart"/>
      <w:proofErr w:type="gramStart"/>
      <w:r>
        <w:rPr>
          <w:szCs w:val="24"/>
        </w:rPr>
        <w:t>v.z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 </w:t>
      </w:r>
      <w:bookmarkStart w:id="0" w:name="_GoBack"/>
      <w:bookmarkEnd w:id="0"/>
      <w:r>
        <w:rPr>
          <w:szCs w:val="24"/>
        </w:rPr>
        <w:t xml:space="preserve">Josef </w:t>
      </w:r>
      <w:proofErr w:type="spellStart"/>
      <w:r>
        <w:rPr>
          <w:szCs w:val="24"/>
        </w:rPr>
        <w:t>Štrébl</w:t>
      </w:r>
      <w:proofErr w:type="spellEnd"/>
      <w:r w:rsidR="00AE491F">
        <w:rPr>
          <w:szCs w:val="24"/>
        </w:rPr>
        <w:t xml:space="preserve"> </w:t>
      </w:r>
      <w:proofErr w:type="gramStart"/>
      <w:r w:rsidR="00AE491F">
        <w:rPr>
          <w:szCs w:val="24"/>
        </w:rPr>
        <w:t>v.r.</w:t>
      </w:r>
      <w:proofErr w:type="gramEnd"/>
    </w:p>
    <w:p w:rsidR="009B5760" w:rsidRPr="00B32101" w:rsidRDefault="004812C4">
      <w:pPr>
        <w:pStyle w:val="Zkladntext31"/>
        <w:widowControl/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t>místostarosta</w:t>
      </w:r>
      <w:r w:rsidR="00CF62D7" w:rsidRPr="00B32101">
        <w:rPr>
          <w:szCs w:val="24"/>
        </w:rPr>
        <w:t xml:space="preserve"> města</w:t>
      </w:r>
    </w:p>
    <w:sectPr w:rsidR="009B5760" w:rsidRPr="00B32101"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198" w:rsidRDefault="00441198">
      <w:r>
        <w:separator/>
      </w:r>
    </w:p>
  </w:endnote>
  <w:endnote w:type="continuationSeparator" w:id="0">
    <w:p w:rsidR="00441198" w:rsidRDefault="00441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F62D7" w:rsidRDefault="00CF6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198" w:rsidRDefault="00441198">
      <w:r>
        <w:separator/>
      </w:r>
    </w:p>
  </w:footnote>
  <w:footnote w:type="continuationSeparator" w:id="0">
    <w:p w:rsidR="00441198" w:rsidRDefault="00441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DFE"/>
    <w:multiLevelType w:val="hybridMultilevel"/>
    <w:tmpl w:val="6038DB66"/>
    <w:lvl w:ilvl="0" w:tplc="B0424158">
      <w:start w:val="1"/>
      <w:numFmt w:val="decimal"/>
      <w:lvlText w:val="%1)"/>
      <w:lvlJc w:val="left"/>
      <w:pPr>
        <w:ind w:left="6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B57474B"/>
    <w:multiLevelType w:val="hybridMultilevel"/>
    <w:tmpl w:val="7A522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4155"/>
    <w:multiLevelType w:val="hybridMultilevel"/>
    <w:tmpl w:val="2F74E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A0CB2"/>
    <w:multiLevelType w:val="hybridMultilevel"/>
    <w:tmpl w:val="826875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1492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77134"/>
    <w:multiLevelType w:val="hybridMultilevel"/>
    <w:tmpl w:val="C5CA74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00BF8"/>
    <w:multiLevelType w:val="hybridMultilevel"/>
    <w:tmpl w:val="70447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C2B69"/>
    <w:multiLevelType w:val="hybridMultilevel"/>
    <w:tmpl w:val="42B6BCB4"/>
    <w:lvl w:ilvl="0" w:tplc="B978D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C06AAC"/>
    <w:multiLevelType w:val="hybridMultilevel"/>
    <w:tmpl w:val="F0047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86957"/>
    <w:multiLevelType w:val="hybridMultilevel"/>
    <w:tmpl w:val="F926C0A6"/>
    <w:lvl w:ilvl="0" w:tplc="15548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A1877"/>
    <w:multiLevelType w:val="hybridMultilevel"/>
    <w:tmpl w:val="BC64DD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806FA"/>
    <w:multiLevelType w:val="hybridMultilevel"/>
    <w:tmpl w:val="8A6600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4A1CA5"/>
    <w:multiLevelType w:val="hybridMultilevel"/>
    <w:tmpl w:val="371468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30238"/>
    <w:multiLevelType w:val="hybridMultilevel"/>
    <w:tmpl w:val="6D98F3C2"/>
    <w:lvl w:ilvl="0" w:tplc="532628E6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EB907FA"/>
    <w:multiLevelType w:val="hybridMultilevel"/>
    <w:tmpl w:val="A0266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B1D0D"/>
    <w:multiLevelType w:val="hybridMultilevel"/>
    <w:tmpl w:val="2D0460EA"/>
    <w:lvl w:ilvl="0" w:tplc="D4D822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37436"/>
    <w:multiLevelType w:val="hybridMultilevel"/>
    <w:tmpl w:val="4DE80FC6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B450A"/>
    <w:multiLevelType w:val="hybridMultilevel"/>
    <w:tmpl w:val="8A6CE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C7CD8"/>
    <w:multiLevelType w:val="hybridMultilevel"/>
    <w:tmpl w:val="6F82328E"/>
    <w:lvl w:ilvl="0" w:tplc="C624D3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844AA"/>
    <w:multiLevelType w:val="hybridMultilevel"/>
    <w:tmpl w:val="EF7C0ED0"/>
    <w:lvl w:ilvl="0" w:tplc="C6A8CE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7E00A6"/>
    <w:multiLevelType w:val="hybridMultilevel"/>
    <w:tmpl w:val="FCE0C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43331"/>
    <w:multiLevelType w:val="hybridMultilevel"/>
    <w:tmpl w:val="22F21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F60C48"/>
    <w:multiLevelType w:val="hybridMultilevel"/>
    <w:tmpl w:val="C9601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E13F5"/>
    <w:multiLevelType w:val="hybridMultilevel"/>
    <w:tmpl w:val="94502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03624"/>
    <w:multiLevelType w:val="hybridMultilevel"/>
    <w:tmpl w:val="A4CED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B15312"/>
    <w:multiLevelType w:val="hybridMultilevel"/>
    <w:tmpl w:val="83FA7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31E9A"/>
    <w:multiLevelType w:val="hybridMultilevel"/>
    <w:tmpl w:val="0DF843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AE42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3"/>
  </w:num>
  <w:num w:numId="5">
    <w:abstractNumId w:val="7"/>
  </w:num>
  <w:num w:numId="6">
    <w:abstractNumId w:val="12"/>
  </w:num>
  <w:num w:numId="7">
    <w:abstractNumId w:val="16"/>
  </w:num>
  <w:num w:numId="8">
    <w:abstractNumId w:val="4"/>
  </w:num>
  <w:num w:numId="9">
    <w:abstractNumId w:val="20"/>
  </w:num>
  <w:num w:numId="10">
    <w:abstractNumId w:val="2"/>
  </w:num>
  <w:num w:numId="11">
    <w:abstractNumId w:val="14"/>
  </w:num>
  <w:num w:numId="12">
    <w:abstractNumId w:val="25"/>
  </w:num>
  <w:num w:numId="13">
    <w:abstractNumId w:val="27"/>
  </w:num>
  <w:num w:numId="14">
    <w:abstractNumId w:val="11"/>
  </w:num>
  <w:num w:numId="15">
    <w:abstractNumId w:val="24"/>
  </w:num>
  <w:num w:numId="16">
    <w:abstractNumId w:val="1"/>
  </w:num>
  <w:num w:numId="17">
    <w:abstractNumId w:val="17"/>
  </w:num>
  <w:num w:numId="18">
    <w:abstractNumId w:val="8"/>
  </w:num>
  <w:num w:numId="19">
    <w:abstractNumId w:val="10"/>
  </w:num>
  <w:num w:numId="20">
    <w:abstractNumId w:val="3"/>
  </w:num>
  <w:num w:numId="21">
    <w:abstractNumId w:val="9"/>
  </w:num>
  <w:num w:numId="22">
    <w:abstractNumId w:val="15"/>
  </w:num>
  <w:num w:numId="23">
    <w:abstractNumId w:val="3"/>
  </w:num>
  <w:num w:numId="24">
    <w:abstractNumId w:val="21"/>
  </w:num>
  <w:num w:numId="25">
    <w:abstractNumId w:val="0"/>
  </w:num>
  <w:num w:numId="26">
    <w:abstractNumId w:val="22"/>
  </w:num>
  <w:num w:numId="27">
    <w:abstractNumId w:val="26"/>
  </w:num>
  <w:num w:numId="28">
    <w:abstractNumId w:val="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0C"/>
    <w:rsid w:val="00007BD0"/>
    <w:rsid w:val="00013D09"/>
    <w:rsid w:val="00014621"/>
    <w:rsid w:val="000150FA"/>
    <w:rsid w:val="00035973"/>
    <w:rsid w:val="00040F45"/>
    <w:rsid w:val="00041996"/>
    <w:rsid w:val="00050B40"/>
    <w:rsid w:val="00050C88"/>
    <w:rsid w:val="00051181"/>
    <w:rsid w:val="00057173"/>
    <w:rsid w:val="00060717"/>
    <w:rsid w:val="000721A1"/>
    <w:rsid w:val="00092BF9"/>
    <w:rsid w:val="00096B2B"/>
    <w:rsid w:val="000A0AC5"/>
    <w:rsid w:val="000B0EB5"/>
    <w:rsid w:val="000B1122"/>
    <w:rsid w:val="000B6C3F"/>
    <w:rsid w:val="000C005B"/>
    <w:rsid w:val="000D0F26"/>
    <w:rsid w:val="000D3373"/>
    <w:rsid w:val="000D669C"/>
    <w:rsid w:val="000D7347"/>
    <w:rsid w:val="000D7A07"/>
    <w:rsid w:val="000D7F80"/>
    <w:rsid w:val="000E0594"/>
    <w:rsid w:val="000E20AA"/>
    <w:rsid w:val="000E538F"/>
    <w:rsid w:val="000F31AD"/>
    <w:rsid w:val="00100F1F"/>
    <w:rsid w:val="00102C4D"/>
    <w:rsid w:val="001118B7"/>
    <w:rsid w:val="00113097"/>
    <w:rsid w:val="00135E81"/>
    <w:rsid w:val="00137611"/>
    <w:rsid w:val="001447CC"/>
    <w:rsid w:val="00144887"/>
    <w:rsid w:val="001536AA"/>
    <w:rsid w:val="00162988"/>
    <w:rsid w:val="00163C30"/>
    <w:rsid w:val="00167722"/>
    <w:rsid w:val="001829AE"/>
    <w:rsid w:val="00182BF6"/>
    <w:rsid w:val="001844CA"/>
    <w:rsid w:val="00185AF5"/>
    <w:rsid w:val="0019699F"/>
    <w:rsid w:val="001A154D"/>
    <w:rsid w:val="001A19B1"/>
    <w:rsid w:val="001A232A"/>
    <w:rsid w:val="001A4434"/>
    <w:rsid w:val="001A5487"/>
    <w:rsid w:val="001A56A1"/>
    <w:rsid w:val="001B04A9"/>
    <w:rsid w:val="001B69DA"/>
    <w:rsid w:val="001D3C55"/>
    <w:rsid w:val="001D6ED4"/>
    <w:rsid w:val="001E1404"/>
    <w:rsid w:val="001E3DF1"/>
    <w:rsid w:val="001F7129"/>
    <w:rsid w:val="00200045"/>
    <w:rsid w:val="00201283"/>
    <w:rsid w:val="00201C24"/>
    <w:rsid w:val="00206299"/>
    <w:rsid w:val="00217D9A"/>
    <w:rsid w:val="002235C4"/>
    <w:rsid w:val="00227334"/>
    <w:rsid w:val="00234440"/>
    <w:rsid w:val="00234471"/>
    <w:rsid w:val="0023494B"/>
    <w:rsid w:val="00241F48"/>
    <w:rsid w:val="002427C6"/>
    <w:rsid w:val="00244AB9"/>
    <w:rsid w:val="0024538A"/>
    <w:rsid w:val="002623F9"/>
    <w:rsid w:val="0026537A"/>
    <w:rsid w:val="00272347"/>
    <w:rsid w:val="002760C0"/>
    <w:rsid w:val="00283B7F"/>
    <w:rsid w:val="00291C4A"/>
    <w:rsid w:val="00295FC9"/>
    <w:rsid w:val="002971D0"/>
    <w:rsid w:val="00297B0B"/>
    <w:rsid w:val="002A2F2D"/>
    <w:rsid w:val="002A54BD"/>
    <w:rsid w:val="002A62DA"/>
    <w:rsid w:val="002A7BF5"/>
    <w:rsid w:val="002B09DA"/>
    <w:rsid w:val="002B6BE8"/>
    <w:rsid w:val="002C12E0"/>
    <w:rsid w:val="002C38D2"/>
    <w:rsid w:val="002C3D08"/>
    <w:rsid w:val="002C5078"/>
    <w:rsid w:val="002C522C"/>
    <w:rsid w:val="002C5F1D"/>
    <w:rsid w:val="002C73E5"/>
    <w:rsid w:val="002D677B"/>
    <w:rsid w:val="002D6780"/>
    <w:rsid w:val="002E7103"/>
    <w:rsid w:val="002F2F50"/>
    <w:rsid w:val="002F7DDA"/>
    <w:rsid w:val="00300A36"/>
    <w:rsid w:val="00304081"/>
    <w:rsid w:val="00323496"/>
    <w:rsid w:val="00333366"/>
    <w:rsid w:val="003462E2"/>
    <w:rsid w:val="003468DA"/>
    <w:rsid w:val="00347230"/>
    <w:rsid w:val="003475D3"/>
    <w:rsid w:val="0035077E"/>
    <w:rsid w:val="00350D8B"/>
    <w:rsid w:val="00370B86"/>
    <w:rsid w:val="00371ACE"/>
    <w:rsid w:val="0037601F"/>
    <w:rsid w:val="00376C32"/>
    <w:rsid w:val="00383788"/>
    <w:rsid w:val="00391B0C"/>
    <w:rsid w:val="00392330"/>
    <w:rsid w:val="00392676"/>
    <w:rsid w:val="00396497"/>
    <w:rsid w:val="003A639D"/>
    <w:rsid w:val="003B0A2B"/>
    <w:rsid w:val="003B24E1"/>
    <w:rsid w:val="003B668B"/>
    <w:rsid w:val="003C46CC"/>
    <w:rsid w:val="003C7984"/>
    <w:rsid w:val="003D1AA3"/>
    <w:rsid w:val="003D3E10"/>
    <w:rsid w:val="003D61EC"/>
    <w:rsid w:val="003E553C"/>
    <w:rsid w:val="003E7684"/>
    <w:rsid w:val="003F505A"/>
    <w:rsid w:val="0040076F"/>
    <w:rsid w:val="00401202"/>
    <w:rsid w:val="00404F06"/>
    <w:rsid w:val="0041419C"/>
    <w:rsid w:val="004143E9"/>
    <w:rsid w:val="0042795D"/>
    <w:rsid w:val="00434BE7"/>
    <w:rsid w:val="00441198"/>
    <w:rsid w:val="00462026"/>
    <w:rsid w:val="00462219"/>
    <w:rsid w:val="004704C8"/>
    <w:rsid w:val="004706B7"/>
    <w:rsid w:val="00473360"/>
    <w:rsid w:val="004745F3"/>
    <w:rsid w:val="00474E28"/>
    <w:rsid w:val="00476074"/>
    <w:rsid w:val="004812C4"/>
    <w:rsid w:val="00483627"/>
    <w:rsid w:val="004956A3"/>
    <w:rsid w:val="0049615D"/>
    <w:rsid w:val="004A16F7"/>
    <w:rsid w:val="004A72A9"/>
    <w:rsid w:val="004A78BA"/>
    <w:rsid w:val="004B4900"/>
    <w:rsid w:val="004B70AC"/>
    <w:rsid w:val="004C1DAB"/>
    <w:rsid w:val="004C5FC2"/>
    <w:rsid w:val="004D0DD8"/>
    <w:rsid w:val="004D0FB5"/>
    <w:rsid w:val="004E1518"/>
    <w:rsid w:val="004E3DA7"/>
    <w:rsid w:val="004E63AA"/>
    <w:rsid w:val="004F11B8"/>
    <w:rsid w:val="004F2615"/>
    <w:rsid w:val="004F2B32"/>
    <w:rsid w:val="0050030C"/>
    <w:rsid w:val="00502AF1"/>
    <w:rsid w:val="00502D35"/>
    <w:rsid w:val="00507271"/>
    <w:rsid w:val="005173EE"/>
    <w:rsid w:val="00527AFA"/>
    <w:rsid w:val="0053213E"/>
    <w:rsid w:val="00544077"/>
    <w:rsid w:val="0054427C"/>
    <w:rsid w:val="00554457"/>
    <w:rsid w:val="00574C5F"/>
    <w:rsid w:val="00576275"/>
    <w:rsid w:val="005803C5"/>
    <w:rsid w:val="00587005"/>
    <w:rsid w:val="00594C64"/>
    <w:rsid w:val="00594CD7"/>
    <w:rsid w:val="005A1626"/>
    <w:rsid w:val="005A3725"/>
    <w:rsid w:val="005A6C68"/>
    <w:rsid w:val="005C0021"/>
    <w:rsid w:val="005C15F5"/>
    <w:rsid w:val="005C362F"/>
    <w:rsid w:val="005F1701"/>
    <w:rsid w:val="005F285E"/>
    <w:rsid w:val="005F312B"/>
    <w:rsid w:val="005F33C9"/>
    <w:rsid w:val="00602F68"/>
    <w:rsid w:val="00604479"/>
    <w:rsid w:val="00607B27"/>
    <w:rsid w:val="00611596"/>
    <w:rsid w:val="00611CA6"/>
    <w:rsid w:val="0061448B"/>
    <w:rsid w:val="006156B7"/>
    <w:rsid w:val="00616A30"/>
    <w:rsid w:val="006228A3"/>
    <w:rsid w:val="006319D5"/>
    <w:rsid w:val="00631EB1"/>
    <w:rsid w:val="006338D4"/>
    <w:rsid w:val="00641800"/>
    <w:rsid w:val="006472C2"/>
    <w:rsid w:val="006501A6"/>
    <w:rsid w:val="00660DA9"/>
    <w:rsid w:val="00671774"/>
    <w:rsid w:val="00671CC7"/>
    <w:rsid w:val="006751EF"/>
    <w:rsid w:val="0067582D"/>
    <w:rsid w:val="006875FE"/>
    <w:rsid w:val="006959D4"/>
    <w:rsid w:val="00697DE9"/>
    <w:rsid w:val="006A7970"/>
    <w:rsid w:val="006B1B27"/>
    <w:rsid w:val="006C057E"/>
    <w:rsid w:val="006C284E"/>
    <w:rsid w:val="006C3197"/>
    <w:rsid w:val="006D4661"/>
    <w:rsid w:val="006E30E1"/>
    <w:rsid w:val="006E3887"/>
    <w:rsid w:val="006E52CA"/>
    <w:rsid w:val="0070608D"/>
    <w:rsid w:val="00723975"/>
    <w:rsid w:val="007267A9"/>
    <w:rsid w:val="00730417"/>
    <w:rsid w:val="00735A19"/>
    <w:rsid w:val="00742759"/>
    <w:rsid w:val="00763737"/>
    <w:rsid w:val="007668DC"/>
    <w:rsid w:val="00767FAA"/>
    <w:rsid w:val="00771F8E"/>
    <w:rsid w:val="00772A47"/>
    <w:rsid w:val="0077310A"/>
    <w:rsid w:val="007915B1"/>
    <w:rsid w:val="007A0400"/>
    <w:rsid w:val="007B2691"/>
    <w:rsid w:val="007B2FA8"/>
    <w:rsid w:val="007B38BF"/>
    <w:rsid w:val="007C0690"/>
    <w:rsid w:val="007C15E7"/>
    <w:rsid w:val="007C3739"/>
    <w:rsid w:val="007D209C"/>
    <w:rsid w:val="007D23FE"/>
    <w:rsid w:val="007D39F9"/>
    <w:rsid w:val="007E1BA5"/>
    <w:rsid w:val="007F25C8"/>
    <w:rsid w:val="007F748D"/>
    <w:rsid w:val="007F7966"/>
    <w:rsid w:val="00802523"/>
    <w:rsid w:val="00816B08"/>
    <w:rsid w:val="00816B28"/>
    <w:rsid w:val="00821276"/>
    <w:rsid w:val="00843BD5"/>
    <w:rsid w:val="00850720"/>
    <w:rsid w:val="008703FE"/>
    <w:rsid w:val="00876F97"/>
    <w:rsid w:val="00884E25"/>
    <w:rsid w:val="00893EE1"/>
    <w:rsid w:val="0089471A"/>
    <w:rsid w:val="008A4CDD"/>
    <w:rsid w:val="008A5C4E"/>
    <w:rsid w:val="008B7673"/>
    <w:rsid w:val="008C07C6"/>
    <w:rsid w:val="008C3A20"/>
    <w:rsid w:val="008C6DAC"/>
    <w:rsid w:val="008C7F10"/>
    <w:rsid w:val="008D2B6D"/>
    <w:rsid w:val="008D4102"/>
    <w:rsid w:val="008E0E4C"/>
    <w:rsid w:val="008E3DA4"/>
    <w:rsid w:val="008E4154"/>
    <w:rsid w:val="008E513C"/>
    <w:rsid w:val="008F4BED"/>
    <w:rsid w:val="008F73ED"/>
    <w:rsid w:val="009026F5"/>
    <w:rsid w:val="00905251"/>
    <w:rsid w:val="009063AB"/>
    <w:rsid w:val="009077A0"/>
    <w:rsid w:val="00910D16"/>
    <w:rsid w:val="00915412"/>
    <w:rsid w:val="00923EB4"/>
    <w:rsid w:val="00924D00"/>
    <w:rsid w:val="00926630"/>
    <w:rsid w:val="009337C3"/>
    <w:rsid w:val="00936001"/>
    <w:rsid w:val="009541DA"/>
    <w:rsid w:val="009565F8"/>
    <w:rsid w:val="009700CF"/>
    <w:rsid w:val="00974C14"/>
    <w:rsid w:val="0097707D"/>
    <w:rsid w:val="009773FC"/>
    <w:rsid w:val="00981925"/>
    <w:rsid w:val="0098571D"/>
    <w:rsid w:val="0099092D"/>
    <w:rsid w:val="00992C25"/>
    <w:rsid w:val="009939FE"/>
    <w:rsid w:val="009A0A14"/>
    <w:rsid w:val="009A3BC2"/>
    <w:rsid w:val="009A73E1"/>
    <w:rsid w:val="009B4F0D"/>
    <w:rsid w:val="009B5760"/>
    <w:rsid w:val="009C148F"/>
    <w:rsid w:val="009D4831"/>
    <w:rsid w:val="009D4CEA"/>
    <w:rsid w:val="009D5DC9"/>
    <w:rsid w:val="009D7D0C"/>
    <w:rsid w:val="009E40D4"/>
    <w:rsid w:val="009F5AF4"/>
    <w:rsid w:val="009F5F33"/>
    <w:rsid w:val="009F66F0"/>
    <w:rsid w:val="00A01435"/>
    <w:rsid w:val="00A01DE4"/>
    <w:rsid w:val="00A043B1"/>
    <w:rsid w:val="00A134B5"/>
    <w:rsid w:val="00A14540"/>
    <w:rsid w:val="00A15090"/>
    <w:rsid w:val="00A30E83"/>
    <w:rsid w:val="00A35F8C"/>
    <w:rsid w:val="00A435E6"/>
    <w:rsid w:val="00A439E3"/>
    <w:rsid w:val="00A45A0B"/>
    <w:rsid w:val="00A47646"/>
    <w:rsid w:val="00A479BF"/>
    <w:rsid w:val="00A5274A"/>
    <w:rsid w:val="00A64A6F"/>
    <w:rsid w:val="00A64D17"/>
    <w:rsid w:val="00A72097"/>
    <w:rsid w:val="00A861F0"/>
    <w:rsid w:val="00A90122"/>
    <w:rsid w:val="00A917D3"/>
    <w:rsid w:val="00A919A5"/>
    <w:rsid w:val="00A92602"/>
    <w:rsid w:val="00A9625E"/>
    <w:rsid w:val="00AA3ED8"/>
    <w:rsid w:val="00AA605C"/>
    <w:rsid w:val="00AA7C21"/>
    <w:rsid w:val="00AB7180"/>
    <w:rsid w:val="00AC41C5"/>
    <w:rsid w:val="00AC6B05"/>
    <w:rsid w:val="00AD6F2A"/>
    <w:rsid w:val="00AD7476"/>
    <w:rsid w:val="00AE0251"/>
    <w:rsid w:val="00AE1E16"/>
    <w:rsid w:val="00AE3A5E"/>
    <w:rsid w:val="00AE491F"/>
    <w:rsid w:val="00AF67BD"/>
    <w:rsid w:val="00B10552"/>
    <w:rsid w:val="00B14AF9"/>
    <w:rsid w:val="00B24BC6"/>
    <w:rsid w:val="00B255F3"/>
    <w:rsid w:val="00B2627C"/>
    <w:rsid w:val="00B32101"/>
    <w:rsid w:val="00B32B33"/>
    <w:rsid w:val="00B37DE2"/>
    <w:rsid w:val="00B45B60"/>
    <w:rsid w:val="00B50402"/>
    <w:rsid w:val="00B53066"/>
    <w:rsid w:val="00B53998"/>
    <w:rsid w:val="00B54ECE"/>
    <w:rsid w:val="00B663A5"/>
    <w:rsid w:val="00B67A0B"/>
    <w:rsid w:val="00B70DF3"/>
    <w:rsid w:val="00B7151E"/>
    <w:rsid w:val="00B743CF"/>
    <w:rsid w:val="00B80E03"/>
    <w:rsid w:val="00B80F03"/>
    <w:rsid w:val="00B83B87"/>
    <w:rsid w:val="00B84538"/>
    <w:rsid w:val="00B86705"/>
    <w:rsid w:val="00B92B25"/>
    <w:rsid w:val="00BA33AE"/>
    <w:rsid w:val="00BA5D08"/>
    <w:rsid w:val="00BA65DD"/>
    <w:rsid w:val="00BC36CD"/>
    <w:rsid w:val="00BC4A30"/>
    <w:rsid w:val="00BC6143"/>
    <w:rsid w:val="00BC76D9"/>
    <w:rsid w:val="00BD135F"/>
    <w:rsid w:val="00BE0E22"/>
    <w:rsid w:val="00BE35FB"/>
    <w:rsid w:val="00BE727A"/>
    <w:rsid w:val="00BE731A"/>
    <w:rsid w:val="00BF114C"/>
    <w:rsid w:val="00BF1D8A"/>
    <w:rsid w:val="00C04909"/>
    <w:rsid w:val="00C12F89"/>
    <w:rsid w:val="00C13602"/>
    <w:rsid w:val="00C23E06"/>
    <w:rsid w:val="00C2609B"/>
    <w:rsid w:val="00C3064F"/>
    <w:rsid w:val="00C32BB5"/>
    <w:rsid w:val="00C36BFD"/>
    <w:rsid w:val="00C42E4C"/>
    <w:rsid w:val="00C448EA"/>
    <w:rsid w:val="00C6257B"/>
    <w:rsid w:val="00C6554E"/>
    <w:rsid w:val="00C66D7F"/>
    <w:rsid w:val="00C67884"/>
    <w:rsid w:val="00C7063A"/>
    <w:rsid w:val="00C720DB"/>
    <w:rsid w:val="00C74504"/>
    <w:rsid w:val="00C75DFC"/>
    <w:rsid w:val="00C804F2"/>
    <w:rsid w:val="00C83AC9"/>
    <w:rsid w:val="00C872E0"/>
    <w:rsid w:val="00CB3DD7"/>
    <w:rsid w:val="00CB4F32"/>
    <w:rsid w:val="00CC1FC3"/>
    <w:rsid w:val="00CC35D4"/>
    <w:rsid w:val="00CD5939"/>
    <w:rsid w:val="00CD6F5F"/>
    <w:rsid w:val="00CE065B"/>
    <w:rsid w:val="00CE5646"/>
    <w:rsid w:val="00CF62D7"/>
    <w:rsid w:val="00D04517"/>
    <w:rsid w:val="00D071A5"/>
    <w:rsid w:val="00D077C4"/>
    <w:rsid w:val="00D1172B"/>
    <w:rsid w:val="00D138F3"/>
    <w:rsid w:val="00D1574A"/>
    <w:rsid w:val="00D16F81"/>
    <w:rsid w:val="00D20AF9"/>
    <w:rsid w:val="00D31349"/>
    <w:rsid w:val="00D52D38"/>
    <w:rsid w:val="00D550D0"/>
    <w:rsid w:val="00D66F1A"/>
    <w:rsid w:val="00D706DA"/>
    <w:rsid w:val="00D7785A"/>
    <w:rsid w:val="00D8440C"/>
    <w:rsid w:val="00DC136B"/>
    <w:rsid w:val="00DC1FED"/>
    <w:rsid w:val="00DC3180"/>
    <w:rsid w:val="00DC583A"/>
    <w:rsid w:val="00DC5A73"/>
    <w:rsid w:val="00DC6EA4"/>
    <w:rsid w:val="00DD66AA"/>
    <w:rsid w:val="00DE0EAF"/>
    <w:rsid w:val="00DE57C5"/>
    <w:rsid w:val="00DF027D"/>
    <w:rsid w:val="00DF274C"/>
    <w:rsid w:val="00E03E4E"/>
    <w:rsid w:val="00E04960"/>
    <w:rsid w:val="00E10E14"/>
    <w:rsid w:val="00E34DDC"/>
    <w:rsid w:val="00E35FD5"/>
    <w:rsid w:val="00E43709"/>
    <w:rsid w:val="00E46B86"/>
    <w:rsid w:val="00E60219"/>
    <w:rsid w:val="00E602AE"/>
    <w:rsid w:val="00E63564"/>
    <w:rsid w:val="00E75737"/>
    <w:rsid w:val="00E81C09"/>
    <w:rsid w:val="00E833DA"/>
    <w:rsid w:val="00E848CF"/>
    <w:rsid w:val="00E84D7A"/>
    <w:rsid w:val="00E8554F"/>
    <w:rsid w:val="00E95B37"/>
    <w:rsid w:val="00EA0885"/>
    <w:rsid w:val="00EA4343"/>
    <w:rsid w:val="00EA7CCB"/>
    <w:rsid w:val="00EB296E"/>
    <w:rsid w:val="00EB4084"/>
    <w:rsid w:val="00EC11CD"/>
    <w:rsid w:val="00EC5038"/>
    <w:rsid w:val="00F021FA"/>
    <w:rsid w:val="00F03821"/>
    <w:rsid w:val="00F06B2F"/>
    <w:rsid w:val="00F06B45"/>
    <w:rsid w:val="00F25CFE"/>
    <w:rsid w:val="00F33561"/>
    <w:rsid w:val="00F35769"/>
    <w:rsid w:val="00F46862"/>
    <w:rsid w:val="00F46B54"/>
    <w:rsid w:val="00F56D1D"/>
    <w:rsid w:val="00F637CE"/>
    <w:rsid w:val="00F721E9"/>
    <w:rsid w:val="00F753E4"/>
    <w:rsid w:val="00F77FCE"/>
    <w:rsid w:val="00F8062B"/>
    <w:rsid w:val="00F91A4C"/>
    <w:rsid w:val="00F91F61"/>
    <w:rsid w:val="00FB36D8"/>
    <w:rsid w:val="00FC3F38"/>
    <w:rsid w:val="00FC4C76"/>
    <w:rsid w:val="00FD5FF1"/>
    <w:rsid w:val="00FD61A9"/>
    <w:rsid w:val="00FE2858"/>
    <w:rsid w:val="00FE2CAD"/>
    <w:rsid w:val="00FE5DAA"/>
    <w:rsid w:val="00FE73CC"/>
    <w:rsid w:val="00FE7EC2"/>
    <w:rsid w:val="00F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4A569"/>
  <w15:chartTrackingRefBased/>
  <w15:docId w15:val="{B1092042-23C2-43A2-82FC-91AC3FBE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ind w:left="2832"/>
      <w:outlineLvl w:val="5"/>
    </w:pPr>
    <w:rPr>
      <w:rFonts w:eastAsia="Arial Unicode MS"/>
      <w:b/>
      <w:bCs/>
      <w:sz w:val="36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slostrnky">
    <w:name w:val="page number"/>
    <w:basedOn w:val="Standardnpsmoodstavce"/>
    <w:semiHidden/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Normlnweb">
    <w:name w:val="Normal (Web)"/>
    <w:basedOn w:val="Normln"/>
    <w:semiHidden/>
    <w:pPr>
      <w:spacing w:before="75" w:after="75"/>
    </w:pPr>
  </w:style>
  <w:style w:type="paragraph" w:styleId="Nzev">
    <w:name w:val="Title"/>
    <w:basedOn w:val="Normln"/>
    <w:link w:val="NzevChar"/>
    <w:qFormat/>
    <w:pPr>
      <w:jc w:val="center"/>
    </w:pPr>
    <w:rPr>
      <w:b/>
      <w:bCs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40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E40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D52D38"/>
    <w:pPr>
      <w:widowControl w:val="0"/>
      <w:jc w:val="both"/>
    </w:pPr>
    <w:rPr>
      <w:szCs w:val="20"/>
    </w:rPr>
  </w:style>
  <w:style w:type="character" w:customStyle="1" w:styleId="ZhlavChar">
    <w:name w:val="Záhlaví Char"/>
    <w:link w:val="Zhlav"/>
    <w:semiHidden/>
    <w:rsid w:val="0026537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F33C9"/>
    <w:pPr>
      <w:ind w:left="720"/>
      <w:contextualSpacing/>
    </w:pPr>
  </w:style>
  <w:style w:type="paragraph" w:customStyle="1" w:styleId="Zkladntext310">
    <w:name w:val="Základní text 31"/>
    <w:basedOn w:val="Normln"/>
    <w:rsid w:val="004704C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zevChar">
    <w:name w:val="Název Char"/>
    <w:link w:val="Nzev"/>
    <w:rsid w:val="000D7A07"/>
    <w:rPr>
      <w:b/>
      <w:bCs/>
      <w:sz w:val="24"/>
      <w:szCs w:val="24"/>
    </w:rPr>
  </w:style>
  <w:style w:type="paragraph" w:customStyle="1" w:styleId="BodyText32">
    <w:name w:val="Body Text 32"/>
    <w:basedOn w:val="Normln"/>
    <w:rsid w:val="004C5FC2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2</cp:revision>
  <cp:lastPrinted>2018-06-15T10:51:00Z</cp:lastPrinted>
  <dcterms:created xsi:type="dcterms:W3CDTF">2018-06-15T10:51:00Z</dcterms:created>
  <dcterms:modified xsi:type="dcterms:W3CDTF">2018-06-15T10:51:00Z</dcterms:modified>
</cp:coreProperties>
</file>