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6E44" w:rsidRDefault="00EF6E44" w:rsidP="00EF6E4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D93D24" w:rsidRPr="00A477A1" w:rsidRDefault="009E06FB" w:rsidP="00124687">
      <w:pPr>
        <w:pStyle w:val="Nadpis1"/>
        <w:rPr>
          <w:sz w:val="30"/>
          <w:u w:val="single"/>
        </w:rPr>
      </w:pPr>
      <w:r w:rsidRPr="00A477A1">
        <w:rPr>
          <w:sz w:val="30"/>
        </w:rPr>
        <w:t>10</w:t>
      </w:r>
      <w:r w:rsidR="008401D5" w:rsidRPr="00A477A1">
        <w:rPr>
          <w:sz w:val="30"/>
        </w:rPr>
        <w:t>9</w:t>
      </w:r>
      <w:r w:rsidR="00D93D24" w:rsidRPr="00A477A1">
        <w:rPr>
          <w:sz w:val="30"/>
        </w:rPr>
        <w:t>/</w:t>
      </w:r>
      <w:r w:rsidR="00124687" w:rsidRPr="00A477A1">
        <w:rPr>
          <w:sz w:val="30"/>
        </w:rPr>
        <w:t>0</w:t>
      </w:r>
      <w:r w:rsidR="008401D5" w:rsidRPr="00A477A1">
        <w:rPr>
          <w:sz w:val="30"/>
        </w:rPr>
        <w:t>8</w:t>
      </w:r>
      <w:r w:rsidR="00ED2D64" w:rsidRPr="00A477A1">
        <w:rPr>
          <w:sz w:val="30"/>
        </w:rPr>
        <w:t xml:space="preserve"> </w:t>
      </w:r>
      <w:r w:rsidR="00A477A1">
        <w:rPr>
          <w:sz w:val="30"/>
        </w:rPr>
        <w:t>a) fin</w:t>
      </w:r>
      <w:r w:rsidR="00D93D24" w:rsidRPr="00A477A1">
        <w:rPr>
          <w:sz w:val="30"/>
        </w:rPr>
        <w:t>anční odbor</w:t>
      </w:r>
    </w:p>
    <w:p w:rsidR="00D93D24" w:rsidRPr="00A477A1" w:rsidRDefault="00D93D24">
      <w:pPr>
        <w:widowControl w:val="0"/>
        <w:autoSpaceDE w:val="0"/>
        <w:autoSpaceDN w:val="0"/>
        <w:adjustRightInd w:val="0"/>
        <w:rPr>
          <w:sz w:val="26"/>
          <w:u w:val="single"/>
        </w:rPr>
      </w:pPr>
    </w:p>
    <w:p w:rsidR="00D93D24" w:rsidRPr="00A477A1" w:rsidRDefault="00D93D24">
      <w:pPr>
        <w:pStyle w:val="Zkladntext"/>
        <w:jc w:val="center"/>
        <w:rPr>
          <w:sz w:val="30"/>
          <w:u w:val="single"/>
        </w:rPr>
      </w:pPr>
    </w:p>
    <w:p w:rsidR="00D53445" w:rsidRPr="00A477A1" w:rsidRDefault="00D53445">
      <w:pPr>
        <w:pStyle w:val="Zkladntext"/>
        <w:jc w:val="center"/>
        <w:rPr>
          <w:sz w:val="30"/>
          <w:u w:val="single"/>
        </w:rPr>
      </w:pPr>
    </w:p>
    <w:p w:rsidR="00D53445" w:rsidRPr="00A477A1" w:rsidRDefault="00D53445">
      <w:pPr>
        <w:pStyle w:val="Zkladntext"/>
        <w:jc w:val="center"/>
        <w:rPr>
          <w:sz w:val="30"/>
          <w:u w:val="single"/>
        </w:rPr>
      </w:pPr>
    </w:p>
    <w:p w:rsidR="00124687" w:rsidRPr="00A477A1" w:rsidRDefault="00124687" w:rsidP="00124687">
      <w:pPr>
        <w:pStyle w:val="Zkladntext"/>
        <w:jc w:val="center"/>
        <w:rPr>
          <w:sz w:val="30"/>
          <w:u w:val="single"/>
        </w:rPr>
      </w:pPr>
    </w:p>
    <w:p w:rsidR="00124687" w:rsidRPr="00A477A1" w:rsidRDefault="00124687" w:rsidP="00124687">
      <w:pPr>
        <w:jc w:val="center"/>
        <w:rPr>
          <w:b/>
          <w:bCs/>
          <w:sz w:val="30"/>
          <w:u w:val="single"/>
        </w:rPr>
      </w:pPr>
      <w:r w:rsidRPr="00A477A1">
        <w:rPr>
          <w:b/>
          <w:bCs/>
          <w:sz w:val="30"/>
          <w:u w:val="single"/>
        </w:rPr>
        <w:t>Městský úřad Strakonice</w:t>
      </w:r>
    </w:p>
    <w:p w:rsidR="00124687" w:rsidRPr="00A477A1" w:rsidRDefault="00124687" w:rsidP="00124687">
      <w:pPr>
        <w:jc w:val="center"/>
        <w:rPr>
          <w:sz w:val="26"/>
        </w:rPr>
      </w:pPr>
      <w:r w:rsidRPr="00A477A1">
        <w:rPr>
          <w:sz w:val="26"/>
        </w:rPr>
        <w:t>finanční odbor</w:t>
      </w:r>
    </w:p>
    <w:p w:rsidR="00124687" w:rsidRPr="00A477A1" w:rsidRDefault="00124687" w:rsidP="00124687">
      <w:pPr>
        <w:widowControl w:val="0"/>
        <w:autoSpaceDE w:val="0"/>
        <w:autoSpaceDN w:val="0"/>
        <w:adjustRightInd w:val="0"/>
        <w:jc w:val="center"/>
        <w:rPr>
          <w:sz w:val="26"/>
        </w:rPr>
      </w:pPr>
    </w:p>
    <w:p w:rsidR="00124687" w:rsidRPr="00A477A1" w:rsidRDefault="00124687" w:rsidP="00124687">
      <w:pPr>
        <w:widowControl w:val="0"/>
        <w:autoSpaceDE w:val="0"/>
        <w:autoSpaceDN w:val="0"/>
        <w:adjustRightInd w:val="0"/>
        <w:rPr>
          <w:sz w:val="26"/>
          <w:u w:val="single"/>
        </w:rPr>
      </w:pPr>
    </w:p>
    <w:p w:rsidR="00124687" w:rsidRPr="00A477A1" w:rsidRDefault="00124687" w:rsidP="00124687">
      <w:pPr>
        <w:widowControl w:val="0"/>
        <w:autoSpaceDE w:val="0"/>
        <w:autoSpaceDN w:val="0"/>
        <w:adjustRightInd w:val="0"/>
        <w:jc w:val="center"/>
        <w:rPr>
          <w:sz w:val="26"/>
        </w:rPr>
      </w:pPr>
    </w:p>
    <w:p w:rsidR="00124687" w:rsidRPr="00A477A1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30"/>
          <w:szCs w:val="28"/>
        </w:rPr>
      </w:pPr>
      <w:r w:rsidRPr="00A477A1">
        <w:rPr>
          <w:b/>
          <w:bCs/>
          <w:sz w:val="30"/>
          <w:szCs w:val="28"/>
        </w:rPr>
        <w:t>Návrh usnesení  RM</w:t>
      </w:r>
    </w:p>
    <w:p w:rsidR="00124687" w:rsidRPr="00A477A1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30"/>
          <w:szCs w:val="28"/>
        </w:rPr>
      </w:pPr>
    </w:p>
    <w:p w:rsidR="00124687" w:rsidRPr="00A477A1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30"/>
          <w:szCs w:val="28"/>
        </w:rPr>
      </w:pPr>
    </w:p>
    <w:p w:rsidR="00E1404C" w:rsidRPr="00A477A1" w:rsidRDefault="00E1404C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30"/>
          <w:szCs w:val="28"/>
        </w:rPr>
      </w:pPr>
    </w:p>
    <w:p w:rsidR="00124687" w:rsidRPr="00A477A1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30"/>
          <w:szCs w:val="28"/>
        </w:rPr>
      </w:pPr>
    </w:p>
    <w:p w:rsidR="00ED2D64" w:rsidRPr="00A477A1" w:rsidRDefault="00C57E77" w:rsidP="00C57E77">
      <w:pPr>
        <w:numPr>
          <w:ilvl w:val="0"/>
          <w:numId w:val="3"/>
        </w:numPr>
        <w:rPr>
          <w:sz w:val="26"/>
          <w:u w:val="single"/>
        </w:rPr>
      </w:pPr>
      <w:r w:rsidRPr="00A477A1">
        <w:rPr>
          <w:sz w:val="26"/>
          <w:u w:val="single"/>
        </w:rPr>
        <w:t xml:space="preserve">Rozpočtová opatření  č. </w:t>
      </w:r>
      <w:r w:rsidR="003254EB" w:rsidRPr="00A477A1">
        <w:rPr>
          <w:sz w:val="26"/>
          <w:u w:val="single"/>
        </w:rPr>
        <w:t>1</w:t>
      </w:r>
      <w:r w:rsidR="00A477A1" w:rsidRPr="00A477A1">
        <w:rPr>
          <w:sz w:val="26"/>
          <w:u w:val="single"/>
        </w:rPr>
        <w:t>23</w:t>
      </w:r>
      <w:r w:rsidR="009069FF" w:rsidRPr="00A477A1">
        <w:rPr>
          <w:sz w:val="26"/>
          <w:u w:val="single"/>
        </w:rPr>
        <w:t xml:space="preserve"> - </w:t>
      </w:r>
      <w:r w:rsidR="008401D5" w:rsidRPr="00A477A1">
        <w:rPr>
          <w:sz w:val="26"/>
          <w:u w:val="single"/>
        </w:rPr>
        <w:t>12</w:t>
      </w:r>
      <w:r w:rsidR="00A477A1" w:rsidRPr="00A477A1">
        <w:rPr>
          <w:sz w:val="26"/>
          <w:u w:val="single"/>
        </w:rPr>
        <w:t>4</w:t>
      </w:r>
    </w:p>
    <w:p w:rsidR="00124687" w:rsidRPr="00A477A1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30"/>
          <w:szCs w:val="28"/>
        </w:rPr>
      </w:pPr>
    </w:p>
    <w:p w:rsidR="00124687" w:rsidRPr="00A477A1" w:rsidRDefault="00124687">
      <w:pPr>
        <w:widowControl w:val="0"/>
        <w:autoSpaceDE w:val="0"/>
        <w:autoSpaceDN w:val="0"/>
        <w:adjustRightInd w:val="0"/>
        <w:rPr>
          <w:sz w:val="26"/>
          <w:u w:val="single"/>
        </w:rPr>
      </w:pPr>
    </w:p>
    <w:p w:rsidR="00124687" w:rsidRPr="00A477A1" w:rsidRDefault="00124687">
      <w:pPr>
        <w:widowControl w:val="0"/>
        <w:autoSpaceDE w:val="0"/>
        <w:autoSpaceDN w:val="0"/>
        <w:adjustRightInd w:val="0"/>
        <w:rPr>
          <w:sz w:val="26"/>
          <w:u w:val="single"/>
        </w:rPr>
      </w:pPr>
    </w:p>
    <w:p w:rsidR="00216B2F" w:rsidRPr="00A477A1" w:rsidRDefault="00216B2F">
      <w:pPr>
        <w:widowControl w:val="0"/>
        <w:autoSpaceDE w:val="0"/>
        <w:autoSpaceDN w:val="0"/>
        <w:adjustRightInd w:val="0"/>
        <w:rPr>
          <w:sz w:val="26"/>
          <w:u w:val="single"/>
        </w:rPr>
      </w:pPr>
    </w:p>
    <w:p w:rsidR="00EF0929" w:rsidRPr="00A477A1" w:rsidRDefault="00EF0929">
      <w:pPr>
        <w:widowControl w:val="0"/>
        <w:autoSpaceDE w:val="0"/>
        <w:autoSpaceDN w:val="0"/>
        <w:adjustRightInd w:val="0"/>
        <w:rPr>
          <w:sz w:val="26"/>
          <w:u w:val="single"/>
        </w:rPr>
      </w:pPr>
    </w:p>
    <w:p w:rsidR="00E1404C" w:rsidRPr="00A477A1" w:rsidRDefault="00E1404C">
      <w:pPr>
        <w:widowControl w:val="0"/>
        <w:autoSpaceDE w:val="0"/>
        <w:autoSpaceDN w:val="0"/>
        <w:adjustRightInd w:val="0"/>
        <w:rPr>
          <w:sz w:val="26"/>
          <w:u w:val="single"/>
        </w:rPr>
      </w:pPr>
    </w:p>
    <w:p w:rsidR="00EF0929" w:rsidRPr="00A477A1" w:rsidRDefault="00EF0929">
      <w:pPr>
        <w:widowControl w:val="0"/>
        <w:autoSpaceDE w:val="0"/>
        <w:autoSpaceDN w:val="0"/>
        <w:adjustRightInd w:val="0"/>
        <w:rPr>
          <w:sz w:val="26"/>
          <w:u w:val="single"/>
        </w:rPr>
      </w:pPr>
    </w:p>
    <w:p w:rsidR="00216B2F" w:rsidRPr="00A477A1" w:rsidRDefault="00216B2F">
      <w:pPr>
        <w:widowControl w:val="0"/>
        <w:autoSpaceDE w:val="0"/>
        <w:autoSpaceDN w:val="0"/>
        <w:adjustRightInd w:val="0"/>
        <w:rPr>
          <w:sz w:val="26"/>
          <w:u w:val="single"/>
        </w:rPr>
      </w:pPr>
    </w:p>
    <w:p w:rsidR="00D93D24" w:rsidRPr="00A477A1" w:rsidRDefault="00D93D24">
      <w:pPr>
        <w:widowControl w:val="0"/>
        <w:autoSpaceDE w:val="0"/>
        <w:autoSpaceDN w:val="0"/>
        <w:adjustRightInd w:val="0"/>
        <w:rPr>
          <w:sz w:val="26"/>
          <w:u w:val="single"/>
        </w:rPr>
      </w:pPr>
    </w:p>
    <w:p w:rsidR="00D93D24" w:rsidRPr="00A477A1" w:rsidRDefault="00D93D24">
      <w:pPr>
        <w:widowControl w:val="0"/>
        <w:autoSpaceDE w:val="0"/>
        <w:autoSpaceDN w:val="0"/>
        <w:adjustRightInd w:val="0"/>
        <w:rPr>
          <w:sz w:val="26"/>
          <w:u w:val="single"/>
        </w:rPr>
      </w:pPr>
    </w:p>
    <w:p w:rsidR="00D93D24" w:rsidRPr="00A477A1" w:rsidRDefault="00D93D24">
      <w:pPr>
        <w:widowControl w:val="0"/>
        <w:autoSpaceDE w:val="0"/>
        <w:autoSpaceDN w:val="0"/>
        <w:adjustRightInd w:val="0"/>
        <w:jc w:val="both"/>
        <w:rPr>
          <w:sz w:val="22"/>
        </w:rPr>
      </w:pPr>
    </w:p>
    <w:p w:rsidR="00D93D24" w:rsidRPr="00A477A1" w:rsidRDefault="00D93D24">
      <w:pPr>
        <w:widowControl w:val="0"/>
        <w:autoSpaceDE w:val="0"/>
        <w:autoSpaceDN w:val="0"/>
        <w:adjustRightInd w:val="0"/>
        <w:jc w:val="both"/>
        <w:rPr>
          <w:sz w:val="26"/>
        </w:rPr>
      </w:pPr>
      <w:r w:rsidRPr="00A477A1">
        <w:rPr>
          <w:sz w:val="26"/>
        </w:rPr>
        <w:t xml:space="preserve">K projednání v radě města dne </w:t>
      </w:r>
      <w:r w:rsidR="008401D5" w:rsidRPr="00A477A1">
        <w:rPr>
          <w:sz w:val="26"/>
        </w:rPr>
        <w:t>19</w:t>
      </w:r>
      <w:r w:rsidR="00B526D2" w:rsidRPr="00A477A1">
        <w:rPr>
          <w:sz w:val="26"/>
        </w:rPr>
        <w:t>.</w:t>
      </w:r>
      <w:r w:rsidRPr="00A477A1">
        <w:rPr>
          <w:sz w:val="26"/>
        </w:rPr>
        <w:t xml:space="preserve"> </w:t>
      </w:r>
      <w:r w:rsidR="00E1404C" w:rsidRPr="00A477A1">
        <w:rPr>
          <w:sz w:val="26"/>
        </w:rPr>
        <w:t>září</w:t>
      </w:r>
      <w:r w:rsidRPr="00A477A1">
        <w:rPr>
          <w:sz w:val="26"/>
        </w:rPr>
        <w:t xml:space="preserve"> 201</w:t>
      </w:r>
      <w:r w:rsidR="00124687" w:rsidRPr="00A477A1">
        <w:rPr>
          <w:sz w:val="26"/>
        </w:rPr>
        <w:t>8</w:t>
      </w:r>
    </w:p>
    <w:p w:rsidR="00D93D24" w:rsidRPr="00A477A1" w:rsidRDefault="00D93D24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D93D24" w:rsidRPr="00A477A1" w:rsidRDefault="00D93D24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4F111F" w:rsidRPr="00A477A1" w:rsidRDefault="004F111F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4F111F" w:rsidRPr="00A477A1" w:rsidRDefault="004F111F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4F111F" w:rsidRPr="00A477A1" w:rsidRDefault="004F111F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D93D24" w:rsidRPr="00A477A1" w:rsidRDefault="00D93D24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D93D24" w:rsidRPr="00A477A1" w:rsidRDefault="00D93D24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9069FF" w:rsidRPr="00A477A1" w:rsidRDefault="009069FF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D93D24" w:rsidRPr="00A477A1" w:rsidRDefault="00D93D24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D93D24" w:rsidRPr="00A477A1" w:rsidRDefault="00D93D24">
      <w:pPr>
        <w:widowControl w:val="0"/>
        <w:autoSpaceDE w:val="0"/>
        <w:autoSpaceDN w:val="0"/>
        <w:adjustRightInd w:val="0"/>
        <w:jc w:val="both"/>
        <w:rPr>
          <w:sz w:val="26"/>
        </w:rPr>
      </w:pPr>
    </w:p>
    <w:p w:rsidR="00D93D24" w:rsidRPr="00A477A1" w:rsidRDefault="00D93D24" w:rsidP="00C57E77">
      <w:pPr>
        <w:widowControl w:val="0"/>
        <w:autoSpaceDE w:val="0"/>
        <w:autoSpaceDN w:val="0"/>
        <w:adjustRightInd w:val="0"/>
        <w:jc w:val="both"/>
        <w:rPr>
          <w:sz w:val="26"/>
        </w:rPr>
      </w:pPr>
      <w:r w:rsidRPr="00A477A1">
        <w:rPr>
          <w:b/>
          <w:bCs/>
          <w:sz w:val="26"/>
        </w:rPr>
        <w:t>Předkládá:</w:t>
      </w:r>
      <w:r w:rsidRPr="00A477A1">
        <w:rPr>
          <w:b/>
          <w:bCs/>
          <w:sz w:val="26"/>
        </w:rPr>
        <w:tab/>
      </w:r>
      <w:r w:rsidRPr="00A477A1">
        <w:rPr>
          <w:sz w:val="26"/>
        </w:rPr>
        <w:t>Ing. Jitka Šochmanová</w:t>
      </w:r>
      <w:r w:rsidR="00C57E77" w:rsidRPr="00A477A1">
        <w:rPr>
          <w:sz w:val="26"/>
        </w:rPr>
        <w:t xml:space="preserve">, </w:t>
      </w:r>
      <w:r w:rsidRPr="00A477A1">
        <w:rPr>
          <w:sz w:val="26"/>
        </w:rPr>
        <w:t>vedoucí finančního odboru</w:t>
      </w:r>
    </w:p>
    <w:p w:rsidR="00EF6E44" w:rsidRDefault="00EF6E44" w:rsidP="002623EE">
      <w:pPr>
        <w:pStyle w:val="Nadpis2"/>
        <w:numPr>
          <w:ilvl w:val="0"/>
          <w:numId w:val="0"/>
        </w:numPr>
        <w:rPr>
          <w:sz w:val="30"/>
        </w:rPr>
      </w:pPr>
    </w:p>
    <w:p w:rsidR="005C069A" w:rsidRPr="00A477A1" w:rsidRDefault="00786E13" w:rsidP="002623EE">
      <w:pPr>
        <w:pStyle w:val="Nadpis2"/>
        <w:numPr>
          <w:ilvl w:val="0"/>
          <w:numId w:val="0"/>
        </w:numPr>
        <w:rPr>
          <w:sz w:val="30"/>
        </w:rPr>
      </w:pPr>
      <w:r w:rsidRPr="00A477A1">
        <w:rPr>
          <w:sz w:val="30"/>
        </w:rPr>
        <w:t>1</w:t>
      </w:r>
      <w:r w:rsidR="00F83C2F" w:rsidRPr="00A477A1">
        <w:rPr>
          <w:sz w:val="30"/>
        </w:rPr>
        <w:t xml:space="preserve">) </w:t>
      </w:r>
      <w:r w:rsidR="00D93D24" w:rsidRPr="00A477A1">
        <w:rPr>
          <w:sz w:val="30"/>
        </w:rPr>
        <w:t>Rozpočtov</w:t>
      </w:r>
      <w:r w:rsidR="00C01E93" w:rsidRPr="00A477A1">
        <w:rPr>
          <w:sz w:val="30"/>
        </w:rPr>
        <w:t>á</w:t>
      </w:r>
      <w:r w:rsidR="00D93D24" w:rsidRPr="00A477A1">
        <w:rPr>
          <w:sz w:val="30"/>
        </w:rPr>
        <w:t xml:space="preserve"> opatření č. </w:t>
      </w:r>
      <w:r w:rsidR="009069FF" w:rsidRPr="00A477A1">
        <w:rPr>
          <w:sz w:val="30"/>
        </w:rPr>
        <w:t>1</w:t>
      </w:r>
      <w:r w:rsidR="00A477A1">
        <w:rPr>
          <w:sz w:val="30"/>
        </w:rPr>
        <w:t>23</w:t>
      </w:r>
      <w:r w:rsidR="00EF3A8B" w:rsidRPr="00A477A1">
        <w:rPr>
          <w:sz w:val="30"/>
        </w:rPr>
        <w:t xml:space="preserve"> - </w:t>
      </w:r>
      <w:r w:rsidR="009570DC" w:rsidRPr="00A477A1">
        <w:rPr>
          <w:sz w:val="30"/>
        </w:rPr>
        <w:t>1</w:t>
      </w:r>
      <w:r w:rsidR="008401D5" w:rsidRPr="00A477A1">
        <w:rPr>
          <w:sz w:val="30"/>
        </w:rPr>
        <w:t>2</w:t>
      </w:r>
      <w:r w:rsidR="00A477A1">
        <w:rPr>
          <w:sz w:val="30"/>
        </w:rPr>
        <w:t>4</w:t>
      </w:r>
    </w:p>
    <w:p w:rsidR="00C01E93" w:rsidRPr="00A477A1" w:rsidRDefault="00C01E93" w:rsidP="00C01E93">
      <w:pPr>
        <w:rPr>
          <w:sz w:val="26"/>
        </w:rPr>
      </w:pPr>
    </w:p>
    <w:p w:rsidR="00D93D24" w:rsidRPr="00A477A1" w:rsidRDefault="00D93D24">
      <w:pPr>
        <w:rPr>
          <w:b/>
          <w:bCs/>
          <w:sz w:val="26"/>
          <w:u w:val="single"/>
        </w:rPr>
      </w:pPr>
      <w:r w:rsidRPr="00A477A1">
        <w:rPr>
          <w:b/>
          <w:bCs/>
          <w:sz w:val="26"/>
          <w:u w:val="single"/>
        </w:rPr>
        <w:t xml:space="preserve">Návrh usnesení: </w:t>
      </w:r>
    </w:p>
    <w:p w:rsidR="00D93D24" w:rsidRPr="00A477A1" w:rsidRDefault="00D93D24">
      <w:pPr>
        <w:rPr>
          <w:sz w:val="26"/>
        </w:rPr>
      </w:pPr>
      <w:r w:rsidRPr="00A477A1">
        <w:rPr>
          <w:sz w:val="26"/>
        </w:rPr>
        <w:t>RM po projednání</w:t>
      </w:r>
    </w:p>
    <w:p w:rsidR="00C71A8F" w:rsidRPr="00A477A1" w:rsidRDefault="00C71A8F">
      <w:pPr>
        <w:rPr>
          <w:sz w:val="26"/>
        </w:rPr>
      </w:pPr>
    </w:p>
    <w:p w:rsidR="00C71A8F" w:rsidRPr="00A477A1" w:rsidRDefault="00C71A8F" w:rsidP="00C71A8F">
      <w:pPr>
        <w:pStyle w:val="Nadpis3"/>
        <w:rPr>
          <w:rFonts w:eastAsia="MS Mincho"/>
          <w:sz w:val="26"/>
          <w:szCs w:val="24"/>
        </w:rPr>
      </w:pPr>
      <w:r w:rsidRPr="00A477A1">
        <w:rPr>
          <w:rFonts w:eastAsia="MS Mincho"/>
          <w:sz w:val="26"/>
          <w:szCs w:val="24"/>
        </w:rPr>
        <w:t>I. Schvaluje</w:t>
      </w:r>
    </w:p>
    <w:p w:rsidR="00C71A8F" w:rsidRPr="00A477A1" w:rsidRDefault="00C71A8F">
      <w:pPr>
        <w:rPr>
          <w:sz w:val="26"/>
        </w:rPr>
      </w:pPr>
    </w:p>
    <w:p w:rsidR="006A7AB5" w:rsidRPr="00A477A1" w:rsidRDefault="006A7AB5" w:rsidP="006A7AB5">
      <w:pPr>
        <w:rPr>
          <w:rFonts w:eastAsia="MS Mincho"/>
          <w:b/>
          <w:sz w:val="26"/>
        </w:rPr>
      </w:pPr>
      <w:r w:rsidRPr="00A477A1">
        <w:rPr>
          <w:rFonts w:eastAsia="MS Mincho"/>
          <w:b/>
          <w:sz w:val="26"/>
        </w:rPr>
        <w:t>RO č. 1</w:t>
      </w:r>
      <w:r w:rsidR="00A477A1">
        <w:rPr>
          <w:rFonts w:eastAsia="MS Mincho"/>
          <w:b/>
          <w:sz w:val="26"/>
        </w:rPr>
        <w:t>23</w:t>
      </w:r>
      <w:r w:rsidRPr="00A477A1">
        <w:rPr>
          <w:rFonts w:eastAsia="MS Mincho"/>
          <w:b/>
          <w:sz w:val="26"/>
        </w:rPr>
        <w:t xml:space="preserve">  ve výši </w:t>
      </w:r>
      <w:r w:rsidR="00A477A1">
        <w:rPr>
          <w:rFonts w:eastAsia="MS Mincho"/>
          <w:b/>
          <w:sz w:val="26"/>
        </w:rPr>
        <w:t>248</w:t>
      </w:r>
      <w:r w:rsidRPr="00A477A1">
        <w:rPr>
          <w:rFonts w:eastAsia="MS Mincho"/>
          <w:b/>
          <w:sz w:val="26"/>
        </w:rPr>
        <w:t>.000 Kč</w:t>
      </w:r>
    </w:p>
    <w:p w:rsidR="00C11858" w:rsidRPr="00A477A1" w:rsidRDefault="006A7AB5" w:rsidP="00C11858">
      <w:pPr>
        <w:jc w:val="both"/>
        <w:rPr>
          <w:sz w:val="26"/>
        </w:rPr>
      </w:pPr>
      <w:r w:rsidRPr="00A477A1">
        <w:rPr>
          <w:rFonts w:eastAsia="MS Mincho"/>
          <w:sz w:val="26"/>
        </w:rPr>
        <w:t xml:space="preserve">Navýšení rozpočtu </w:t>
      </w:r>
      <w:r w:rsidR="00A477A1">
        <w:rPr>
          <w:rFonts w:eastAsia="MS Mincho"/>
          <w:sz w:val="26"/>
        </w:rPr>
        <w:t xml:space="preserve">majetkového odboru na položce projekty, expertizy. Finanční prostředky budou použity na zpracování statického posudku </w:t>
      </w:r>
      <w:r w:rsidR="00C11858">
        <w:rPr>
          <w:rFonts w:eastAsia="MS Mincho"/>
          <w:sz w:val="26"/>
        </w:rPr>
        <w:t xml:space="preserve">konstrukce zastřešení tribuny sportoviště Na Sídlišti (cca 119.000 Kč) a dofinancování dalších projektů. </w:t>
      </w:r>
      <w:r w:rsidR="00C11858" w:rsidRPr="00A477A1">
        <w:rPr>
          <w:sz w:val="26"/>
        </w:rPr>
        <w:t>Rozpočtové opatření bude kryto použitím prostředků minulých let.</w:t>
      </w:r>
    </w:p>
    <w:p w:rsidR="00C11858" w:rsidRPr="00A477A1" w:rsidRDefault="00C11858" w:rsidP="00C11858">
      <w:pPr>
        <w:rPr>
          <w:sz w:val="26"/>
        </w:rPr>
      </w:pPr>
      <w:r w:rsidRPr="00A477A1">
        <w:rPr>
          <w:sz w:val="26"/>
        </w:rPr>
        <w:t>Rozpočtová skladba -</w:t>
      </w:r>
      <w:r>
        <w:rPr>
          <w:sz w:val="26"/>
        </w:rPr>
        <w:t xml:space="preserve"> </w:t>
      </w:r>
      <w:r w:rsidRPr="00A477A1">
        <w:rPr>
          <w:sz w:val="26"/>
        </w:rPr>
        <w:t>výdaje</w:t>
      </w:r>
      <w:r w:rsidRPr="00A477A1">
        <w:rPr>
          <w:sz w:val="26"/>
        </w:rPr>
        <w:tab/>
      </w:r>
      <w:r w:rsidRPr="00A477A1">
        <w:rPr>
          <w:sz w:val="26"/>
        </w:rPr>
        <w:tab/>
      </w:r>
      <w:r w:rsidRPr="00A477A1">
        <w:rPr>
          <w:sz w:val="26"/>
        </w:rPr>
        <w:tab/>
      </w:r>
      <w:proofErr w:type="spellStart"/>
      <w:r w:rsidRPr="00A477A1">
        <w:rPr>
          <w:sz w:val="26"/>
        </w:rPr>
        <w:t>xxxx</w:t>
      </w:r>
      <w:proofErr w:type="spellEnd"/>
      <w:r w:rsidRPr="00A477A1">
        <w:rPr>
          <w:sz w:val="26"/>
        </w:rPr>
        <w:t xml:space="preserve"> – </w:t>
      </w:r>
      <w:proofErr w:type="spellStart"/>
      <w:r w:rsidRPr="00A477A1">
        <w:rPr>
          <w:sz w:val="26"/>
        </w:rPr>
        <w:t>xxxx</w:t>
      </w:r>
      <w:proofErr w:type="spellEnd"/>
      <w:r w:rsidRPr="00A477A1">
        <w:rPr>
          <w:sz w:val="26"/>
        </w:rPr>
        <w:t xml:space="preserve"> – 5xxx  </w:t>
      </w:r>
    </w:p>
    <w:p w:rsidR="00C11858" w:rsidRPr="00A477A1" w:rsidRDefault="00C11858" w:rsidP="00C11858">
      <w:pPr>
        <w:rPr>
          <w:sz w:val="26"/>
        </w:rPr>
      </w:pPr>
      <w:r>
        <w:rPr>
          <w:sz w:val="26"/>
        </w:rPr>
        <w:tab/>
      </w:r>
      <w:r>
        <w:rPr>
          <w:sz w:val="26"/>
        </w:rPr>
        <w:tab/>
      </w:r>
      <w:r>
        <w:rPr>
          <w:sz w:val="26"/>
        </w:rPr>
        <w:tab/>
        <w:t xml:space="preserve">  </w:t>
      </w:r>
      <w:r w:rsidRPr="00A477A1">
        <w:rPr>
          <w:sz w:val="26"/>
        </w:rPr>
        <w:t xml:space="preserve">financování                             </w:t>
      </w:r>
      <w:r w:rsidRPr="00A477A1">
        <w:rPr>
          <w:sz w:val="26"/>
        </w:rPr>
        <w:tab/>
        <w:t xml:space="preserve"> 8115                       </w:t>
      </w:r>
    </w:p>
    <w:p w:rsidR="00C11858" w:rsidRDefault="00C11858" w:rsidP="00C71A8F">
      <w:pPr>
        <w:jc w:val="both"/>
        <w:rPr>
          <w:rFonts w:eastAsia="MS Mincho"/>
          <w:sz w:val="26"/>
        </w:rPr>
      </w:pPr>
    </w:p>
    <w:p w:rsidR="00C11858" w:rsidRPr="00A477A1" w:rsidRDefault="00C11858" w:rsidP="00C11858">
      <w:pPr>
        <w:pStyle w:val="Zkladntext2"/>
        <w:rPr>
          <w:sz w:val="26"/>
        </w:rPr>
      </w:pPr>
      <w:r w:rsidRPr="00A477A1">
        <w:rPr>
          <w:sz w:val="26"/>
        </w:rPr>
        <w:t>RO  č. 12</w:t>
      </w:r>
      <w:r>
        <w:rPr>
          <w:sz w:val="26"/>
        </w:rPr>
        <w:t>4</w:t>
      </w:r>
      <w:r w:rsidRPr="00A477A1">
        <w:rPr>
          <w:sz w:val="26"/>
        </w:rPr>
        <w:t xml:space="preserve">  ve výši  </w:t>
      </w:r>
      <w:r w:rsidR="00F07B1A">
        <w:rPr>
          <w:sz w:val="26"/>
        </w:rPr>
        <w:t>250</w:t>
      </w:r>
      <w:r w:rsidRPr="00A477A1">
        <w:rPr>
          <w:sz w:val="26"/>
        </w:rPr>
        <w:t>.000 Kč</w:t>
      </w:r>
    </w:p>
    <w:p w:rsidR="00C11858" w:rsidRDefault="00C11858" w:rsidP="00C11858">
      <w:pPr>
        <w:jc w:val="both"/>
        <w:rPr>
          <w:bCs/>
        </w:rPr>
      </w:pPr>
      <w:r w:rsidRPr="00A477A1">
        <w:rPr>
          <w:sz w:val="26"/>
        </w:rPr>
        <w:t>Přesun finančních prostředků v</w:t>
      </w:r>
      <w:r>
        <w:rPr>
          <w:sz w:val="26"/>
        </w:rPr>
        <w:t> </w:t>
      </w:r>
      <w:r w:rsidRPr="00A477A1">
        <w:rPr>
          <w:sz w:val="26"/>
        </w:rPr>
        <w:t>rámci</w:t>
      </w:r>
      <w:r>
        <w:rPr>
          <w:sz w:val="26"/>
        </w:rPr>
        <w:t xml:space="preserve"> majetkového</w:t>
      </w:r>
      <w:r w:rsidRPr="00A477A1">
        <w:rPr>
          <w:sz w:val="26"/>
        </w:rPr>
        <w:t xml:space="preserve"> odboru</w:t>
      </w:r>
      <w:r>
        <w:rPr>
          <w:sz w:val="26"/>
        </w:rPr>
        <w:t xml:space="preserve"> z akce „</w:t>
      </w:r>
      <w:r w:rsidRPr="008514CA">
        <w:rPr>
          <w:bCs/>
        </w:rPr>
        <w:t xml:space="preserve">Parkoviště </w:t>
      </w:r>
      <w:r>
        <w:rPr>
          <w:bCs/>
        </w:rPr>
        <w:t xml:space="preserve">- </w:t>
      </w:r>
      <w:r w:rsidRPr="008514CA">
        <w:rPr>
          <w:bCs/>
        </w:rPr>
        <w:t>Beranův dvůr“</w:t>
      </w:r>
      <w:r>
        <w:rPr>
          <w:bCs/>
        </w:rPr>
        <w:t>, kde dojde k úspoře finančních prostředků oproti předpokládaným výdajům, na pol</w:t>
      </w:r>
      <w:r w:rsidR="00F07B1A">
        <w:rPr>
          <w:bCs/>
        </w:rPr>
        <w:t>ož</w:t>
      </w:r>
      <w:r>
        <w:rPr>
          <w:bCs/>
        </w:rPr>
        <w:t>ku komunikace – opravy, rekonstrukce. Finanční prostředky budou použity na nutné opravy a rekonstrukce komunikací.</w:t>
      </w:r>
    </w:p>
    <w:p w:rsidR="00C11858" w:rsidRPr="00A477A1" w:rsidRDefault="00C11858" w:rsidP="00C11858">
      <w:pPr>
        <w:rPr>
          <w:sz w:val="26"/>
        </w:rPr>
      </w:pPr>
      <w:r w:rsidRPr="00A477A1">
        <w:rPr>
          <w:sz w:val="26"/>
        </w:rPr>
        <w:t>Rozpočtová skladba – výdaje</w:t>
      </w:r>
      <w:r w:rsidRPr="00A477A1">
        <w:rPr>
          <w:sz w:val="26"/>
        </w:rPr>
        <w:tab/>
      </w:r>
      <w:r w:rsidRPr="00A477A1">
        <w:rPr>
          <w:sz w:val="26"/>
        </w:rPr>
        <w:tab/>
      </w:r>
      <w:r w:rsidRPr="00A477A1">
        <w:rPr>
          <w:sz w:val="26"/>
        </w:rPr>
        <w:tab/>
      </w:r>
      <w:r>
        <w:rPr>
          <w:sz w:val="26"/>
        </w:rPr>
        <w:t>730</w:t>
      </w:r>
      <w:r w:rsidRPr="00A477A1">
        <w:rPr>
          <w:sz w:val="26"/>
        </w:rPr>
        <w:t xml:space="preserve"> – </w:t>
      </w:r>
      <w:r>
        <w:rPr>
          <w:sz w:val="26"/>
        </w:rPr>
        <w:t>22xx</w:t>
      </w:r>
      <w:r w:rsidRPr="00A477A1">
        <w:rPr>
          <w:sz w:val="26"/>
        </w:rPr>
        <w:t xml:space="preserve"> – </w:t>
      </w:r>
      <w:proofErr w:type="spellStart"/>
      <w:r w:rsidRPr="00A477A1">
        <w:rPr>
          <w:sz w:val="26"/>
        </w:rPr>
        <w:t>xxxx</w:t>
      </w:r>
      <w:proofErr w:type="spellEnd"/>
      <w:r w:rsidRPr="00A477A1">
        <w:rPr>
          <w:sz w:val="26"/>
        </w:rPr>
        <w:t xml:space="preserve">   + </w:t>
      </w:r>
    </w:p>
    <w:p w:rsidR="00C11858" w:rsidRPr="00A477A1" w:rsidRDefault="00C11858" w:rsidP="00C11858">
      <w:pPr>
        <w:rPr>
          <w:sz w:val="26"/>
        </w:rPr>
      </w:pPr>
      <w:r w:rsidRPr="00A477A1">
        <w:rPr>
          <w:sz w:val="26"/>
        </w:rPr>
        <w:tab/>
      </w:r>
      <w:r w:rsidRPr="00A477A1">
        <w:rPr>
          <w:sz w:val="26"/>
        </w:rPr>
        <w:tab/>
      </w:r>
      <w:r w:rsidRPr="00A477A1">
        <w:rPr>
          <w:sz w:val="26"/>
        </w:rPr>
        <w:tab/>
        <w:t xml:space="preserve"> </w:t>
      </w:r>
      <w:r>
        <w:rPr>
          <w:sz w:val="26"/>
        </w:rPr>
        <w:t xml:space="preserve">   </w:t>
      </w:r>
      <w:r w:rsidRPr="00A477A1">
        <w:rPr>
          <w:sz w:val="26"/>
        </w:rPr>
        <w:t>výdaje</w:t>
      </w:r>
      <w:r w:rsidRPr="00A477A1">
        <w:rPr>
          <w:sz w:val="26"/>
        </w:rPr>
        <w:tab/>
      </w:r>
      <w:r w:rsidRPr="00A477A1">
        <w:rPr>
          <w:sz w:val="26"/>
        </w:rPr>
        <w:tab/>
      </w:r>
      <w:r w:rsidRPr="00A477A1">
        <w:rPr>
          <w:sz w:val="26"/>
        </w:rPr>
        <w:tab/>
      </w:r>
      <w:r w:rsidR="00F07B1A">
        <w:rPr>
          <w:sz w:val="26"/>
        </w:rPr>
        <w:t>744</w:t>
      </w:r>
      <w:r w:rsidRPr="00A477A1">
        <w:rPr>
          <w:sz w:val="26"/>
        </w:rPr>
        <w:t xml:space="preserve"> – </w:t>
      </w:r>
      <w:r w:rsidR="00F07B1A">
        <w:rPr>
          <w:sz w:val="26"/>
        </w:rPr>
        <w:t>2219</w:t>
      </w:r>
      <w:r w:rsidRPr="00A477A1">
        <w:rPr>
          <w:sz w:val="26"/>
        </w:rPr>
        <w:t xml:space="preserve"> – </w:t>
      </w:r>
      <w:r w:rsidR="00F07B1A">
        <w:rPr>
          <w:sz w:val="26"/>
        </w:rPr>
        <w:t>6121</w:t>
      </w:r>
      <w:r w:rsidRPr="00A477A1">
        <w:rPr>
          <w:sz w:val="26"/>
        </w:rPr>
        <w:t xml:space="preserve">    -</w:t>
      </w:r>
    </w:p>
    <w:p w:rsidR="00C11858" w:rsidRDefault="00C11858" w:rsidP="00C71A8F">
      <w:pPr>
        <w:jc w:val="both"/>
        <w:rPr>
          <w:rFonts w:eastAsia="MS Mincho"/>
          <w:sz w:val="26"/>
        </w:rPr>
      </w:pPr>
    </w:p>
    <w:p w:rsidR="00C56CAB" w:rsidRPr="00A477A1" w:rsidRDefault="00C56CAB" w:rsidP="00B44219">
      <w:pPr>
        <w:rPr>
          <w:sz w:val="26"/>
        </w:rPr>
      </w:pPr>
    </w:p>
    <w:p w:rsidR="00C56CAB" w:rsidRPr="00A477A1" w:rsidRDefault="00C56CAB" w:rsidP="00B44219">
      <w:pPr>
        <w:rPr>
          <w:sz w:val="26"/>
        </w:rPr>
      </w:pPr>
    </w:p>
    <w:p w:rsidR="00B44219" w:rsidRPr="00A477A1" w:rsidRDefault="00B44219" w:rsidP="00CD1DA7">
      <w:pPr>
        <w:rPr>
          <w:sz w:val="26"/>
        </w:rPr>
      </w:pPr>
      <w:bookmarkStart w:id="0" w:name="_GoBack"/>
      <w:bookmarkEnd w:id="0"/>
    </w:p>
    <w:sectPr w:rsidR="00B44219" w:rsidRPr="00A477A1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A1DA7"/>
    <w:multiLevelType w:val="hybridMultilevel"/>
    <w:tmpl w:val="47DA06A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2923C31"/>
    <w:multiLevelType w:val="hybridMultilevel"/>
    <w:tmpl w:val="A5AA07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B00F0"/>
    <w:multiLevelType w:val="hybridMultilevel"/>
    <w:tmpl w:val="7D0A6E92"/>
    <w:lvl w:ilvl="0" w:tplc="CDB2E1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065365"/>
    <w:multiLevelType w:val="hybridMultilevel"/>
    <w:tmpl w:val="668C79FA"/>
    <w:lvl w:ilvl="0" w:tplc="F91ADE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AB058B"/>
    <w:multiLevelType w:val="hybridMultilevel"/>
    <w:tmpl w:val="4CF0F6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6F5BCC"/>
    <w:multiLevelType w:val="hybridMultilevel"/>
    <w:tmpl w:val="1FBE09F4"/>
    <w:lvl w:ilvl="0" w:tplc="755CD3A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439B2"/>
    <w:multiLevelType w:val="hybridMultilevel"/>
    <w:tmpl w:val="0C4030B8"/>
    <w:lvl w:ilvl="0" w:tplc="28D4C97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1C2B69"/>
    <w:multiLevelType w:val="hybridMultilevel"/>
    <w:tmpl w:val="6B2CF66E"/>
    <w:lvl w:ilvl="0" w:tplc="5F36F256">
      <w:start w:val="1"/>
      <w:numFmt w:val="decimal"/>
      <w:pStyle w:val="Nadpis2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BC0F51"/>
    <w:multiLevelType w:val="hybridMultilevel"/>
    <w:tmpl w:val="84E274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3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A2260D"/>
    <w:multiLevelType w:val="hybridMultilevel"/>
    <w:tmpl w:val="F9EC7FCA"/>
    <w:lvl w:ilvl="0" w:tplc="E2AEEE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437BB1"/>
    <w:multiLevelType w:val="hybridMultilevel"/>
    <w:tmpl w:val="42A89D0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907F4C"/>
    <w:multiLevelType w:val="hybridMultilevel"/>
    <w:tmpl w:val="D6E8FBC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4302FE1"/>
    <w:multiLevelType w:val="hybridMultilevel"/>
    <w:tmpl w:val="B1D6084E"/>
    <w:lvl w:ilvl="0" w:tplc="6B1C86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8"/>
  </w:num>
  <w:num w:numId="5">
    <w:abstractNumId w:val="3"/>
  </w:num>
  <w:num w:numId="6">
    <w:abstractNumId w:val="22"/>
  </w:num>
  <w:num w:numId="7">
    <w:abstractNumId w:val="13"/>
  </w:num>
  <w:num w:numId="8">
    <w:abstractNumId w:val="19"/>
  </w:num>
  <w:num w:numId="9">
    <w:abstractNumId w:val="10"/>
  </w:num>
  <w:num w:numId="10">
    <w:abstractNumId w:val="15"/>
  </w:num>
  <w:num w:numId="11">
    <w:abstractNumId w:val="21"/>
  </w:num>
  <w:num w:numId="12">
    <w:abstractNumId w:val="16"/>
  </w:num>
  <w:num w:numId="13">
    <w:abstractNumId w:val="5"/>
  </w:num>
  <w:num w:numId="14">
    <w:abstractNumId w:val="0"/>
  </w:num>
  <w:num w:numId="15">
    <w:abstractNumId w:val="11"/>
  </w:num>
  <w:num w:numId="16">
    <w:abstractNumId w:val="9"/>
  </w:num>
  <w:num w:numId="17">
    <w:abstractNumId w:val="9"/>
  </w:num>
  <w:num w:numId="18">
    <w:abstractNumId w:val="7"/>
  </w:num>
  <w:num w:numId="19">
    <w:abstractNumId w:val="9"/>
  </w:num>
  <w:num w:numId="20">
    <w:abstractNumId w:val="17"/>
  </w:num>
  <w:num w:numId="21">
    <w:abstractNumId w:val="4"/>
  </w:num>
  <w:num w:numId="22">
    <w:abstractNumId w:val="8"/>
  </w:num>
  <w:num w:numId="23">
    <w:abstractNumId w:val="20"/>
  </w:num>
  <w:num w:numId="24">
    <w:abstractNumId w:val="2"/>
  </w:num>
  <w:num w:numId="25">
    <w:abstractNumId w:val="14"/>
  </w:num>
  <w:num w:numId="26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12289"/>
    <w:rsid w:val="00052A74"/>
    <w:rsid w:val="0008337D"/>
    <w:rsid w:val="000835C8"/>
    <w:rsid w:val="00085406"/>
    <w:rsid w:val="00094215"/>
    <w:rsid w:val="00095BE6"/>
    <w:rsid w:val="000A6BC1"/>
    <w:rsid w:val="000A77CB"/>
    <w:rsid w:val="000B1182"/>
    <w:rsid w:val="000D1FCF"/>
    <w:rsid w:val="000D3853"/>
    <w:rsid w:val="000E5EAF"/>
    <w:rsid w:val="000E6353"/>
    <w:rsid w:val="000F721C"/>
    <w:rsid w:val="00102479"/>
    <w:rsid w:val="00102722"/>
    <w:rsid w:val="001202F6"/>
    <w:rsid w:val="00124687"/>
    <w:rsid w:val="001263FF"/>
    <w:rsid w:val="00134117"/>
    <w:rsid w:val="00141E6A"/>
    <w:rsid w:val="00161B19"/>
    <w:rsid w:val="001665E9"/>
    <w:rsid w:val="00166B0F"/>
    <w:rsid w:val="0017026A"/>
    <w:rsid w:val="00183B49"/>
    <w:rsid w:val="001B1D2B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23EE"/>
    <w:rsid w:val="00263D02"/>
    <w:rsid w:val="00264AEC"/>
    <w:rsid w:val="00264E8A"/>
    <w:rsid w:val="00273E3E"/>
    <w:rsid w:val="00275F93"/>
    <w:rsid w:val="002854D7"/>
    <w:rsid w:val="0029381C"/>
    <w:rsid w:val="002938AF"/>
    <w:rsid w:val="00295160"/>
    <w:rsid w:val="002B0832"/>
    <w:rsid w:val="002E3C56"/>
    <w:rsid w:val="002F58A7"/>
    <w:rsid w:val="00302B54"/>
    <w:rsid w:val="003038D2"/>
    <w:rsid w:val="00312521"/>
    <w:rsid w:val="003254EB"/>
    <w:rsid w:val="00330AB6"/>
    <w:rsid w:val="00344D47"/>
    <w:rsid w:val="00346BB0"/>
    <w:rsid w:val="00354733"/>
    <w:rsid w:val="00357198"/>
    <w:rsid w:val="00357EC0"/>
    <w:rsid w:val="00371FB1"/>
    <w:rsid w:val="00373578"/>
    <w:rsid w:val="003753E6"/>
    <w:rsid w:val="00390E55"/>
    <w:rsid w:val="003A376D"/>
    <w:rsid w:val="003A435A"/>
    <w:rsid w:val="003D4F75"/>
    <w:rsid w:val="003D5DA3"/>
    <w:rsid w:val="003E1120"/>
    <w:rsid w:val="003E35C3"/>
    <w:rsid w:val="003E55BE"/>
    <w:rsid w:val="003E55F8"/>
    <w:rsid w:val="003E6484"/>
    <w:rsid w:val="003E7F17"/>
    <w:rsid w:val="003F19A8"/>
    <w:rsid w:val="003F2BA9"/>
    <w:rsid w:val="003F60E2"/>
    <w:rsid w:val="003F6748"/>
    <w:rsid w:val="00403DFF"/>
    <w:rsid w:val="0040694F"/>
    <w:rsid w:val="004133EB"/>
    <w:rsid w:val="004220EB"/>
    <w:rsid w:val="00422C64"/>
    <w:rsid w:val="004261A4"/>
    <w:rsid w:val="0042700B"/>
    <w:rsid w:val="00430EC5"/>
    <w:rsid w:val="0043109B"/>
    <w:rsid w:val="00433C25"/>
    <w:rsid w:val="0044356B"/>
    <w:rsid w:val="004538BF"/>
    <w:rsid w:val="00465923"/>
    <w:rsid w:val="00466796"/>
    <w:rsid w:val="00471F08"/>
    <w:rsid w:val="00473D88"/>
    <w:rsid w:val="00476C6F"/>
    <w:rsid w:val="00491976"/>
    <w:rsid w:val="004B1682"/>
    <w:rsid w:val="004B3CCE"/>
    <w:rsid w:val="004C5491"/>
    <w:rsid w:val="004F111F"/>
    <w:rsid w:val="004F5290"/>
    <w:rsid w:val="004F6997"/>
    <w:rsid w:val="00503620"/>
    <w:rsid w:val="0050455F"/>
    <w:rsid w:val="00510677"/>
    <w:rsid w:val="00513EAE"/>
    <w:rsid w:val="00515C95"/>
    <w:rsid w:val="005254FF"/>
    <w:rsid w:val="005265A1"/>
    <w:rsid w:val="00527B29"/>
    <w:rsid w:val="00533A30"/>
    <w:rsid w:val="00554488"/>
    <w:rsid w:val="00555336"/>
    <w:rsid w:val="005553AF"/>
    <w:rsid w:val="00560028"/>
    <w:rsid w:val="005641A9"/>
    <w:rsid w:val="00564F1B"/>
    <w:rsid w:val="00571569"/>
    <w:rsid w:val="00585045"/>
    <w:rsid w:val="00592B4C"/>
    <w:rsid w:val="00595D65"/>
    <w:rsid w:val="005B2D03"/>
    <w:rsid w:val="005C069A"/>
    <w:rsid w:val="005C31DE"/>
    <w:rsid w:val="005D076E"/>
    <w:rsid w:val="005D7ACF"/>
    <w:rsid w:val="00614052"/>
    <w:rsid w:val="00620132"/>
    <w:rsid w:val="0063004E"/>
    <w:rsid w:val="006454A9"/>
    <w:rsid w:val="00645B1C"/>
    <w:rsid w:val="0065460E"/>
    <w:rsid w:val="00655BD3"/>
    <w:rsid w:val="00665016"/>
    <w:rsid w:val="0067681C"/>
    <w:rsid w:val="00685862"/>
    <w:rsid w:val="00691229"/>
    <w:rsid w:val="00691575"/>
    <w:rsid w:val="006A49B4"/>
    <w:rsid w:val="006A7AB5"/>
    <w:rsid w:val="006C0596"/>
    <w:rsid w:val="006C1765"/>
    <w:rsid w:val="006D1768"/>
    <w:rsid w:val="006D27E9"/>
    <w:rsid w:val="006F3E0B"/>
    <w:rsid w:val="00702478"/>
    <w:rsid w:val="007032B9"/>
    <w:rsid w:val="00710D8B"/>
    <w:rsid w:val="007116A8"/>
    <w:rsid w:val="00716BD9"/>
    <w:rsid w:val="00717DE3"/>
    <w:rsid w:val="00736BF8"/>
    <w:rsid w:val="00737FA0"/>
    <w:rsid w:val="00742F93"/>
    <w:rsid w:val="00743580"/>
    <w:rsid w:val="0075292A"/>
    <w:rsid w:val="0075777C"/>
    <w:rsid w:val="007646D2"/>
    <w:rsid w:val="007662F8"/>
    <w:rsid w:val="0077043F"/>
    <w:rsid w:val="00770D77"/>
    <w:rsid w:val="00776F9A"/>
    <w:rsid w:val="00786E13"/>
    <w:rsid w:val="00787618"/>
    <w:rsid w:val="00797E84"/>
    <w:rsid w:val="007A2432"/>
    <w:rsid w:val="007A4057"/>
    <w:rsid w:val="007A5C7D"/>
    <w:rsid w:val="007B1568"/>
    <w:rsid w:val="007B1739"/>
    <w:rsid w:val="007B7CE0"/>
    <w:rsid w:val="007D024A"/>
    <w:rsid w:val="007D30D8"/>
    <w:rsid w:val="007E4669"/>
    <w:rsid w:val="007F369C"/>
    <w:rsid w:val="007F51E5"/>
    <w:rsid w:val="007F5578"/>
    <w:rsid w:val="00801447"/>
    <w:rsid w:val="008030F0"/>
    <w:rsid w:val="008142F4"/>
    <w:rsid w:val="00834B7E"/>
    <w:rsid w:val="008401D5"/>
    <w:rsid w:val="00845BD1"/>
    <w:rsid w:val="00851A96"/>
    <w:rsid w:val="008621CC"/>
    <w:rsid w:val="00870E11"/>
    <w:rsid w:val="00895BC4"/>
    <w:rsid w:val="008A3005"/>
    <w:rsid w:val="008B09BE"/>
    <w:rsid w:val="008B4B96"/>
    <w:rsid w:val="008C3142"/>
    <w:rsid w:val="008C59EA"/>
    <w:rsid w:val="008D1087"/>
    <w:rsid w:val="008F1F41"/>
    <w:rsid w:val="008F2CF5"/>
    <w:rsid w:val="00901BC1"/>
    <w:rsid w:val="009069FF"/>
    <w:rsid w:val="00907975"/>
    <w:rsid w:val="00907D6D"/>
    <w:rsid w:val="00912D55"/>
    <w:rsid w:val="009225A5"/>
    <w:rsid w:val="00930F3C"/>
    <w:rsid w:val="00931922"/>
    <w:rsid w:val="00935D2F"/>
    <w:rsid w:val="0093792A"/>
    <w:rsid w:val="00937EEE"/>
    <w:rsid w:val="0094095D"/>
    <w:rsid w:val="00943777"/>
    <w:rsid w:val="009509E1"/>
    <w:rsid w:val="009570DC"/>
    <w:rsid w:val="009747B2"/>
    <w:rsid w:val="0097645F"/>
    <w:rsid w:val="00984A32"/>
    <w:rsid w:val="00987D3D"/>
    <w:rsid w:val="00995966"/>
    <w:rsid w:val="009D66E4"/>
    <w:rsid w:val="009E06FB"/>
    <w:rsid w:val="009E096A"/>
    <w:rsid w:val="009F012E"/>
    <w:rsid w:val="009F2507"/>
    <w:rsid w:val="009F4861"/>
    <w:rsid w:val="009F5196"/>
    <w:rsid w:val="00A01521"/>
    <w:rsid w:val="00A15D10"/>
    <w:rsid w:val="00A22BED"/>
    <w:rsid w:val="00A3663F"/>
    <w:rsid w:val="00A37D33"/>
    <w:rsid w:val="00A42F54"/>
    <w:rsid w:val="00A477A1"/>
    <w:rsid w:val="00A6151C"/>
    <w:rsid w:val="00A64FB6"/>
    <w:rsid w:val="00A66E5B"/>
    <w:rsid w:val="00A75EC1"/>
    <w:rsid w:val="00AA70C7"/>
    <w:rsid w:val="00AC000F"/>
    <w:rsid w:val="00AC12EC"/>
    <w:rsid w:val="00AC1A09"/>
    <w:rsid w:val="00AC5F4E"/>
    <w:rsid w:val="00AC7D4C"/>
    <w:rsid w:val="00AD2EB1"/>
    <w:rsid w:val="00AD7123"/>
    <w:rsid w:val="00AE1A47"/>
    <w:rsid w:val="00AE2CE2"/>
    <w:rsid w:val="00AE5892"/>
    <w:rsid w:val="00AF7702"/>
    <w:rsid w:val="00B009B6"/>
    <w:rsid w:val="00B13945"/>
    <w:rsid w:val="00B176CC"/>
    <w:rsid w:val="00B26213"/>
    <w:rsid w:val="00B275B0"/>
    <w:rsid w:val="00B30580"/>
    <w:rsid w:val="00B36185"/>
    <w:rsid w:val="00B43F96"/>
    <w:rsid w:val="00B44219"/>
    <w:rsid w:val="00B47BE9"/>
    <w:rsid w:val="00B50F23"/>
    <w:rsid w:val="00B526D2"/>
    <w:rsid w:val="00B54C2E"/>
    <w:rsid w:val="00B62BB4"/>
    <w:rsid w:val="00B632DC"/>
    <w:rsid w:val="00B63681"/>
    <w:rsid w:val="00B65A78"/>
    <w:rsid w:val="00B71F7B"/>
    <w:rsid w:val="00B74091"/>
    <w:rsid w:val="00B80A07"/>
    <w:rsid w:val="00B81C85"/>
    <w:rsid w:val="00BA284D"/>
    <w:rsid w:val="00BA75B3"/>
    <w:rsid w:val="00BC7806"/>
    <w:rsid w:val="00BD4D3B"/>
    <w:rsid w:val="00BF084B"/>
    <w:rsid w:val="00C01E93"/>
    <w:rsid w:val="00C0564E"/>
    <w:rsid w:val="00C11858"/>
    <w:rsid w:val="00C16B6D"/>
    <w:rsid w:val="00C31285"/>
    <w:rsid w:val="00C42459"/>
    <w:rsid w:val="00C44C15"/>
    <w:rsid w:val="00C47922"/>
    <w:rsid w:val="00C55EDB"/>
    <w:rsid w:val="00C56885"/>
    <w:rsid w:val="00C56CAB"/>
    <w:rsid w:val="00C57E77"/>
    <w:rsid w:val="00C65EC9"/>
    <w:rsid w:val="00C71A8F"/>
    <w:rsid w:val="00C72F33"/>
    <w:rsid w:val="00C75CEB"/>
    <w:rsid w:val="00C8367A"/>
    <w:rsid w:val="00C86D21"/>
    <w:rsid w:val="00CB14F1"/>
    <w:rsid w:val="00CC4A68"/>
    <w:rsid w:val="00CD1DA7"/>
    <w:rsid w:val="00CD3E0F"/>
    <w:rsid w:val="00CD6E9F"/>
    <w:rsid w:val="00CD7C73"/>
    <w:rsid w:val="00CF4D00"/>
    <w:rsid w:val="00D050EE"/>
    <w:rsid w:val="00D05B1A"/>
    <w:rsid w:val="00D0648E"/>
    <w:rsid w:val="00D14D10"/>
    <w:rsid w:val="00D17684"/>
    <w:rsid w:val="00D20871"/>
    <w:rsid w:val="00D53445"/>
    <w:rsid w:val="00D5458C"/>
    <w:rsid w:val="00D55BDE"/>
    <w:rsid w:val="00D67C9C"/>
    <w:rsid w:val="00D8080B"/>
    <w:rsid w:val="00D90A3D"/>
    <w:rsid w:val="00D910D9"/>
    <w:rsid w:val="00D92952"/>
    <w:rsid w:val="00D93D24"/>
    <w:rsid w:val="00D96D0B"/>
    <w:rsid w:val="00D9708A"/>
    <w:rsid w:val="00DA55A1"/>
    <w:rsid w:val="00DB1085"/>
    <w:rsid w:val="00DB43BC"/>
    <w:rsid w:val="00DC3052"/>
    <w:rsid w:val="00DD3AF6"/>
    <w:rsid w:val="00DF0198"/>
    <w:rsid w:val="00E0541F"/>
    <w:rsid w:val="00E10B17"/>
    <w:rsid w:val="00E139A5"/>
    <w:rsid w:val="00E1404C"/>
    <w:rsid w:val="00E226CE"/>
    <w:rsid w:val="00E31475"/>
    <w:rsid w:val="00E4250E"/>
    <w:rsid w:val="00E432EB"/>
    <w:rsid w:val="00E55622"/>
    <w:rsid w:val="00E73EAC"/>
    <w:rsid w:val="00E93088"/>
    <w:rsid w:val="00E9695A"/>
    <w:rsid w:val="00EA5BAC"/>
    <w:rsid w:val="00EC6A0B"/>
    <w:rsid w:val="00EC6D0B"/>
    <w:rsid w:val="00ED2D64"/>
    <w:rsid w:val="00ED4C2A"/>
    <w:rsid w:val="00EE1EA8"/>
    <w:rsid w:val="00EE5F83"/>
    <w:rsid w:val="00EF07AE"/>
    <w:rsid w:val="00EF0929"/>
    <w:rsid w:val="00EF11D3"/>
    <w:rsid w:val="00EF3A8B"/>
    <w:rsid w:val="00EF4F78"/>
    <w:rsid w:val="00EF5F45"/>
    <w:rsid w:val="00EF6E44"/>
    <w:rsid w:val="00EF7003"/>
    <w:rsid w:val="00F02BFA"/>
    <w:rsid w:val="00F07B1A"/>
    <w:rsid w:val="00F148ED"/>
    <w:rsid w:val="00F1723E"/>
    <w:rsid w:val="00F209AB"/>
    <w:rsid w:val="00F22591"/>
    <w:rsid w:val="00F701F6"/>
    <w:rsid w:val="00F757F0"/>
    <w:rsid w:val="00F76760"/>
    <w:rsid w:val="00F83C2F"/>
    <w:rsid w:val="00F95C0F"/>
    <w:rsid w:val="00F96978"/>
    <w:rsid w:val="00FA366D"/>
    <w:rsid w:val="00FA710A"/>
    <w:rsid w:val="00FB2B24"/>
    <w:rsid w:val="00FB6111"/>
    <w:rsid w:val="00FB7FC0"/>
    <w:rsid w:val="00FC4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7DB00E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90A3D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2623EE"/>
    <w:pPr>
      <w:keepNext/>
      <w:widowControl w:val="0"/>
      <w:numPr>
        <w:numId w:val="3"/>
      </w:numPr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2623EE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unhideWhenUsed/>
    <w:rsid w:val="008B4B96"/>
    <w:pPr>
      <w:spacing w:before="100" w:beforeAutospacing="1" w:after="100" w:afterAutospacing="1"/>
    </w:pPr>
  </w:style>
  <w:style w:type="paragraph" w:customStyle="1" w:styleId="xl41">
    <w:name w:val="xl41"/>
    <w:basedOn w:val="Normln"/>
    <w:rsid w:val="00C57E77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character" w:styleId="Siln">
    <w:name w:val="Strong"/>
    <w:uiPriority w:val="22"/>
    <w:qFormat/>
    <w:rsid w:val="003254EB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6A7AB5"/>
    <w:rPr>
      <w:color w:val="0000FF"/>
      <w:u w:val="single"/>
    </w:rPr>
  </w:style>
  <w:style w:type="character" w:customStyle="1" w:styleId="sharetools-hover">
    <w:name w:val="share_tools-hover"/>
    <w:basedOn w:val="Standardnpsmoodstavce"/>
    <w:rsid w:val="006A7AB5"/>
  </w:style>
  <w:style w:type="character" w:customStyle="1" w:styleId="video-play-btn-label">
    <w:name w:val="video-play-btn-label"/>
    <w:basedOn w:val="Standardnpsmoodstavce"/>
    <w:rsid w:val="006A7AB5"/>
  </w:style>
  <w:style w:type="character" w:customStyle="1" w:styleId="label">
    <w:name w:val="label"/>
    <w:basedOn w:val="Standardnpsmoodstavce"/>
    <w:rsid w:val="006A7AB5"/>
  </w:style>
  <w:style w:type="paragraph" w:customStyle="1" w:styleId="Zkladntext33">
    <w:name w:val="Základní text 33"/>
    <w:basedOn w:val="Normln"/>
    <w:rsid w:val="00C11858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0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28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41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9248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77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229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5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66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038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3392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99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3030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257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57584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95848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241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46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311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2524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31660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89932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3293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42487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7740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40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9589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8265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2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0592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107558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366376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36701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469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903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28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9379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7113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3824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4261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68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4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8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367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28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27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0508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424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291289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84947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1101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86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74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285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901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9051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2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94C37-9DB8-421B-A641-7F27629215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4752</TotalTime>
  <Pages>2</Pages>
  <Words>177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97</cp:revision>
  <cp:lastPrinted>2018-09-19T11:21:00Z</cp:lastPrinted>
  <dcterms:created xsi:type="dcterms:W3CDTF">2018-01-15T11:56:00Z</dcterms:created>
  <dcterms:modified xsi:type="dcterms:W3CDTF">2018-09-19T16:03:00Z</dcterms:modified>
</cp:coreProperties>
</file>