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00A" w:rsidRDefault="00FC600A" w:rsidP="00FC600A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D6378" w:rsidRDefault="008D3686">
      <w:pPr>
        <w:pStyle w:val="Nadpis1"/>
      </w:pPr>
      <w:r>
        <w:t>120/2</w:t>
      </w:r>
      <w:r w:rsidR="00BD6378">
        <w:t xml:space="preserve">  </w:t>
      </w:r>
      <w:r w:rsidR="00213A62">
        <w:t>Starosta</w:t>
      </w: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D6378" w:rsidRDefault="00213A6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Starosta</w:t>
      </w: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Návrh usnesení </w:t>
      </w:r>
      <w:r w:rsidR="004044AB">
        <w:rPr>
          <w:b/>
          <w:bCs/>
          <w:sz w:val="28"/>
          <w:szCs w:val="28"/>
        </w:rPr>
        <w:t>R</w:t>
      </w:r>
      <w:r>
        <w:rPr>
          <w:b/>
          <w:bCs/>
          <w:sz w:val="28"/>
          <w:szCs w:val="28"/>
        </w:rPr>
        <w:t>M</w:t>
      </w:r>
    </w:p>
    <w:p w:rsidR="006413D3" w:rsidRDefault="006413D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F71D0" w:rsidRPr="00300496" w:rsidRDefault="007F71D0" w:rsidP="00300496">
      <w:pPr>
        <w:rPr>
          <w:u w:val="single"/>
        </w:rPr>
      </w:pPr>
    </w:p>
    <w:p w:rsidR="008D3686" w:rsidRPr="007F4D07" w:rsidRDefault="008D3686" w:rsidP="007F4D07">
      <w:pPr>
        <w:pStyle w:val="Odstavecseseznamem"/>
        <w:numPr>
          <w:ilvl w:val="0"/>
          <w:numId w:val="25"/>
        </w:numPr>
        <w:rPr>
          <w:color w:val="000000"/>
          <w:u w:val="single"/>
        </w:rPr>
      </w:pPr>
      <w:r w:rsidRPr="007F4D07">
        <w:rPr>
          <w:color w:val="000000"/>
          <w:u w:val="single"/>
        </w:rPr>
        <w:t>KNEDLÍKOVÁ ZEMĚ ze dvou perspektiv – výstava</w:t>
      </w:r>
      <w:r w:rsidR="00A15458" w:rsidRPr="007F4D07">
        <w:rPr>
          <w:color w:val="000000"/>
          <w:u w:val="single"/>
        </w:rPr>
        <w:t xml:space="preserve"> fotografií </w:t>
      </w:r>
    </w:p>
    <w:p w:rsidR="007F4D07" w:rsidRPr="007F4D07" w:rsidRDefault="007F4D07" w:rsidP="007F4D07">
      <w:pPr>
        <w:pStyle w:val="Nadpis2"/>
        <w:keepLines/>
        <w:widowControl/>
        <w:numPr>
          <w:ilvl w:val="0"/>
          <w:numId w:val="25"/>
        </w:numPr>
        <w:tabs>
          <w:tab w:val="clear" w:pos="5103"/>
          <w:tab w:val="left" w:pos="0"/>
        </w:tabs>
        <w:autoSpaceDE/>
        <w:autoSpaceDN/>
        <w:adjustRightInd/>
        <w:spacing w:before="40"/>
        <w:rPr>
          <w:b w:val="0"/>
          <w:color w:val="000000" w:themeColor="text1"/>
          <w:sz w:val="24"/>
        </w:rPr>
      </w:pPr>
      <w:r w:rsidRPr="007F4D07">
        <w:rPr>
          <w:b w:val="0"/>
          <w:color w:val="000000" w:themeColor="text1"/>
          <w:sz w:val="24"/>
        </w:rPr>
        <w:t>MSP Strakonice – žádost o zápůjčku II. nádvoří Strakonického hradu</w:t>
      </w:r>
    </w:p>
    <w:p w:rsidR="007F4D07" w:rsidRPr="007F4D07" w:rsidRDefault="007F4D07" w:rsidP="007F4D07">
      <w:pPr>
        <w:ind w:left="360"/>
        <w:rPr>
          <w:color w:val="000000"/>
          <w:u w:val="single"/>
        </w:rPr>
      </w:pPr>
    </w:p>
    <w:p w:rsidR="00BD6378" w:rsidRDefault="00BD6378">
      <w:pPr>
        <w:widowControl w:val="0"/>
        <w:autoSpaceDE w:val="0"/>
        <w:autoSpaceDN w:val="0"/>
        <w:adjustRightInd w:val="0"/>
        <w:rPr>
          <w:u w:val="single"/>
        </w:rPr>
      </w:pPr>
    </w:p>
    <w:p w:rsidR="008D3686" w:rsidRDefault="008D3686">
      <w:pPr>
        <w:widowControl w:val="0"/>
        <w:autoSpaceDE w:val="0"/>
        <w:autoSpaceDN w:val="0"/>
        <w:adjustRightInd w:val="0"/>
        <w:rPr>
          <w:u w:val="single"/>
        </w:rPr>
      </w:pPr>
    </w:p>
    <w:p w:rsidR="0054783F" w:rsidRDefault="0054783F">
      <w:pPr>
        <w:widowControl w:val="0"/>
        <w:autoSpaceDE w:val="0"/>
        <w:autoSpaceDN w:val="0"/>
        <w:adjustRightInd w:val="0"/>
        <w:rPr>
          <w:u w:val="single"/>
        </w:rPr>
      </w:pPr>
    </w:p>
    <w:p w:rsidR="006413D3" w:rsidRDefault="006413D3" w:rsidP="006413D3">
      <w:pPr>
        <w:widowControl w:val="0"/>
        <w:autoSpaceDE w:val="0"/>
        <w:autoSpaceDN w:val="0"/>
        <w:adjustRightInd w:val="0"/>
        <w:ind w:left="1416" w:firstLine="708"/>
        <w:jc w:val="both"/>
      </w:pPr>
      <w:r>
        <w:t xml:space="preserve">  K projednání v Radě města dne </w:t>
      </w:r>
      <w:r w:rsidR="008D3686">
        <w:t>20. února</w:t>
      </w:r>
      <w:r w:rsidR="00C333FE">
        <w:t xml:space="preserve"> </w:t>
      </w:r>
      <w:r w:rsidR="00857867">
        <w:t>201</w:t>
      </w:r>
      <w:r w:rsidR="00B8075E">
        <w:t>9</w:t>
      </w:r>
    </w:p>
    <w:p w:rsidR="00BD6378" w:rsidRDefault="00BD6378">
      <w:pPr>
        <w:widowControl w:val="0"/>
        <w:autoSpaceDE w:val="0"/>
        <w:autoSpaceDN w:val="0"/>
        <w:adjustRightInd w:val="0"/>
        <w:rPr>
          <w:u w:val="single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jc w:val="both"/>
      </w:pPr>
    </w:p>
    <w:p w:rsidR="00BD6378" w:rsidRDefault="00BD6378">
      <w:pPr>
        <w:pStyle w:val="BodyText32"/>
        <w:widowControl/>
        <w:rPr>
          <w:szCs w:val="24"/>
        </w:rPr>
      </w:pPr>
    </w:p>
    <w:p w:rsidR="00BD6378" w:rsidRDefault="00BD6378">
      <w:pPr>
        <w:pStyle w:val="BodyText32"/>
        <w:widowControl/>
        <w:rPr>
          <w:szCs w:val="24"/>
        </w:rPr>
      </w:pPr>
    </w:p>
    <w:p w:rsidR="00BD6378" w:rsidRDefault="00BD6378">
      <w:pPr>
        <w:jc w:val="both"/>
      </w:pPr>
    </w:p>
    <w:p w:rsidR="00BD6378" w:rsidRDefault="00BD6378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BD6378" w:rsidRDefault="00BD6378">
      <w:pPr>
        <w:jc w:val="both"/>
      </w:pPr>
    </w:p>
    <w:p w:rsidR="0058625C" w:rsidRDefault="0058625C">
      <w:pPr>
        <w:jc w:val="both"/>
      </w:pPr>
    </w:p>
    <w:p w:rsidR="005935AF" w:rsidRDefault="005935AF">
      <w:pPr>
        <w:jc w:val="both"/>
      </w:pPr>
    </w:p>
    <w:p w:rsidR="00B8075E" w:rsidRDefault="00B8075E">
      <w:pPr>
        <w:jc w:val="both"/>
      </w:pPr>
    </w:p>
    <w:p w:rsidR="005935AF" w:rsidRDefault="005935AF">
      <w:pPr>
        <w:jc w:val="both"/>
      </w:pPr>
    </w:p>
    <w:p w:rsidR="00BD6378" w:rsidRDefault="00BD6378">
      <w:pPr>
        <w:jc w:val="both"/>
      </w:pPr>
    </w:p>
    <w:p w:rsidR="00BD6378" w:rsidRDefault="00BD6378">
      <w:r>
        <w:rPr>
          <w:b/>
          <w:bCs/>
        </w:rPr>
        <w:t>Předkládá:</w:t>
      </w:r>
      <w:r>
        <w:tab/>
        <w:t>Mgr. Břetislav Hrdlička</w:t>
      </w:r>
    </w:p>
    <w:p w:rsidR="006413D3" w:rsidRDefault="00BD6378" w:rsidP="00093A53">
      <w:r>
        <w:tab/>
      </w:r>
      <w:r>
        <w:tab/>
        <w:t>starosta města Strakonice</w:t>
      </w:r>
    </w:p>
    <w:p w:rsidR="008D3686" w:rsidRDefault="008D3686" w:rsidP="00093A53"/>
    <w:p w:rsidR="008D3686" w:rsidRPr="008D3686" w:rsidRDefault="008D3686" w:rsidP="008D3686">
      <w:pPr>
        <w:rPr>
          <w:b/>
          <w:color w:val="000000"/>
          <w:u w:val="single"/>
        </w:rPr>
      </w:pPr>
      <w:bookmarkStart w:id="0" w:name="_GoBack"/>
      <w:bookmarkEnd w:id="0"/>
      <w:r w:rsidRPr="008D3686">
        <w:rPr>
          <w:b/>
          <w:color w:val="000000"/>
          <w:u w:val="single"/>
        </w:rPr>
        <w:lastRenderedPageBreak/>
        <w:t>1) KNEDLÍKOVÁ ZEMĚ ze dvou perspektiv – výstava</w:t>
      </w:r>
      <w:r w:rsidR="00A15458">
        <w:rPr>
          <w:b/>
          <w:color w:val="000000"/>
          <w:u w:val="single"/>
        </w:rPr>
        <w:t xml:space="preserve"> fotografií </w:t>
      </w:r>
    </w:p>
    <w:p w:rsidR="00D8056C" w:rsidRDefault="00D8056C" w:rsidP="00D8056C">
      <w:pPr>
        <w:rPr>
          <w:b/>
          <w:color w:val="000000"/>
          <w:u w:val="single"/>
        </w:rPr>
      </w:pPr>
    </w:p>
    <w:p w:rsidR="00D8056C" w:rsidRPr="005935AF" w:rsidRDefault="00D8056C" w:rsidP="00D8056C">
      <w:r w:rsidRPr="005935AF">
        <w:rPr>
          <w:b/>
          <w:bCs/>
        </w:rPr>
        <w:t>Návrh usnesení:</w:t>
      </w:r>
      <w:r w:rsidRPr="005935AF">
        <w:rPr>
          <w:bCs/>
        </w:rPr>
        <w:t xml:space="preserve"> </w:t>
      </w:r>
    </w:p>
    <w:p w:rsidR="00D8056C" w:rsidRPr="005935AF" w:rsidRDefault="00D8056C" w:rsidP="00D8056C">
      <w:pPr>
        <w:jc w:val="both"/>
      </w:pPr>
      <w:r w:rsidRPr="005935AF">
        <w:t>RM po projednání</w:t>
      </w:r>
    </w:p>
    <w:p w:rsidR="002D698A" w:rsidRDefault="002D698A" w:rsidP="002D698A">
      <w:pPr>
        <w:rPr>
          <w:b/>
          <w:color w:val="000000"/>
          <w:u w:val="single"/>
        </w:rPr>
      </w:pPr>
    </w:p>
    <w:p w:rsidR="008D3686" w:rsidRPr="000019D4" w:rsidRDefault="008D3686" w:rsidP="008D3686">
      <w:pPr>
        <w:rPr>
          <w:rFonts w:ascii="Segoe UI" w:hAnsi="Segoe UI" w:cs="Segoe UI"/>
          <w:b/>
          <w:sz w:val="27"/>
          <w:szCs w:val="27"/>
        </w:rPr>
      </w:pPr>
      <w:r w:rsidRPr="000019D4">
        <w:rPr>
          <w:b/>
        </w:rPr>
        <w:t>I. Souhlasí</w:t>
      </w:r>
    </w:p>
    <w:p w:rsidR="008D3686" w:rsidRDefault="008D3686" w:rsidP="008D3686">
      <w:pPr>
        <w:jc w:val="both"/>
      </w:pPr>
      <w:r>
        <w:t xml:space="preserve">s návštěvou německého města Mnichov </w:t>
      </w:r>
      <w:r w:rsidR="00E37C8D">
        <w:t xml:space="preserve">dne 19. března 2019 </w:t>
      </w:r>
      <w:r w:rsidR="0045623F">
        <w:t>za účelem konání vernisáže výstavy fotografií</w:t>
      </w:r>
      <w:r w:rsidR="00E37C8D">
        <w:t>,</w:t>
      </w:r>
      <w:r w:rsidR="006F6359">
        <w:t xml:space="preserve"> </w:t>
      </w:r>
      <w:r w:rsidR="0045623F">
        <w:t>včetně projekce filmu</w:t>
      </w:r>
      <w:r w:rsidR="00E37C8D">
        <w:t>. M</w:t>
      </w:r>
      <w:r>
        <w:t>ěsto Strakonice bude zastupovat starosta Mgr. Břetislav Hrdlička.</w:t>
      </w:r>
    </w:p>
    <w:p w:rsidR="008D3686" w:rsidRDefault="008D3686" w:rsidP="008D3686">
      <w:pPr>
        <w:jc w:val="both"/>
        <w:rPr>
          <w:rFonts w:ascii="Segoe UI" w:hAnsi="Segoe UI" w:cs="Segoe UI"/>
          <w:sz w:val="20"/>
          <w:szCs w:val="20"/>
        </w:rPr>
      </w:pPr>
    </w:p>
    <w:p w:rsidR="007F4D07" w:rsidRPr="007F4D07" w:rsidRDefault="007F4D07" w:rsidP="007F4D07">
      <w:pPr>
        <w:pStyle w:val="Nadpis2"/>
        <w:keepLines/>
        <w:widowControl/>
        <w:tabs>
          <w:tab w:val="clear" w:pos="5103"/>
          <w:tab w:val="left" w:pos="0"/>
        </w:tabs>
        <w:autoSpaceDE/>
        <w:autoSpaceDN/>
        <w:adjustRightInd/>
        <w:spacing w:before="40"/>
        <w:rPr>
          <w:color w:val="000000" w:themeColor="text1"/>
          <w:sz w:val="24"/>
        </w:rPr>
      </w:pPr>
      <w:r w:rsidRPr="001928E8">
        <w:rPr>
          <w:color w:val="000000" w:themeColor="text1"/>
          <w:sz w:val="24"/>
        </w:rPr>
        <w:t xml:space="preserve">2) </w:t>
      </w:r>
      <w:r w:rsidRPr="007F4D07">
        <w:rPr>
          <w:color w:val="000000" w:themeColor="text1"/>
          <w:sz w:val="24"/>
        </w:rPr>
        <w:t>MSP Strakonice – žádost o zápůjčku II. nádvoří Strakonického hradu</w:t>
      </w:r>
    </w:p>
    <w:p w:rsidR="00D8056C" w:rsidRDefault="00D8056C" w:rsidP="00D8056C">
      <w:pPr>
        <w:rPr>
          <w:b/>
          <w:color w:val="000000"/>
          <w:u w:val="single"/>
        </w:rPr>
      </w:pPr>
    </w:p>
    <w:p w:rsidR="002E7F11" w:rsidRPr="005935AF" w:rsidRDefault="002E7F11" w:rsidP="002E7F11">
      <w:r w:rsidRPr="005935AF">
        <w:rPr>
          <w:b/>
          <w:bCs/>
        </w:rPr>
        <w:t>Návrh usnesení:</w:t>
      </w:r>
      <w:r w:rsidRPr="005935AF">
        <w:rPr>
          <w:bCs/>
        </w:rPr>
        <w:t xml:space="preserve"> </w:t>
      </w:r>
    </w:p>
    <w:p w:rsidR="002E7F11" w:rsidRPr="005935AF" w:rsidRDefault="002E7F11" w:rsidP="002E7F11">
      <w:pPr>
        <w:jc w:val="both"/>
      </w:pPr>
      <w:r w:rsidRPr="005935AF">
        <w:t>RM po projednání</w:t>
      </w:r>
    </w:p>
    <w:p w:rsidR="002E7F11" w:rsidRDefault="002E7F11" w:rsidP="00D8056C">
      <w:pPr>
        <w:rPr>
          <w:b/>
          <w:color w:val="000000"/>
          <w:u w:val="single"/>
        </w:rPr>
      </w:pPr>
    </w:p>
    <w:p w:rsidR="003F3963" w:rsidRPr="000019D4" w:rsidRDefault="003F3963" w:rsidP="003F3963">
      <w:pPr>
        <w:rPr>
          <w:rFonts w:ascii="Segoe UI" w:hAnsi="Segoe UI" w:cs="Segoe UI"/>
          <w:b/>
          <w:sz w:val="27"/>
          <w:szCs w:val="27"/>
        </w:rPr>
      </w:pPr>
      <w:r w:rsidRPr="000019D4">
        <w:rPr>
          <w:b/>
        </w:rPr>
        <w:t>I. Souhlasí</w:t>
      </w:r>
    </w:p>
    <w:p w:rsidR="006B40AF" w:rsidRDefault="006B40AF" w:rsidP="006B40AF">
      <w:pPr>
        <w:jc w:val="both"/>
      </w:pPr>
      <w:r>
        <w:t>se zápůjčkou II. nádvoří Strakonického hradu za účelem konání výstav:</w:t>
      </w:r>
    </w:p>
    <w:p w:rsidR="006B40AF" w:rsidRDefault="006B40AF" w:rsidP="006B40AF">
      <w:pPr>
        <w:jc w:val="both"/>
      </w:pPr>
      <w:r>
        <w:t xml:space="preserve">„Strakonicko a vznik protektorátu“ – </w:t>
      </w:r>
      <w:proofErr w:type="gramStart"/>
      <w:r>
        <w:t>14.3</w:t>
      </w:r>
      <w:proofErr w:type="gramEnd"/>
      <w:r>
        <w:t>. – 16.6.2019</w:t>
      </w:r>
    </w:p>
    <w:p w:rsidR="006B40AF" w:rsidRDefault="006B40AF" w:rsidP="006B40AF">
      <w:pPr>
        <w:jc w:val="both"/>
      </w:pPr>
      <w:r>
        <w:t xml:space="preserve">„Tipy na výlety po okolí“ – </w:t>
      </w:r>
      <w:proofErr w:type="gramStart"/>
      <w:r>
        <w:t>18.6</w:t>
      </w:r>
      <w:proofErr w:type="gramEnd"/>
      <w:r>
        <w:t>. – 15.9.2019</w:t>
      </w:r>
    </w:p>
    <w:p w:rsidR="006B40AF" w:rsidRDefault="006B40AF" w:rsidP="006B40AF">
      <w:pPr>
        <w:jc w:val="both"/>
      </w:pPr>
      <w:r>
        <w:t xml:space="preserve">„ Rekonstrukce muzea v obrazech“ – </w:t>
      </w:r>
      <w:proofErr w:type="gramStart"/>
      <w:r>
        <w:t>1.10</w:t>
      </w:r>
      <w:proofErr w:type="gramEnd"/>
      <w:r>
        <w:t>. – 1.12.2019.</w:t>
      </w:r>
    </w:p>
    <w:p w:rsidR="006B40AF" w:rsidRDefault="006B40AF" w:rsidP="006B40AF">
      <w:pPr>
        <w:jc w:val="both"/>
      </w:pPr>
      <w:r>
        <w:t>a to za podmínek, že výstavy budou instalovány na venkovních dřevěných panelech a situovány vždy po okrajích nádvoří tak, aby nijak nenarušily možnost konání dalších akcí na nádvoří a dále pak, že v</w:t>
      </w:r>
      <w:r w:rsidR="00571254">
        <w:t>e</w:t>
      </w:r>
      <w:r>
        <w:t xml:space="preserve">škeré náklady spojené s provozem bude hradit MSP. </w:t>
      </w:r>
    </w:p>
    <w:p w:rsidR="006B40AF" w:rsidRDefault="006B40AF" w:rsidP="006B40AF">
      <w:pPr>
        <w:jc w:val="both"/>
        <w:rPr>
          <w:b/>
        </w:rPr>
      </w:pPr>
      <w:r>
        <w:rPr>
          <w:b/>
        </w:rPr>
        <w:t>II. Ukládá</w:t>
      </w:r>
    </w:p>
    <w:p w:rsidR="006B40AF" w:rsidRDefault="006B40AF" w:rsidP="006B40AF">
      <w:pPr>
        <w:jc w:val="both"/>
      </w:pPr>
      <w:r>
        <w:t xml:space="preserve">MěKS Strakonice </w:t>
      </w:r>
      <w:proofErr w:type="gramStart"/>
      <w:r>
        <w:t>uzavřít s MSP</w:t>
      </w:r>
      <w:proofErr w:type="gramEnd"/>
      <w:r>
        <w:t xml:space="preserve"> Strakonice příslušnou smlouvu dle bodu I. </w:t>
      </w:r>
    </w:p>
    <w:p w:rsidR="002E7F11" w:rsidRDefault="002E7F11" w:rsidP="00D8056C">
      <w:pPr>
        <w:rPr>
          <w:b/>
          <w:color w:val="000000"/>
          <w:u w:val="single"/>
        </w:rPr>
      </w:pPr>
    </w:p>
    <w:p w:rsidR="00623AAB" w:rsidRPr="00D8056C" w:rsidRDefault="00623AAB" w:rsidP="00D8056C">
      <w:pPr>
        <w:rPr>
          <w:b/>
          <w:color w:val="000000"/>
          <w:u w:val="single"/>
        </w:rPr>
      </w:pPr>
    </w:p>
    <w:sectPr w:rsidR="00623AAB" w:rsidRPr="00D8056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B18" w:rsidRDefault="00200B18" w:rsidP="00200B18">
      <w:r>
        <w:separator/>
      </w:r>
    </w:p>
  </w:endnote>
  <w:endnote w:type="continuationSeparator" w:id="0">
    <w:p w:rsidR="00200B18" w:rsidRDefault="00200B18" w:rsidP="00200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4161016"/>
      <w:docPartObj>
        <w:docPartGallery w:val="Page Numbers (Bottom of Page)"/>
        <w:docPartUnique/>
      </w:docPartObj>
    </w:sdtPr>
    <w:sdtEndPr/>
    <w:sdtContent>
      <w:p w:rsidR="00200B18" w:rsidRDefault="00200B1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180A">
          <w:rPr>
            <w:noProof/>
          </w:rPr>
          <w:t>2</w:t>
        </w:r>
        <w:r>
          <w:fldChar w:fldCharType="end"/>
        </w:r>
      </w:p>
    </w:sdtContent>
  </w:sdt>
  <w:p w:rsidR="00200B18" w:rsidRDefault="00200B1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B18" w:rsidRDefault="00200B18" w:rsidP="00200B18">
      <w:r>
        <w:separator/>
      </w:r>
    </w:p>
  </w:footnote>
  <w:footnote w:type="continuationSeparator" w:id="0">
    <w:p w:rsidR="00200B18" w:rsidRDefault="00200B18" w:rsidP="00200B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30914"/>
    <w:multiLevelType w:val="hybridMultilevel"/>
    <w:tmpl w:val="BCBAE1C0"/>
    <w:lvl w:ilvl="0" w:tplc="36AA892C">
      <w:start w:val="1"/>
      <w:numFmt w:val="decimal"/>
      <w:lvlText w:val="%1)"/>
      <w:lvlJc w:val="left"/>
      <w:pPr>
        <w:ind w:left="290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624" w:hanging="360"/>
      </w:pPr>
    </w:lvl>
    <w:lvl w:ilvl="2" w:tplc="0405001B" w:tentative="1">
      <w:start w:val="1"/>
      <w:numFmt w:val="lowerRoman"/>
      <w:lvlText w:val="%3."/>
      <w:lvlJc w:val="right"/>
      <w:pPr>
        <w:ind w:left="4344" w:hanging="180"/>
      </w:pPr>
    </w:lvl>
    <w:lvl w:ilvl="3" w:tplc="0405000F" w:tentative="1">
      <w:start w:val="1"/>
      <w:numFmt w:val="decimal"/>
      <w:lvlText w:val="%4."/>
      <w:lvlJc w:val="left"/>
      <w:pPr>
        <w:ind w:left="5064" w:hanging="360"/>
      </w:pPr>
    </w:lvl>
    <w:lvl w:ilvl="4" w:tplc="04050019" w:tentative="1">
      <w:start w:val="1"/>
      <w:numFmt w:val="lowerLetter"/>
      <w:lvlText w:val="%5."/>
      <w:lvlJc w:val="left"/>
      <w:pPr>
        <w:ind w:left="5784" w:hanging="360"/>
      </w:pPr>
    </w:lvl>
    <w:lvl w:ilvl="5" w:tplc="0405001B" w:tentative="1">
      <w:start w:val="1"/>
      <w:numFmt w:val="lowerRoman"/>
      <w:lvlText w:val="%6."/>
      <w:lvlJc w:val="right"/>
      <w:pPr>
        <w:ind w:left="6504" w:hanging="180"/>
      </w:pPr>
    </w:lvl>
    <w:lvl w:ilvl="6" w:tplc="0405000F" w:tentative="1">
      <w:start w:val="1"/>
      <w:numFmt w:val="decimal"/>
      <w:lvlText w:val="%7."/>
      <w:lvlJc w:val="left"/>
      <w:pPr>
        <w:ind w:left="7224" w:hanging="360"/>
      </w:pPr>
    </w:lvl>
    <w:lvl w:ilvl="7" w:tplc="04050019" w:tentative="1">
      <w:start w:val="1"/>
      <w:numFmt w:val="lowerLetter"/>
      <w:lvlText w:val="%8."/>
      <w:lvlJc w:val="left"/>
      <w:pPr>
        <w:ind w:left="7944" w:hanging="360"/>
      </w:pPr>
    </w:lvl>
    <w:lvl w:ilvl="8" w:tplc="0405001B" w:tentative="1">
      <w:start w:val="1"/>
      <w:numFmt w:val="lowerRoman"/>
      <w:lvlText w:val="%9."/>
      <w:lvlJc w:val="right"/>
      <w:pPr>
        <w:ind w:left="8664" w:hanging="180"/>
      </w:pPr>
    </w:lvl>
  </w:abstractNum>
  <w:abstractNum w:abstractNumId="1" w15:restartNumberingAfterBreak="0">
    <w:nsid w:val="06081267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932F5"/>
    <w:multiLevelType w:val="hybridMultilevel"/>
    <w:tmpl w:val="D1926B92"/>
    <w:lvl w:ilvl="0" w:tplc="2A0A4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A3582"/>
    <w:multiLevelType w:val="hybridMultilevel"/>
    <w:tmpl w:val="02560C5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857F47"/>
    <w:multiLevelType w:val="hybridMultilevel"/>
    <w:tmpl w:val="BCBAE1C0"/>
    <w:lvl w:ilvl="0" w:tplc="36AA892C">
      <w:start w:val="1"/>
      <w:numFmt w:val="decimal"/>
      <w:lvlText w:val="%1)"/>
      <w:lvlJc w:val="left"/>
      <w:pPr>
        <w:ind w:left="290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624" w:hanging="360"/>
      </w:pPr>
    </w:lvl>
    <w:lvl w:ilvl="2" w:tplc="0405001B" w:tentative="1">
      <w:start w:val="1"/>
      <w:numFmt w:val="lowerRoman"/>
      <w:lvlText w:val="%3."/>
      <w:lvlJc w:val="right"/>
      <w:pPr>
        <w:ind w:left="4344" w:hanging="180"/>
      </w:pPr>
    </w:lvl>
    <w:lvl w:ilvl="3" w:tplc="0405000F" w:tentative="1">
      <w:start w:val="1"/>
      <w:numFmt w:val="decimal"/>
      <w:lvlText w:val="%4."/>
      <w:lvlJc w:val="left"/>
      <w:pPr>
        <w:ind w:left="5064" w:hanging="360"/>
      </w:pPr>
    </w:lvl>
    <w:lvl w:ilvl="4" w:tplc="04050019" w:tentative="1">
      <w:start w:val="1"/>
      <w:numFmt w:val="lowerLetter"/>
      <w:lvlText w:val="%5."/>
      <w:lvlJc w:val="left"/>
      <w:pPr>
        <w:ind w:left="5784" w:hanging="360"/>
      </w:pPr>
    </w:lvl>
    <w:lvl w:ilvl="5" w:tplc="0405001B" w:tentative="1">
      <w:start w:val="1"/>
      <w:numFmt w:val="lowerRoman"/>
      <w:lvlText w:val="%6."/>
      <w:lvlJc w:val="right"/>
      <w:pPr>
        <w:ind w:left="6504" w:hanging="180"/>
      </w:pPr>
    </w:lvl>
    <w:lvl w:ilvl="6" w:tplc="0405000F" w:tentative="1">
      <w:start w:val="1"/>
      <w:numFmt w:val="decimal"/>
      <w:lvlText w:val="%7."/>
      <w:lvlJc w:val="left"/>
      <w:pPr>
        <w:ind w:left="7224" w:hanging="360"/>
      </w:pPr>
    </w:lvl>
    <w:lvl w:ilvl="7" w:tplc="04050019" w:tentative="1">
      <w:start w:val="1"/>
      <w:numFmt w:val="lowerLetter"/>
      <w:lvlText w:val="%8."/>
      <w:lvlJc w:val="left"/>
      <w:pPr>
        <w:ind w:left="7944" w:hanging="360"/>
      </w:pPr>
    </w:lvl>
    <w:lvl w:ilvl="8" w:tplc="0405001B" w:tentative="1">
      <w:start w:val="1"/>
      <w:numFmt w:val="lowerRoman"/>
      <w:lvlText w:val="%9."/>
      <w:lvlJc w:val="right"/>
      <w:pPr>
        <w:ind w:left="8664" w:hanging="180"/>
      </w:pPr>
    </w:lvl>
  </w:abstractNum>
  <w:abstractNum w:abstractNumId="5" w15:restartNumberingAfterBreak="0">
    <w:nsid w:val="1120386F"/>
    <w:multiLevelType w:val="hybridMultilevel"/>
    <w:tmpl w:val="BCBAE1C0"/>
    <w:lvl w:ilvl="0" w:tplc="36AA892C">
      <w:start w:val="1"/>
      <w:numFmt w:val="decimal"/>
      <w:lvlText w:val="%1)"/>
      <w:lvlJc w:val="left"/>
      <w:pPr>
        <w:ind w:left="290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624" w:hanging="360"/>
      </w:pPr>
    </w:lvl>
    <w:lvl w:ilvl="2" w:tplc="0405001B" w:tentative="1">
      <w:start w:val="1"/>
      <w:numFmt w:val="lowerRoman"/>
      <w:lvlText w:val="%3."/>
      <w:lvlJc w:val="right"/>
      <w:pPr>
        <w:ind w:left="4344" w:hanging="180"/>
      </w:pPr>
    </w:lvl>
    <w:lvl w:ilvl="3" w:tplc="0405000F" w:tentative="1">
      <w:start w:val="1"/>
      <w:numFmt w:val="decimal"/>
      <w:lvlText w:val="%4."/>
      <w:lvlJc w:val="left"/>
      <w:pPr>
        <w:ind w:left="5064" w:hanging="360"/>
      </w:pPr>
    </w:lvl>
    <w:lvl w:ilvl="4" w:tplc="04050019" w:tentative="1">
      <w:start w:val="1"/>
      <w:numFmt w:val="lowerLetter"/>
      <w:lvlText w:val="%5."/>
      <w:lvlJc w:val="left"/>
      <w:pPr>
        <w:ind w:left="5784" w:hanging="360"/>
      </w:pPr>
    </w:lvl>
    <w:lvl w:ilvl="5" w:tplc="0405001B" w:tentative="1">
      <w:start w:val="1"/>
      <w:numFmt w:val="lowerRoman"/>
      <w:lvlText w:val="%6."/>
      <w:lvlJc w:val="right"/>
      <w:pPr>
        <w:ind w:left="6504" w:hanging="180"/>
      </w:pPr>
    </w:lvl>
    <w:lvl w:ilvl="6" w:tplc="0405000F" w:tentative="1">
      <w:start w:val="1"/>
      <w:numFmt w:val="decimal"/>
      <w:lvlText w:val="%7."/>
      <w:lvlJc w:val="left"/>
      <w:pPr>
        <w:ind w:left="7224" w:hanging="360"/>
      </w:pPr>
    </w:lvl>
    <w:lvl w:ilvl="7" w:tplc="04050019" w:tentative="1">
      <w:start w:val="1"/>
      <w:numFmt w:val="lowerLetter"/>
      <w:lvlText w:val="%8."/>
      <w:lvlJc w:val="left"/>
      <w:pPr>
        <w:ind w:left="7944" w:hanging="360"/>
      </w:pPr>
    </w:lvl>
    <w:lvl w:ilvl="8" w:tplc="0405001B" w:tentative="1">
      <w:start w:val="1"/>
      <w:numFmt w:val="lowerRoman"/>
      <w:lvlText w:val="%9."/>
      <w:lvlJc w:val="right"/>
      <w:pPr>
        <w:ind w:left="8664" w:hanging="180"/>
      </w:pPr>
    </w:lvl>
  </w:abstractNum>
  <w:abstractNum w:abstractNumId="6" w15:restartNumberingAfterBreak="0">
    <w:nsid w:val="122266FE"/>
    <w:multiLevelType w:val="hybridMultilevel"/>
    <w:tmpl w:val="DEA63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B0F05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347999"/>
    <w:multiLevelType w:val="hybridMultilevel"/>
    <w:tmpl w:val="114CF4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91D8A"/>
    <w:multiLevelType w:val="hybridMultilevel"/>
    <w:tmpl w:val="E2741E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B91669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EB797A"/>
    <w:multiLevelType w:val="hybridMultilevel"/>
    <w:tmpl w:val="33C69844"/>
    <w:lvl w:ilvl="0" w:tplc="5B5A24B2">
      <w:start w:val="1"/>
      <w:numFmt w:val="decimal"/>
      <w:lvlText w:val="%1)"/>
      <w:lvlJc w:val="left"/>
      <w:pPr>
        <w:ind w:left="31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840" w:hanging="360"/>
      </w:pPr>
    </w:lvl>
    <w:lvl w:ilvl="2" w:tplc="0405001B" w:tentative="1">
      <w:start w:val="1"/>
      <w:numFmt w:val="lowerRoman"/>
      <w:lvlText w:val="%3."/>
      <w:lvlJc w:val="right"/>
      <w:pPr>
        <w:ind w:left="4560" w:hanging="180"/>
      </w:pPr>
    </w:lvl>
    <w:lvl w:ilvl="3" w:tplc="0405000F" w:tentative="1">
      <w:start w:val="1"/>
      <w:numFmt w:val="decimal"/>
      <w:lvlText w:val="%4."/>
      <w:lvlJc w:val="left"/>
      <w:pPr>
        <w:ind w:left="5280" w:hanging="360"/>
      </w:pPr>
    </w:lvl>
    <w:lvl w:ilvl="4" w:tplc="04050019" w:tentative="1">
      <w:start w:val="1"/>
      <w:numFmt w:val="lowerLetter"/>
      <w:lvlText w:val="%5."/>
      <w:lvlJc w:val="left"/>
      <w:pPr>
        <w:ind w:left="6000" w:hanging="360"/>
      </w:pPr>
    </w:lvl>
    <w:lvl w:ilvl="5" w:tplc="0405001B" w:tentative="1">
      <w:start w:val="1"/>
      <w:numFmt w:val="lowerRoman"/>
      <w:lvlText w:val="%6."/>
      <w:lvlJc w:val="right"/>
      <w:pPr>
        <w:ind w:left="6720" w:hanging="180"/>
      </w:pPr>
    </w:lvl>
    <w:lvl w:ilvl="6" w:tplc="0405000F" w:tentative="1">
      <w:start w:val="1"/>
      <w:numFmt w:val="decimal"/>
      <w:lvlText w:val="%7."/>
      <w:lvlJc w:val="left"/>
      <w:pPr>
        <w:ind w:left="7440" w:hanging="360"/>
      </w:pPr>
    </w:lvl>
    <w:lvl w:ilvl="7" w:tplc="04050019" w:tentative="1">
      <w:start w:val="1"/>
      <w:numFmt w:val="lowerLetter"/>
      <w:lvlText w:val="%8."/>
      <w:lvlJc w:val="left"/>
      <w:pPr>
        <w:ind w:left="8160" w:hanging="360"/>
      </w:pPr>
    </w:lvl>
    <w:lvl w:ilvl="8" w:tplc="0405001B" w:tentative="1">
      <w:start w:val="1"/>
      <w:numFmt w:val="lowerRoman"/>
      <w:lvlText w:val="%9."/>
      <w:lvlJc w:val="right"/>
      <w:pPr>
        <w:ind w:left="8880" w:hanging="180"/>
      </w:pPr>
    </w:lvl>
  </w:abstractNum>
  <w:abstractNum w:abstractNumId="12" w15:restartNumberingAfterBreak="0">
    <w:nsid w:val="377E1DA8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C54CD8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437519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1E333C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AA6704"/>
    <w:multiLevelType w:val="hybridMultilevel"/>
    <w:tmpl w:val="D6B226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107D56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F773B9"/>
    <w:multiLevelType w:val="hybridMultilevel"/>
    <w:tmpl w:val="682E06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B113AC"/>
    <w:multiLevelType w:val="hybridMultilevel"/>
    <w:tmpl w:val="21D07638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4A7A32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D8296B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C0B2FD7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786FBD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A93361"/>
    <w:multiLevelType w:val="hybridMultilevel"/>
    <w:tmpl w:val="D6B226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1"/>
  </w:num>
  <w:num w:numId="4">
    <w:abstractNumId w:val="4"/>
  </w:num>
  <w:num w:numId="5">
    <w:abstractNumId w:val="5"/>
  </w:num>
  <w:num w:numId="6">
    <w:abstractNumId w:val="18"/>
  </w:num>
  <w:num w:numId="7">
    <w:abstractNumId w:val="0"/>
  </w:num>
  <w:num w:numId="8">
    <w:abstractNumId w:val="19"/>
  </w:num>
  <w:num w:numId="9">
    <w:abstractNumId w:val="6"/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4"/>
  </w:num>
  <w:num w:numId="13">
    <w:abstractNumId w:val="22"/>
  </w:num>
  <w:num w:numId="14">
    <w:abstractNumId w:val="23"/>
  </w:num>
  <w:num w:numId="15">
    <w:abstractNumId w:val="7"/>
  </w:num>
  <w:num w:numId="16">
    <w:abstractNumId w:val="17"/>
  </w:num>
  <w:num w:numId="17">
    <w:abstractNumId w:val="1"/>
  </w:num>
  <w:num w:numId="18">
    <w:abstractNumId w:val="21"/>
  </w:num>
  <w:num w:numId="19">
    <w:abstractNumId w:val="3"/>
  </w:num>
  <w:num w:numId="20">
    <w:abstractNumId w:val="13"/>
  </w:num>
  <w:num w:numId="21">
    <w:abstractNumId w:val="10"/>
  </w:num>
  <w:num w:numId="22">
    <w:abstractNumId w:val="12"/>
  </w:num>
  <w:num w:numId="23">
    <w:abstractNumId w:val="20"/>
  </w:num>
  <w:num w:numId="24">
    <w:abstractNumId w:val="9"/>
  </w:num>
  <w:num w:numId="25">
    <w:abstractNumId w:val="16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BF4"/>
    <w:rsid w:val="000019D4"/>
    <w:rsid w:val="00013102"/>
    <w:rsid w:val="00033F43"/>
    <w:rsid w:val="000446E2"/>
    <w:rsid w:val="00086121"/>
    <w:rsid w:val="00093A53"/>
    <w:rsid w:val="0009413A"/>
    <w:rsid w:val="000947C4"/>
    <w:rsid w:val="000A3080"/>
    <w:rsid w:val="000C0310"/>
    <w:rsid w:val="000D5947"/>
    <w:rsid w:val="000E464A"/>
    <w:rsid w:val="000E7410"/>
    <w:rsid w:val="000F0897"/>
    <w:rsid w:val="00111D7E"/>
    <w:rsid w:val="001132BA"/>
    <w:rsid w:val="00147EC1"/>
    <w:rsid w:val="00157F31"/>
    <w:rsid w:val="00164C21"/>
    <w:rsid w:val="00166160"/>
    <w:rsid w:val="001928E8"/>
    <w:rsid w:val="00196A43"/>
    <w:rsid w:val="001A0B9B"/>
    <w:rsid w:val="001A18EC"/>
    <w:rsid w:val="001A72CE"/>
    <w:rsid w:val="001C1A75"/>
    <w:rsid w:val="001C2501"/>
    <w:rsid w:val="001C27AE"/>
    <w:rsid w:val="001E53C0"/>
    <w:rsid w:val="001F25FE"/>
    <w:rsid w:val="001F3636"/>
    <w:rsid w:val="001F66D1"/>
    <w:rsid w:val="00200B18"/>
    <w:rsid w:val="002038B7"/>
    <w:rsid w:val="00213A62"/>
    <w:rsid w:val="00251FD2"/>
    <w:rsid w:val="00255BAA"/>
    <w:rsid w:val="00256910"/>
    <w:rsid w:val="00256F56"/>
    <w:rsid w:val="002A5FC2"/>
    <w:rsid w:val="002A7D2D"/>
    <w:rsid w:val="002C14B7"/>
    <w:rsid w:val="002D3A42"/>
    <w:rsid w:val="002D56F7"/>
    <w:rsid w:val="002D5A48"/>
    <w:rsid w:val="002D698A"/>
    <w:rsid w:val="002E68F1"/>
    <w:rsid w:val="002E7CC8"/>
    <w:rsid w:val="002E7F11"/>
    <w:rsid w:val="002F7F30"/>
    <w:rsid w:val="0030029E"/>
    <w:rsid w:val="00300496"/>
    <w:rsid w:val="00322FB2"/>
    <w:rsid w:val="00326044"/>
    <w:rsid w:val="0033265E"/>
    <w:rsid w:val="00351DAF"/>
    <w:rsid w:val="003B4D06"/>
    <w:rsid w:val="003D556C"/>
    <w:rsid w:val="003D6A3D"/>
    <w:rsid w:val="003F3963"/>
    <w:rsid w:val="003F4670"/>
    <w:rsid w:val="004044AB"/>
    <w:rsid w:val="00417187"/>
    <w:rsid w:val="004346EB"/>
    <w:rsid w:val="00435A6C"/>
    <w:rsid w:val="00443B78"/>
    <w:rsid w:val="00444CBB"/>
    <w:rsid w:val="0045623F"/>
    <w:rsid w:val="00460B5C"/>
    <w:rsid w:val="00477911"/>
    <w:rsid w:val="004D622C"/>
    <w:rsid w:val="00505A89"/>
    <w:rsid w:val="00540BF6"/>
    <w:rsid w:val="0054492B"/>
    <w:rsid w:val="0054783F"/>
    <w:rsid w:val="00571254"/>
    <w:rsid w:val="00577B3D"/>
    <w:rsid w:val="00580983"/>
    <w:rsid w:val="0058625C"/>
    <w:rsid w:val="005935AF"/>
    <w:rsid w:val="005969E8"/>
    <w:rsid w:val="005B1418"/>
    <w:rsid w:val="005F5FAA"/>
    <w:rsid w:val="00623AAB"/>
    <w:rsid w:val="00641157"/>
    <w:rsid w:val="006413D3"/>
    <w:rsid w:val="006440ED"/>
    <w:rsid w:val="00647876"/>
    <w:rsid w:val="00677FED"/>
    <w:rsid w:val="006B09C8"/>
    <w:rsid w:val="006B40AF"/>
    <w:rsid w:val="006E5E4B"/>
    <w:rsid w:val="006F50C0"/>
    <w:rsid w:val="006F6359"/>
    <w:rsid w:val="00704218"/>
    <w:rsid w:val="007123FF"/>
    <w:rsid w:val="00712843"/>
    <w:rsid w:val="00735297"/>
    <w:rsid w:val="00762669"/>
    <w:rsid w:val="00766A6E"/>
    <w:rsid w:val="007C45C5"/>
    <w:rsid w:val="007D7966"/>
    <w:rsid w:val="007F0752"/>
    <w:rsid w:val="007F4D07"/>
    <w:rsid w:val="007F71D0"/>
    <w:rsid w:val="00857867"/>
    <w:rsid w:val="00895B7E"/>
    <w:rsid w:val="008A1AE4"/>
    <w:rsid w:val="008D3686"/>
    <w:rsid w:val="008D6DC8"/>
    <w:rsid w:val="008E7068"/>
    <w:rsid w:val="00900171"/>
    <w:rsid w:val="009058C1"/>
    <w:rsid w:val="00934991"/>
    <w:rsid w:val="00971C46"/>
    <w:rsid w:val="00A15458"/>
    <w:rsid w:val="00A37494"/>
    <w:rsid w:val="00A6623F"/>
    <w:rsid w:val="00A82480"/>
    <w:rsid w:val="00A853AB"/>
    <w:rsid w:val="00A96D31"/>
    <w:rsid w:val="00AE7DC1"/>
    <w:rsid w:val="00B1645B"/>
    <w:rsid w:val="00B249BE"/>
    <w:rsid w:val="00B270FB"/>
    <w:rsid w:val="00B33FFF"/>
    <w:rsid w:val="00B3582C"/>
    <w:rsid w:val="00B7511D"/>
    <w:rsid w:val="00B8075E"/>
    <w:rsid w:val="00B847FE"/>
    <w:rsid w:val="00BA428E"/>
    <w:rsid w:val="00BA5ABA"/>
    <w:rsid w:val="00BB4BF4"/>
    <w:rsid w:val="00BD6378"/>
    <w:rsid w:val="00C221B2"/>
    <w:rsid w:val="00C333FE"/>
    <w:rsid w:val="00C55E24"/>
    <w:rsid w:val="00C56E28"/>
    <w:rsid w:val="00C66F31"/>
    <w:rsid w:val="00C96780"/>
    <w:rsid w:val="00CA1C1B"/>
    <w:rsid w:val="00D128F1"/>
    <w:rsid w:val="00D456B8"/>
    <w:rsid w:val="00D4736C"/>
    <w:rsid w:val="00D51001"/>
    <w:rsid w:val="00D613E3"/>
    <w:rsid w:val="00D65F9A"/>
    <w:rsid w:val="00D75D36"/>
    <w:rsid w:val="00D8056C"/>
    <w:rsid w:val="00D8180A"/>
    <w:rsid w:val="00DA28FB"/>
    <w:rsid w:val="00DB05EA"/>
    <w:rsid w:val="00DE61D5"/>
    <w:rsid w:val="00E01B07"/>
    <w:rsid w:val="00E031B9"/>
    <w:rsid w:val="00E37C8D"/>
    <w:rsid w:val="00E57356"/>
    <w:rsid w:val="00EC339A"/>
    <w:rsid w:val="00ED6CC9"/>
    <w:rsid w:val="00F34D0D"/>
    <w:rsid w:val="00FA0842"/>
    <w:rsid w:val="00FC600A"/>
    <w:rsid w:val="00FD000E"/>
    <w:rsid w:val="00FD6EDD"/>
    <w:rsid w:val="00FF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E754A0-1B0A-473D-A575-CCEB1ACEC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0842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link w:val="Zkladntext2Char"/>
    <w:uiPriority w:val="99"/>
    <w:semiHidden/>
    <w:pPr>
      <w:jc w:val="both"/>
    </w:pPr>
    <w:rPr>
      <w:color w:val="000000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Bezmezer">
    <w:name w:val="No Spacing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Nadpis2Char">
    <w:name w:val="Nadpis 2 Char"/>
    <w:link w:val="Nadpis2"/>
    <w:rsid w:val="00EC339A"/>
    <w:rPr>
      <w:b/>
      <w:bCs/>
      <w:sz w:val="28"/>
      <w:szCs w:val="24"/>
      <w:u w:val="single"/>
    </w:rPr>
  </w:style>
  <w:style w:type="character" w:customStyle="1" w:styleId="ZpatChar">
    <w:name w:val="Zápatí Char"/>
    <w:basedOn w:val="Standardnpsmoodstavce"/>
    <w:link w:val="Zpat"/>
    <w:uiPriority w:val="99"/>
    <w:rsid w:val="00200B18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200B18"/>
    <w:rPr>
      <w:b/>
      <w:bCs/>
      <w:sz w:val="24"/>
      <w:szCs w:val="26"/>
      <w:u w:val="single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00B18"/>
    <w:rPr>
      <w:color w:val="000000"/>
      <w:sz w:val="24"/>
      <w:szCs w:val="24"/>
    </w:rPr>
  </w:style>
  <w:style w:type="character" w:customStyle="1" w:styleId="ZhlavChar">
    <w:name w:val="Záhlaví Char"/>
    <w:basedOn w:val="Standardnpsmoodstavce"/>
    <w:link w:val="Zhlav"/>
    <w:semiHidden/>
    <w:rsid w:val="00200B18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B09C8"/>
    <w:pPr>
      <w:ind w:left="720"/>
      <w:contextualSpacing/>
    </w:pPr>
  </w:style>
  <w:style w:type="paragraph" w:customStyle="1" w:styleId="Zkladntext21">
    <w:name w:val="Základní text 21"/>
    <w:basedOn w:val="Normln"/>
    <w:rsid w:val="002F7F30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706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7068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8D368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20682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06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72983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6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CDD58-2267-4F79-9D87-548357477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12/01  Kancelář starosty</vt:lpstr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12/01  Kancelář starosty</dc:title>
  <dc:subject/>
  <dc:creator>Mackova</dc:creator>
  <cp:keywords/>
  <dc:description/>
  <cp:lastModifiedBy>Eva Mácková</cp:lastModifiedBy>
  <cp:revision>4</cp:revision>
  <cp:lastPrinted>2019-02-11T11:57:00Z</cp:lastPrinted>
  <dcterms:created xsi:type="dcterms:W3CDTF">2019-02-12T09:42:00Z</dcterms:created>
  <dcterms:modified xsi:type="dcterms:W3CDTF">2019-02-13T12:55:00Z</dcterms:modified>
</cp:coreProperties>
</file>