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164" w:rsidRPr="00A72164" w:rsidRDefault="00A72164" w:rsidP="00A72164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216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55127" w:rsidRPr="00BF231D" w:rsidRDefault="005A4447" w:rsidP="005A4447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122</w:t>
      </w:r>
      <w:r w:rsidR="00177932" w:rsidRPr="00BF231D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>2</w:t>
      </w:r>
      <w:r w:rsidR="00BF231D" w:rsidRPr="00BF231D">
        <w:rPr>
          <w:rFonts w:ascii="Times New Roman" w:hAnsi="Times New Roman" w:cs="Times New Roman"/>
          <w:color w:val="auto"/>
        </w:rPr>
        <w:t xml:space="preserve">  </w:t>
      </w:r>
      <w:r w:rsidR="00BF231D" w:rsidRPr="00BF231D">
        <w:rPr>
          <w:rFonts w:ascii="Times New Roman" w:hAnsi="Times New Roman" w:cs="Times New Roman"/>
          <w:color w:val="auto"/>
        </w:rPr>
        <w:tab/>
      </w:r>
      <w:r w:rsidR="00BF231D" w:rsidRPr="00BF231D">
        <w:rPr>
          <w:rFonts w:ascii="Times New Roman" w:hAnsi="Times New Roman" w:cs="Times New Roman"/>
          <w:color w:val="auto"/>
        </w:rPr>
        <w:tab/>
      </w:r>
      <w:proofErr w:type="spellStart"/>
      <w:r w:rsidR="00BF231D" w:rsidRPr="00BF231D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BF231D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231D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BF231D" w:rsidRPr="00BF231D" w:rsidRDefault="00BF231D" w:rsidP="00604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 xml:space="preserve">Žádost o </w:t>
      </w:r>
      <w:r>
        <w:rPr>
          <w:rFonts w:ascii="Times New Roman" w:hAnsi="Times New Roman" w:cs="Times New Roman"/>
          <w:b/>
          <w:sz w:val="28"/>
          <w:szCs w:val="28"/>
        </w:rPr>
        <w:t xml:space="preserve">souhlas s </w:t>
      </w:r>
      <w:r w:rsidRPr="00BF231D">
        <w:rPr>
          <w:rFonts w:ascii="Times New Roman" w:hAnsi="Times New Roman" w:cs="Times New Roman"/>
          <w:b/>
          <w:sz w:val="28"/>
          <w:szCs w:val="28"/>
        </w:rPr>
        <w:t>umístění</w:t>
      </w:r>
      <w:r>
        <w:rPr>
          <w:rFonts w:ascii="Times New Roman" w:hAnsi="Times New Roman" w:cs="Times New Roman"/>
          <w:b/>
          <w:sz w:val="28"/>
          <w:szCs w:val="28"/>
        </w:rPr>
        <w:t>m</w:t>
      </w:r>
      <w:r w:rsidRPr="00BF231D">
        <w:rPr>
          <w:rFonts w:ascii="Times New Roman" w:hAnsi="Times New Roman" w:cs="Times New Roman"/>
          <w:b/>
          <w:sz w:val="28"/>
          <w:szCs w:val="28"/>
        </w:rPr>
        <w:t xml:space="preserve"> reklamního poutače pro propagaci farmářských trhů</w:t>
      </w:r>
    </w:p>
    <w:p w:rsidR="00604AA8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151060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51060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201</w:t>
      </w:r>
      <w:r w:rsidR="00E72F79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  <w:b/>
        </w:rPr>
      </w:pPr>
      <w:r w:rsidRPr="00BF231D">
        <w:rPr>
          <w:rFonts w:ascii="Times New Roman" w:eastAsia="Times New Roman" w:hAnsi="Times New Roman" w:cs="Times New Roman"/>
          <w:b/>
          <w:lang w:eastAsia="cs-CZ"/>
        </w:rPr>
        <w:t xml:space="preserve">I. Souhlasí </w:t>
      </w: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</w:rPr>
      </w:pPr>
      <w:r w:rsidRPr="00BF231D">
        <w:rPr>
          <w:rFonts w:ascii="Times New Roman" w:hAnsi="Times New Roman" w:cs="Times New Roman"/>
        </w:rPr>
        <w:t>s umístěním dočasného informačního</w:t>
      </w:r>
      <w:r>
        <w:rPr>
          <w:rFonts w:ascii="Times New Roman" w:hAnsi="Times New Roman" w:cs="Times New Roman"/>
        </w:rPr>
        <w:t xml:space="preserve"> </w:t>
      </w:r>
      <w:r w:rsidRPr="00BF231D">
        <w:rPr>
          <w:rFonts w:ascii="Times New Roman" w:hAnsi="Times New Roman" w:cs="Times New Roman"/>
        </w:rPr>
        <w:t>poutače</w:t>
      </w:r>
      <w:r>
        <w:rPr>
          <w:rFonts w:ascii="Times New Roman" w:hAnsi="Times New Roman" w:cs="Times New Roman"/>
        </w:rPr>
        <w:t xml:space="preserve"> pro propagaci farmářských trhů</w:t>
      </w:r>
      <w:r w:rsidRPr="00BF231D">
        <w:rPr>
          <w:rFonts w:ascii="Times New Roman" w:hAnsi="Times New Roman" w:cs="Times New Roman"/>
        </w:rPr>
        <w:t xml:space="preserve"> do prostoru kruhového objezdu na Velkém náměstí </w:t>
      </w: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</w:rPr>
      </w:pPr>
      <w:r w:rsidRPr="00BF231D">
        <w:rPr>
          <w:rFonts w:ascii="Times New Roman" w:hAnsi="Times New Roman" w:cs="Times New Roman"/>
          <w:b/>
          <w:bCs/>
        </w:rPr>
        <w:t>I. Souhlasí</w:t>
      </w:r>
    </w:p>
    <w:p w:rsidR="00BF231D" w:rsidRDefault="00BF231D" w:rsidP="00BF231D">
      <w:pPr>
        <w:rPr>
          <w:rFonts w:ascii="Times New Roman" w:hAnsi="Times New Roman" w:cs="Times New Roman"/>
          <w:sz w:val="24"/>
          <w:szCs w:val="24"/>
        </w:rPr>
      </w:pPr>
      <w:r w:rsidRPr="00BF231D">
        <w:rPr>
          <w:rFonts w:ascii="Times New Roman" w:hAnsi="Times New Roman" w:cs="Times New Roman"/>
          <w:sz w:val="24"/>
          <w:szCs w:val="24"/>
        </w:rPr>
        <w:t>se zproštěním platby nájemného za umístění tohoto poutače</w:t>
      </w:r>
    </w:p>
    <w:p w:rsidR="00BF231D" w:rsidRPr="00604AA8" w:rsidRDefault="00BF231D" w:rsidP="00BF231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F231D" w:rsidRDefault="00BF231D" w:rsidP="00BF231D">
      <w:pPr>
        <w:rPr>
          <w:rFonts w:ascii="Times New Roman" w:hAnsi="Times New Roman" w:cs="Times New Roman"/>
          <w:sz w:val="24"/>
          <w:szCs w:val="24"/>
        </w:rPr>
      </w:pPr>
    </w:p>
    <w:p w:rsidR="00E72F79" w:rsidRDefault="00E72F79" w:rsidP="00BF231D">
      <w:pPr>
        <w:rPr>
          <w:rFonts w:ascii="Times New Roman" w:hAnsi="Times New Roman" w:cs="Times New Roman"/>
          <w:sz w:val="24"/>
          <w:szCs w:val="24"/>
        </w:rPr>
      </w:pPr>
    </w:p>
    <w:p w:rsidR="00BF231D" w:rsidRPr="00BF231D" w:rsidRDefault="00BF231D" w:rsidP="00604AA8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, ředitelka Šmidingerovy knihovny Strakonice</w:t>
      </w:r>
    </w:p>
    <w:p w:rsidR="00BF231D" w:rsidRPr="00BF231D" w:rsidRDefault="00BF231D" w:rsidP="00BF231D">
      <w:pPr>
        <w:rPr>
          <w:rFonts w:ascii="Times New Roman" w:hAnsi="Times New Roman" w:cs="Times New Roman"/>
          <w:b/>
          <w:sz w:val="24"/>
          <w:szCs w:val="24"/>
        </w:rPr>
      </w:pPr>
    </w:p>
    <w:sectPr w:rsidR="00BF231D" w:rsidRPr="00BF2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32"/>
    <w:rsid w:val="00151060"/>
    <w:rsid w:val="00177932"/>
    <w:rsid w:val="001A3448"/>
    <w:rsid w:val="001E0FF8"/>
    <w:rsid w:val="002D1CDD"/>
    <w:rsid w:val="003D4980"/>
    <w:rsid w:val="00455127"/>
    <w:rsid w:val="005507E5"/>
    <w:rsid w:val="005A4447"/>
    <w:rsid w:val="00604AA8"/>
    <w:rsid w:val="00A72164"/>
    <w:rsid w:val="00A833B1"/>
    <w:rsid w:val="00BF231D"/>
    <w:rsid w:val="00E7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B8E24-C610-4BA3-858F-9745E6BBF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1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1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8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Eva Mácková</cp:lastModifiedBy>
  <cp:revision>5</cp:revision>
  <cp:lastPrinted>2019-03-01T06:45:00Z</cp:lastPrinted>
  <dcterms:created xsi:type="dcterms:W3CDTF">2019-03-01T06:45:00Z</dcterms:created>
  <dcterms:modified xsi:type="dcterms:W3CDTF">2019-03-13T14:33:00Z</dcterms:modified>
</cp:coreProperties>
</file>