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A40E65">
        <w:rPr>
          <w:b/>
          <w:bCs/>
        </w:rPr>
        <w:t>2</w:t>
      </w:r>
      <w:r w:rsidR="007312FC">
        <w:rPr>
          <w:b/>
          <w:bCs/>
        </w:rPr>
        <w:t>4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7312FC">
        <w:rPr>
          <w:b/>
          <w:bCs/>
          <w:color w:val="000000" w:themeColor="text1"/>
        </w:rPr>
        <w:t>17.</w:t>
      </w:r>
      <w:r w:rsidR="005569D1">
        <w:rPr>
          <w:b/>
          <w:bCs/>
          <w:color w:val="000000" w:themeColor="text1"/>
        </w:rPr>
        <w:t xml:space="preserve"> dubna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1</w:t>
      </w:r>
      <w:r w:rsidR="00CF1408" w:rsidRPr="005569D1">
        <w:rPr>
          <w:b/>
          <w:bCs/>
          <w:color w:val="000000" w:themeColor="text1"/>
          <w:sz w:val="28"/>
          <w:szCs w:val="28"/>
          <w:u w:val="single"/>
        </w:rPr>
        <w:t>4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:00 hodin</w:t>
      </w:r>
      <w:r w:rsidRPr="005569D1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155CE4" w:rsidRPr="00F26F30" w:rsidRDefault="00155CE4" w:rsidP="00BC467F">
      <w:pPr>
        <w:pStyle w:val="Zkladntext310"/>
        <w:rPr>
          <w:sz w:val="18"/>
          <w:szCs w:val="18"/>
        </w:rPr>
      </w:pPr>
    </w:p>
    <w:p w:rsidR="00D738FF" w:rsidRPr="00F74785" w:rsidRDefault="00F74785" w:rsidP="00BC467F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1. </w:t>
      </w:r>
      <w:r w:rsidRPr="00F74785">
        <w:rPr>
          <w:szCs w:val="24"/>
          <w:u w:val="single"/>
        </w:rPr>
        <w:t>Majetkový odbor</w:t>
      </w:r>
    </w:p>
    <w:p w:rsidR="00F74785" w:rsidRDefault="00F74785" w:rsidP="00F74785">
      <w:pPr>
        <w:pStyle w:val="Zkladntext310"/>
        <w:numPr>
          <w:ilvl w:val="0"/>
          <w:numId w:val="23"/>
        </w:numPr>
        <w:rPr>
          <w:szCs w:val="24"/>
        </w:rPr>
      </w:pPr>
      <w:r>
        <w:rPr>
          <w:szCs w:val="24"/>
        </w:rPr>
        <w:t>Majetkové záležitosti</w:t>
      </w:r>
    </w:p>
    <w:p w:rsidR="00150992" w:rsidRDefault="00E32997" w:rsidP="00BC467F">
      <w:pPr>
        <w:pStyle w:val="Zkladntext310"/>
        <w:rPr>
          <w:szCs w:val="24"/>
        </w:rPr>
      </w:pPr>
      <w:r>
        <w:rPr>
          <w:szCs w:val="24"/>
        </w:rPr>
        <w:t xml:space="preserve">2. </w:t>
      </w:r>
      <w:r w:rsidR="009A2A8B" w:rsidRPr="009A2A8B">
        <w:rPr>
          <w:szCs w:val="24"/>
          <w:u w:val="single"/>
        </w:rPr>
        <w:t>Odbor rozvoje</w:t>
      </w:r>
    </w:p>
    <w:p w:rsidR="007A771E" w:rsidRPr="007A771E" w:rsidRDefault="007A771E" w:rsidP="007A771E">
      <w:pPr>
        <w:pStyle w:val="Nadpis2"/>
        <w:numPr>
          <w:ilvl w:val="0"/>
          <w:numId w:val="23"/>
        </w:numPr>
        <w:rPr>
          <w:u w:val="none"/>
        </w:rPr>
      </w:pPr>
      <w:r w:rsidRPr="007A771E">
        <w:rPr>
          <w:u w:val="none"/>
        </w:rPr>
        <w:t>Smlouva o poskytnutí grantu z Nadace Jihočeské cyklostezky na projekt „Strakonické vítání 2019“</w:t>
      </w:r>
    </w:p>
    <w:p w:rsidR="009A2A8B" w:rsidRDefault="00E32997" w:rsidP="009A2A8B">
      <w:pPr>
        <w:pStyle w:val="Zkladntext310"/>
        <w:rPr>
          <w:szCs w:val="24"/>
        </w:rPr>
      </w:pPr>
      <w:r>
        <w:rPr>
          <w:szCs w:val="24"/>
        </w:rPr>
        <w:t xml:space="preserve">3. </w:t>
      </w:r>
      <w:r w:rsidR="009A2A8B" w:rsidRPr="009A2A8B">
        <w:rPr>
          <w:szCs w:val="24"/>
          <w:u w:val="single"/>
        </w:rPr>
        <w:t>OIP</w:t>
      </w:r>
    </w:p>
    <w:p w:rsidR="008B74C9" w:rsidRPr="008B74C9" w:rsidRDefault="008B74C9" w:rsidP="008B74C9">
      <w:pPr>
        <w:numPr>
          <w:ilvl w:val="0"/>
          <w:numId w:val="44"/>
        </w:numPr>
      </w:pPr>
      <w:r w:rsidRPr="008B74C9">
        <w:t xml:space="preserve">Příkazní smlouva pro obstarání záležitostí k zajištění zadávacího řízení pro  výběr dodavatele na akci „Informační systém </w:t>
      </w:r>
      <w:proofErr w:type="spellStart"/>
      <w:r w:rsidRPr="008B74C9">
        <w:t>eCulture</w:t>
      </w:r>
      <w:proofErr w:type="spellEnd"/>
      <w:r w:rsidRPr="008B74C9">
        <w:t xml:space="preserve"> města Strakonice“</w:t>
      </w:r>
    </w:p>
    <w:p w:rsidR="008B74C9" w:rsidRPr="008B74C9" w:rsidRDefault="008B74C9" w:rsidP="008B74C9">
      <w:pPr>
        <w:numPr>
          <w:ilvl w:val="0"/>
          <w:numId w:val="44"/>
        </w:numPr>
        <w:jc w:val="both"/>
      </w:pPr>
      <w:r w:rsidRPr="008B74C9">
        <w:t xml:space="preserve">Uzavření smlouvy o nájmu movitých věcí dle </w:t>
      </w:r>
      <w:proofErr w:type="spellStart"/>
      <w:r w:rsidRPr="008B74C9">
        <w:t>ust</w:t>
      </w:r>
      <w:proofErr w:type="spellEnd"/>
      <w:r w:rsidRPr="008B74C9">
        <w:t>. § 2201 a násl. OZ  o výpůjčce počítačů na volby do evropského parlamentu</w:t>
      </w:r>
    </w:p>
    <w:p w:rsidR="008B74C9" w:rsidRPr="008B74C9" w:rsidRDefault="008B74C9" w:rsidP="008B74C9">
      <w:pPr>
        <w:numPr>
          <w:ilvl w:val="0"/>
          <w:numId w:val="44"/>
        </w:numPr>
      </w:pPr>
      <w:r w:rsidRPr="008B74C9">
        <w:t>Seznam objednávek</w:t>
      </w:r>
    </w:p>
    <w:p w:rsidR="009A2A8B" w:rsidRDefault="009A2A8B" w:rsidP="009A2A8B">
      <w:pPr>
        <w:pStyle w:val="Zkladntext310"/>
        <w:rPr>
          <w:b/>
          <w:i/>
          <w:szCs w:val="24"/>
          <w:u w:val="single"/>
        </w:rPr>
      </w:pPr>
      <w:r>
        <w:rPr>
          <w:szCs w:val="24"/>
        </w:rPr>
        <w:t xml:space="preserve">4. </w:t>
      </w:r>
      <w:r w:rsidRPr="00E32997">
        <w:rPr>
          <w:szCs w:val="24"/>
          <w:u w:val="single"/>
        </w:rPr>
        <w:t xml:space="preserve">ZŠ </w:t>
      </w:r>
      <w:r>
        <w:rPr>
          <w:szCs w:val="24"/>
          <w:u w:val="single"/>
        </w:rPr>
        <w:t>Dukelská</w:t>
      </w:r>
      <w:r w:rsidR="00620B52">
        <w:rPr>
          <w:szCs w:val="24"/>
          <w:u w:val="single"/>
        </w:rPr>
        <w:t xml:space="preserve"> 166,</w:t>
      </w:r>
      <w:r w:rsidRPr="00E32997">
        <w:rPr>
          <w:szCs w:val="24"/>
          <w:u w:val="single"/>
        </w:rPr>
        <w:t xml:space="preserve"> Strakonice</w:t>
      </w:r>
    </w:p>
    <w:p w:rsidR="00620B52" w:rsidRPr="00620B52" w:rsidRDefault="00620B52" w:rsidP="00620B52">
      <w:pPr>
        <w:pStyle w:val="Nadpis2"/>
        <w:numPr>
          <w:ilvl w:val="0"/>
          <w:numId w:val="23"/>
        </w:numPr>
        <w:rPr>
          <w:u w:val="none"/>
        </w:rPr>
      </w:pPr>
      <w:r w:rsidRPr="00620B52">
        <w:rPr>
          <w:u w:val="none"/>
        </w:rPr>
        <w:t>Výzva k podání nabídky na realizaci veřejné zakázky malého rozsahu na realizaci akce „Modernizace vybavení v ZŠ Dukelská 166, Strakonice“</w:t>
      </w:r>
    </w:p>
    <w:p w:rsidR="00E32997" w:rsidRPr="00E32997" w:rsidRDefault="00E32997" w:rsidP="004A32E7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5. </w:t>
      </w:r>
      <w:r w:rsidRPr="00E32997">
        <w:rPr>
          <w:szCs w:val="24"/>
          <w:u w:val="single"/>
        </w:rPr>
        <w:t>Odbor školství a CR</w:t>
      </w:r>
    </w:p>
    <w:p w:rsidR="004A32E7" w:rsidRPr="004A32E7" w:rsidRDefault="004A32E7" w:rsidP="004A32E7">
      <w:pPr>
        <w:pStyle w:val="Nadpis2"/>
        <w:numPr>
          <w:ilvl w:val="0"/>
          <w:numId w:val="23"/>
        </w:numPr>
        <w:rPr>
          <w:rFonts w:eastAsiaTheme="majorEastAsia"/>
          <w:bCs/>
          <w:color w:val="000000" w:themeColor="text1"/>
          <w:sz w:val="32"/>
          <w:szCs w:val="32"/>
          <w:u w:val="none"/>
        </w:rPr>
      </w:pPr>
      <w:r w:rsidRPr="004A32E7">
        <w:rPr>
          <w:rFonts w:eastAsiaTheme="majorEastAsia"/>
          <w:color w:val="000000" w:themeColor="text1"/>
          <w:szCs w:val="28"/>
          <w:u w:val="none"/>
        </w:rPr>
        <w:t xml:space="preserve">Povolení výjimky z počtu dětí ve třídě mateřské školy v MŠ Lidická, v MŠ Šumavská, v MŠ U Parku a v MŠ </w:t>
      </w:r>
      <w:proofErr w:type="spellStart"/>
      <w:proofErr w:type="gramStart"/>
      <w:r w:rsidRPr="004A32E7">
        <w:rPr>
          <w:rFonts w:eastAsiaTheme="majorEastAsia"/>
          <w:color w:val="000000" w:themeColor="text1"/>
          <w:szCs w:val="28"/>
          <w:u w:val="none"/>
        </w:rPr>
        <w:t>A.B.Svojsíka</w:t>
      </w:r>
      <w:proofErr w:type="spellEnd"/>
      <w:proofErr w:type="gramEnd"/>
      <w:r w:rsidRPr="004A32E7">
        <w:rPr>
          <w:rFonts w:eastAsiaTheme="majorEastAsia"/>
          <w:color w:val="000000" w:themeColor="text1"/>
          <w:szCs w:val="28"/>
          <w:u w:val="none"/>
        </w:rPr>
        <w:t xml:space="preserve"> </w:t>
      </w:r>
    </w:p>
    <w:p w:rsidR="004A32E7" w:rsidRPr="004A32E7" w:rsidRDefault="004A32E7" w:rsidP="004A32E7">
      <w:pPr>
        <w:pStyle w:val="Nadpis2"/>
        <w:numPr>
          <w:ilvl w:val="0"/>
          <w:numId w:val="23"/>
        </w:numPr>
        <w:rPr>
          <w:u w:val="none"/>
        </w:rPr>
      </w:pPr>
      <w:r w:rsidRPr="004A32E7">
        <w:rPr>
          <w:u w:val="none"/>
        </w:rPr>
        <w:t xml:space="preserve">Žádost </w:t>
      </w:r>
      <w:bookmarkStart w:id="0" w:name="_GoBack"/>
      <w:bookmarkEnd w:id="0"/>
      <w:r w:rsidRPr="004A32E7">
        <w:rPr>
          <w:u w:val="none"/>
        </w:rPr>
        <w:t>o snížení nájemného za užití hřiště pro brankářský kemp</w:t>
      </w:r>
    </w:p>
    <w:p w:rsidR="004A32E7" w:rsidRPr="004A32E7" w:rsidRDefault="004A32E7" w:rsidP="004A32E7">
      <w:pPr>
        <w:pStyle w:val="Nadpis2"/>
        <w:numPr>
          <w:ilvl w:val="0"/>
          <w:numId w:val="23"/>
        </w:numPr>
        <w:rPr>
          <w:u w:val="none"/>
        </w:rPr>
      </w:pPr>
      <w:r w:rsidRPr="004A32E7">
        <w:rPr>
          <w:u w:val="none"/>
        </w:rPr>
        <w:t xml:space="preserve">Žádost firmy </w:t>
      </w:r>
      <w:proofErr w:type="spellStart"/>
      <w:r w:rsidRPr="004A32E7">
        <w:rPr>
          <w:u w:val="none"/>
        </w:rPr>
        <w:t>OtavaNet</w:t>
      </w:r>
      <w:proofErr w:type="spellEnd"/>
      <w:r w:rsidRPr="004A32E7">
        <w:rPr>
          <w:u w:val="none"/>
        </w:rPr>
        <w:t xml:space="preserve"> o prominutí nájemného za užívání sportovních hal pro Školní florbalovou ligu</w:t>
      </w:r>
    </w:p>
    <w:p w:rsidR="009A2A8B" w:rsidRPr="008B74C9" w:rsidRDefault="009A2A8B" w:rsidP="00BC467F">
      <w:pPr>
        <w:pStyle w:val="Zkladntext310"/>
        <w:rPr>
          <w:color w:val="000000" w:themeColor="text1"/>
          <w:szCs w:val="24"/>
        </w:rPr>
      </w:pPr>
      <w:r w:rsidRPr="008B74C9">
        <w:rPr>
          <w:color w:val="000000" w:themeColor="text1"/>
          <w:szCs w:val="24"/>
        </w:rPr>
        <w:t xml:space="preserve">6. </w:t>
      </w:r>
      <w:r w:rsidRPr="008B74C9">
        <w:rPr>
          <w:color w:val="000000" w:themeColor="text1"/>
          <w:szCs w:val="24"/>
          <w:u w:val="single"/>
        </w:rPr>
        <w:t>ŽP</w:t>
      </w:r>
    </w:p>
    <w:p w:rsidR="008B74C9" w:rsidRDefault="008B74C9" w:rsidP="008B74C9">
      <w:pPr>
        <w:pStyle w:val="Zhlav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02312C">
        <w:tab/>
        <w:t>Výzva k podání nabídky na veřejnou zakázku malého rozsahu na realizaci akce „Zpracování digitálního povodňového plánu a vybudování lokálního výstražného systému pro město a ORP Strakonice“</w:t>
      </w:r>
      <w:r w:rsidR="00C342AE">
        <w:t xml:space="preserve"> </w:t>
      </w:r>
    </w:p>
    <w:p w:rsidR="008B74C9" w:rsidRDefault="008B74C9" w:rsidP="008B74C9">
      <w:pPr>
        <w:pStyle w:val="Zhlav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>
        <w:t>Objednávky OŽP za březen 2019</w:t>
      </w:r>
    </w:p>
    <w:p w:rsidR="005569D1" w:rsidRDefault="00C01DD2" w:rsidP="00BC467F">
      <w:pPr>
        <w:pStyle w:val="Zkladntext310"/>
        <w:rPr>
          <w:szCs w:val="24"/>
        </w:rPr>
      </w:pPr>
      <w:r>
        <w:rPr>
          <w:szCs w:val="24"/>
        </w:rPr>
        <w:t>7</w:t>
      </w:r>
      <w:r w:rsidR="00D20252">
        <w:rPr>
          <w:szCs w:val="24"/>
        </w:rPr>
        <w:t xml:space="preserve">. </w:t>
      </w:r>
      <w:r w:rsidR="008A3830" w:rsidRPr="008A3830">
        <w:rPr>
          <w:u w:val="single"/>
        </w:rPr>
        <w:t>Strakonická televize, s.r.o.</w:t>
      </w:r>
    </w:p>
    <w:p w:rsidR="006B3B14" w:rsidRDefault="006B3B14" w:rsidP="006B3B14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</w:pPr>
      <w:r>
        <w:t>Rozhodnutí jediného společníka obchodní společnosti Strakonická televize, s.r.o. město Strakonice, se sídlem Strakonice, Velké nám. 2, PSČ 386 01, IČ 00251810, zastoupené starostou Mgr. Břetislavem Hrdličkou</w:t>
      </w:r>
    </w:p>
    <w:p w:rsidR="00182FDE" w:rsidRDefault="008A3830" w:rsidP="00182FDE">
      <w:pPr>
        <w:pStyle w:val="Zkladntext310"/>
        <w:rPr>
          <w:szCs w:val="24"/>
          <w:u w:val="single"/>
        </w:rPr>
      </w:pPr>
      <w:r w:rsidRPr="00182FDE">
        <w:rPr>
          <w:szCs w:val="24"/>
        </w:rPr>
        <w:t xml:space="preserve">8. </w:t>
      </w:r>
      <w:proofErr w:type="spellStart"/>
      <w:r w:rsidRPr="00182FDE">
        <w:rPr>
          <w:szCs w:val="24"/>
          <w:u w:val="single"/>
        </w:rPr>
        <w:t>MěÚSS</w:t>
      </w:r>
      <w:proofErr w:type="spellEnd"/>
    </w:p>
    <w:p w:rsidR="00846217" w:rsidRPr="00182FDE" w:rsidRDefault="00846217" w:rsidP="00182FDE">
      <w:pPr>
        <w:pStyle w:val="Zkladntext310"/>
        <w:numPr>
          <w:ilvl w:val="0"/>
          <w:numId w:val="23"/>
        </w:numPr>
        <w:rPr>
          <w:szCs w:val="24"/>
        </w:rPr>
      </w:pPr>
      <w:r w:rsidRPr="00182FDE">
        <w:rPr>
          <w:bCs/>
          <w:szCs w:val="24"/>
        </w:rPr>
        <w:t>Stavebně-technické posouzení Denního stacionáře pro mentálně postižené děti, mládež a dospělé</w:t>
      </w:r>
    </w:p>
    <w:p w:rsidR="00182FDE" w:rsidRPr="00182FDE" w:rsidRDefault="00182FDE" w:rsidP="00182FDE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182FDE">
        <w:t xml:space="preserve">Seznam uživatelů Azylového domu </w:t>
      </w:r>
      <w:proofErr w:type="spellStart"/>
      <w:r w:rsidRPr="00182FDE">
        <w:t>MěÚSS</w:t>
      </w:r>
      <w:proofErr w:type="spellEnd"/>
      <w:r w:rsidRPr="00182FDE">
        <w:t xml:space="preserve"> Strakonice – 1. čtvrtletí 2019</w:t>
      </w:r>
    </w:p>
    <w:p w:rsidR="000E5B9A" w:rsidRDefault="000E5B9A" w:rsidP="00BC467F">
      <w:pPr>
        <w:pStyle w:val="Zkladntext310"/>
        <w:rPr>
          <w:szCs w:val="24"/>
        </w:rPr>
      </w:pPr>
    </w:p>
    <w:p w:rsidR="002962E7" w:rsidRDefault="002962E7" w:rsidP="00D46D03">
      <w:pPr>
        <w:pStyle w:val="Zkladntext310"/>
        <w:rPr>
          <w:szCs w:val="24"/>
        </w:rPr>
      </w:pPr>
    </w:p>
    <w:p w:rsidR="002962E7" w:rsidRDefault="002962E7" w:rsidP="00D46D03">
      <w:pPr>
        <w:pStyle w:val="Zkladntext310"/>
        <w:rPr>
          <w:szCs w:val="24"/>
        </w:rPr>
      </w:pPr>
    </w:p>
    <w:p w:rsidR="00097094" w:rsidRDefault="009A2A8B" w:rsidP="00D46D03">
      <w:pPr>
        <w:pStyle w:val="Zkladntext310"/>
        <w:rPr>
          <w:szCs w:val="24"/>
        </w:rPr>
      </w:pPr>
      <w:proofErr w:type="gramStart"/>
      <w:r>
        <w:rPr>
          <w:szCs w:val="24"/>
        </w:rPr>
        <w:t>10.4</w:t>
      </w:r>
      <w:r w:rsidR="007155FB" w:rsidRPr="00514C78">
        <w:rPr>
          <w:szCs w:val="24"/>
        </w:rPr>
        <w:t>.201</w:t>
      </w:r>
      <w:r w:rsidR="00642A5A">
        <w:rPr>
          <w:szCs w:val="24"/>
        </w:rPr>
        <w:t>9</w:t>
      </w:r>
      <w:proofErr w:type="gramEnd"/>
      <w:r w:rsidR="00097094">
        <w:rPr>
          <w:szCs w:val="24"/>
        </w:rPr>
        <w:t xml:space="preserve">          </w:t>
      </w:r>
    </w:p>
    <w:p w:rsidR="00097094" w:rsidRDefault="00097094" w:rsidP="00150992">
      <w:pPr>
        <w:pStyle w:val="Zkladntext310"/>
        <w:rPr>
          <w:szCs w:val="24"/>
        </w:rPr>
      </w:pPr>
    </w:p>
    <w:p w:rsidR="00F74785" w:rsidRDefault="00F74785" w:rsidP="00D46D03">
      <w:pPr>
        <w:pStyle w:val="Zkladntext310"/>
        <w:rPr>
          <w:szCs w:val="24"/>
        </w:rPr>
      </w:pPr>
    </w:p>
    <w:p w:rsidR="00C85F2A" w:rsidRDefault="00C85F2A" w:rsidP="00D46D03">
      <w:pPr>
        <w:pStyle w:val="Zkladntext310"/>
        <w:rPr>
          <w:szCs w:val="24"/>
        </w:rPr>
      </w:pPr>
    </w:p>
    <w:p w:rsidR="00C85F2A" w:rsidRDefault="00C85F2A" w:rsidP="00D46D03">
      <w:pPr>
        <w:pStyle w:val="Zkladntext310"/>
        <w:rPr>
          <w:szCs w:val="24"/>
        </w:rPr>
      </w:pPr>
    </w:p>
    <w:p w:rsidR="00DB7F26" w:rsidRDefault="00DB7F26" w:rsidP="00D46D03">
      <w:pPr>
        <w:pStyle w:val="Zkladntext310"/>
        <w:rPr>
          <w:szCs w:val="24"/>
        </w:rPr>
      </w:pPr>
    </w:p>
    <w:p w:rsidR="00155CE4" w:rsidRDefault="00D46D03" w:rsidP="00D46D03">
      <w:pPr>
        <w:pStyle w:val="Zkladntext310"/>
        <w:rPr>
          <w:szCs w:val="24"/>
        </w:rPr>
      </w:pPr>
      <w:r w:rsidRPr="00514C78">
        <w:rPr>
          <w:szCs w:val="24"/>
        </w:rPr>
        <w:t>Mgr. Břetislav Hrdlička</w:t>
      </w:r>
      <w:r w:rsidR="00AA4CDD">
        <w:rPr>
          <w:szCs w:val="24"/>
        </w:rPr>
        <w:t xml:space="preserve"> </w:t>
      </w:r>
      <w:proofErr w:type="gramStart"/>
      <w:r w:rsidR="00AA4CDD">
        <w:rPr>
          <w:szCs w:val="24"/>
        </w:rPr>
        <w:t>v.r.</w:t>
      </w:r>
      <w:proofErr w:type="gramEnd"/>
    </w:p>
    <w:p w:rsidR="001A1FB4" w:rsidRPr="00514C78" w:rsidRDefault="00155CE4" w:rsidP="00D46D03">
      <w:pPr>
        <w:pStyle w:val="Zkladntext310"/>
        <w:rPr>
          <w:szCs w:val="24"/>
        </w:rPr>
      </w:pPr>
      <w:r>
        <w:rPr>
          <w:szCs w:val="24"/>
        </w:rPr>
        <w:t xml:space="preserve">       </w:t>
      </w:r>
      <w:r w:rsidR="00B13D0C">
        <w:rPr>
          <w:szCs w:val="24"/>
        </w:rPr>
        <w:t xml:space="preserve"> </w:t>
      </w:r>
      <w:r w:rsidR="00D46D03" w:rsidRPr="00514C78">
        <w:rPr>
          <w:szCs w:val="24"/>
        </w:rPr>
        <w:t>starosta města</w:t>
      </w:r>
      <w:r w:rsidR="00D46D03">
        <w:rPr>
          <w:szCs w:val="24"/>
        </w:rPr>
        <w:tab/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C9C"/>
    <w:multiLevelType w:val="hybridMultilevel"/>
    <w:tmpl w:val="EC5AD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34F90"/>
    <w:multiLevelType w:val="hybridMultilevel"/>
    <w:tmpl w:val="4CA821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1B37"/>
    <w:multiLevelType w:val="hybridMultilevel"/>
    <w:tmpl w:val="9B242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7052B"/>
    <w:multiLevelType w:val="hybridMultilevel"/>
    <w:tmpl w:val="06E6E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783E"/>
    <w:multiLevelType w:val="hybridMultilevel"/>
    <w:tmpl w:val="5E80D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83C9F"/>
    <w:multiLevelType w:val="hybridMultilevel"/>
    <w:tmpl w:val="743491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61DC7"/>
    <w:multiLevelType w:val="hybridMultilevel"/>
    <w:tmpl w:val="39108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02521"/>
    <w:multiLevelType w:val="hybridMultilevel"/>
    <w:tmpl w:val="27FEB95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54579CA"/>
    <w:multiLevelType w:val="hybridMultilevel"/>
    <w:tmpl w:val="841CCC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123CF"/>
    <w:multiLevelType w:val="hybridMultilevel"/>
    <w:tmpl w:val="EF6A6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620F9"/>
    <w:multiLevelType w:val="hybridMultilevel"/>
    <w:tmpl w:val="73761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2D3549"/>
    <w:multiLevelType w:val="hybridMultilevel"/>
    <w:tmpl w:val="52389AB4"/>
    <w:lvl w:ilvl="0" w:tplc="E44E1EAE">
      <w:start w:val="1"/>
      <w:numFmt w:val="decimal"/>
      <w:lvlText w:val="%1)"/>
      <w:lvlJc w:val="left"/>
      <w:pPr>
        <w:ind w:left="420" w:hanging="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541D9"/>
    <w:multiLevelType w:val="hybridMultilevel"/>
    <w:tmpl w:val="D6061E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261522"/>
    <w:multiLevelType w:val="hybridMultilevel"/>
    <w:tmpl w:val="C41A8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F2CF4"/>
    <w:multiLevelType w:val="hybridMultilevel"/>
    <w:tmpl w:val="6C405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D38B0"/>
    <w:multiLevelType w:val="hybridMultilevel"/>
    <w:tmpl w:val="763C7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B4148"/>
    <w:multiLevelType w:val="hybridMultilevel"/>
    <w:tmpl w:val="BDAE4C32"/>
    <w:lvl w:ilvl="0" w:tplc="1812CCBC">
      <w:start w:val="1"/>
      <w:numFmt w:val="decimal"/>
      <w:lvlText w:val="%1)"/>
      <w:lvlJc w:val="left"/>
      <w:pPr>
        <w:ind w:left="396" w:hanging="3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E0D69"/>
    <w:multiLevelType w:val="hybridMultilevel"/>
    <w:tmpl w:val="28AA8C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DB3035"/>
    <w:multiLevelType w:val="hybridMultilevel"/>
    <w:tmpl w:val="681A3A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B6B4D"/>
    <w:multiLevelType w:val="hybridMultilevel"/>
    <w:tmpl w:val="8DB83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F2968"/>
    <w:multiLevelType w:val="hybridMultilevel"/>
    <w:tmpl w:val="30ACBE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0E54DF"/>
    <w:multiLevelType w:val="hybridMultilevel"/>
    <w:tmpl w:val="D34EF4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7092E"/>
    <w:multiLevelType w:val="hybridMultilevel"/>
    <w:tmpl w:val="41DE3510"/>
    <w:lvl w:ilvl="0" w:tplc="0E9CE15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946F1A"/>
    <w:multiLevelType w:val="hybridMultilevel"/>
    <w:tmpl w:val="E8CA5200"/>
    <w:lvl w:ilvl="0" w:tplc="89FCE9F4">
      <w:start w:val="1"/>
      <w:numFmt w:val="decimal"/>
      <w:lvlText w:val="%1)"/>
      <w:lvlJc w:val="left"/>
      <w:pPr>
        <w:ind w:left="456" w:hanging="96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77346"/>
    <w:multiLevelType w:val="hybridMultilevel"/>
    <w:tmpl w:val="BC64E0CA"/>
    <w:lvl w:ilvl="0" w:tplc="3F923AD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157E2"/>
    <w:multiLevelType w:val="hybridMultilevel"/>
    <w:tmpl w:val="A4A28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A6704"/>
    <w:multiLevelType w:val="hybridMultilevel"/>
    <w:tmpl w:val="D6B226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C344C"/>
    <w:multiLevelType w:val="hybridMultilevel"/>
    <w:tmpl w:val="88EC6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E9F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B17589"/>
    <w:multiLevelType w:val="hybridMultilevel"/>
    <w:tmpl w:val="2A821F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02BE3"/>
    <w:multiLevelType w:val="hybridMultilevel"/>
    <w:tmpl w:val="A20C1C2C"/>
    <w:lvl w:ilvl="0" w:tplc="B2804C68">
      <w:start w:val="1"/>
      <w:numFmt w:val="decimal"/>
      <w:lvlText w:val="%1)"/>
      <w:lvlJc w:val="left"/>
      <w:pPr>
        <w:ind w:left="456" w:hanging="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A1F17"/>
    <w:multiLevelType w:val="hybridMultilevel"/>
    <w:tmpl w:val="5F98B0A2"/>
    <w:lvl w:ilvl="0" w:tplc="EC8409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8E26D2"/>
    <w:multiLevelType w:val="hybridMultilevel"/>
    <w:tmpl w:val="0C02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71345"/>
    <w:multiLevelType w:val="hybridMultilevel"/>
    <w:tmpl w:val="33B4C62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375476"/>
    <w:multiLevelType w:val="hybridMultilevel"/>
    <w:tmpl w:val="14460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B629A"/>
    <w:multiLevelType w:val="hybridMultilevel"/>
    <w:tmpl w:val="AD1A3D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28796B"/>
    <w:multiLevelType w:val="hybridMultilevel"/>
    <w:tmpl w:val="8E549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860259"/>
    <w:multiLevelType w:val="hybridMultilevel"/>
    <w:tmpl w:val="79727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C158CB"/>
    <w:multiLevelType w:val="hybridMultilevel"/>
    <w:tmpl w:val="1C1E18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47A83"/>
    <w:multiLevelType w:val="hybridMultilevel"/>
    <w:tmpl w:val="53BCCED6"/>
    <w:lvl w:ilvl="0" w:tplc="9740F242">
      <w:start w:val="1"/>
      <w:numFmt w:val="decimal"/>
      <w:lvlText w:val="%1)"/>
      <w:lvlJc w:val="left"/>
      <w:pPr>
        <w:ind w:left="444" w:hanging="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BA207E"/>
    <w:multiLevelType w:val="hybridMultilevel"/>
    <w:tmpl w:val="81C62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49409C"/>
    <w:multiLevelType w:val="hybridMultilevel"/>
    <w:tmpl w:val="D108D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B2AE2"/>
    <w:multiLevelType w:val="hybridMultilevel"/>
    <w:tmpl w:val="3BC41A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30"/>
  </w:num>
  <w:num w:numId="4">
    <w:abstractNumId w:val="36"/>
  </w:num>
  <w:num w:numId="5">
    <w:abstractNumId w:val="3"/>
  </w:num>
  <w:num w:numId="6">
    <w:abstractNumId w:val="13"/>
  </w:num>
  <w:num w:numId="7">
    <w:abstractNumId w:val="0"/>
  </w:num>
  <w:num w:numId="8">
    <w:abstractNumId w:val="11"/>
  </w:num>
  <w:num w:numId="9">
    <w:abstractNumId w:val="38"/>
  </w:num>
  <w:num w:numId="10">
    <w:abstractNumId w:val="20"/>
  </w:num>
  <w:num w:numId="11">
    <w:abstractNumId w:val="21"/>
  </w:num>
  <w:num w:numId="12">
    <w:abstractNumId w:val="6"/>
  </w:num>
  <w:num w:numId="13">
    <w:abstractNumId w:val="37"/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8"/>
  </w:num>
  <w:num w:numId="17">
    <w:abstractNumId w:val="4"/>
  </w:num>
  <w:num w:numId="18">
    <w:abstractNumId w:val="34"/>
  </w:num>
  <w:num w:numId="19">
    <w:abstractNumId w:val="9"/>
  </w:num>
  <w:num w:numId="20">
    <w:abstractNumId w:val="42"/>
  </w:num>
  <w:num w:numId="21">
    <w:abstractNumId w:val="10"/>
  </w:num>
  <w:num w:numId="22">
    <w:abstractNumId w:val="44"/>
  </w:num>
  <w:num w:numId="23">
    <w:abstractNumId w:val="16"/>
  </w:num>
  <w:num w:numId="24">
    <w:abstractNumId w:val="27"/>
  </w:num>
  <w:num w:numId="25">
    <w:abstractNumId w:val="19"/>
  </w:num>
  <w:num w:numId="26">
    <w:abstractNumId w:val="26"/>
  </w:num>
  <w:num w:numId="27">
    <w:abstractNumId w:val="12"/>
  </w:num>
  <w:num w:numId="28">
    <w:abstractNumId w:val="41"/>
  </w:num>
  <w:num w:numId="29">
    <w:abstractNumId w:val="17"/>
  </w:num>
  <w:num w:numId="30">
    <w:abstractNumId w:val="32"/>
  </w:num>
  <w:num w:numId="31">
    <w:abstractNumId w:val="35"/>
  </w:num>
  <w:num w:numId="32">
    <w:abstractNumId w:val="22"/>
  </w:num>
  <w:num w:numId="33">
    <w:abstractNumId w:val="39"/>
  </w:num>
  <w:num w:numId="34">
    <w:abstractNumId w:val="40"/>
  </w:num>
  <w:num w:numId="35">
    <w:abstractNumId w:val="15"/>
  </w:num>
  <w:num w:numId="36">
    <w:abstractNumId w:val="24"/>
  </w:num>
  <w:num w:numId="37">
    <w:abstractNumId w:val="5"/>
  </w:num>
  <w:num w:numId="38">
    <w:abstractNumId w:val="31"/>
  </w:num>
  <w:num w:numId="39">
    <w:abstractNumId w:val="23"/>
  </w:num>
  <w:num w:numId="40">
    <w:abstractNumId w:val="7"/>
  </w:num>
  <w:num w:numId="41">
    <w:abstractNumId w:val="1"/>
  </w:num>
  <w:num w:numId="42">
    <w:abstractNumId w:val="25"/>
  </w:num>
  <w:num w:numId="43">
    <w:abstractNumId w:val="33"/>
  </w:num>
  <w:num w:numId="44">
    <w:abstractNumId w:val="8"/>
  </w:num>
  <w:num w:numId="45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82FDE"/>
    <w:rsid w:val="00190AEB"/>
    <w:rsid w:val="00190EB9"/>
    <w:rsid w:val="00194909"/>
    <w:rsid w:val="00196B64"/>
    <w:rsid w:val="00196F23"/>
    <w:rsid w:val="001A18BD"/>
    <w:rsid w:val="001A1FB4"/>
    <w:rsid w:val="001A4910"/>
    <w:rsid w:val="001A54BA"/>
    <w:rsid w:val="001A67A5"/>
    <w:rsid w:val="001A7304"/>
    <w:rsid w:val="001A7DCA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4FD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A0D"/>
    <w:rsid w:val="007678A6"/>
    <w:rsid w:val="00770ACB"/>
    <w:rsid w:val="00771C9D"/>
    <w:rsid w:val="00774CE1"/>
    <w:rsid w:val="00774F70"/>
    <w:rsid w:val="0077568B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13E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4CDD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7067"/>
    <w:rsid w:val="00AE7B04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F6"/>
    <w:rsid w:val="00C4006C"/>
    <w:rsid w:val="00C40E46"/>
    <w:rsid w:val="00C41392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457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5514"/>
    <w:rsid w:val="00F2630C"/>
    <w:rsid w:val="00F26F30"/>
    <w:rsid w:val="00F30D27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225C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F740F5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D0663-2988-4DA1-A862-1C4C1A39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</cp:revision>
  <cp:lastPrinted>2018-11-29T07:44:00Z</cp:lastPrinted>
  <dcterms:created xsi:type="dcterms:W3CDTF">2019-04-10T13:14:00Z</dcterms:created>
  <dcterms:modified xsi:type="dcterms:W3CDTF">2019-04-10T13:46:00Z</dcterms:modified>
</cp:coreProperties>
</file>