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0F7" w:rsidRDefault="001870F7" w:rsidP="001870F7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632C2" w:rsidRDefault="002632C2" w:rsidP="002632C2">
      <w:pPr>
        <w:pStyle w:val="Nadpis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131/10 Mateřská škola Strakonice, Šumavská 264</w:t>
      </w:r>
    </w:p>
    <w:p w:rsidR="002632C2" w:rsidRDefault="002632C2" w:rsidP="002632C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32C2" w:rsidRDefault="002632C2" w:rsidP="002632C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632C2" w:rsidRDefault="002632C2" w:rsidP="002632C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632C2" w:rsidRDefault="002632C2" w:rsidP="002632C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632C2" w:rsidRDefault="002632C2" w:rsidP="002632C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632C2" w:rsidRDefault="002632C2" w:rsidP="002632C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632C2" w:rsidRDefault="002632C2" w:rsidP="002632C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632C2" w:rsidRDefault="002632C2" w:rsidP="002632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632C2" w:rsidRDefault="002632C2" w:rsidP="002632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632C2" w:rsidRDefault="002632C2" w:rsidP="002632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632C2" w:rsidRDefault="002632C2" w:rsidP="002632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2632C2" w:rsidRDefault="002632C2" w:rsidP="002632C2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Mateřská škola Strakonice, Šumavská 264</w:t>
      </w:r>
    </w:p>
    <w:p w:rsidR="002632C2" w:rsidRDefault="002632C2" w:rsidP="002632C2">
      <w:pPr>
        <w:widowControl w:val="0"/>
        <w:autoSpaceDE w:val="0"/>
        <w:autoSpaceDN w:val="0"/>
        <w:adjustRightInd w:val="0"/>
        <w:jc w:val="center"/>
      </w:pPr>
    </w:p>
    <w:p w:rsidR="002632C2" w:rsidRDefault="002632C2" w:rsidP="002632C2">
      <w:pPr>
        <w:widowControl w:val="0"/>
        <w:autoSpaceDE w:val="0"/>
        <w:autoSpaceDN w:val="0"/>
        <w:adjustRightInd w:val="0"/>
        <w:jc w:val="center"/>
        <w:rPr>
          <w:color w:val="C0C0C0"/>
          <w:u w:val="single"/>
        </w:rPr>
      </w:pPr>
    </w:p>
    <w:p w:rsidR="002632C2" w:rsidRDefault="002632C2" w:rsidP="002632C2">
      <w:pPr>
        <w:widowControl w:val="0"/>
        <w:autoSpaceDE w:val="0"/>
        <w:autoSpaceDN w:val="0"/>
        <w:adjustRightInd w:val="0"/>
        <w:rPr>
          <w:u w:val="single"/>
        </w:rPr>
      </w:pPr>
    </w:p>
    <w:p w:rsidR="002632C2" w:rsidRDefault="002632C2" w:rsidP="002632C2">
      <w:pPr>
        <w:widowControl w:val="0"/>
        <w:autoSpaceDE w:val="0"/>
        <w:autoSpaceDN w:val="0"/>
        <w:adjustRightInd w:val="0"/>
        <w:rPr>
          <w:u w:val="single"/>
        </w:rPr>
      </w:pPr>
    </w:p>
    <w:p w:rsidR="002632C2" w:rsidRDefault="002632C2" w:rsidP="002632C2">
      <w:pPr>
        <w:widowControl w:val="0"/>
        <w:autoSpaceDE w:val="0"/>
        <w:autoSpaceDN w:val="0"/>
        <w:adjustRightInd w:val="0"/>
        <w:rPr>
          <w:u w:val="single"/>
        </w:rPr>
      </w:pPr>
    </w:p>
    <w:p w:rsidR="002632C2" w:rsidRDefault="002632C2" w:rsidP="002632C2">
      <w:pPr>
        <w:widowControl w:val="0"/>
        <w:autoSpaceDE w:val="0"/>
        <w:autoSpaceDN w:val="0"/>
        <w:adjustRightInd w:val="0"/>
        <w:rPr>
          <w:u w:val="single"/>
        </w:rPr>
      </w:pPr>
    </w:p>
    <w:p w:rsidR="002632C2" w:rsidRDefault="002632C2" w:rsidP="002632C2">
      <w:pPr>
        <w:widowControl w:val="0"/>
        <w:autoSpaceDE w:val="0"/>
        <w:autoSpaceDN w:val="0"/>
        <w:adjustRightInd w:val="0"/>
        <w:rPr>
          <w:u w:val="single"/>
        </w:rPr>
      </w:pPr>
    </w:p>
    <w:p w:rsidR="002632C2" w:rsidRDefault="002632C2" w:rsidP="002632C2">
      <w:pPr>
        <w:widowControl w:val="0"/>
        <w:autoSpaceDE w:val="0"/>
        <w:autoSpaceDN w:val="0"/>
        <w:adjustRightInd w:val="0"/>
        <w:rPr>
          <w:u w:val="single"/>
        </w:rPr>
      </w:pPr>
    </w:p>
    <w:p w:rsidR="002632C2" w:rsidRDefault="002632C2" w:rsidP="002632C2">
      <w:pPr>
        <w:widowControl w:val="0"/>
        <w:autoSpaceDE w:val="0"/>
        <w:autoSpaceDN w:val="0"/>
        <w:adjustRightInd w:val="0"/>
        <w:rPr>
          <w:u w:val="single"/>
        </w:rPr>
      </w:pPr>
    </w:p>
    <w:p w:rsidR="002632C2" w:rsidRDefault="002632C2" w:rsidP="002632C2">
      <w:pPr>
        <w:widowControl w:val="0"/>
        <w:autoSpaceDE w:val="0"/>
        <w:autoSpaceDN w:val="0"/>
        <w:adjustRightInd w:val="0"/>
        <w:rPr>
          <w:u w:val="single"/>
        </w:rPr>
      </w:pPr>
    </w:p>
    <w:p w:rsidR="002632C2" w:rsidRDefault="002632C2" w:rsidP="002632C2">
      <w:pPr>
        <w:widowControl w:val="0"/>
        <w:autoSpaceDE w:val="0"/>
        <w:autoSpaceDN w:val="0"/>
        <w:adjustRightInd w:val="0"/>
        <w:rPr>
          <w:u w:val="single"/>
        </w:rPr>
      </w:pPr>
    </w:p>
    <w:p w:rsidR="002632C2" w:rsidRDefault="002632C2" w:rsidP="002632C2">
      <w:pPr>
        <w:widowControl w:val="0"/>
        <w:autoSpaceDE w:val="0"/>
        <w:autoSpaceDN w:val="0"/>
        <w:adjustRightInd w:val="0"/>
        <w:rPr>
          <w:u w:val="single"/>
        </w:rPr>
      </w:pPr>
    </w:p>
    <w:p w:rsidR="002632C2" w:rsidRDefault="002632C2" w:rsidP="002632C2">
      <w:pPr>
        <w:widowControl w:val="0"/>
        <w:autoSpaceDE w:val="0"/>
        <w:autoSpaceDN w:val="0"/>
        <w:adjustRightInd w:val="0"/>
        <w:rPr>
          <w:u w:val="single"/>
        </w:rPr>
      </w:pPr>
    </w:p>
    <w:p w:rsidR="002632C2" w:rsidRDefault="002632C2" w:rsidP="002632C2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632C2" w:rsidRDefault="002632C2" w:rsidP="002632C2">
      <w:pPr>
        <w:widowControl w:val="0"/>
        <w:autoSpaceDE w:val="0"/>
        <w:autoSpaceDN w:val="0"/>
        <w:adjustRightInd w:val="0"/>
        <w:jc w:val="both"/>
      </w:pPr>
      <w:r>
        <w:t>K projednání v radě města dne 10. července 2019</w:t>
      </w:r>
    </w:p>
    <w:p w:rsidR="002632C2" w:rsidRDefault="002632C2" w:rsidP="002632C2">
      <w:pPr>
        <w:widowControl w:val="0"/>
        <w:autoSpaceDE w:val="0"/>
        <w:autoSpaceDN w:val="0"/>
        <w:adjustRightInd w:val="0"/>
        <w:jc w:val="both"/>
        <w:rPr>
          <w:color w:val="C0C0C0"/>
        </w:rPr>
      </w:pPr>
    </w:p>
    <w:p w:rsidR="002632C2" w:rsidRDefault="002632C2" w:rsidP="002632C2">
      <w:pPr>
        <w:widowControl w:val="0"/>
        <w:autoSpaceDE w:val="0"/>
        <w:autoSpaceDN w:val="0"/>
        <w:adjustRightInd w:val="0"/>
        <w:jc w:val="both"/>
      </w:pPr>
    </w:p>
    <w:p w:rsidR="002632C2" w:rsidRDefault="002632C2" w:rsidP="002632C2">
      <w:pPr>
        <w:widowControl w:val="0"/>
        <w:autoSpaceDE w:val="0"/>
        <w:autoSpaceDN w:val="0"/>
        <w:adjustRightInd w:val="0"/>
        <w:jc w:val="both"/>
      </w:pPr>
    </w:p>
    <w:p w:rsidR="002632C2" w:rsidRDefault="002632C2" w:rsidP="002632C2">
      <w:pPr>
        <w:widowControl w:val="0"/>
        <w:autoSpaceDE w:val="0"/>
        <w:autoSpaceDN w:val="0"/>
        <w:adjustRightInd w:val="0"/>
        <w:jc w:val="both"/>
      </w:pPr>
    </w:p>
    <w:p w:rsidR="002632C2" w:rsidRDefault="002632C2" w:rsidP="002632C2">
      <w:pPr>
        <w:widowControl w:val="0"/>
        <w:autoSpaceDE w:val="0"/>
        <w:autoSpaceDN w:val="0"/>
        <w:adjustRightInd w:val="0"/>
        <w:jc w:val="both"/>
      </w:pPr>
    </w:p>
    <w:p w:rsidR="002632C2" w:rsidRDefault="002632C2" w:rsidP="002632C2">
      <w:pPr>
        <w:widowControl w:val="0"/>
        <w:autoSpaceDE w:val="0"/>
        <w:autoSpaceDN w:val="0"/>
        <w:adjustRightInd w:val="0"/>
        <w:jc w:val="both"/>
      </w:pPr>
    </w:p>
    <w:p w:rsidR="002632C2" w:rsidRDefault="002632C2" w:rsidP="002632C2">
      <w:pPr>
        <w:widowControl w:val="0"/>
        <w:autoSpaceDE w:val="0"/>
        <w:autoSpaceDN w:val="0"/>
        <w:adjustRightInd w:val="0"/>
        <w:jc w:val="both"/>
      </w:pPr>
    </w:p>
    <w:p w:rsidR="002632C2" w:rsidRDefault="002632C2" w:rsidP="002632C2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Naděžda Tesařová</w:t>
      </w:r>
    </w:p>
    <w:p w:rsidR="001870F7" w:rsidRDefault="002632C2" w:rsidP="002632C2">
      <w:pPr>
        <w:widowControl w:val="0"/>
        <w:tabs>
          <w:tab w:val="left" w:pos="1440"/>
          <w:tab w:val="center" w:pos="2268"/>
        </w:tabs>
        <w:autoSpaceDE w:val="0"/>
        <w:autoSpaceDN w:val="0"/>
        <w:adjustRightInd w:val="0"/>
        <w:jc w:val="both"/>
      </w:pPr>
      <w:r>
        <w:tab/>
        <w:t>ředitelka mateřské školy</w:t>
      </w:r>
      <w:r>
        <w:tab/>
        <w:t xml:space="preserve"> </w:t>
      </w:r>
    </w:p>
    <w:p w:rsidR="001870F7" w:rsidRDefault="001870F7" w:rsidP="002632C2">
      <w:pPr>
        <w:widowControl w:val="0"/>
        <w:tabs>
          <w:tab w:val="left" w:pos="1440"/>
          <w:tab w:val="center" w:pos="2268"/>
        </w:tabs>
        <w:autoSpaceDE w:val="0"/>
        <w:autoSpaceDN w:val="0"/>
        <w:adjustRightInd w:val="0"/>
        <w:jc w:val="both"/>
      </w:pPr>
    </w:p>
    <w:p w:rsidR="001870F7" w:rsidRDefault="001870F7" w:rsidP="002632C2">
      <w:pPr>
        <w:widowControl w:val="0"/>
        <w:tabs>
          <w:tab w:val="left" w:pos="1440"/>
          <w:tab w:val="center" w:pos="2268"/>
        </w:tabs>
        <w:autoSpaceDE w:val="0"/>
        <w:autoSpaceDN w:val="0"/>
        <w:adjustRightInd w:val="0"/>
        <w:jc w:val="both"/>
      </w:pPr>
    </w:p>
    <w:p w:rsidR="001870F7" w:rsidRDefault="001870F7" w:rsidP="002632C2">
      <w:pPr>
        <w:widowControl w:val="0"/>
        <w:tabs>
          <w:tab w:val="left" w:pos="1440"/>
          <w:tab w:val="center" w:pos="2268"/>
        </w:tabs>
        <w:autoSpaceDE w:val="0"/>
        <w:autoSpaceDN w:val="0"/>
        <w:adjustRightInd w:val="0"/>
        <w:jc w:val="both"/>
      </w:pPr>
    </w:p>
    <w:p w:rsidR="001870F7" w:rsidRDefault="001870F7" w:rsidP="002632C2">
      <w:pPr>
        <w:widowControl w:val="0"/>
        <w:tabs>
          <w:tab w:val="left" w:pos="1440"/>
          <w:tab w:val="center" w:pos="2268"/>
        </w:tabs>
        <w:autoSpaceDE w:val="0"/>
        <w:autoSpaceDN w:val="0"/>
        <w:adjustRightInd w:val="0"/>
        <w:jc w:val="both"/>
      </w:pPr>
    </w:p>
    <w:p w:rsidR="002632C2" w:rsidRDefault="002632C2" w:rsidP="002632C2">
      <w:pPr>
        <w:widowControl w:val="0"/>
        <w:tabs>
          <w:tab w:val="left" w:pos="1440"/>
          <w:tab w:val="center" w:pos="2268"/>
        </w:tabs>
        <w:autoSpaceDE w:val="0"/>
        <w:autoSpaceDN w:val="0"/>
        <w:adjustRightInd w:val="0"/>
        <w:jc w:val="both"/>
      </w:pPr>
      <w:r>
        <w:t xml:space="preserve"> </w:t>
      </w:r>
    </w:p>
    <w:p w:rsidR="002632C2" w:rsidRDefault="002632C2" w:rsidP="002632C2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2632C2" w:rsidRDefault="002632C2" w:rsidP="002632C2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2632C2" w:rsidRDefault="002632C2" w:rsidP="002632C2">
      <w:pPr>
        <w:pStyle w:val="Nadpis2"/>
        <w:jc w:val="both"/>
        <w:rPr>
          <w:u w:val="single"/>
        </w:rPr>
      </w:pPr>
      <w:r>
        <w:rPr>
          <w:u w:val="single"/>
        </w:rPr>
        <w:lastRenderedPageBreak/>
        <w:t xml:space="preserve">1) Výzva k podání nabídky na realizaci veřejné zakázky malého rozsahu „Dodávka a montáž </w:t>
      </w:r>
      <w:proofErr w:type="spellStart"/>
      <w:r>
        <w:rPr>
          <w:u w:val="single"/>
        </w:rPr>
        <w:t>konvektomatu</w:t>
      </w:r>
      <w:proofErr w:type="spellEnd"/>
      <w:r>
        <w:rPr>
          <w:u w:val="single"/>
        </w:rPr>
        <w:t>“</w:t>
      </w:r>
    </w:p>
    <w:p w:rsidR="002632C2" w:rsidRDefault="002632C2" w:rsidP="002632C2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2632C2" w:rsidRDefault="002632C2" w:rsidP="002632C2">
      <w:pPr>
        <w:rPr>
          <w:b/>
          <w:u w:val="single"/>
        </w:rPr>
      </w:pPr>
      <w:r>
        <w:rPr>
          <w:b/>
          <w:u w:val="single"/>
        </w:rPr>
        <w:t>Návrh usnesení</w:t>
      </w:r>
    </w:p>
    <w:p w:rsidR="002632C2" w:rsidRDefault="002632C2" w:rsidP="002632C2">
      <w:r>
        <w:t>RM po projednání</w:t>
      </w:r>
    </w:p>
    <w:p w:rsidR="002632C2" w:rsidRDefault="002632C2" w:rsidP="002632C2">
      <w:pPr>
        <w:pStyle w:val="Nadpis2"/>
        <w:jc w:val="both"/>
        <w:rPr>
          <w:sz w:val="24"/>
          <w:u w:val="single"/>
        </w:rPr>
      </w:pPr>
    </w:p>
    <w:p w:rsidR="002632C2" w:rsidRDefault="002632C2" w:rsidP="002632C2">
      <w:pPr>
        <w:pStyle w:val="Nadpis2"/>
        <w:jc w:val="both"/>
        <w:rPr>
          <w:sz w:val="24"/>
          <w:u w:val="single"/>
        </w:rPr>
      </w:pPr>
      <w:r>
        <w:rPr>
          <w:sz w:val="24"/>
          <w:u w:val="single"/>
        </w:rPr>
        <w:t>I. Souhlasí</w:t>
      </w:r>
    </w:p>
    <w:p w:rsidR="002632C2" w:rsidRDefault="002632C2" w:rsidP="002632C2">
      <w:pPr>
        <w:pStyle w:val="Zkladntext21"/>
        <w:rPr>
          <w:sz w:val="24"/>
        </w:rPr>
      </w:pPr>
      <w:r>
        <w:rPr>
          <w:sz w:val="24"/>
        </w:rPr>
        <w:t xml:space="preserve">se zasláním výzvy k podání nabídky na realizaci veřejné zakázky malého rozsahu v platném znění v souladu s Pravidly pro zadávání veřejných zakázek v podmínkách města Strakonice na realizaci akce: „Dodávka a montáž </w:t>
      </w:r>
      <w:proofErr w:type="spellStart"/>
      <w:r>
        <w:rPr>
          <w:sz w:val="24"/>
        </w:rPr>
        <w:t>konvektomatu</w:t>
      </w:r>
      <w:proofErr w:type="spellEnd"/>
      <w:r>
        <w:rPr>
          <w:sz w:val="24"/>
        </w:rPr>
        <w:t>“ za podmínek a v rozsahu uvedeném ve výzvě těmto dodavatelům:</w:t>
      </w:r>
    </w:p>
    <w:p w:rsidR="002632C2" w:rsidRDefault="002632C2" w:rsidP="002632C2">
      <w:pPr>
        <w:pStyle w:val="Zkladntext21"/>
        <w:rPr>
          <w:sz w:val="24"/>
        </w:rPr>
      </w:pPr>
    </w:p>
    <w:p w:rsidR="002632C2" w:rsidRDefault="002632C2" w:rsidP="002632C2">
      <w:pPr>
        <w:pStyle w:val="Zkladntext21"/>
        <w:rPr>
          <w:sz w:val="24"/>
        </w:rPr>
      </w:pPr>
      <w:r>
        <w:rPr>
          <w:sz w:val="24"/>
        </w:rPr>
        <w:t>1.</w:t>
      </w:r>
      <w:r w:rsidR="002A6E8C">
        <w:rPr>
          <w:sz w:val="24"/>
        </w:rPr>
        <w:t xml:space="preserve"> HOFMANN Strakonice s.r.o., 5. k</w:t>
      </w:r>
      <w:r>
        <w:rPr>
          <w:sz w:val="24"/>
        </w:rPr>
        <w:t>větna</w:t>
      </w:r>
      <w:r w:rsidR="002A6E8C">
        <w:rPr>
          <w:sz w:val="24"/>
        </w:rPr>
        <w:t xml:space="preserve"> 148, 386 01 Strakonice</w:t>
      </w:r>
      <w:r>
        <w:rPr>
          <w:sz w:val="24"/>
        </w:rPr>
        <w:t xml:space="preserve"> </w:t>
      </w:r>
    </w:p>
    <w:p w:rsidR="002632C2" w:rsidRDefault="002632C2" w:rsidP="002632C2">
      <w:pPr>
        <w:pStyle w:val="Zkladntext21"/>
        <w:rPr>
          <w:sz w:val="24"/>
        </w:rPr>
      </w:pPr>
      <w:r>
        <w:rPr>
          <w:sz w:val="24"/>
        </w:rPr>
        <w:t xml:space="preserve">2. </w:t>
      </w:r>
      <w:r w:rsidR="002A6E8C">
        <w:rPr>
          <w:sz w:val="24"/>
        </w:rPr>
        <w:t>GASTRO</w:t>
      </w:r>
      <w:r w:rsidR="00417935">
        <w:rPr>
          <w:sz w:val="24"/>
        </w:rPr>
        <w:t xml:space="preserve"> Klimatech s.r.o., Chebská 270/8</w:t>
      </w:r>
      <w:r w:rsidR="002A6E8C">
        <w:rPr>
          <w:sz w:val="24"/>
        </w:rPr>
        <w:t>5, 360 06 Karlovy Vary</w:t>
      </w:r>
    </w:p>
    <w:p w:rsidR="002632C2" w:rsidRDefault="002A6E8C" w:rsidP="002632C2">
      <w:pPr>
        <w:pStyle w:val="Zkladntext21"/>
        <w:rPr>
          <w:sz w:val="24"/>
        </w:rPr>
      </w:pPr>
      <w:r>
        <w:rPr>
          <w:sz w:val="24"/>
        </w:rPr>
        <w:t>3. ZIPR</w:t>
      </w:r>
      <w:r w:rsidR="00417935">
        <w:rPr>
          <w:sz w:val="24"/>
        </w:rPr>
        <w:t xml:space="preserve">O NEREZ s.r.o., Brojova 2113/16, </w:t>
      </w:r>
      <w:r>
        <w:rPr>
          <w:sz w:val="24"/>
        </w:rPr>
        <w:t>326 00 Plzeň</w:t>
      </w:r>
    </w:p>
    <w:p w:rsidR="002632C2" w:rsidRDefault="002632C2" w:rsidP="002632C2">
      <w:pPr>
        <w:pStyle w:val="Zkladntext21"/>
        <w:rPr>
          <w:sz w:val="24"/>
        </w:rPr>
      </w:pPr>
    </w:p>
    <w:p w:rsidR="002632C2" w:rsidRDefault="002632C2" w:rsidP="002632C2">
      <w:pPr>
        <w:pStyle w:val="Nadpis2"/>
        <w:rPr>
          <w:sz w:val="24"/>
          <w:u w:val="single"/>
        </w:rPr>
      </w:pPr>
      <w:r>
        <w:rPr>
          <w:sz w:val="24"/>
          <w:u w:val="single"/>
        </w:rPr>
        <w:t>II. Souhlasí</w:t>
      </w:r>
    </w:p>
    <w:p w:rsidR="002632C2" w:rsidRDefault="002632C2" w:rsidP="002632C2">
      <w:pPr>
        <w:pStyle w:val="Zkladntext"/>
      </w:pPr>
      <w:r>
        <w:t xml:space="preserve">s uveřejněním výzvy na internetových stránkách </w:t>
      </w:r>
      <w:r w:rsidR="00417935">
        <w:t xml:space="preserve">Mateřské </w:t>
      </w:r>
      <w:r>
        <w:t>školy</w:t>
      </w:r>
      <w:r w:rsidR="00417935">
        <w:t xml:space="preserve"> Strakonice, Šumavská 264  </w:t>
      </w:r>
      <w:r>
        <w:t>v souvislosti s možností přihlášení neomezeného počtu uchazečů k podání nabídky na realizaci veřejné zakázky: „Dodávk</w:t>
      </w:r>
      <w:r w:rsidR="00417935">
        <w:t xml:space="preserve">a a montáž </w:t>
      </w:r>
      <w:proofErr w:type="spellStart"/>
      <w:r w:rsidR="00417935">
        <w:t>konvektomatu</w:t>
      </w:r>
      <w:proofErr w:type="spellEnd"/>
      <w:r>
        <w:t>.“</w:t>
      </w:r>
    </w:p>
    <w:p w:rsidR="002632C2" w:rsidRDefault="002632C2" w:rsidP="002632C2">
      <w:pPr>
        <w:pStyle w:val="Nadpis2"/>
        <w:jc w:val="both"/>
        <w:rPr>
          <w:sz w:val="24"/>
          <w:u w:val="single"/>
        </w:rPr>
      </w:pPr>
    </w:p>
    <w:p w:rsidR="002632C2" w:rsidRDefault="002632C2" w:rsidP="002632C2">
      <w:pPr>
        <w:pStyle w:val="Nadpis2"/>
        <w:jc w:val="both"/>
        <w:rPr>
          <w:sz w:val="24"/>
          <w:u w:val="single"/>
        </w:rPr>
      </w:pPr>
      <w:r>
        <w:rPr>
          <w:sz w:val="24"/>
          <w:u w:val="single"/>
        </w:rPr>
        <w:t>III. Jmenuje</w:t>
      </w:r>
    </w:p>
    <w:p w:rsidR="002632C2" w:rsidRDefault="002632C2" w:rsidP="002632C2">
      <w:pPr>
        <w:pStyle w:val="Zkladntext31"/>
      </w:pPr>
      <w:r>
        <w:t>členy hodnotící komise ve složení:</w:t>
      </w:r>
    </w:p>
    <w:p w:rsidR="002632C2" w:rsidRDefault="002632C2" w:rsidP="002632C2">
      <w:pPr>
        <w:pStyle w:val="Zkladntext22"/>
        <w:rPr>
          <w:b w:val="0"/>
          <w:bCs/>
          <w:color w:val="FF0000"/>
          <w:u w:val="none"/>
        </w:rPr>
      </w:pPr>
      <w:r>
        <w:rPr>
          <w:b w:val="0"/>
          <w:bCs/>
          <w:u w:val="none"/>
        </w:rPr>
        <w:t>1.</w:t>
      </w:r>
      <w:r>
        <w:rPr>
          <w:b w:val="0"/>
          <w:bCs/>
          <w:u w:val="none"/>
        </w:rPr>
        <w:tab/>
        <w:t>…………………….</w:t>
      </w:r>
    </w:p>
    <w:p w:rsidR="002632C2" w:rsidRDefault="002632C2" w:rsidP="002632C2">
      <w:pPr>
        <w:pStyle w:val="Zkladntext22"/>
        <w:rPr>
          <w:b w:val="0"/>
          <w:bCs/>
          <w:u w:val="none"/>
        </w:rPr>
      </w:pPr>
      <w:r>
        <w:rPr>
          <w:b w:val="0"/>
          <w:bCs/>
          <w:u w:val="none"/>
        </w:rPr>
        <w:t>2.</w:t>
      </w:r>
      <w:r>
        <w:rPr>
          <w:b w:val="0"/>
          <w:bCs/>
          <w:u w:val="none"/>
        </w:rPr>
        <w:tab/>
      </w:r>
      <w:r w:rsidR="00417935">
        <w:rPr>
          <w:b w:val="0"/>
          <w:bCs/>
          <w:u w:val="none"/>
        </w:rPr>
        <w:t>Naděžda Tesařová</w:t>
      </w:r>
    </w:p>
    <w:p w:rsidR="002632C2" w:rsidRDefault="00417935" w:rsidP="002632C2">
      <w:pPr>
        <w:pStyle w:val="Zkladntext22"/>
        <w:rPr>
          <w:b w:val="0"/>
          <w:bCs/>
          <w:u w:val="none"/>
        </w:rPr>
      </w:pPr>
      <w:r>
        <w:rPr>
          <w:b w:val="0"/>
          <w:bCs/>
          <w:u w:val="none"/>
        </w:rPr>
        <w:t>3.</w:t>
      </w:r>
      <w:r>
        <w:rPr>
          <w:b w:val="0"/>
          <w:bCs/>
          <w:u w:val="none"/>
        </w:rPr>
        <w:tab/>
        <w:t xml:space="preserve">Lucie </w:t>
      </w:r>
      <w:proofErr w:type="spellStart"/>
      <w:r>
        <w:rPr>
          <w:b w:val="0"/>
          <w:bCs/>
          <w:u w:val="none"/>
        </w:rPr>
        <w:t>Špánová</w:t>
      </w:r>
      <w:proofErr w:type="spellEnd"/>
    </w:p>
    <w:p w:rsidR="002632C2" w:rsidRDefault="00417935" w:rsidP="002632C2">
      <w:pPr>
        <w:pStyle w:val="Zkladntext22"/>
        <w:rPr>
          <w:b w:val="0"/>
          <w:bCs/>
          <w:u w:val="none"/>
        </w:rPr>
      </w:pPr>
      <w:r>
        <w:rPr>
          <w:b w:val="0"/>
          <w:bCs/>
          <w:u w:val="none"/>
        </w:rPr>
        <w:t>4.</w:t>
      </w:r>
      <w:r>
        <w:rPr>
          <w:b w:val="0"/>
          <w:bCs/>
          <w:u w:val="none"/>
        </w:rPr>
        <w:tab/>
        <w:t>Zdeňka Rybová</w:t>
      </w:r>
    </w:p>
    <w:p w:rsidR="002632C2" w:rsidRDefault="002632C2" w:rsidP="002632C2">
      <w:pPr>
        <w:pStyle w:val="Zkladntext22"/>
        <w:rPr>
          <w:b w:val="0"/>
          <w:bCs/>
          <w:u w:val="none"/>
        </w:rPr>
      </w:pPr>
      <w:r>
        <w:rPr>
          <w:b w:val="0"/>
          <w:bCs/>
          <w:u w:val="none"/>
        </w:rPr>
        <w:t>5.</w:t>
      </w:r>
      <w:r>
        <w:rPr>
          <w:b w:val="0"/>
          <w:bCs/>
          <w:u w:val="none"/>
        </w:rPr>
        <w:tab/>
      </w:r>
      <w:r w:rsidR="00417935">
        <w:rPr>
          <w:b w:val="0"/>
          <w:bCs/>
          <w:u w:val="none"/>
        </w:rPr>
        <w:t xml:space="preserve">Danuše </w:t>
      </w:r>
      <w:proofErr w:type="spellStart"/>
      <w:r w:rsidR="00417935">
        <w:rPr>
          <w:b w:val="0"/>
          <w:bCs/>
          <w:u w:val="none"/>
        </w:rPr>
        <w:t>Račáková</w:t>
      </w:r>
      <w:proofErr w:type="spellEnd"/>
    </w:p>
    <w:p w:rsidR="002632C2" w:rsidRDefault="002632C2" w:rsidP="002632C2">
      <w:pPr>
        <w:pStyle w:val="Zkladntext"/>
      </w:pPr>
    </w:p>
    <w:p w:rsidR="002632C2" w:rsidRDefault="002632C2" w:rsidP="002632C2">
      <w:pPr>
        <w:pStyle w:val="Zkladntext"/>
      </w:pPr>
      <w:r>
        <w:t>náhradníky členů komise pro hodnocení nabídek ve složení:</w:t>
      </w:r>
    </w:p>
    <w:p w:rsidR="002632C2" w:rsidRDefault="002632C2" w:rsidP="002632C2">
      <w:pPr>
        <w:pStyle w:val="Zkladntext31"/>
      </w:pPr>
      <w:r>
        <w:t>1.</w:t>
      </w:r>
      <w:r>
        <w:tab/>
        <w:t>……………………...</w:t>
      </w:r>
    </w:p>
    <w:p w:rsidR="002632C2" w:rsidRDefault="00417935" w:rsidP="002632C2">
      <w:pPr>
        <w:pStyle w:val="Zkladntext31"/>
      </w:pPr>
      <w:r>
        <w:t>2.</w:t>
      </w:r>
      <w:r>
        <w:tab/>
        <w:t>Jana Chalupová</w:t>
      </w:r>
    </w:p>
    <w:p w:rsidR="002632C2" w:rsidRDefault="00417935" w:rsidP="002632C2">
      <w:pPr>
        <w:pStyle w:val="Zkladntext31"/>
      </w:pPr>
      <w:r>
        <w:t>3.</w:t>
      </w:r>
      <w:r>
        <w:tab/>
        <w:t xml:space="preserve">Jarmila </w:t>
      </w:r>
      <w:proofErr w:type="spellStart"/>
      <w:r>
        <w:t>Račáková</w:t>
      </w:r>
      <w:proofErr w:type="spellEnd"/>
    </w:p>
    <w:p w:rsidR="002632C2" w:rsidRDefault="00417935" w:rsidP="002632C2">
      <w:pPr>
        <w:pStyle w:val="Zkladntext31"/>
      </w:pPr>
      <w:r>
        <w:t>4.</w:t>
      </w:r>
      <w:r>
        <w:tab/>
        <w:t>Lenka Pavlíková</w:t>
      </w:r>
    </w:p>
    <w:p w:rsidR="002632C2" w:rsidRDefault="00417935" w:rsidP="002632C2">
      <w:pPr>
        <w:pStyle w:val="Zkladntext2"/>
        <w:jc w:val="both"/>
        <w:rPr>
          <w:i w:val="0"/>
          <w:iCs w:val="0"/>
        </w:rPr>
      </w:pPr>
      <w:r>
        <w:rPr>
          <w:i w:val="0"/>
        </w:rPr>
        <w:t>5.</w:t>
      </w:r>
      <w:r>
        <w:rPr>
          <w:i w:val="0"/>
        </w:rPr>
        <w:tab/>
        <w:t>Alena Trojanová</w:t>
      </w:r>
    </w:p>
    <w:p w:rsidR="002632C2" w:rsidRDefault="002632C2" w:rsidP="002632C2">
      <w:pPr>
        <w:pStyle w:val="Nadpis2"/>
        <w:rPr>
          <w:sz w:val="24"/>
          <w:u w:val="single"/>
        </w:rPr>
      </w:pPr>
    </w:p>
    <w:p w:rsidR="002632C2" w:rsidRDefault="002632C2" w:rsidP="002632C2">
      <w:pPr>
        <w:pStyle w:val="Nadpis2"/>
        <w:rPr>
          <w:sz w:val="24"/>
          <w:u w:val="single"/>
        </w:rPr>
      </w:pPr>
      <w:r>
        <w:rPr>
          <w:sz w:val="24"/>
          <w:u w:val="single"/>
        </w:rPr>
        <w:t>IV. Ukládá</w:t>
      </w:r>
    </w:p>
    <w:p w:rsidR="002632C2" w:rsidRDefault="00417935" w:rsidP="002632C2">
      <w:pPr>
        <w:pStyle w:val="Zkladntext"/>
      </w:pPr>
      <w:r>
        <w:t>ředitelce</w:t>
      </w:r>
      <w:r w:rsidR="000668FC">
        <w:t xml:space="preserve"> Mateřské</w:t>
      </w:r>
      <w:r w:rsidR="002632C2">
        <w:t xml:space="preserve"> školy </w:t>
      </w:r>
      <w:r>
        <w:t xml:space="preserve">Strakonice, Šumavská 264 </w:t>
      </w:r>
      <w:r w:rsidR="002632C2">
        <w:t>zajistit plnění veškerých úkonů při zadání této zakázky.</w:t>
      </w:r>
    </w:p>
    <w:p w:rsidR="002632C2" w:rsidRDefault="002632C2" w:rsidP="002632C2">
      <w:pPr>
        <w:suppressAutoHyphens/>
        <w:jc w:val="both"/>
      </w:pPr>
    </w:p>
    <w:p w:rsidR="002632C2" w:rsidRDefault="002632C2" w:rsidP="002632C2">
      <w:pPr>
        <w:suppressAutoHyphens/>
        <w:jc w:val="both"/>
      </w:pPr>
    </w:p>
    <w:p w:rsidR="00D96003" w:rsidRDefault="00D96003">
      <w:bookmarkStart w:id="0" w:name="_GoBack"/>
      <w:bookmarkEnd w:id="0"/>
    </w:p>
    <w:sectPr w:rsidR="00D960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2C2"/>
    <w:rsid w:val="000668FC"/>
    <w:rsid w:val="001870F7"/>
    <w:rsid w:val="002632C2"/>
    <w:rsid w:val="002A6E8C"/>
    <w:rsid w:val="00326B07"/>
    <w:rsid w:val="00417935"/>
    <w:rsid w:val="00D9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56405"/>
  <w15:chartTrackingRefBased/>
  <w15:docId w15:val="{BD64718D-DD1A-40B7-9ABB-0526F50F5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3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32C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2632C2"/>
    <w:pPr>
      <w:keepNext/>
      <w:outlineLvl w:val="1"/>
    </w:pPr>
    <w:rPr>
      <w:rFonts w:eastAsia="Arial Unicode MS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632C2"/>
    <w:rPr>
      <w:rFonts w:ascii="Calibri Light" w:eastAsia="Times New Roman" w:hAnsi="Calibri Light" w:cs="Times New Roman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2632C2"/>
    <w:rPr>
      <w:rFonts w:ascii="Times New Roman" w:eastAsia="Arial Unicode MS" w:hAnsi="Times New Roman" w:cs="Times New Roman"/>
      <w:b/>
      <w:bCs/>
      <w:sz w:val="28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2632C2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2632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2632C2"/>
    <w:rPr>
      <w:i/>
      <w:iCs/>
    </w:rPr>
  </w:style>
  <w:style w:type="character" w:customStyle="1" w:styleId="Zkladntext2Char">
    <w:name w:val="Základní text 2 Char"/>
    <w:basedOn w:val="Standardnpsmoodstavce"/>
    <w:link w:val="Zkladntext2"/>
    <w:semiHidden/>
    <w:rsid w:val="002632C2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Zkladntext21">
    <w:name w:val="Základní text 21"/>
    <w:basedOn w:val="Normln"/>
    <w:semiHidden/>
    <w:rsid w:val="002632C2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1">
    <w:name w:val="Základní text 31"/>
    <w:basedOn w:val="Normln"/>
    <w:semiHidden/>
    <w:rsid w:val="002632C2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2">
    <w:name w:val="Základní text 22"/>
    <w:basedOn w:val="Normln"/>
    <w:semiHidden/>
    <w:rsid w:val="002632C2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5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244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Stanislava Broulimová</dc:creator>
  <cp:keywords/>
  <dc:description/>
  <cp:lastModifiedBy>Eva Mácková</cp:lastModifiedBy>
  <cp:revision>4</cp:revision>
  <dcterms:created xsi:type="dcterms:W3CDTF">2019-07-02T07:04:00Z</dcterms:created>
  <dcterms:modified xsi:type="dcterms:W3CDTF">2019-07-03T11:40:00Z</dcterms:modified>
</cp:coreProperties>
</file>