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0C8" w:rsidRDefault="008330C8" w:rsidP="008330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5041D" w:rsidRDefault="0025041D" w:rsidP="0025041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140/1 majetkové záležitosti</w:t>
      </w: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5041D" w:rsidRDefault="0025041D" w:rsidP="0025041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5041D" w:rsidRDefault="0025041D" w:rsidP="0025041D">
      <w:pPr>
        <w:rPr>
          <w:lang w:eastAsia="cs-CZ"/>
        </w:rPr>
      </w:pPr>
      <w:r>
        <w:rPr>
          <w:lang w:eastAsia="cs-CZ"/>
        </w:rPr>
        <w:t>K projednání v radě města dne 8. ledna 2020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5041D" w:rsidRDefault="0025041D" w:rsidP="0025041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25041D" w:rsidRDefault="0025041D" w:rsidP="0025041D">
      <w:pPr>
        <w:rPr>
          <w:lang w:eastAsia="cs-CZ"/>
        </w:rPr>
      </w:pPr>
    </w:p>
    <w:p w:rsidR="0012310A" w:rsidRPr="0012310A" w:rsidRDefault="001C2720" w:rsidP="0012310A">
      <w:pPr>
        <w:pStyle w:val="Nadpis2"/>
      </w:pPr>
      <w:r>
        <w:lastRenderedPageBreak/>
        <w:t>1</w:t>
      </w:r>
      <w:r w:rsidR="0012310A" w:rsidRPr="0012310A">
        <w:t xml:space="preserve">) Žádost o uzavření smlouvy o smlouvě budoucí o zřízení věcného břemene v souvislosti s projektovou přípravou stavby: „Strakonice, Habeš - </w:t>
      </w:r>
      <w:proofErr w:type="spellStart"/>
      <w:r w:rsidR="0012310A" w:rsidRPr="0012310A">
        <w:t>kNN</w:t>
      </w:r>
      <w:proofErr w:type="spellEnd"/>
      <w:r w:rsidR="0012310A" w:rsidRPr="0012310A">
        <w:t xml:space="preserve">“ </w:t>
      </w:r>
    </w:p>
    <w:p w:rsidR="0012310A" w:rsidRPr="0012310A" w:rsidRDefault="0012310A" w:rsidP="0012310A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 a.s.,  </w:t>
      </w:r>
      <w:proofErr w:type="spellStart"/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>F.A.Gerstnera</w:t>
      </w:r>
      <w:proofErr w:type="spellEnd"/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370 49 České Budějovice</w:t>
      </w:r>
    </w:p>
    <w:p w:rsidR="0012310A" w:rsidRPr="0012310A" w:rsidRDefault="0012310A" w:rsidP="0012310A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12310A">
        <w:rPr>
          <w:rFonts w:eastAsia="Times New Roman" w:cs="Times New Roman"/>
          <w:b/>
          <w:bCs/>
          <w:sz w:val="28"/>
          <w:szCs w:val="24"/>
          <w:lang w:eastAsia="cs-CZ"/>
        </w:rPr>
        <w:t>V zastoupení: ELEKTROINVEST Strakonice s.r.o., Katovická 175,  386 01 Strakonice</w:t>
      </w:r>
    </w:p>
    <w:p w:rsidR="0012310A" w:rsidRPr="0012310A" w:rsidRDefault="0012310A" w:rsidP="0012310A">
      <w:pPr>
        <w:spacing w:after="0"/>
        <w:rPr>
          <w:rFonts w:eastAsia="Times New Roman" w:cs="Times New Roman"/>
          <w:bCs/>
          <w:iCs/>
          <w:szCs w:val="24"/>
          <w:lang w:eastAsia="cs-CZ"/>
        </w:rPr>
      </w:pPr>
    </w:p>
    <w:p w:rsidR="0012310A" w:rsidRPr="0012310A" w:rsidRDefault="0012310A" w:rsidP="0012310A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12310A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12310A" w:rsidRPr="0012310A" w:rsidRDefault="0012310A" w:rsidP="0012310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12310A">
        <w:rPr>
          <w:rFonts w:eastAsia="Times New Roman" w:cs="Times New Roman"/>
          <w:szCs w:val="20"/>
          <w:lang w:eastAsia="cs-CZ"/>
        </w:rPr>
        <w:t>RM po projednání</w:t>
      </w:r>
    </w:p>
    <w:p w:rsidR="0012310A" w:rsidRPr="0012310A" w:rsidRDefault="0012310A" w:rsidP="0012310A">
      <w:pPr>
        <w:pStyle w:val="Nadpis3"/>
        <w:rPr>
          <w:rFonts w:eastAsia="Times New Roman"/>
          <w:lang w:eastAsia="cs-CZ"/>
        </w:rPr>
      </w:pPr>
      <w:r w:rsidRPr="0012310A">
        <w:rPr>
          <w:rFonts w:eastAsia="Times New Roman"/>
          <w:lang w:eastAsia="cs-CZ"/>
        </w:rPr>
        <w:t>I. Souhlasí</w:t>
      </w:r>
    </w:p>
    <w:p w:rsidR="0012310A" w:rsidRPr="0012310A" w:rsidRDefault="0012310A" w:rsidP="0012310A">
      <w:pPr>
        <w:spacing w:after="0"/>
        <w:rPr>
          <w:rFonts w:eastAsia="Times New Roman" w:cs="Times New Roman"/>
          <w:szCs w:val="24"/>
          <w:lang w:eastAsia="cs-CZ"/>
        </w:rPr>
      </w:pPr>
      <w:r w:rsidRPr="0012310A">
        <w:rPr>
          <w:rFonts w:eastAsia="Times New Roman" w:cs="Times New Roman"/>
          <w:szCs w:val="24"/>
          <w:lang w:eastAsia="cs-CZ"/>
        </w:rPr>
        <w:t xml:space="preserve">s uzavřením smlouvy o smlouvě budoucí o zřízení věcného břemene, kterou se smluvní strany zavazují uzavřít smlouvu o věcném břemeni pro uložení zemního kabelového vedení do pozemků v majetku města Strakonice </w:t>
      </w:r>
      <w:proofErr w:type="spellStart"/>
      <w:proofErr w:type="gramStart"/>
      <w:r w:rsidRPr="001231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>.</w:t>
      </w:r>
      <w:proofErr w:type="gramEnd"/>
      <w:r w:rsidRPr="0012310A">
        <w:rPr>
          <w:rFonts w:eastAsia="Times New Roman" w:cs="Times New Roman"/>
          <w:szCs w:val="24"/>
          <w:lang w:eastAsia="cs-CZ"/>
        </w:rPr>
        <w:t xml:space="preserve"> 1314/2,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. 1007/5,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. 1010/18,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. 945/8 a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>. 1018/3, vše v 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 u Strakonic v souvislosti s projektovou přípravou stavby: „Strakonice, Habeš – </w:t>
      </w:r>
      <w:proofErr w:type="spellStart"/>
      <w:r w:rsidRPr="0012310A">
        <w:rPr>
          <w:rFonts w:eastAsia="Times New Roman" w:cs="Times New Roman"/>
          <w:szCs w:val="24"/>
          <w:lang w:eastAsia="cs-CZ"/>
        </w:rPr>
        <w:t>kNN</w:t>
      </w:r>
      <w:proofErr w:type="spellEnd"/>
      <w:r w:rsidRPr="0012310A">
        <w:rPr>
          <w:rFonts w:eastAsia="Times New Roman" w:cs="Times New Roman"/>
          <w:szCs w:val="24"/>
          <w:lang w:eastAsia="cs-CZ"/>
        </w:rPr>
        <w:t xml:space="preserve">“, dle sazebníku. </w:t>
      </w:r>
    </w:p>
    <w:p w:rsidR="0012310A" w:rsidRPr="0012310A" w:rsidRDefault="0012310A" w:rsidP="0012310A">
      <w:pPr>
        <w:spacing w:after="0"/>
        <w:rPr>
          <w:rFonts w:eastAsia="Times New Roman" w:cs="Times New Roman"/>
          <w:szCs w:val="24"/>
          <w:lang w:eastAsia="cs-CZ"/>
        </w:rPr>
      </w:pPr>
      <w:r w:rsidRPr="0012310A">
        <w:rPr>
          <w:rFonts w:eastAsia="Times New Roman" w:cs="Times New Roman"/>
          <w:szCs w:val="24"/>
          <w:lang w:eastAsia="cs-CZ"/>
        </w:rPr>
        <w:t>Souhlas se vydává za následujících podmínek:</w:t>
      </w:r>
    </w:p>
    <w:p w:rsidR="0012310A" w:rsidRPr="0012310A" w:rsidRDefault="0012310A" w:rsidP="0012310A">
      <w:pPr>
        <w:spacing w:after="0"/>
        <w:ind w:left="705" w:hanging="705"/>
        <w:rPr>
          <w:rFonts w:eastAsia="Times New Roman" w:cs="Times New Roman"/>
          <w:szCs w:val="24"/>
          <w:lang w:eastAsia="cs-CZ"/>
        </w:rPr>
      </w:pPr>
      <w:r w:rsidRPr="0012310A">
        <w:rPr>
          <w:rFonts w:eastAsia="Times New Roman" w:cs="Times New Roman"/>
          <w:szCs w:val="24"/>
          <w:lang w:eastAsia="cs-CZ"/>
        </w:rPr>
        <w:t>-</w:t>
      </w:r>
      <w:r w:rsidRPr="0012310A">
        <w:rPr>
          <w:rFonts w:eastAsia="Times New Roman" w:cs="Times New Roman"/>
          <w:szCs w:val="24"/>
          <w:lang w:eastAsia="cs-CZ"/>
        </w:rPr>
        <w:tab/>
        <w:t>Všechny dotčené povrchy na pozemcích v majetku města Strakonice (ulice Pod Hájovnou, Jedlová, Borová, Vodárenská a Tisová) budou opraveny v celé šíři stávajícího povrchu. Jedná se o cca 51 m chodníku s asfaltovým povrchem, cca 256 m chodníku z dlažby 30x30, cca 215 m pásu kolem zástavby z dlažebních kostek, cca 18 m asfaltu a zámkové dlažby, cca 210 m chodníku ze zámkové dlažby a sjezdů z mozaikových kostek.</w:t>
      </w:r>
    </w:p>
    <w:p w:rsidR="0012310A" w:rsidRPr="0012310A" w:rsidRDefault="0012310A" w:rsidP="0012310A">
      <w:pPr>
        <w:spacing w:after="0"/>
        <w:ind w:left="705" w:hanging="705"/>
        <w:rPr>
          <w:rFonts w:eastAsia="Times New Roman" w:cs="Times New Roman"/>
          <w:szCs w:val="24"/>
          <w:lang w:eastAsia="cs-CZ"/>
        </w:rPr>
      </w:pPr>
      <w:r w:rsidRPr="0012310A">
        <w:rPr>
          <w:rFonts w:eastAsia="Times New Roman" w:cs="Times New Roman"/>
          <w:szCs w:val="24"/>
          <w:lang w:eastAsia="cs-CZ"/>
        </w:rPr>
        <w:t>-</w:t>
      </w:r>
      <w:r w:rsidRPr="0012310A">
        <w:rPr>
          <w:rFonts w:eastAsia="Times New Roman" w:cs="Times New Roman"/>
          <w:szCs w:val="24"/>
          <w:lang w:eastAsia="cs-CZ"/>
        </w:rPr>
        <w:tab/>
        <w:t>Mimo výše uvedenou podmínku musí být veškeré práce provedeny v souladu s Technickými podmínkami TP 146 „Povolování a provádění výkopů a zásypů rýh pro inženýrské sítě ve vozovkách pozemních komunikací.“ Schválených ministerstvem dopravy.</w:t>
      </w:r>
    </w:p>
    <w:p w:rsidR="0012310A" w:rsidRPr="0012310A" w:rsidRDefault="0012310A" w:rsidP="0012310A">
      <w:pPr>
        <w:pStyle w:val="Nadpis3"/>
        <w:rPr>
          <w:rFonts w:eastAsia="Times New Roman"/>
          <w:lang w:eastAsia="cs-CZ"/>
        </w:rPr>
      </w:pPr>
      <w:r w:rsidRPr="0012310A">
        <w:rPr>
          <w:rFonts w:eastAsia="Times New Roman"/>
          <w:lang w:eastAsia="cs-CZ"/>
        </w:rPr>
        <w:t>II. Pověřuje</w:t>
      </w:r>
    </w:p>
    <w:p w:rsidR="0012310A" w:rsidRPr="0012310A" w:rsidRDefault="0012310A" w:rsidP="0012310A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12310A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FA6596" w:rsidRDefault="00FA6596" w:rsidP="00B54C5C">
      <w:pPr>
        <w:spacing w:after="0"/>
      </w:pPr>
    </w:p>
    <w:p w:rsidR="00226EAE" w:rsidRPr="00293C1A" w:rsidRDefault="00226EAE" w:rsidP="00293C1A">
      <w:pPr>
        <w:pStyle w:val="Nadpis2"/>
      </w:pPr>
      <w:r w:rsidRPr="00293C1A">
        <w:t>2) žádost o zábor části pozemků – vyhlášení záměru</w:t>
      </w:r>
    </w:p>
    <w:p w:rsidR="00226EAE" w:rsidRDefault="00226EAE" w:rsidP="00226EAE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226EAE" w:rsidRPr="00226EAE" w:rsidRDefault="00226EAE" w:rsidP="00226EA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26EAE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226EAE" w:rsidRPr="00226EAE" w:rsidRDefault="00226EAE" w:rsidP="00226EAE">
      <w:pPr>
        <w:spacing w:after="0"/>
        <w:rPr>
          <w:rFonts w:eastAsia="Times New Roman" w:cs="Times New Roman"/>
          <w:szCs w:val="24"/>
          <w:lang w:eastAsia="cs-CZ"/>
        </w:rPr>
      </w:pPr>
      <w:r w:rsidRPr="00226EAE">
        <w:rPr>
          <w:rFonts w:eastAsia="Times New Roman" w:cs="Times New Roman"/>
          <w:szCs w:val="24"/>
          <w:lang w:eastAsia="cs-CZ"/>
        </w:rPr>
        <w:t>RM po projednání</w:t>
      </w:r>
    </w:p>
    <w:p w:rsidR="00226EAE" w:rsidRPr="00C16874" w:rsidRDefault="00226EAE" w:rsidP="001C2720">
      <w:pPr>
        <w:pStyle w:val="Nadpis3"/>
        <w:rPr>
          <w:rFonts w:eastAsia="Times New Roman"/>
          <w:lang w:eastAsia="cs-CZ"/>
        </w:rPr>
      </w:pPr>
      <w:r w:rsidRPr="00C16874">
        <w:rPr>
          <w:rFonts w:eastAsia="Times New Roman"/>
          <w:lang w:eastAsia="cs-CZ"/>
        </w:rPr>
        <w:t>I. Souhlasí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 xml:space="preserve">s uzavřením nájemní smlouvy na pronájem části pozemku </w:t>
      </w:r>
      <w:proofErr w:type="spellStart"/>
      <w:proofErr w:type="gramStart"/>
      <w:r w:rsidRPr="00C1687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16874">
        <w:rPr>
          <w:rFonts w:eastAsia="Times New Roman" w:cs="Times New Roman"/>
          <w:szCs w:val="24"/>
          <w:lang w:eastAsia="cs-CZ"/>
        </w:rPr>
        <w:t>.</w:t>
      </w:r>
      <w:proofErr w:type="gramEnd"/>
      <w:r w:rsidRPr="00C16874">
        <w:rPr>
          <w:rFonts w:eastAsia="Times New Roman" w:cs="Times New Roman"/>
          <w:szCs w:val="24"/>
          <w:lang w:eastAsia="cs-CZ"/>
        </w:rPr>
        <w:t xml:space="preserve"> 658/4 o výměře cca 60 m</w:t>
      </w:r>
      <w:r w:rsidRPr="00C16874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16874">
        <w:rPr>
          <w:rFonts w:eastAsia="Times New Roman" w:cs="Times New Roman"/>
          <w:szCs w:val="24"/>
          <w:lang w:eastAsia="cs-CZ"/>
        </w:rPr>
        <w:t xml:space="preserve"> a části pozemku </w:t>
      </w:r>
      <w:proofErr w:type="spellStart"/>
      <w:r w:rsidRPr="00C1687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16874">
        <w:rPr>
          <w:rFonts w:eastAsia="Times New Roman" w:cs="Times New Roman"/>
          <w:szCs w:val="24"/>
          <w:lang w:eastAsia="cs-CZ"/>
        </w:rPr>
        <w:t>. 726/1 o výměře cca 100 m</w:t>
      </w:r>
      <w:r w:rsidRPr="00C16874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16874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C1687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C16874">
        <w:rPr>
          <w:rFonts w:eastAsia="Times New Roman" w:cs="Times New Roman"/>
          <w:szCs w:val="24"/>
          <w:lang w:eastAsia="cs-CZ"/>
        </w:rPr>
        <w:t xml:space="preserve">. Nové Strakonice, za účelem jeho užívání v souvislosti se stavbou polyfunkčního domu, pokud se v zákonné lhůtě pro vyhlášení záměru nepřihlásí jiný žadatel. 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 xml:space="preserve">Nájemní smlouva bude uzavřena s panem </w:t>
      </w:r>
      <w:r w:rsidR="008330C8">
        <w:rPr>
          <w:rFonts w:eastAsia="Times New Roman" w:cs="Times New Roman"/>
          <w:szCs w:val="24"/>
          <w:lang w:eastAsia="cs-CZ"/>
        </w:rPr>
        <w:t>XX</w:t>
      </w:r>
      <w:r w:rsidRPr="00C16874">
        <w:rPr>
          <w:rFonts w:eastAsia="Times New Roman" w:cs="Times New Roman"/>
          <w:szCs w:val="24"/>
          <w:lang w:eastAsia="cs-CZ"/>
        </w:rPr>
        <w:t xml:space="preserve"> na dobu určitou a to od  23. října 2019 do 22. prosince 2019.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>Cena nájmu činí 10.000 Kč po celou dobu nájmu.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 xml:space="preserve">Nájemce má za povinnost </w:t>
      </w:r>
    </w:p>
    <w:p w:rsidR="00C16874" w:rsidRPr="00C16874" w:rsidRDefault="00C16874" w:rsidP="00C16874">
      <w:pPr>
        <w:pStyle w:val="Odstavecseseznamem"/>
        <w:numPr>
          <w:ilvl w:val="0"/>
          <w:numId w:val="1"/>
        </w:num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 xml:space="preserve">chodník v Bezděkovské ulici opětovně zadláždit kamennou mozaikou, </w:t>
      </w:r>
    </w:p>
    <w:p w:rsidR="00C16874" w:rsidRPr="00C16874" w:rsidRDefault="00C16874" w:rsidP="00C16874">
      <w:pPr>
        <w:pStyle w:val="Odstavecseseznamem"/>
        <w:numPr>
          <w:ilvl w:val="0"/>
          <w:numId w:val="1"/>
        </w:num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>chodník v ulici Stavbařů</w:t>
      </w:r>
      <w:r w:rsidRPr="00C1687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A28E2">
        <w:rPr>
          <w:rFonts w:eastAsia="Times New Roman" w:cs="Times New Roman"/>
          <w:szCs w:val="24"/>
          <w:lang w:eastAsia="cs-CZ"/>
        </w:rPr>
        <w:t>bude proveden v šedé betonové dlažbě 20 x 10 cm kladené na vazbu kolmo k ose chodníku</w:t>
      </w:r>
      <w:r w:rsidRPr="00C16874">
        <w:rPr>
          <w:rFonts w:eastAsia="Times New Roman" w:cs="Times New Roman"/>
          <w:szCs w:val="24"/>
          <w:lang w:eastAsia="cs-CZ"/>
        </w:rPr>
        <w:t>,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t xml:space="preserve">s tím, že pod dlažbu budou nově  položeny podkladní vrstvy, které budou řádně zhutněny. </w:t>
      </w:r>
    </w:p>
    <w:p w:rsidR="00C16874" w:rsidRP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r w:rsidRPr="00C16874">
        <w:rPr>
          <w:rFonts w:eastAsia="Times New Roman" w:cs="Times New Roman"/>
          <w:szCs w:val="24"/>
          <w:lang w:eastAsia="cs-CZ"/>
        </w:rPr>
        <w:lastRenderedPageBreak/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04409C" w:rsidRPr="0012310A" w:rsidRDefault="0004409C" w:rsidP="0004409C">
      <w:pPr>
        <w:pStyle w:val="Nadpis3"/>
        <w:rPr>
          <w:rFonts w:eastAsia="Times New Roman"/>
          <w:lang w:eastAsia="cs-CZ"/>
        </w:rPr>
      </w:pPr>
      <w:r w:rsidRPr="0012310A">
        <w:rPr>
          <w:rFonts w:eastAsia="Times New Roman"/>
          <w:lang w:eastAsia="cs-CZ"/>
        </w:rPr>
        <w:t>II. Pověřuje</w:t>
      </w:r>
    </w:p>
    <w:p w:rsidR="0004409C" w:rsidRPr="0012310A" w:rsidRDefault="0004409C" w:rsidP="0004409C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12310A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04409C" w:rsidRDefault="0004409C" w:rsidP="0004409C">
      <w:pPr>
        <w:spacing w:after="0"/>
      </w:pPr>
    </w:p>
    <w:p w:rsidR="00D72D81" w:rsidRPr="00F64B54" w:rsidRDefault="00D72D81" w:rsidP="00C16874">
      <w:pPr>
        <w:pStyle w:val="Nadpis2"/>
      </w:pPr>
      <w:r w:rsidRPr="00F64B54">
        <w:t xml:space="preserve">3) Celoroční nasvětlení kapličky v </w:t>
      </w:r>
      <w:proofErr w:type="spellStart"/>
      <w:r w:rsidRPr="00F64B54">
        <w:t>Modlešovicích</w:t>
      </w:r>
      <w:proofErr w:type="spellEnd"/>
      <w:r w:rsidRPr="00F64B54">
        <w:t xml:space="preserve"> </w:t>
      </w:r>
    </w:p>
    <w:p w:rsidR="00D72D81" w:rsidRPr="001512CC" w:rsidRDefault="00D72D81" w:rsidP="008E7539">
      <w:pPr>
        <w:tabs>
          <w:tab w:val="left" w:pos="4111"/>
        </w:tabs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12310A">
        <w:rPr>
          <w:rFonts w:eastAsia="Times New Roman" w:cs="Times New Roman"/>
          <w:szCs w:val="20"/>
          <w:lang w:eastAsia="cs-CZ"/>
        </w:rPr>
        <w:tab/>
      </w:r>
    </w:p>
    <w:p w:rsidR="00D72D81" w:rsidRPr="0012310A" w:rsidRDefault="00D72D81" w:rsidP="00D72D81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12310A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D72D81" w:rsidRPr="0012310A" w:rsidRDefault="00D72D81" w:rsidP="00D72D8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12310A">
        <w:rPr>
          <w:rFonts w:eastAsia="Times New Roman" w:cs="Times New Roman"/>
          <w:szCs w:val="20"/>
          <w:lang w:eastAsia="cs-CZ"/>
        </w:rPr>
        <w:t>RM po projednání</w:t>
      </w:r>
    </w:p>
    <w:p w:rsidR="00D72D81" w:rsidRDefault="00D72D81" w:rsidP="00D72D81">
      <w:pPr>
        <w:pStyle w:val="Nadpis3"/>
        <w:rPr>
          <w:rFonts w:eastAsia="Times New Roman"/>
          <w:lang w:eastAsia="cs-CZ"/>
        </w:rPr>
      </w:pPr>
      <w:r w:rsidRPr="0012310A">
        <w:rPr>
          <w:rFonts w:eastAsia="Times New Roman"/>
          <w:lang w:eastAsia="cs-CZ"/>
        </w:rPr>
        <w:t>I. Souhlasí</w:t>
      </w:r>
    </w:p>
    <w:p w:rsidR="00D72D81" w:rsidRPr="001512CC" w:rsidRDefault="001512CC" w:rsidP="001C2720">
      <w:pPr>
        <w:spacing w:after="0"/>
        <w:rPr>
          <w:lang w:eastAsia="cs-CZ"/>
        </w:rPr>
      </w:pPr>
      <w:r>
        <w:rPr>
          <w:lang w:eastAsia="cs-CZ"/>
        </w:rPr>
        <w:t>s vybudováním osvětlení kapličky se zvonicí v</w:t>
      </w:r>
      <w:r w:rsidR="00F64B54">
        <w:rPr>
          <w:lang w:eastAsia="cs-CZ"/>
        </w:rPr>
        <w:t> </w:t>
      </w:r>
      <w:proofErr w:type="spellStart"/>
      <w:r w:rsidR="00F64B54">
        <w:rPr>
          <w:lang w:eastAsia="cs-CZ"/>
        </w:rPr>
        <w:t>Modlešovicích</w:t>
      </w:r>
      <w:proofErr w:type="spellEnd"/>
      <w:r w:rsidR="00F64B54">
        <w:rPr>
          <w:lang w:eastAsia="cs-CZ"/>
        </w:rPr>
        <w:t xml:space="preserve"> za cenu 60.000,-</w:t>
      </w:r>
      <w:r>
        <w:rPr>
          <w:lang w:eastAsia="cs-CZ"/>
        </w:rPr>
        <w:t xml:space="preserve"> Kč bez DPH.</w:t>
      </w:r>
    </w:p>
    <w:p w:rsidR="00D72D81" w:rsidRPr="0012310A" w:rsidRDefault="00D72D81" w:rsidP="001C2720">
      <w:pPr>
        <w:pStyle w:val="Nadpis3"/>
        <w:rPr>
          <w:rFonts w:eastAsia="Times New Roman"/>
          <w:lang w:eastAsia="cs-CZ"/>
        </w:rPr>
      </w:pPr>
      <w:r w:rsidRPr="0012310A">
        <w:rPr>
          <w:rFonts w:eastAsia="Times New Roman"/>
          <w:lang w:eastAsia="cs-CZ"/>
        </w:rPr>
        <w:t>II. Pověřuje</w:t>
      </w:r>
    </w:p>
    <w:p w:rsidR="00F64B54" w:rsidRDefault="001512CC" w:rsidP="00D72D81">
      <w:pPr>
        <w:autoSpaceDN w:val="0"/>
        <w:spacing w:after="0"/>
        <w:rPr>
          <w:lang w:eastAsia="cs-CZ"/>
        </w:rPr>
      </w:pPr>
      <w:r>
        <w:rPr>
          <w:rFonts w:eastAsia="Times New Roman" w:cs="Times New Roman"/>
          <w:szCs w:val="20"/>
          <w:lang w:eastAsia="cs-CZ"/>
        </w:rPr>
        <w:t>majetkový odbor zadáním realizace</w:t>
      </w:r>
      <w:r w:rsidRPr="001512CC">
        <w:rPr>
          <w:lang w:eastAsia="cs-CZ"/>
        </w:rPr>
        <w:t xml:space="preserve"> </w:t>
      </w:r>
      <w:r>
        <w:rPr>
          <w:lang w:eastAsia="cs-CZ"/>
        </w:rPr>
        <w:t>osvětlení kapličky se zvonicí v</w:t>
      </w:r>
      <w:r w:rsidR="00F64B54">
        <w:rPr>
          <w:lang w:eastAsia="cs-CZ"/>
        </w:rPr>
        <w:t> </w:t>
      </w:r>
      <w:proofErr w:type="spellStart"/>
      <w:r>
        <w:rPr>
          <w:lang w:eastAsia="cs-CZ"/>
        </w:rPr>
        <w:t>Modlešovicích</w:t>
      </w:r>
      <w:proofErr w:type="spellEnd"/>
      <w:r w:rsidR="00F64B54">
        <w:rPr>
          <w:lang w:eastAsia="cs-CZ"/>
        </w:rPr>
        <w:t>.</w:t>
      </w:r>
    </w:p>
    <w:p w:rsidR="00F64B54" w:rsidRDefault="00F64B54" w:rsidP="00D72D81">
      <w:pPr>
        <w:autoSpaceDN w:val="0"/>
        <w:spacing w:after="0"/>
        <w:rPr>
          <w:lang w:eastAsia="cs-CZ"/>
        </w:rPr>
      </w:pPr>
    </w:p>
    <w:p w:rsidR="00D72D81" w:rsidRPr="0012310A" w:rsidRDefault="001512CC" w:rsidP="00D72D81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</w:t>
      </w:r>
    </w:p>
    <w:p w:rsidR="009222ED" w:rsidRPr="00F64B54" w:rsidRDefault="009222ED" w:rsidP="009222ED">
      <w:pPr>
        <w:pStyle w:val="Nadpis2"/>
        <w:rPr>
          <w:bCs/>
        </w:rPr>
      </w:pPr>
      <w:r w:rsidRPr="00F64B54">
        <w:t xml:space="preserve">4) </w:t>
      </w:r>
      <w:r w:rsidRPr="00F64B54">
        <w:rPr>
          <w:szCs w:val="24"/>
        </w:rPr>
        <w:t>Rekonstrukce kanalizace na Nábřeží Otavy</w:t>
      </w:r>
    </w:p>
    <w:p w:rsidR="009222ED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222ED" w:rsidRPr="00586E48" w:rsidRDefault="009222ED" w:rsidP="009222ED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6E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RM po projednání</w:t>
      </w:r>
    </w:p>
    <w:p w:rsidR="009222ED" w:rsidRPr="00826CC3" w:rsidRDefault="009222ED" w:rsidP="009222ED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I. Rozhodla</w:t>
      </w:r>
    </w:p>
    <w:p w:rsidR="009222ED" w:rsidRPr="000814B6" w:rsidRDefault="009222ED" w:rsidP="009222ED">
      <w:pPr>
        <w:spacing w:after="0"/>
        <w:rPr>
          <w:rFonts w:eastAsia="Calibri" w:cs="Times New Roman"/>
          <w:bCs/>
          <w:szCs w:val="24"/>
        </w:rPr>
      </w:pPr>
      <w:r w:rsidRPr="000814B6">
        <w:rPr>
          <w:rFonts w:eastAsia="Times New Roman" w:cs="Times New Roman"/>
          <w:szCs w:val="24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0814B6">
        <w:rPr>
          <w:rFonts w:eastAsia="Calibri" w:cs="Times New Roman"/>
          <w:bCs/>
          <w:szCs w:val="24"/>
        </w:rPr>
        <w:t>„</w:t>
      </w:r>
      <w:r w:rsidRPr="000814B6">
        <w:rPr>
          <w:rFonts w:eastAsia="Times New Roman" w:cs="Times New Roman"/>
          <w:szCs w:val="24"/>
          <w:lang w:eastAsia="cs-CZ"/>
        </w:rPr>
        <w:t>Rekonstrukce kanalizace na Nábřeží Otavy</w:t>
      </w:r>
      <w:r w:rsidRPr="000814B6">
        <w:rPr>
          <w:rFonts w:eastAsia="Calibri" w:cs="Times New Roman"/>
          <w:bCs/>
          <w:szCs w:val="24"/>
        </w:rPr>
        <w:t xml:space="preserve">“, </w:t>
      </w:r>
      <w:r w:rsidRPr="000814B6">
        <w:rPr>
          <w:rFonts w:eastAsia="Times New Roman" w:cs="Times New Roman"/>
          <w:szCs w:val="24"/>
          <w:lang w:eastAsia="cs-CZ"/>
        </w:rPr>
        <w:t>za podmínek a v rozsahu uvedeném ve výzvě těmto dodavatelům:</w:t>
      </w:r>
    </w:p>
    <w:p w:rsidR="009222ED" w:rsidRDefault="009222ED" w:rsidP="009222ED">
      <w:pPr>
        <w:spacing w:after="0"/>
        <w:jc w:val="left"/>
        <w:rPr>
          <w:rStyle w:val="nowrap"/>
          <w:bCs/>
        </w:rPr>
      </w:pPr>
      <w:r w:rsidRPr="000814B6">
        <w:rPr>
          <w:rFonts w:eastAsia="Times New Roman" w:cs="Times New Roman"/>
          <w:szCs w:val="24"/>
          <w:lang w:eastAsia="cs-CZ"/>
        </w:rPr>
        <w:t xml:space="preserve">1. </w:t>
      </w:r>
      <w:r>
        <w:rPr>
          <w:rFonts w:eastAsia="Times New Roman" w:cs="Times New Roman"/>
          <w:szCs w:val="24"/>
          <w:lang w:eastAsia="cs-CZ"/>
        </w:rPr>
        <w:t xml:space="preserve">PRIMA, a. s., Raisova 1004, Strakonice, IČO: </w:t>
      </w:r>
      <w:r w:rsidRPr="0044771F">
        <w:rPr>
          <w:rStyle w:val="nowrap"/>
        </w:rPr>
        <w:t>47239743</w:t>
      </w:r>
    </w:p>
    <w:p w:rsidR="009222ED" w:rsidRPr="000814B6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2</w:t>
      </w:r>
      <w:r w:rsidRPr="000814B6">
        <w:rPr>
          <w:rFonts w:eastAsia="Times New Roman" w:cs="Times New Roman"/>
          <w:szCs w:val="24"/>
          <w:lang w:eastAsia="cs-CZ"/>
        </w:rPr>
        <w:t xml:space="preserve">. </w:t>
      </w:r>
      <w:r>
        <w:rPr>
          <w:rStyle w:val="tsubjname"/>
        </w:rPr>
        <w:t>Reno Šumava, a.s.</w:t>
      </w:r>
      <w:r>
        <w:t xml:space="preserve">, Pražská 326, </w:t>
      </w:r>
      <w:r w:rsidRPr="00104DAE">
        <w:t>Vlachovo Březí</w:t>
      </w:r>
      <w:r>
        <w:t>, IČ:</w:t>
      </w:r>
      <w:r w:rsidRPr="00525ACC">
        <w:t xml:space="preserve"> 60071346</w:t>
      </w:r>
    </w:p>
    <w:p w:rsidR="009222ED" w:rsidRDefault="009222ED" w:rsidP="009222ED">
      <w:pPr>
        <w:spacing w:after="0"/>
        <w:jc w:val="left"/>
        <w:rPr>
          <w:rStyle w:val="nowrap"/>
          <w:bCs/>
        </w:rPr>
      </w:pPr>
      <w:r>
        <w:rPr>
          <w:rFonts w:eastAsia="Times New Roman" w:cs="Times New Roman"/>
          <w:szCs w:val="24"/>
          <w:lang w:eastAsia="cs-CZ"/>
        </w:rPr>
        <w:t>3</w:t>
      </w:r>
      <w:r w:rsidRPr="000814B6">
        <w:rPr>
          <w:rFonts w:eastAsia="Times New Roman" w:cs="Times New Roman"/>
          <w:szCs w:val="24"/>
          <w:lang w:eastAsia="cs-CZ"/>
        </w:rPr>
        <w:t xml:space="preserve">. ZNAKON, a. s., Sousedovice 44, Strakonice, IČO: </w:t>
      </w:r>
      <w:r w:rsidRPr="000814B6">
        <w:rPr>
          <w:rStyle w:val="nowrap"/>
        </w:rPr>
        <w:t>26018055</w:t>
      </w:r>
    </w:p>
    <w:p w:rsidR="009222ED" w:rsidRPr="000814B6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4</w:t>
      </w:r>
      <w:r w:rsidRPr="00826CC3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PROTOM Strakonice, s. r. o., Písecká 290, Strakonice, IČO: </w:t>
      </w:r>
      <w:r w:rsidRPr="0044771F">
        <w:rPr>
          <w:rStyle w:val="nowrap"/>
        </w:rPr>
        <w:t>43841252</w:t>
      </w:r>
    </w:p>
    <w:p w:rsidR="009222ED" w:rsidRPr="000814B6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0814B6">
        <w:rPr>
          <w:rFonts w:eastAsia="Times New Roman" w:cs="Times New Roman"/>
          <w:szCs w:val="24"/>
          <w:lang w:eastAsia="cs-CZ"/>
        </w:rPr>
        <w:t xml:space="preserve">5. </w:t>
      </w:r>
      <w:r w:rsidRPr="000814B6">
        <w:rPr>
          <w:rStyle w:val="tsubjname"/>
        </w:rPr>
        <w:t>SWIETELSKY stavební</w:t>
      </w:r>
      <w:r>
        <w:rPr>
          <w:rStyle w:val="tsubjname"/>
        </w:rPr>
        <w:t>,</w:t>
      </w:r>
      <w:r w:rsidRPr="000814B6">
        <w:rPr>
          <w:rStyle w:val="tsubjname"/>
        </w:rPr>
        <w:t xml:space="preserve"> s.r.o</w:t>
      </w:r>
      <w:r w:rsidRPr="000814B6">
        <w:rPr>
          <w:rStyle w:val="Siln"/>
        </w:rPr>
        <w:t>.</w:t>
      </w:r>
      <w:r w:rsidRPr="000814B6">
        <w:rPr>
          <w:rFonts w:eastAsia="Times New Roman" w:cs="Times New Roman"/>
          <w:szCs w:val="24"/>
          <w:lang w:eastAsia="cs-CZ"/>
        </w:rPr>
        <w:t xml:space="preserve">, </w:t>
      </w:r>
      <w:r>
        <w:rPr>
          <w:rStyle w:val="lrzxr"/>
          <w:rFonts w:cs="Times New Roman"/>
          <w:color w:val="222222"/>
        </w:rPr>
        <w:t xml:space="preserve">Pražská tř. </w:t>
      </w:r>
      <w:r w:rsidRPr="0095719A">
        <w:rPr>
          <w:rStyle w:val="lrzxr"/>
          <w:rFonts w:cs="Times New Roman"/>
          <w:color w:val="222222"/>
        </w:rPr>
        <w:t>495/58</w:t>
      </w:r>
      <w:r w:rsidRPr="000814B6">
        <w:t xml:space="preserve">, </w:t>
      </w:r>
      <w:r>
        <w:t>370 04 České Budějovice 3</w:t>
      </w:r>
      <w:r w:rsidRPr="000814B6">
        <w:t>,</w:t>
      </w:r>
      <w:r w:rsidRPr="000814B6">
        <w:rPr>
          <w:rFonts w:eastAsia="Times New Roman" w:cs="Times New Roman"/>
          <w:szCs w:val="24"/>
          <w:lang w:eastAsia="cs-CZ"/>
        </w:rPr>
        <w:t xml:space="preserve"> IČO: </w:t>
      </w:r>
      <w:r>
        <w:t>48035599</w:t>
      </w:r>
    </w:p>
    <w:p w:rsidR="009222ED" w:rsidRPr="00826CC3" w:rsidRDefault="009222ED" w:rsidP="009222ED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II. Schvaluje</w:t>
      </w:r>
    </w:p>
    <w:p w:rsidR="009222ED" w:rsidRPr="00826CC3" w:rsidRDefault="009222ED" w:rsidP="009222ED">
      <w:pPr>
        <w:spacing w:after="0"/>
        <w:ind w:right="-711"/>
        <w:jc w:val="left"/>
        <w:rPr>
          <w:rFonts w:eastAsia="Calibri" w:cs="Times New Roman"/>
          <w:bCs/>
          <w:szCs w:val="24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předloženou výzvu k podání nabídek </w:t>
      </w:r>
      <w:r w:rsidRPr="00826CC3">
        <w:rPr>
          <w:rFonts w:eastAsia="Calibri" w:cs="Times New Roman"/>
          <w:bCs/>
          <w:szCs w:val="24"/>
        </w:rPr>
        <w:t>„</w:t>
      </w:r>
      <w:r>
        <w:rPr>
          <w:rFonts w:eastAsia="Times New Roman" w:cs="Times New Roman"/>
          <w:szCs w:val="24"/>
          <w:lang w:eastAsia="cs-CZ"/>
        </w:rPr>
        <w:t>Rekonstrukce kanalizace na Nábřeží Otavy</w:t>
      </w:r>
      <w:r>
        <w:rPr>
          <w:rFonts w:eastAsia="Calibri" w:cs="Times New Roman"/>
          <w:bCs/>
          <w:szCs w:val="24"/>
        </w:rPr>
        <w:t>“.</w:t>
      </w:r>
    </w:p>
    <w:p w:rsidR="009222ED" w:rsidRPr="00826CC3" w:rsidRDefault="009222ED" w:rsidP="009222ED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III. Souhlasí</w:t>
      </w:r>
    </w:p>
    <w:p w:rsidR="009222ED" w:rsidRDefault="009222ED" w:rsidP="009222ED">
      <w:pPr>
        <w:spacing w:after="0"/>
        <w:rPr>
          <w:rFonts w:eastAsia="Calibri" w:cs="Times New Roman"/>
          <w:bCs/>
          <w:szCs w:val="24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s uveřejněním výzvy na www stránkách města Strakonice v souvislosti s možností přihlášení neomezeného počtu uchazečů k podání nabídky na realizaci stavby: </w:t>
      </w:r>
      <w:r w:rsidRPr="00826CC3">
        <w:rPr>
          <w:rFonts w:eastAsia="Calibri" w:cs="Times New Roman"/>
          <w:bCs/>
          <w:szCs w:val="24"/>
        </w:rPr>
        <w:t>„</w:t>
      </w:r>
      <w:r>
        <w:rPr>
          <w:rFonts w:eastAsia="Times New Roman" w:cs="Times New Roman"/>
          <w:szCs w:val="24"/>
          <w:lang w:eastAsia="cs-CZ"/>
        </w:rPr>
        <w:t>Rekonstrukce kanalizace na Nábřeží Otavy</w:t>
      </w:r>
      <w:r>
        <w:rPr>
          <w:rFonts w:eastAsia="Calibri" w:cs="Times New Roman"/>
          <w:bCs/>
          <w:szCs w:val="24"/>
        </w:rPr>
        <w:t>“.</w:t>
      </w:r>
    </w:p>
    <w:p w:rsidR="009222ED" w:rsidRPr="00826CC3" w:rsidRDefault="009222ED" w:rsidP="009222ED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IV. Jmenuje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členy hodnotící komise ve složení: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Ing. Rudolf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Oberfalcer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3.         člen:    </w:t>
      </w:r>
      <w:r>
        <w:rPr>
          <w:rFonts w:eastAsia="Times New Roman" w:cs="Times New Roman"/>
          <w:szCs w:val="24"/>
          <w:lang w:eastAsia="cs-CZ"/>
        </w:rPr>
        <w:t>p. Dušan Kučera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>
        <w:rPr>
          <w:rFonts w:eastAsia="Times New Roman" w:cs="Times New Roman"/>
          <w:szCs w:val="24"/>
          <w:lang w:eastAsia="cs-CZ"/>
        </w:rPr>
        <w:t>Michal Bezpalec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5.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Petr Zdeněk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Ing. Tatiana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3.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Oldřich Švehla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>
        <w:rPr>
          <w:rFonts w:eastAsia="Times New Roman" w:cs="Times New Roman"/>
          <w:szCs w:val="24"/>
          <w:lang w:eastAsia="cs-CZ"/>
        </w:rPr>
        <w:t>J. Houska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lastRenderedPageBreak/>
        <w:t>5.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>
        <w:rPr>
          <w:rFonts w:eastAsia="Times New Roman" w:cs="Times New Roman"/>
          <w:szCs w:val="24"/>
          <w:lang w:eastAsia="cs-CZ"/>
        </w:rPr>
        <w:t xml:space="preserve">Dana </w:t>
      </w:r>
      <w:proofErr w:type="spellStart"/>
      <w:r>
        <w:rPr>
          <w:rFonts w:eastAsia="Times New Roman" w:cs="Times New Roman"/>
          <w:szCs w:val="24"/>
          <w:lang w:eastAsia="cs-CZ"/>
        </w:rPr>
        <w:t>Jačková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9222ED" w:rsidRPr="00826CC3" w:rsidRDefault="009222ED" w:rsidP="009222ED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V. Ukládá</w:t>
      </w:r>
    </w:p>
    <w:p w:rsidR="009222ED" w:rsidRPr="00826CC3" w:rsidRDefault="009222ED" w:rsidP="009222ED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vedoucí majetkového odboru zajistit plnění veškerých úkonů při zadání této zakázky.</w:t>
      </w:r>
    </w:p>
    <w:p w:rsidR="00C16874" w:rsidRPr="00C16874" w:rsidRDefault="00C16874" w:rsidP="00C16874">
      <w:pPr>
        <w:pStyle w:val="Nadpis3"/>
        <w:rPr>
          <w:rFonts w:eastAsia="Times New Roman"/>
          <w:lang w:eastAsia="cs-CZ"/>
        </w:rPr>
      </w:pPr>
      <w:r w:rsidRPr="00C16874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="006A417A">
        <w:rPr>
          <w:rFonts w:eastAsia="Times New Roman"/>
          <w:lang w:eastAsia="cs-CZ"/>
        </w:rPr>
        <w:t>. P</w:t>
      </w:r>
      <w:r w:rsidRPr="00C16874">
        <w:rPr>
          <w:rFonts w:eastAsia="Times New Roman"/>
          <w:lang w:eastAsia="cs-CZ"/>
        </w:rPr>
        <w:t>ověřuje</w:t>
      </w:r>
    </w:p>
    <w:p w:rsidR="00C16874" w:rsidRPr="00C16874" w:rsidRDefault="00C16874" w:rsidP="00C1687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 w:rsidRPr="00C16874">
        <w:rPr>
          <w:rFonts w:eastAsia="Times New Roman" w:cs="Times New Roman"/>
          <w:szCs w:val="20"/>
          <w:lang w:eastAsia="cs-CZ"/>
        </w:rPr>
        <w:t xml:space="preserve">vedoucí </w:t>
      </w:r>
      <w:r>
        <w:rPr>
          <w:rFonts w:eastAsia="Times New Roman" w:cs="Times New Roman"/>
          <w:szCs w:val="20"/>
          <w:lang w:eastAsia="cs-CZ"/>
        </w:rPr>
        <w:t>majetkového</w:t>
      </w:r>
      <w:r w:rsidRPr="00C16874">
        <w:rPr>
          <w:rFonts w:eastAsia="Times New Roman" w:cs="Times New Roman"/>
          <w:szCs w:val="20"/>
          <w:lang w:eastAsia="cs-CZ"/>
        </w:rPr>
        <w:t xml:space="preserve"> odboru podepisováním veškerých dokumentů souvisejících s administrací této veřejné zakázky</w:t>
      </w:r>
    </w:p>
    <w:p w:rsidR="00C16874" w:rsidRDefault="00C16874" w:rsidP="00C16874">
      <w:pPr>
        <w:spacing w:after="0"/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</w:p>
    <w:sectPr w:rsidR="00C168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1D" w:rsidRDefault="0025041D" w:rsidP="0025041D">
      <w:pPr>
        <w:spacing w:after="0"/>
      </w:pPr>
      <w:r>
        <w:separator/>
      </w:r>
    </w:p>
  </w:endnote>
  <w:endnote w:type="continuationSeparator" w:id="0">
    <w:p w:rsidR="0025041D" w:rsidRDefault="0025041D" w:rsidP="002504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636538"/>
      <w:docPartObj>
        <w:docPartGallery w:val="Page Numbers (Bottom of Page)"/>
        <w:docPartUnique/>
      </w:docPartObj>
    </w:sdtPr>
    <w:sdtEndPr/>
    <w:sdtContent>
      <w:p w:rsidR="0025041D" w:rsidRDefault="002504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1FE">
          <w:rPr>
            <w:noProof/>
          </w:rPr>
          <w:t>4</w:t>
        </w:r>
        <w:r>
          <w:fldChar w:fldCharType="end"/>
        </w:r>
      </w:p>
    </w:sdtContent>
  </w:sdt>
  <w:p w:rsidR="0025041D" w:rsidRDefault="002504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1D" w:rsidRDefault="0025041D" w:rsidP="0025041D">
      <w:pPr>
        <w:spacing w:after="0"/>
      </w:pPr>
      <w:r>
        <w:separator/>
      </w:r>
    </w:p>
  </w:footnote>
  <w:footnote w:type="continuationSeparator" w:id="0">
    <w:p w:rsidR="0025041D" w:rsidRDefault="0025041D" w:rsidP="002504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D30D4"/>
    <w:multiLevelType w:val="hybridMultilevel"/>
    <w:tmpl w:val="C6F074F2"/>
    <w:lvl w:ilvl="0" w:tplc="EB92C9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1D"/>
    <w:rsid w:val="00037D78"/>
    <w:rsid w:val="0004409C"/>
    <w:rsid w:val="0012310A"/>
    <w:rsid w:val="001512CC"/>
    <w:rsid w:val="00192F03"/>
    <w:rsid w:val="001C2720"/>
    <w:rsid w:val="00226EAE"/>
    <w:rsid w:val="0025041D"/>
    <w:rsid w:val="00293C1A"/>
    <w:rsid w:val="002A1FFC"/>
    <w:rsid w:val="006420FF"/>
    <w:rsid w:val="006A417A"/>
    <w:rsid w:val="006C29F1"/>
    <w:rsid w:val="008330C8"/>
    <w:rsid w:val="00896A1A"/>
    <w:rsid w:val="008B2896"/>
    <w:rsid w:val="008E7539"/>
    <w:rsid w:val="009222ED"/>
    <w:rsid w:val="00B021FE"/>
    <w:rsid w:val="00B54C5C"/>
    <w:rsid w:val="00BC0463"/>
    <w:rsid w:val="00C16874"/>
    <w:rsid w:val="00D72D81"/>
    <w:rsid w:val="00DA28E2"/>
    <w:rsid w:val="00F64B54"/>
    <w:rsid w:val="00FA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4D97"/>
  <w15:chartTrackingRefBased/>
  <w15:docId w15:val="{E414AFAF-8D0C-44CF-B942-2E5452B4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41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B54"/>
    <w:pPr>
      <w:keepNext/>
      <w:keepLines/>
      <w:spacing w:before="40" w:after="0"/>
      <w:outlineLvl w:val="1"/>
    </w:pPr>
    <w:rPr>
      <w:rFonts w:eastAsia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5041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64B54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5041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504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5041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504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5041D"/>
    <w:rPr>
      <w:rFonts w:ascii="Times New Roman" w:hAnsi="Times New Roman"/>
      <w:sz w:val="24"/>
    </w:rPr>
  </w:style>
  <w:style w:type="character" w:customStyle="1" w:styleId="nowrap">
    <w:name w:val="nowrap"/>
    <w:basedOn w:val="Standardnpsmoodstavce"/>
    <w:rsid w:val="009222ED"/>
  </w:style>
  <w:style w:type="character" w:styleId="Siln">
    <w:name w:val="Strong"/>
    <w:basedOn w:val="Standardnpsmoodstavce"/>
    <w:uiPriority w:val="22"/>
    <w:qFormat/>
    <w:rsid w:val="009222ED"/>
    <w:rPr>
      <w:b/>
      <w:bCs/>
    </w:rPr>
  </w:style>
  <w:style w:type="character" w:customStyle="1" w:styleId="tsubjname">
    <w:name w:val="tsubjname"/>
    <w:basedOn w:val="Standardnpsmoodstavce"/>
    <w:rsid w:val="009222ED"/>
  </w:style>
  <w:style w:type="character" w:customStyle="1" w:styleId="lrzxr">
    <w:name w:val="lrzxr"/>
    <w:basedOn w:val="Standardnpsmoodstavce"/>
    <w:rsid w:val="009222ED"/>
  </w:style>
  <w:style w:type="paragraph" w:styleId="Odstavecseseznamem">
    <w:name w:val="List Paragraph"/>
    <w:basedOn w:val="Normln"/>
    <w:uiPriority w:val="34"/>
    <w:qFormat/>
    <w:rsid w:val="008B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0498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00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715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2019-12-31T07:20:00Z</dcterms:created>
  <dcterms:modified xsi:type="dcterms:W3CDTF">2019-12-31T08:42:00Z</dcterms:modified>
</cp:coreProperties>
</file>