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296" w:rsidRDefault="00DD3296" w:rsidP="00DD329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i/>
          <w:iCs/>
          <w:sz w:val="22"/>
          <w:u w:val="single"/>
        </w:rPr>
      </w:pPr>
      <w:r>
        <w:rPr>
          <w:rFonts w:cs="Times New Roman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5041D" w:rsidRDefault="0025041D" w:rsidP="0025041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140/1</w:t>
      </w:r>
      <w:r w:rsidR="004D5DA0"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25041D" w:rsidRDefault="0025041D" w:rsidP="0025041D">
      <w:pPr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5041D" w:rsidRDefault="0025041D" w:rsidP="0025041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rPr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rPr>
          <w:lang w:eastAsia="cs-CZ"/>
        </w:rPr>
      </w:pPr>
    </w:p>
    <w:p w:rsidR="0025041D" w:rsidRDefault="0025041D" w:rsidP="0025041D">
      <w:pPr>
        <w:rPr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5041D" w:rsidRDefault="0025041D" w:rsidP="0025041D">
      <w:pPr>
        <w:rPr>
          <w:lang w:eastAsia="cs-CZ"/>
        </w:rPr>
      </w:pPr>
      <w:r>
        <w:rPr>
          <w:lang w:eastAsia="cs-CZ"/>
        </w:rPr>
        <w:t>K projednání v radě města dne 8. ledna 2020</w:t>
      </w:r>
    </w:p>
    <w:p w:rsidR="004D5DA0" w:rsidRDefault="004D5DA0" w:rsidP="0025041D">
      <w:pPr>
        <w:rPr>
          <w:lang w:eastAsia="cs-CZ"/>
        </w:rPr>
      </w:pPr>
      <w:r>
        <w:rPr>
          <w:lang w:eastAsia="cs-CZ"/>
        </w:rPr>
        <w:t xml:space="preserve">K projednání v zastupitelstvu města 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rPr>
          <w:lang w:eastAsia="cs-CZ"/>
        </w:rPr>
      </w:pPr>
    </w:p>
    <w:p w:rsidR="0001639E" w:rsidRPr="00796AD2" w:rsidRDefault="004D5DA0" w:rsidP="0001639E">
      <w:pPr>
        <w:pStyle w:val="Nadpis2"/>
      </w:pPr>
      <w:r>
        <w:lastRenderedPageBreak/>
        <w:t>1</w:t>
      </w:r>
      <w:r w:rsidR="0001639E" w:rsidRPr="00796AD2">
        <w:t xml:space="preserve">) vyhlášení záměru na směnu pozemků </w:t>
      </w:r>
    </w:p>
    <w:p w:rsidR="0001639E" w:rsidRPr="00796AD2" w:rsidRDefault="0001639E" w:rsidP="0001639E">
      <w:pPr>
        <w:spacing w:after="0"/>
      </w:pPr>
    </w:p>
    <w:p w:rsidR="00CC01C8" w:rsidRPr="005364B8" w:rsidRDefault="00CC01C8" w:rsidP="00CC01C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364B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C01C8" w:rsidRPr="005364B8" w:rsidRDefault="00CC01C8" w:rsidP="00CC01C8">
      <w:pPr>
        <w:spacing w:after="0"/>
        <w:rPr>
          <w:rFonts w:eastAsia="Times New Roman" w:cs="Times New Roman"/>
          <w:szCs w:val="24"/>
          <w:lang w:eastAsia="cs-CZ"/>
        </w:rPr>
      </w:pPr>
      <w:r w:rsidRPr="005364B8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CC01C8" w:rsidRPr="005364B8" w:rsidRDefault="00CC01C8" w:rsidP="00CC01C8">
      <w:pPr>
        <w:autoSpaceDN w:val="0"/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364B8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Doporučuje ZM </w:t>
      </w:r>
    </w:p>
    <w:p w:rsidR="00CC01C8" w:rsidRPr="005364B8" w:rsidRDefault="00CC01C8" w:rsidP="00CC01C8">
      <w:pPr>
        <w:pStyle w:val="Nadpis3"/>
        <w:rPr>
          <w:rFonts w:eastAsia="Times New Roman"/>
          <w:lang w:eastAsia="cs-CZ"/>
        </w:rPr>
      </w:pPr>
      <w:r w:rsidRPr="005364B8">
        <w:rPr>
          <w:rFonts w:eastAsia="Times New Roman"/>
          <w:lang w:eastAsia="cs-CZ"/>
        </w:rPr>
        <w:t>I. Souhlasit</w:t>
      </w:r>
    </w:p>
    <w:p w:rsidR="00226EAE" w:rsidRDefault="00CC01C8" w:rsidP="0001639E">
      <w:pPr>
        <w:spacing w:after="0"/>
      </w:pPr>
      <w:r w:rsidRPr="00CC01C8">
        <w:t xml:space="preserve">se směnou pozemku </w:t>
      </w:r>
      <w:proofErr w:type="spellStart"/>
      <w:proofErr w:type="gramStart"/>
      <w:r w:rsidRPr="00CC01C8">
        <w:t>p.č</w:t>
      </w:r>
      <w:proofErr w:type="spellEnd"/>
      <w:r w:rsidRPr="00CC01C8">
        <w:t>.</w:t>
      </w:r>
      <w:proofErr w:type="gramEnd"/>
      <w:r w:rsidRPr="00CC01C8">
        <w:t xml:space="preserve"> 1326/5 o výměře 17 m</w:t>
      </w:r>
      <w:r w:rsidRPr="00CC01C8">
        <w:rPr>
          <w:vertAlign w:val="superscript"/>
        </w:rPr>
        <w:t>2</w:t>
      </w:r>
      <w:r w:rsidRPr="00CC01C8">
        <w:t>,</w:t>
      </w:r>
      <w:r w:rsidRPr="00CC01C8">
        <w:rPr>
          <w:vertAlign w:val="superscript"/>
        </w:rPr>
        <w:t xml:space="preserve"> </w:t>
      </w:r>
      <w:r w:rsidRPr="00CC01C8">
        <w:t xml:space="preserve">odděleného geometrickým plánem z pozemku </w:t>
      </w:r>
      <w:proofErr w:type="spellStart"/>
      <w:r w:rsidRPr="00CC01C8">
        <w:t>p.č</w:t>
      </w:r>
      <w:proofErr w:type="spellEnd"/>
      <w:r w:rsidRPr="00CC01C8">
        <w:t xml:space="preserve">. 1326/5  (vlastník město Strakonice) za pozemek </w:t>
      </w:r>
      <w:proofErr w:type="spellStart"/>
      <w:r w:rsidRPr="00CC01C8">
        <w:t>p.č</w:t>
      </w:r>
      <w:proofErr w:type="spellEnd"/>
      <w:r w:rsidRPr="00CC01C8">
        <w:t>. 1055/9 o výměře 18 m</w:t>
      </w:r>
      <w:r w:rsidRPr="00CC01C8">
        <w:rPr>
          <w:vertAlign w:val="superscript"/>
        </w:rPr>
        <w:t>2</w:t>
      </w:r>
      <w:r w:rsidRPr="00CC01C8">
        <w:t xml:space="preserve">,  odděleného z   pozemku </w:t>
      </w:r>
      <w:proofErr w:type="spellStart"/>
      <w:r w:rsidRPr="00CC01C8">
        <w:t>p.č</w:t>
      </w:r>
      <w:proofErr w:type="spellEnd"/>
      <w:r w:rsidRPr="00CC01C8">
        <w:t>. 1055/1 (spoluvlastníci  – každý podílem o velikosti ½), vše v </w:t>
      </w:r>
      <w:proofErr w:type="spellStart"/>
      <w:r w:rsidRPr="00CC01C8">
        <w:t>k.ú</w:t>
      </w:r>
      <w:proofErr w:type="spellEnd"/>
      <w:r w:rsidRPr="00CC01C8">
        <w:t xml:space="preserve">. </w:t>
      </w:r>
      <w:proofErr w:type="spellStart"/>
      <w:r w:rsidRPr="00CC01C8">
        <w:t>Dražejov</w:t>
      </w:r>
      <w:proofErr w:type="spellEnd"/>
      <w:r w:rsidRPr="00CC01C8">
        <w:t xml:space="preserve"> u Strakonic, a to bez doplatku.</w:t>
      </w:r>
    </w:p>
    <w:p w:rsidR="00CC01C8" w:rsidRDefault="00CC01C8" w:rsidP="008C1958">
      <w:pPr>
        <w:pStyle w:val="Nadpis3"/>
      </w:pPr>
      <w:r w:rsidRPr="00CC01C8">
        <w:t>II. Pověřit</w:t>
      </w:r>
    </w:p>
    <w:p w:rsidR="00CC01C8" w:rsidRPr="00CC01C8" w:rsidRDefault="00CC01C8" w:rsidP="0001639E">
      <w:pPr>
        <w:spacing w:after="0"/>
      </w:pPr>
      <w:r w:rsidRPr="00CC01C8">
        <w:t>starostu města podpisem směnné smlouvy.</w:t>
      </w:r>
    </w:p>
    <w:p w:rsidR="00CC01C8" w:rsidRPr="00CC01C8" w:rsidRDefault="00CC01C8" w:rsidP="0001639E">
      <w:pPr>
        <w:spacing w:after="0"/>
        <w:rPr>
          <w:rFonts w:eastAsia="Times New Roman" w:cs="Times New Roman"/>
          <w:szCs w:val="24"/>
          <w:lang w:eastAsia="cs-CZ"/>
        </w:rPr>
      </w:pPr>
    </w:p>
    <w:p w:rsidR="00CC01C8" w:rsidRPr="0007440D" w:rsidRDefault="00E41FC4" w:rsidP="00CC01C8">
      <w:pPr>
        <w:pStyle w:val="Nadpis2"/>
        <w:rPr>
          <w:szCs w:val="28"/>
        </w:rPr>
      </w:pPr>
      <w:r>
        <w:t>2</w:t>
      </w:r>
      <w:r w:rsidR="00CC01C8" w:rsidRPr="0007440D">
        <w:t xml:space="preserve">) nabídka </w:t>
      </w:r>
      <w:r w:rsidR="00324378">
        <w:t xml:space="preserve">podílu o velikosti 2/15 k </w:t>
      </w:r>
      <w:r w:rsidR="00CC01C8" w:rsidRPr="0007440D">
        <w:t xml:space="preserve">pozemku </w:t>
      </w:r>
      <w:proofErr w:type="spellStart"/>
      <w:proofErr w:type="gramStart"/>
      <w:r w:rsidR="00CC01C8" w:rsidRPr="0007440D">
        <w:t>p.č</w:t>
      </w:r>
      <w:proofErr w:type="spellEnd"/>
      <w:r w:rsidR="00CC01C8" w:rsidRPr="0007440D">
        <w:t>.</w:t>
      </w:r>
      <w:proofErr w:type="gramEnd"/>
      <w:r w:rsidR="00CC01C8" w:rsidRPr="0007440D">
        <w:t xml:space="preserve"> 44/6</w:t>
      </w:r>
      <w:r w:rsidR="00324378">
        <w:t>1</w:t>
      </w:r>
      <w:r w:rsidR="00CC01C8" w:rsidRPr="0007440D">
        <w:t xml:space="preserve"> o výměře </w:t>
      </w:r>
      <w:r w:rsidR="00324378">
        <w:t>165</w:t>
      </w:r>
      <w:r w:rsidR="00CC01C8" w:rsidRPr="0007440D">
        <w:t xml:space="preserve"> m</w:t>
      </w:r>
      <w:r w:rsidR="00CC01C8" w:rsidRPr="0007440D">
        <w:rPr>
          <w:vertAlign w:val="superscript"/>
        </w:rPr>
        <w:t>2</w:t>
      </w:r>
      <w:r w:rsidR="00CC01C8" w:rsidRPr="0007440D">
        <w:t xml:space="preserve"> a </w:t>
      </w:r>
      <w:r w:rsidR="00324378">
        <w:t xml:space="preserve">podílu o velikosti 2/12 k </w:t>
      </w:r>
      <w:r w:rsidR="00CC01C8" w:rsidRPr="0007440D">
        <w:t xml:space="preserve">pozemku </w:t>
      </w:r>
      <w:proofErr w:type="spellStart"/>
      <w:r w:rsidR="00CC01C8" w:rsidRPr="0007440D">
        <w:t>p.č</w:t>
      </w:r>
      <w:proofErr w:type="spellEnd"/>
      <w:r w:rsidR="00CC01C8" w:rsidRPr="0007440D">
        <w:t>. 44/6</w:t>
      </w:r>
      <w:r w:rsidR="00324378">
        <w:t>9</w:t>
      </w:r>
      <w:r w:rsidR="00CC01C8" w:rsidRPr="0007440D">
        <w:t xml:space="preserve"> o výměře 1</w:t>
      </w:r>
      <w:r w:rsidR="00324378">
        <w:t>64</w:t>
      </w:r>
      <w:r w:rsidR="00CC01C8" w:rsidRPr="0007440D">
        <w:t xml:space="preserve"> m</w:t>
      </w:r>
      <w:r w:rsidR="00CC01C8" w:rsidRPr="0007440D">
        <w:rPr>
          <w:vertAlign w:val="superscript"/>
        </w:rPr>
        <w:t>2</w:t>
      </w:r>
      <w:r w:rsidR="00CC01C8" w:rsidRPr="0007440D">
        <w:t>, vše v </w:t>
      </w:r>
      <w:proofErr w:type="spellStart"/>
      <w:r w:rsidR="00CC01C8" w:rsidRPr="0007440D">
        <w:t>k.ú</w:t>
      </w:r>
      <w:proofErr w:type="spellEnd"/>
      <w:r w:rsidR="00CC01C8" w:rsidRPr="0007440D">
        <w:t>. Nové Strakonice, v </w:t>
      </w:r>
      <w:r>
        <w:t xml:space="preserve"> </w:t>
      </w:r>
      <w:r w:rsidR="00CC01C8" w:rsidRPr="0007440D">
        <w:t xml:space="preserve">souladu </w:t>
      </w:r>
      <w:r>
        <w:t xml:space="preserve"> </w:t>
      </w:r>
      <w:r w:rsidR="00CC01C8" w:rsidRPr="0007440D">
        <w:t xml:space="preserve">s předkupním </w:t>
      </w:r>
      <w:r>
        <w:t xml:space="preserve"> </w:t>
      </w:r>
      <w:r w:rsidR="00CC01C8" w:rsidRPr="0007440D">
        <w:t xml:space="preserve">právem </w:t>
      </w:r>
      <w:r>
        <w:t xml:space="preserve"> </w:t>
      </w:r>
      <w:r w:rsidR="00CC01C8" w:rsidRPr="0007440D">
        <w:t xml:space="preserve">pro </w:t>
      </w:r>
      <w:r>
        <w:t xml:space="preserve"> </w:t>
      </w:r>
      <w:r w:rsidR="00CC01C8" w:rsidRPr="0007440D">
        <w:t xml:space="preserve">město </w:t>
      </w:r>
      <w:r>
        <w:t xml:space="preserve"> </w:t>
      </w:r>
      <w:r w:rsidR="00CC01C8" w:rsidRPr="0007440D">
        <w:t xml:space="preserve">Strakonice dle § 101 zákona č. 183/2006 Sb., o územním plánování a stavebním řádu, v platném znění </w:t>
      </w:r>
    </w:p>
    <w:p w:rsidR="00CC01C8" w:rsidRDefault="00CC01C8" w:rsidP="00CC01C8">
      <w:pPr>
        <w:spacing w:after="0"/>
      </w:pPr>
    </w:p>
    <w:p w:rsidR="00CC01C8" w:rsidRPr="007D5B52" w:rsidRDefault="00CC01C8" w:rsidP="00CC01C8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7D5B52">
        <w:rPr>
          <w:rFonts w:ascii="Times New Roman" w:hAnsi="Times New Roman"/>
          <w:b/>
          <w:sz w:val="24"/>
          <w:szCs w:val="24"/>
          <w:u w:val="single"/>
        </w:rPr>
        <w:t>Návrh usnesení:</w:t>
      </w:r>
    </w:p>
    <w:p w:rsidR="00CC01C8" w:rsidRPr="007D5B52" w:rsidRDefault="00CC01C8" w:rsidP="00CC01C8">
      <w:pPr>
        <w:pStyle w:val="Bezmezer"/>
        <w:rPr>
          <w:rFonts w:ascii="Times New Roman" w:hAnsi="Times New Roman"/>
          <w:sz w:val="24"/>
          <w:szCs w:val="24"/>
        </w:rPr>
      </w:pPr>
      <w:r w:rsidRPr="007D5B52">
        <w:rPr>
          <w:rFonts w:ascii="Times New Roman" w:hAnsi="Times New Roman"/>
          <w:sz w:val="24"/>
          <w:szCs w:val="24"/>
        </w:rPr>
        <w:t>RM po projednání</w:t>
      </w:r>
    </w:p>
    <w:p w:rsidR="00CC01C8" w:rsidRPr="007D5B52" w:rsidRDefault="00CC01C8" w:rsidP="00CC01C8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7D5B52">
        <w:rPr>
          <w:rFonts w:ascii="Times New Roman" w:hAnsi="Times New Roman"/>
          <w:b/>
          <w:sz w:val="24"/>
          <w:szCs w:val="24"/>
          <w:u w:val="single"/>
        </w:rPr>
        <w:t xml:space="preserve">Doporučuje ZM </w:t>
      </w:r>
    </w:p>
    <w:p w:rsidR="00CC01C8" w:rsidRPr="007D5B52" w:rsidRDefault="00CC01C8" w:rsidP="00CC01C8">
      <w:pPr>
        <w:pStyle w:val="Nadpis3"/>
      </w:pPr>
      <w:r w:rsidRPr="007D5B52">
        <w:t>I. Souhlasit</w:t>
      </w:r>
    </w:p>
    <w:p w:rsidR="00CC01C8" w:rsidRPr="0007440D" w:rsidRDefault="00CC01C8" w:rsidP="00CC01C8">
      <w:pPr>
        <w:spacing w:after="0"/>
        <w:rPr>
          <w:b/>
          <w:u w:val="single"/>
        </w:rPr>
      </w:pPr>
      <w:r w:rsidRPr="0007440D">
        <w:t xml:space="preserve">s nevyužitím nabídky  prodeje </w:t>
      </w:r>
      <w:r w:rsidR="00FB090C">
        <w:t xml:space="preserve">podílu o velikosti 2/15 k </w:t>
      </w:r>
      <w:r w:rsidR="00FB090C" w:rsidRPr="0007440D">
        <w:t xml:space="preserve">pozemku </w:t>
      </w:r>
      <w:proofErr w:type="spellStart"/>
      <w:proofErr w:type="gramStart"/>
      <w:r w:rsidR="00FB090C" w:rsidRPr="0007440D">
        <w:t>p.č</w:t>
      </w:r>
      <w:proofErr w:type="spellEnd"/>
      <w:r w:rsidR="00FB090C" w:rsidRPr="0007440D">
        <w:t>.</w:t>
      </w:r>
      <w:proofErr w:type="gramEnd"/>
      <w:r w:rsidR="00FB090C" w:rsidRPr="0007440D">
        <w:t xml:space="preserve"> 44/6</w:t>
      </w:r>
      <w:r w:rsidR="00FB090C">
        <w:t>1</w:t>
      </w:r>
      <w:r w:rsidR="00FB090C" w:rsidRPr="0007440D">
        <w:t xml:space="preserve"> o výměře </w:t>
      </w:r>
      <w:r w:rsidR="00FB090C">
        <w:t>165</w:t>
      </w:r>
      <w:r w:rsidR="00FB090C" w:rsidRPr="0007440D">
        <w:t xml:space="preserve"> m</w:t>
      </w:r>
      <w:r w:rsidR="00FB090C" w:rsidRPr="0007440D">
        <w:rPr>
          <w:vertAlign w:val="superscript"/>
        </w:rPr>
        <w:t>2</w:t>
      </w:r>
      <w:r w:rsidR="00FB090C" w:rsidRPr="0007440D">
        <w:t xml:space="preserve"> a </w:t>
      </w:r>
      <w:r w:rsidR="00FB090C">
        <w:t xml:space="preserve">podílu o velikosti 2/12 k </w:t>
      </w:r>
      <w:r w:rsidR="00FB090C" w:rsidRPr="0007440D">
        <w:t xml:space="preserve">pozemku </w:t>
      </w:r>
      <w:proofErr w:type="spellStart"/>
      <w:r w:rsidR="00FB090C" w:rsidRPr="0007440D">
        <w:t>p.č</w:t>
      </w:r>
      <w:proofErr w:type="spellEnd"/>
      <w:r w:rsidR="00FB090C" w:rsidRPr="0007440D">
        <w:t>. 44/6</w:t>
      </w:r>
      <w:r w:rsidR="00FB090C">
        <w:t>9</w:t>
      </w:r>
      <w:r w:rsidR="00FB090C" w:rsidRPr="0007440D">
        <w:t xml:space="preserve"> o výměře 1</w:t>
      </w:r>
      <w:r w:rsidR="00FB090C">
        <w:t>64</w:t>
      </w:r>
      <w:r w:rsidR="00FB090C" w:rsidRPr="0007440D">
        <w:t xml:space="preserve"> m</w:t>
      </w:r>
      <w:r w:rsidR="00FB090C" w:rsidRPr="0007440D">
        <w:rPr>
          <w:vertAlign w:val="superscript"/>
        </w:rPr>
        <w:t>2</w:t>
      </w:r>
      <w:r w:rsidR="00FB090C" w:rsidRPr="0007440D">
        <w:t>, vše v </w:t>
      </w:r>
      <w:proofErr w:type="spellStart"/>
      <w:r w:rsidR="00FB090C" w:rsidRPr="0007440D">
        <w:t>k.ú</w:t>
      </w:r>
      <w:proofErr w:type="spellEnd"/>
      <w:r w:rsidR="00FB090C" w:rsidRPr="0007440D">
        <w:t>. Nové Strakonice</w:t>
      </w:r>
      <w:r w:rsidR="00FB090C">
        <w:t xml:space="preserve"> </w:t>
      </w:r>
      <w:r w:rsidRPr="0007440D">
        <w:t xml:space="preserve">od </w:t>
      </w:r>
      <w:r w:rsidR="009869C4">
        <w:t xml:space="preserve"> </w:t>
      </w:r>
      <w:r w:rsidRPr="0007440D">
        <w:t xml:space="preserve">pana </w:t>
      </w:r>
      <w:r w:rsidR="00DD3296">
        <w:t>XX</w:t>
      </w:r>
      <w:r w:rsidR="009869C4">
        <w:t xml:space="preserve"> </w:t>
      </w:r>
      <w:r w:rsidRPr="0007440D">
        <w:t xml:space="preserve"> (vlastník </w:t>
      </w:r>
      <w:r w:rsidR="00FB090C">
        <w:t>podílu 2/15 k </w:t>
      </w:r>
      <w:r w:rsidRPr="0007440D">
        <w:t>pozemk</w:t>
      </w:r>
      <w:r w:rsidR="00FB090C">
        <w:t xml:space="preserve">u  </w:t>
      </w:r>
      <w:proofErr w:type="spellStart"/>
      <w:r w:rsidRPr="0007440D">
        <w:t>p.č</w:t>
      </w:r>
      <w:proofErr w:type="spellEnd"/>
      <w:r w:rsidRPr="0007440D">
        <w:t>. 44/6</w:t>
      </w:r>
      <w:r w:rsidR="00FB090C">
        <w:t>1</w:t>
      </w:r>
      <w:r w:rsidRPr="0007440D">
        <w:t xml:space="preserve"> a </w:t>
      </w:r>
      <w:r w:rsidR="00FB090C">
        <w:t xml:space="preserve">podílu 2/12 k pozemku </w:t>
      </w:r>
      <w:proofErr w:type="spellStart"/>
      <w:proofErr w:type="gramStart"/>
      <w:r w:rsidRPr="0007440D">
        <w:t>p.č</w:t>
      </w:r>
      <w:proofErr w:type="spellEnd"/>
      <w:r w:rsidRPr="0007440D">
        <w:t>.</w:t>
      </w:r>
      <w:proofErr w:type="gramEnd"/>
      <w:r w:rsidRPr="0007440D">
        <w:t xml:space="preserve"> 44/6</w:t>
      </w:r>
      <w:r w:rsidR="00FB090C">
        <w:t>9</w:t>
      </w:r>
      <w:r w:rsidRPr="0007440D">
        <w:t xml:space="preserve">, vše v </w:t>
      </w:r>
      <w:proofErr w:type="spellStart"/>
      <w:r w:rsidRPr="0007440D">
        <w:t>k.ú</w:t>
      </w:r>
      <w:proofErr w:type="spellEnd"/>
      <w:r w:rsidRPr="0007440D">
        <w:t>. Nové Strakonice), a to z titulu předkupního práva zřízeného podle § 101 zákona č. 183/2006 Sb., o územním plánování a stavebním řádu, v platném znění.</w:t>
      </w:r>
    </w:p>
    <w:p w:rsidR="0001639E" w:rsidRDefault="0001639E" w:rsidP="0001639E">
      <w:pPr>
        <w:spacing w:after="0"/>
      </w:pPr>
    </w:p>
    <w:p w:rsidR="008C1958" w:rsidRPr="0007440D" w:rsidRDefault="00E41FC4" w:rsidP="008C1958">
      <w:pPr>
        <w:pStyle w:val="Nadpis2"/>
        <w:rPr>
          <w:szCs w:val="28"/>
        </w:rPr>
      </w:pPr>
      <w:r>
        <w:t>3</w:t>
      </w:r>
      <w:r w:rsidR="008C1958" w:rsidRPr="0007440D">
        <w:t xml:space="preserve">) nabídka </w:t>
      </w:r>
      <w:r w:rsidR="0025523D">
        <w:t xml:space="preserve">pozemku </w:t>
      </w:r>
      <w:proofErr w:type="spellStart"/>
      <w:proofErr w:type="gramStart"/>
      <w:r w:rsidR="0025523D">
        <w:t>p.č</w:t>
      </w:r>
      <w:proofErr w:type="spellEnd"/>
      <w:r w:rsidR="0025523D">
        <w:t>.</w:t>
      </w:r>
      <w:proofErr w:type="gramEnd"/>
      <w:r w:rsidR="0025523D">
        <w:t xml:space="preserve"> 44/39 o výměře 97 m</w:t>
      </w:r>
      <w:r w:rsidR="0025523D" w:rsidRPr="0025523D">
        <w:rPr>
          <w:vertAlign w:val="superscript"/>
        </w:rPr>
        <w:t>2</w:t>
      </w:r>
      <w:r w:rsidR="0025523D">
        <w:t xml:space="preserve"> a </w:t>
      </w:r>
      <w:r w:rsidR="008C1958">
        <w:t xml:space="preserve">podílu o velikosti </w:t>
      </w:r>
      <w:r w:rsidR="0025523D">
        <w:t>1/13</w:t>
      </w:r>
      <w:r w:rsidR="008C1958">
        <w:t xml:space="preserve"> k </w:t>
      </w:r>
      <w:r w:rsidR="008C1958" w:rsidRPr="0007440D">
        <w:t xml:space="preserve">pozemku </w:t>
      </w:r>
      <w:proofErr w:type="spellStart"/>
      <w:r w:rsidR="008C1958" w:rsidRPr="0007440D">
        <w:t>p.č</w:t>
      </w:r>
      <w:proofErr w:type="spellEnd"/>
      <w:r w:rsidR="008C1958" w:rsidRPr="0007440D">
        <w:t>. 44/</w:t>
      </w:r>
      <w:r w:rsidR="0025523D">
        <w:t>45</w:t>
      </w:r>
      <w:r w:rsidR="008C1958" w:rsidRPr="0007440D">
        <w:t xml:space="preserve"> o výměře </w:t>
      </w:r>
      <w:r w:rsidR="008C1958">
        <w:t>1</w:t>
      </w:r>
      <w:r w:rsidR="0025523D">
        <w:t>32</w:t>
      </w:r>
      <w:r w:rsidR="008C1958" w:rsidRPr="0007440D">
        <w:t xml:space="preserve"> m</w:t>
      </w:r>
      <w:r w:rsidR="008C1958" w:rsidRPr="0007440D">
        <w:rPr>
          <w:vertAlign w:val="superscript"/>
        </w:rPr>
        <w:t>2</w:t>
      </w:r>
      <w:r w:rsidR="008C1958" w:rsidRPr="0007440D">
        <w:t>, vše v </w:t>
      </w:r>
      <w:proofErr w:type="spellStart"/>
      <w:r w:rsidR="008C1958" w:rsidRPr="0007440D">
        <w:t>k.ú</w:t>
      </w:r>
      <w:proofErr w:type="spellEnd"/>
      <w:r w:rsidR="008C1958" w:rsidRPr="0007440D">
        <w:t xml:space="preserve">. Nové Strakonice, v souladu s předkupním právem pro město Strakonice dle § 101 zákona č. 183/2006 Sb., o územním plánování a stavebním řádu, v platném znění </w:t>
      </w:r>
    </w:p>
    <w:p w:rsidR="008C1958" w:rsidRDefault="008C1958" w:rsidP="008C1958">
      <w:pPr>
        <w:spacing w:after="0"/>
      </w:pPr>
    </w:p>
    <w:p w:rsidR="008C1958" w:rsidRPr="007D5B52" w:rsidRDefault="008C1958" w:rsidP="008C1958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7D5B52">
        <w:rPr>
          <w:rFonts w:ascii="Times New Roman" w:hAnsi="Times New Roman"/>
          <w:b/>
          <w:sz w:val="24"/>
          <w:szCs w:val="24"/>
          <w:u w:val="single"/>
        </w:rPr>
        <w:t>Návrh usnesení:</w:t>
      </w:r>
    </w:p>
    <w:p w:rsidR="008C1958" w:rsidRPr="007D5B52" w:rsidRDefault="008C1958" w:rsidP="008C1958">
      <w:pPr>
        <w:pStyle w:val="Bezmezer"/>
        <w:rPr>
          <w:rFonts w:ascii="Times New Roman" w:hAnsi="Times New Roman"/>
          <w:sz w:val="24"/>
          <w:szCs w:val="24"/>
        </w:rPr>
      </w:pPr>
      <w:r w:rsidRPr="007D5B52">
        <w:rPr>
          <w:rFonts w:ascii="Times New Roman" w:hAnsi="Times New Roman"/>
          <w:sz w:val="24"/>
          <w:szCs w:val="24"/>
        </w:rPr>
        <w:t>RM po projednání</w:t>
      </w:r>
    </w:p>
    <w:p w:rsidR="008C1958" w:rsidRPr="007D5B52" w:rsidRDefault="008C1958" w:rsidP="008C1958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7D5B52">
        <w:rPr>
          <w:rFonts w:ascii="Times New Roman" w:hAnsi="Times New Roman"/>
          <w:b/>
          <w:sz w:val="24"/>
          <w:szCs w:val="24"/>
          <w:u w:val="single"/>
        </w:rPr>
        <w:t xml:space="preserve">Doporučuje ZM </w:t>
      </w:r>
    </w:p>
    <w:p w:rsidR="008C1958" w:rsidRPr="007D5B52" w:rsidRDefault="008C1958" w:rsidP="008C1958">
      <w:pPr>
        <w:pStyle w:val="Nadpis3"/>
      </w:pPr>
      <w:r w:rsidRPr="007D5B52">
        <w:t xml:space="preserve">I. </w:t>
      </w:r>
      <w:r w:rsidR="0037729A">
        <w:t>Nes</w:t>
      </w:r>
      <w:r w:rsidRPr="007D5B52">
        <w:t>ouhlasit</w:t>
      </w:r>
    </w:p>
    <w:p w:rsidR="008C1958" w:rsidRPr="0007440D" w:rsidRDefault="008C1958" w:rsidP="008C1958">
      <w:pPr>
        <w:spacing w:after="0"/>
        <w:rPr>
          <w:b/>
          <w:u w:val="single"/>
        </w:rPr>
      </w:pPr>
      <w:r w:rsidRPr="0007440D">
        <w:t>s</w:t>
      </w:r>
      <w:r w:rsidR="0037729A">
        <w:t xml:space="preserve"> výmazem předkupního práva  k pozemku </w:t>
      </w:r>
      <w:proofErr w:type="spellStart"/>
      <w:proofErr w:type="gramStart"/>
      <w:r w:rsidR="0037729A">
        <w:t>p.č</w:t>
      </w:r>
      <w:proofErr w:type="spellEnd"/>
      <w:r w:rsidR="0037729A">
        <w:t>.</w:t>
      </w:r>
      <w:proofErr w:type="gramEnd"/>
      <w:r w:rsidR="0037729A">
        <w:t xml:space="preserve"> 44/39 o výměře 97 m</w:t>
      </w:r>
      <w:r w:rsidR="0037729A" w:rsidRPr="0025523D">
        <w:rPr>
          <w:vertAlign w:val="superscript"/>
        </w:rPr>
        <w:t>2</w:t>
      </w:r>
      <w:r w:rsidR="0037729A">
        <w:t xml:space="preserve"> a podíl o velikosti 1/13 na </w:t>
      </w:r>
      <w:r w:rsidR="0037729A" w:rsidRPr="0007440D">
        <w:t xml:space="preserve">pozemku </w:t>
      </w:r>
      <w:proofErr w:type="spellStart"/>
      <w:r w:rsidR="0037729A" w:rsidRPr="0007440D">
        <w:t>p.č</w:t>
      </w:r>
      <w:proofErr w:type="spellEnd"/>
      <w:r w:rsidR="0037729A" w:rsidRPr="0007440D">
        <w:t>. 44/</w:t>
      </w:r>
      <w:r w:rsidR="0037729A">
        <w:t>45</w:t>
      </w:r>
      <w:r w:rsidR="0037729A" w:rsidRPr="0007440D">
        <w:t xml:space="preserve"> o výměře </w:t>
      </w:r>
      <w:r w:rsidR="0037729A">
        <w:t>132</w:t>
      </w:r>
      <w:r w:rsidR="0037729A" w:rsidRPr="0007440D">
        <w:t xml:space="preserve"> m</w:t>
      </w:r>
      <w:r w:rsidR="0037729A" w:rsidRPr="0007440D">
        <w:rPr>
          <w:vertAlign w:val="superscript"/>
        </w:rPr>
        <w:t>2</w:t>
      </w:r>
      <w:r w:rsidR="0037729A" w:rsidRPr="0007440D">
        <w:t>, vše v </w:t>
      </w:r>
      <w:proofErr w:type="spellStart"/>
      <w:r w:rsidR="0037729A" w:rsidRPr="0007440D">
        <w:t>k.ú</w:t>
      </w:r>
      <w:proofErr w:type="spellEnd"/>
      <w:r w:rsidR="0037729A" w:rsidRPr="0007440D">
        <w:t>. Nové Strakonice</w:t>
      </w:r>
      <w:r w:rsidR="0037729A">
        <w:t xml:space="preserve">, </w:t>
      </w:r>
      <w:r w:rsidRPr="0007440D">
        <w:t>a to z titulu předkupního práva zřízeného podle § 101 zákona č. 183/2006 Sb., o územním plánování a stavebním řádu, v platném znění.</w:t>
      </w:r>
    </w:p>
    <w:p w:rsidR="0037729A" w:rsidRPr="007D5B52" w:rsidRDefault="0037729A" w:rsidP="0037729A">
      <w:pPr>
        <w:pStyle w:val="Nadpis3"/>
      </w:pPr>
      <w:r>
        <w:t>II</w:t>
      </w:r>
      <w:r w:rsidRPr="007D5B52">
        <w:t>. Souhlasit</w:t>
      </w:r>
    </w:p>
    <w:p w:rsidR="00CF74BE" w:rsidRDefault="0037729A" w:rsidP="0001639E">
      <w:pPr>
        <w:spacing w:after="0"/>
      </w:pPr>
      <w:r w:rsidRPr="0007440D">
        <w:t xml:space="preserve">s nevyužitím nabídky  prodeje </w:t>
      </w:r>
      <w:r>
        <w:t xml:space="preserve">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44/39 o výměře 97 m</w:t>
      </w:r>
      <w:r w:rsidRPr="0025523D">
        <w:rPr>
          <w:vertAlign w:val="superscript"/>
        </w:rPr>
        <w:t>2</w:t>
      </w:r>
      <w:r>
        <w:t xml:space="preserve"> a podíl o velikosti 1/13 na </w:t>
      </w:r>
      <w:r w:rsidRPr="0007440D">
        <w:t xml:space="preserve">pozemku </w:t>
      </w:r>
      <w:proofErr w:type="spellStart"/>
      <w:r w:rsidRPr="0007440D">
        <w:t>p.č</w:t>
      </w:r>
      <w:proofErr w:type="spellEnd"/>
      <w:r w:rsidRPr="0007440D">
        <w:t>. 44/</w:t>
      </w:r>
      <w:r>
        <w:t>45</w:t>
      </w:r>
      <w:r w:rsidRPr="0007440D">
        <w:t xml:space="preserve"> o výměře </w:t>
      </w:r>
      <w:r>
        <w:t>132</w:t>
      </w:r>
      <w:r w:rsidRPr="0007440D">
        <w:t xml:space="preserve"> m</w:t>
      </w:r>
      <w:r w:rsidRPr="0007440D">
        <w:rPr>
          <w:vertAlign w:val="superscript"/>
        </w:rPr>
        <w:t>2</w:t>
      </w:r>
      <w:r w:rsidRPr="0007440D">
        <w:t>, vše v </w:t>
      </w:r>
      <w:proofErr w:type="spellStart"/>
      <w:r w:rsidRPr="0007440D">
        <w:t>k.ú</w:t>
      </w:r>
      <w:proofErr w:type="spellEnd"/>
      <w:r w:rsidRPr="0007440D">
        <w:t>. Nové Strakonice</w:t>
      </w:r>
      <w:r>
        <w:t xml:space="preserve">, </w:t>
      </w:r>
      <w:r w:rsidRPr="0007440D">
        <w:t xml:space="preserve">od </w:t>
      </w:r>
      <w:r>
        <w:t xml:space="preserve"> paní </w:t>
      </w:r>
      <w:r w:rsidR="00DD3296">
        <w:t>XX</w:t>
      </w:r>
      <w:r w:rsidRPr="0007440D">
        <w:t xml:space="preserve"> (vlastník </w:t>
      </w:r>
      <w:r>
        <w:t xml:space="preserve">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44/39 a podílu o velikosti 1/13 na </w:t>
      </w:r>
      <w:r w:rsidRPr="0007440D">
        <w:t xml:space="preserve">pozemku </w:t>
      </w:r>
      <w:proofErr w:type="spellStart"/>
      <w:r w:rsidRPr="0007440D">
        <w:t>p.č</w:t>
      </w:r>
      <w:proofErr w:type="spellEnd"/>
      <w:r w:rsidRPr="0007440D">
        <w:t>. 44/</w:t>
      </w:r>
      <w:r>
        <w:t>45</w:t>
      </w:r>
      <w:r w:rsidRPr="0007440D">
        <w:t>, vše v </w:t>
      </w:r>
      <w:proofErr w:type="spellStart"/>
      <w:r w:rsidRPr="0007440D">
        <w:t>k.ú</w:t>
      </w:r>
      <w:proofErr w:type="spellEnd"/>
      <w:r w:rsidRPr="0007440D">
        <w:t>. Nové Strakonice), a to z titulu předkupního práva zřízeného podle § 101 zákona č. 183/2006 Sb., o územním plánování a stavebním řádu, v platném znění.</w:t>
      </w:r>
      <w:bookmarkStart w:id="0" w:name="_GoBack"/>
      <w:bookmarkEnd w:id="0"/>
    </w:p>
    <w:sectPr w:rsidR="00CF74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41D" w:rsidRDefault="0025041D" w:rsidP="0025041D">
      <w:pPr>
        <w:spacing w:after="0"/>
      </w:pPr>
      <w:r>
        <w:separator/>
      </w:r>
    </w:p>
  </w:endnote>
  <w:endnote w:type="continuationSeparator" w:id="0">
    <w:p w:rsidR="0025041D" w:rsidRDefault="0025041D" w:rsidP="002504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8636538"/>
      <w:docPartObj>
        <w:docPartGallery w:val="Page Numbers (Bottom of Page)"/>
        <w:docPartUnique/>
      </w:docPartObj>
    </w:sdtPr>
    <w:sdtEndPr/>
    <w:sdtContent>
      <w:p w:rsidR="0025041D" w:rsidRDefault="002504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296">
          <w:rPr>
            <w:noProof/>
          </w:rPr>
          <w:t>2</w:t>
        </w:r>
        <w:r>
          <w:fldChar w:fldCharType="end"/>
        </w:r>
      </w:p>
    </w:sdtContent>
  </w:sdt>
  <w:p w:rsidR="0025041D" w:rsidRDefault="002504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41D" w:rsidRDefault="0025041D" w:rsidP="0025041D">
      <w:pPr>
        <w:spacing w:after="0"/>
      </w:pPr>
      <w:r>
        <w:separator/>
      </w:r>
    </w:p>
  </w:footnote>
  <w:footnote w:type="continuationSeparator" w:id="0">
    <w:p w:rsidR="0025041D" w:rsidRDefault="0025041D" w:rsidP="002504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B6EAB"/>
    <w:multiLevelType w:val="hybridMultilevel"/>
    <w:tmpl w:val="E4B20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1D"/>
    <w:rsid w:val="00016345"/>
    <w:rsid w:val="0001639E"/>
    <w:rsid w:val="00037D78"/>
    <w:rsid w:val="00104DAE"/>
    <w:rsid w:val="0012310A"/>
    <w:rsid w:val="00226EAE"/>
    <w:rsid w:val="0025041D"/>
    <w:rsid w:val="0025523D"/>
    <w:rsid w:val="00324378"/>
    <w:rsid w:val="00340976"/>
    <w:rsid w:val="0037729A"/>
    <w:rsid w:val="00415B76"/>
    <w:rsid w:val="00456F98"/>
    <w:rsid w:val="004952A3"/>
    <w:rsid w:val="004D5DA0"/>
    <w:rsid w:val="00504C42"/>
    <w:rsid w:val="00525ACC"/>
    <w:rsid w:val="006E2FE9"/>
    <w:rsid w:val="008B7A69"/>
    <w:rsid w:val="008C1958"/>
    <w:rsid w:val="009869C4"/>
    <w:rsid w:val="009C023D"/>
    <w:rsid w:val="00AE0706"/>
    <w:rsid w:val="00CC01C8"/>
    <w:rsid w:val="00CF74BE"/>
    <w:rsid w:val="00DC6320"/>
    <w:rsid w:val="00DD3296"/>
    <w:rsid w:val="00E41FC4"/>
    <w:rsid w:val="00E765E4"/>
    <w:rsid w:val="00F325C1"/>
    <w:rsid w:val="00FA6596"/>
    <w:rsid w:val="00FB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F1BA"/>
  <w15:chartTrackingRefBased/>
  <w15:docId w15:val="{E414AFAF-8D0C-44CF-B942-2E5452B4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41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041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5041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5041D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5041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5041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5041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25041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5041D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0163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wrap">
    <w:name w:val="nowrap"/>
    <w:basedOn w:val="Standardnpsmoodstavce"/>
    <w:rsid w:val="00CF74BE"/>
  </w:style>
  <w:style w:type="character" w:styleId="Siln">
    <w:name w:val="Strong"/>
    <w:basedOn w:val="Standardnpsmoodstavce"/>
    <w:uiPriority w:val="22"/>
    <w:qFormat/>
    <w:rsid w:val="00CF74BE"/>
    <w:rPr>
      <w:b/>
      <w:bCs/>
    </w:rPr>
  </w:style>
  <w:style w:type="character" w:customStyle="1" w:styleId="tsubjname">
    <w:name w:val="tsubjname"/>
    <w:basedOn w:val="Standardnpsmoodstavce"/>
    <w:rsid w:val="00CF74BE"/>
  </w:style>
  <w:style w:type="character" w:customStyle="1" w:styleId="lrzxr">
    <w:name w:val="lrzxr"/>
    <w:basedOn w:val="Standardnpsmoodstavce"/>
    <w:rsid w:val="00CF7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2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2019-12-31T07:22:00Z</dcterms:created>
  <dcterms:modified xsi:type="dcterms:W3CDTF">2019-12-31T08:38:00Z</dcterms:modified>
</cp:coreProperties>
</file>