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B80549">
        <w:rPr>
          <w:rFonts w:ascii="Tahoma" w:hAnsi="Tahoma" w:cs="Tahoma"/>
          <w:bCs/>
        </w:rPr>
        <w:t>3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82459F">
        <w:rPr>
          <w:rFonts w:ascii="Tahoma" w:hAnsi="Tahoma" w:cs="Tahoma"/>
          <w:bCs/>
          <w:color w:val="000000" w:themeColor="text1"/>
        </w:rPr>
        <w:t>5</w:t>
      </w:r>
      <w:r w:rsidR="0069382D">
        <w:rPr>
          <w:rFonts w:ascii="Tahoma" w:hAnsi="Tahoma" w:cs="Tahoma"/>
          <w:bCs/>
          <w:color w:val="000000" w:themeColor="text1"/>
        </w:rPr>
        <w:t xml:space="preserve">. </w:t>
      </w:r>
      <w:r w:rsidR="00AC7536">
        <w:rPr>
          <w:rFonts w:ascii="Tahoma" w:hAnsi="Tahoma" w:cs="Tahoma"/>
          <w:bCs/>
          <w:color w:val="000000" w:themeColor="text1"/>
        </w:rPr>
        <w:t>února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433148">
        <w:rPr>
          <w:rFonts w:ascii="Tahoma" w:hAnsi="Tahoma" w:cs="Tahoma"/>
          <w:bCs/>
          <w:color w:val="000000" w:themeColor="text1"/>
        </w:rPr>
        <w:t>1</w:t>
      </w:r>
      <w:r w:rsidR="0069382D" w:rsidRPr="00433148">
        <w:rPr>
          <w:rFonts w:ascii="Tahoma" w:hAnsi="Tahoma" w:cs="Tahoma"/>
          <w:bCs/>
          <w:color w:val="000000" w:themeColor="text1"/>
        </w:rPr>
        <w:t>4</w:t>
      </w:r>
      <w:r w:rsidR="00D748BC" w:rsidRPr="00433148">
        <w:rPr>
          <w:rFonts w:ascii="Tahoma" w:hAnsi="Tahoma" w:cs="Tahoma"/>
          <w:bCs/>
          <w:color w:val="000000" w:themeColor="text1"/>
        </w:rPr>
        <w:t>:</w:t>
      </w:r>
      <w:r w:rsidR="0057538A" w:rsidRPr="00433148">
        <w:rPr>
          <w:rFonts w:ascii="Tahoma" w:hAnsi="Tahoma" w:cs="Tahoma"/>
          <w:bCs/>
          <w:color w:val="000000" w:themeColor="text1"/>
        </w:rPr>
        <w:t>3</w:t>
      </w:r>
      <w:r w:rsidR="00D748BC" w:rsidRPr="00433148">
        <w:rPr>
          <w:rFonts w:ascii="Tahoma" w:hAnsi="Tahoma" w:cs="Tahoma"/>
          <w:bCs/>
          <w:color w:val="000000" w:themeColor="text1"/>
        </w:rPr>
        <w:t>0</w:t>
      </w:r>
      <w:r w:rsidRPr="00433148">
        <w:rPr>
          <w:rFonts w:ascii="Tahoma" w:hAnsi="Tahoma" w:cs="Tahoma"/>
          <w:bCs/>
          <w:color w:val="000000" w:themeColor="text1"/>
        </w:rPr>
        <w:t xml:space="preserve"> hodin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5B145E" w:rsidRPr="00362C63" w:rsidRDefault="007306D3" w:rsidP="005B145E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>1</w:t>
      </w:r>
      <w:r w:rsidR="005B145E" w:rsidRPr="00362C63">
        <w:rPr>
          <w:rFonts w:ascii="Tahoma" w:hAnsi="Tahoma" w:cs="Tahoma"/>
          <w:szCs w:val="24"/>
        </w:rPr>
        <w:t xml:space="preserve">. </w:t>
      </w:r>
      <w:r w:rsidR="005B145E" w:rsidRPr="00362C63">
        <w:rPr>
          <w:rFonts w:ascii="Tahoma" w:hAnsi="Tahoma" w:cs="Tahoma"/>
          <w:szCs w:val="24"/>
          <w:u w:val="single"/>
        </w:rPr>
        <w:t>Majetkový odbor</w:t>
      </w:r>
    </w:p>
    <w:p w:rsidR="005B145E" w:rsidRPr="00362C63" w:rsidRDefault="005B145E" w:rsidP="005B145E">
      <w:pPr>
        <w:pStyle w:val="Zkladntext310"/>
        <w:numPr>
          <w:ilvl w:val="0"/>
          <w:numId w:val="16"/>
        </w:numPr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>Majetkové záležitosti</w:t>
      </w:r>
    </w:p>
    <w:p w:rsidR="00EC6FF4" w:rsidRPr="00362C63" w:rsidRDefault="00EC6FF4" w:rsidP="00EC6FF4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62C63">
        <w:rPr>
          <w:rFonts w:ascii="Tahoma" w:hAnsi="Tahoma" w:cs="Tahoma"/>
          <w:color w:val="000000" w:themeColor="text1"/>
          <w:szCs w:val="24"/>
        </w:rPr>
        <w:t xml:space="preserve">2. </w:t>
      </w:r>
      <w:r w:rsidRPr="00362C63">
        <w:rPr>
          <w:rFonts w:ascii="Tahoma" w:hAnsi="Tahoma" w:cs="Tahoma"/>
          <w:color w:val="000000" w:themeColor="text1"/>
          <w:szCs w:val="24"/>
          <w:u w:val="single"/>
        </w:rPr>
        <w:t xml:space="preserve">Odbor ŽP </w:t>
      </w:r>
    </w:p>
    <w:p w:rsidR="00B76D3A" w:rsidRPr="00362C63" w:rsidRDefault="00B76D3A" w:rsidP="00B76D3A">
      <w:pPr>
        <w:pStyle w:val="Zhlav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62C63">
        <w:rPr>
          <w:rFonts w:ascii="Tahoma" w:hAnsi="Tahoma" w:cs="Tahoma"/>
        </w:rPr>
        <w:t>Dodatek č. 2 ke smlouvě o dílo č. 2015 – 00342 (odvoz biologicky rozložitelného odpadu z kuchyní a stravoven)</w:t>
      </w:r>
    </w:p>
    <w:p w:rsidR="00B76D3A" w:rsidRPr="00362C63" w:rsidRDefault="00B76D3A" w:rsidP="00B76D3A">
      <w:pPr>
        <w:pStyle w:val="Zhlav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62C63">
        <w:rPr>
          <w:rFonts w:ascii="Tahoma" w:hAnsi="Tahoma" w:cs="Tahoma"/>
        </w:rPr>
        <w:t>Objednávky OŽP za prosince 2019</w:t>
      </w:r>
    </w:p>
    <w:p w:rsidR="0069382D" w:rsidRPr="00362C63" w:rsidRDefault="00EC6FF4" w:rsidP="0069382D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62C63">
        <w:rPr>
          <w:rFonts w:ascii="Tahoma" w:hAnsi="Tahoma" w:cs="Tahoma"/>
          <w:color w:val="000000" w:themeColor="text1"/>
          <w:szCs w:val="24"/>
        </w:rPr>
        <w:t>3</w:t>
      </w:r>
      <w:r w:rsidR="0069382D" w:rsidRPr="00362C63">
        <w:rPr>
          <w:rFonts w:ascii="Tahoma" w:hAnsi="Tahoma" w:cs="Tahoma"/>
          <w:color w:val="000000" w:themeColor="text1"/>
          <w:szCs w:val="24"/>
        </w:rPr>
        <w:t xml:space="preserve">. </w:t>
      </w:r>
      <w:r w:rsidR="0069382D" w:rsidRPr="00362C63">
        <w:rPr>
          <w:rFonts w:ascii="Tahoma" w:hAnsi="Tahoma" w:cs="Tahoma"/>
          <w:color w:val="000000" w:themeColor="text1"/>
          <w:szCs w:val="24"/>
          <w:u w:val="single"/>
        </w:rPr>
        <w:t xml:space="preserve">Odbor rozvoje 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Poskytnutí Územní studie krajiny správního obvodu obce s rozšířenou působností Strakonice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Vydání změny č. 7 Územního plánu Strakonice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Vydání změny č. 8 Územního plánu Strakonice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Smlouva o poskytnutí grantu z Nadace Jihočeské cyklostezky na projekt „Strakonické vítání 2020“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 xml:space="preserve">Projekt „Přírodní zahrada MŠ </w:t>
      </w:r>
      <w:proofErr w:type="gramStart"/>
      <w:r w:rsidRPr="005F105F">
        <w:rPr>
          <w:rFonts w:ascii="Tahoma" w:hAnsi="Tahoma" w:cs="Tahoma"/>
          <w:u w:val="none"/>
        </w:rPr>
        <w:t>A.B.</w:t>
      </w:r>
      <w:proofErr w:type="gramEnd"/>
      <w:r w:rsidRPr="005F105F">
        <w:rPr>
          <w:rFonts w:ascii="Tahoma" w:hAnsi="Tahoma" w:cs="Tahoma"/>
          <w:u w:val="none"/>
        </w:rPr>
        <w:t xml:space="preserve"> Svojsíka, Strakonice“ – podání žádosti o dotaci a zajištění finančního krytí projektu z rozpočtu města Strakonice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Projekt „Strakonice – asistent prevence kriminality“ – podání žádosti o navýšení dotace na mzdy a spolufinancování projektu z prostředků města Strakonice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 xml:space="preserve">Projekt „Strakonice – reprodukce městského kamerového dohlížecího systému“ – podání žádosti o dotaci a spolufinancování projektu z prostředků města Strakonice   </w:t>
      </w:r>
    </w:p>
    <w:p w:rsidR="005F105F" w:rsidRPr="005F105F" w:rsidRDefault="005F105F" w:rsidP="005F105F">
      <w:pPr>
        <w:pStyle w:val="Nadpis2"/>
        <w:numPr>
          <w:ilvl w:val="0"/>
          <w:numId w:val="45"/>
        </w:numPr>
        <w:rPr>
          <w:rFonts w:ascii="Tahoma" w:hAnsi="Tahoma" w:cs="Tahoma"/>
          <w:u w:val="none"/>
        </w:rPr>
      </w:pPr>
      <w:r w:rsidRPr="005F105F">
        <w:rPr>
          <w:rFonts w:ascii="Tahoma" w:hAnsi="Tahoma" w:cs="Tahoma"/>
          <w:u w:val="none"/>
        </w:rPr>
        <w:t>Projekt „Strakonice – software a hardware pro bezpečnostní a preventivní účely“ – podání žádosti o dotaci a spolufinancování projektu z prostředků města Strakonice</w:t>
      </w:r>
    </w:p>
    <w:p w:rsidR="00EC6FF4" w:rsidRPr="00362C63" w:rsidRDefault="00EC6FF4" w:rsidP="0082459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 xml:space="preserve">4. </w:t>
      </w:r>
      <w:r w:rsidRPr="00362C63">
        <w:rPr>
          <w:rFonts w:ascii="Tahoma" w:hAnsi="Tahoma" w:cs="Tahoma"/>
          <w:szCs w:val="24"/>
          <w:u w:val="single"/>
        </w:rPr>
        <w:t>Starosta</w:t>
      </w:r>
    </w:p>
    <w:p w:rsidR="00733EF4" w:rsidRPr="00362C63" w:rsidRDefault="00733EF4" w:rsidP="00733EF4">
      <w:pPr>
        <w:pStyle w:val="Odstavecseseznamem"/>
        <w:numPr>
          <w:ilvl w:val="0"/>
          <w:numId w:val="16"/>
        </w:numPr>
        <w:rPr>
          <w:rFonts w:ascii="Tahoma" w:hAnsi="Tahoma" w:cs="Tahoma"/>
          <w:b/>
        </w:rPr>
      </w:pPr>
      <w:r w:rsidRPr="00362C63">
        <w:rPr>
          <w:rFonts w:ascii="Tahoma" w:hAnsi="Tahoma" w:cs="Tahoma"/>
        </w:rPr>
        <w:t xml:space="preserve">Krajské ředitelství Policie Jihočeského kraje – Územní odbor Strakonice, Plánkova 629, 38601 Strakonice - žádost o bezplatné poskytnutí prostor Rytířského a Maltézského sálu  a o úlevu poskytovaných služeb dne </w:t>
      </w:r>
      <w:proofErr w:type="gramStart"/>
      <w:r w:rsidRPr="00362C63">
        <w:rPr>
          <w:rFonts w:ascii="Tahoma" w:hAnsi="Tahoma" w:cs="Tahoma"/>
        </w:rPr>
        <w:t>20.10.2020</w:t>
      </w:r>
      <w:proofErr w:type="gramEnd"/>
      <w:r w:rsidRPr="00362C63">
        <w:rPr>
          <w:rFonts w:ascii="Tahoma" w:hAnsi="Tahoma" w:cs="Tahoma"/>
        </w:rPr>
        <w:t>.</w:t>
      </w:r>
    </w:p>
    <w:p w:rsidR="00733EF4" w:rsidRPr="00362C63" w:rsidRDefault="00733EF4" w:rsidP="00733EF4">
      <w:pPr>
        <w:pStyle w:val="Odstavecseseznamem"/>
        <w:numPr>
          <w:ilvl w:val="0"/>
          <w:numId w:val="16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Vyšší odborná škola, střední průmyslová škola, střední odborná škola řemesel a služeb Strakonice,</w:t>
      </w:r>
      <w:r w:rsidRPr="00362C63">
        <w:rPr>
          <w:rFonts w:ascii="Tahoma" w:hAnsi="Tahoma" w:cs="Tahoma"/>
          <w:b/>
        </w:rPr>
        <w:t xml:space="preserve"> </w:t>
      </w:r>
      <w:r w:rsidRPr="00362C63">
        <w:rPr>
          <w:rFonts w:ascii="Tahoma" w:hAnsi="Tahoma" w:cs="Tahoma"/>
        </w:rPr>
        <w:t>Želivského 291, Strakonice – žádost o bezplatný výlep plakátů</w:t>
      </w:r>
    </w:p>
    <w:p w:rsidR="00733EF4" w:rsidRPr="00362C63" w:rsidRDefault="00733EF4" w:rsidP="00733EF4">
      <w:pPr>
        <w:pStyle w:val="Odstavecseseznamem"/>
        <w:numPr>
          <w:ilvl w:val="0"/>
          <w:numId w:val="16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 xml:space="preserve">Udělení Ceny starosty města </w:t>
      </w:r>
    </w:p>
    <w:p w:rsidR="002C1237" w:rsidRPr="00362C63" w:rsidRDefault="002C1237" w:rsidP="002C1237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362C63">
        <w:rPr>
          <w:rFonts w:ascii="Tahoma" w:hAnsi="Tahoma" w:cs="Tahoma"/>
          <w:color w:val="000000" w:themeColor="text1"/>
        </w:rPr>
        <w:t>Muzeum středního Pootaví, Zámek 1, 386 01 Strakonice – žádost o zápůjčku III. nádvoří Strakonického hradu</w:t>
      </w:r>
    </w:p>
    <w:p w:rsidR="0082459F" w:rsidRPr="00362C63" w:rsidRDefault="00EC6FF4" w:rsidP="0082459F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>5</w:t>
      </w:r>
      <w:r w:rsidR="0082459F" w:rsidRPr="00362C63">
        <w:rPr>
          <w:rFonts w:ascii="Tahoma" w:hAnsi="Tahoma" w:cs="Tahoma"/>
          <w:szCs w:val="24"/>
        </w:rPr>
        <w:t xml:space="preserve">. </w:t>
      </w:r>
      <w:r w:rsidR="0082459F" w:rsidRPr="00362C63">
        <w:rPr>
          <w:rFonts w:ascii="Tahoma" w:hAnsi="Tahoma" w:cs="Tahoma"/>
          <w:szCs w:val="24"/>
          <w:u w:val="single"/>
        </w:rPr>
        <w:t xml:space="preserve">Odbor školství a CR </w:t>
      </w:r>
    </w:p>
    <w:p w:rsidR="00644596" w:rsidRPr="00644596" w:rsidRDefault="00644596" w:rsidP="00644596">
      <w:pPr>
        <w:pStyle w:val="Nadpis1"/>
        <w:numPr>
          <w:ilvl w:val="0"/>
          <w:numId w:val="47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644596">
        <w:rPr>
          <w:rFonts w:ascii="Tahoma" w:hAnsi="Tahoma" w:cs="Tahoma"/>
          <w:b w:val="0"/>
          <w:sz w:val="24"/>
          <w:szCs w:val="24"/>
        </w:rPr>
        <w:t>Letní prázdninový provoz v mateřských školách zřizovaných městem Strakonice</w:t>
      </w:r>
    </w:p>
    <w:p w:rsidR="00644596" w:rsidRPr="00644596" w:rsidRDefault="00644596" w:rsidP="00644596">
      <w:pPr>
        <w:pStyle w:val="Nadpis1"/>
        <w:numPr>
          <w:ilvl w:val="0"/>
          <w:numId w:val="47"/>
        </w:numPr>
        <w:jc w:val="left"/>
        <w:rPr>
          <w:rFonts w:ascii="Tahoma" w:hAnsi="Tahoma" w:cs="Tahoma"/>
          <w:b w:val="0"/>
          <w:sz w:val="24"/>
          <w:szCs w:val="24"/>
        </w:rPr>
      </w:pPr>
      <w:r w:rsidRPr="00644596">
        <w:rPr>
          <w:rFonts w:ascii="Tahoma" w:hAnsi="Tahoma" w:cs="Tahoma"/>
          <w:b w:val="0"/>
          <w:sz w:val="24"/>
          <w:szCs w:val="24"/>
        </w:rPr>
        <w:t>Dodatky k uzavřeným smlouvám o zajištění předškolního vzdělávání ve školském obvodu spádové mateřské školy zřizované městem Strakonice, dodatky o příspěvku  za umístění dětí v mateřských školách ve Strakonicích a dohody o ukončení smluv o příspěvku</w:t>
      </w:r>
    </w:p>
    <w:p w:rsidR="00644596" w:rsidRPr="00644596" w:rsidRDefault="00644596" w:rsidP="00644596">
      <w:pPr>
        <w:pStyle w:val="Nadpis2"/>
        <w:numPr>
          <w:ilvl w:val="0"/>
          <w:numId w:val="47"/>
        </w:numPr>
        <w:rPr>
          <w:rFonts w:ascii="Tahoma" w:hAnsi="Tahoma" w:cs="Tahoma"/>
          <w:b/>
          <w:u w:val="none"/>
        </w:rPr>
      </w:pPr>
      <w:r w:rsidRPr="00644596">
        <w:rPr>
          <w:rFonts w:ascii="Tahoma" w:hAnsi="Tahoma" w:cs="Tahoma"/>
          <w:u w:val="none"/>
        </w:rPr>
        <w:t xml:space="preserve">Individuální dotace </w:t>
      </w:r>
    </w:p>
    <w:p w:rsidR="00644596" w:rsidRDefault="00644596" w:rsidP="00644596">
      <w:pPr>
        <w:pStyle w:val="Nadpis2"/>
        <w:numPr>
          <w:ilvl w:val="0"/>
          <w:numId w:val="47"/>
        </w:numPr>
        <w:rPr>
          <w:rFonts w:ascii="Tahoma" w:hAnsi="Tahoma" w:cs="Tahoma"/>
          <w:u w:val="none"/>
        </w:rPr>
      </w:pPr>
      <w:r w:rsidRPr="00644596">
        <w:rPr>
          <w:rFonts w:ascii="Tahoma" w:hAnsi="Tahoma" w:cs="Tahoma"/>
          <w:u w:val="none"/>
        </w:rPr>
        <w:t xml:space="preserve">Vyhlášení Dotačního programu města Strakonice na podporu tělovýchovy, sportu a ostatních volnočasových aktivit pro rok 2020 </w:t>
      </w:r>
    </w:p>
    <w:p w:rsidR="009F60E2" w:rsidRPr="009F60E2" w:rsidRDefault="009F60E2" w:rsidP="009F60E2"/>
    <w:p w:rsidR="00644596" w:rsidRPr="00644596" w:rsidRDefault="00644596" w:rsidP="00644596"/>
    <w:p w:rsidR="00644596" w:rsidRPr="00644596" w:rsidRDefault="00644596" w:rsidP="00644596">
      <w:pPr>
        <w:pStyle w:val="Nadpis2"/>
        <w:numPr>
          <w:ilvl w:val="0"/>
          <w:numId w:val="47"/>
        </w:numPr>
        <w:rPr>
          <w:rFonts w:ascii="Tahoma" w:hAnsi="Tahoma" w:cs="Tahoma"/>
          <w:b/>
          <w:u w:val="none"/>
        </w:rPr>
      </w:pPr>
      <w:r w:rsidRPr="00644596">
        <w:rPr>
          <w:rFonts w:ascii="Tahoma" w:hAnsi="Tahoma" w:cs="Tahoma"/>
          <w:u w:val="none"/>
        </w:rPr>
        <w:lastRenderedPageBreak/>
        <w:t xml:space="preserve">Vyhlášení Dotačního programu města Strakonice na podporu tělovýchovy, sportu a ostatních volnočasových aktivit dospělých pro rok 2020 </w:t>
      </w:r>
    </w:p>
    <w:p w:rsidR="00644596" w:rsidRPr="00644596" w:rsidRDefault="00644596" w:rsidP="00644596">
      <w:pPr>
        <w:pStyle w:val="Nadpis2"/>
        <w:numPr>
          <w:ilvl w:val="0"/>
          <w:numId w:val="47"/>
        </w:numPr>
        <w:rPr>
          <w:rFonts w:ascii="Tahoma" w:hAnsi="Tahoma" w:cs="Tahoma"/>
          <w:b/>
          <w:u w:val="none"/>
        </w:rPr>
      </w:pPr>
      <w:r w:rsidRPr="00644596">
        <w:rPr>
          <w:rFonts w:ascii="Tahoma" w:hAnsi="Tahoma" w:cs="Tahoma"/>
          <w:u w:val="none"/>
        </w:rPr>
        <w:t xml:space="preserve">Vyhlášení Dotačního programu města Strakonice na podporu tělovýchovy, sportu a ostatních volnočasových aktivit pro rok 2019 – Podpora na nájemné a služby spojené s nájmem ve sportovních zařízeních města Strakonice pro mládež – spravovaných </w:t>
      </w:r>
      <w:proofErr w:type="spellStart"/>
      <w:r w:rsidRPr="00644596">
        <w:rPr>
          <w:rFonts w:ascii="Tahoma" w:hAnsi="Tahoma" w:cs="Tahoma"/>
          <w:u w:val="none"/>
        </w:rPr>
        <w:t>STARZem</w:t>
      </w:r>
      <w:proofErr w:type="spellEnd"/>
      <w:r w:rsidRPr="00644596">
        <w:rPr>
          <w:rFonts w:ascii="Tahoma" w:hAnsi="Tahoma" w:cs="Tahoma"/>
          <w:u w:val="none"/>
        </w:rPr>
        <w:t xml:space="preserve"> Strakonice</w:t>
      </w:r>
    </w:p>
    <w:p w:rsidR="00644596" w:rsidRPr="00644596" w:rsidRDefault="00644596" w:rsidP="00644596">
      <w:pPr>
        <w:pStyle w:val="Nadpis2"/>
        <w:numPr>
          <w:ilvl w:val="0"/>
          <w:numId w:val="47"/>
        </w:numPr>
        <w:rPr>
          <w:rFonts w:ascii="Tahoma" w:hAnsi="Tahoma" w:cs="Tahoma"/>
          <w:b/>
          <w:u w:val="none"/>
        </w:rPr>
      </w:pPr>
      <w:r w:rsidRPr="00644596">
        <w:rPr>
          <w:rFonts w:ascii="Tahoma" w:hAnsi="Tahoma" w:cs="Tahoma"/>
          <w:u w:val="none"/>
        </w:rPr>
        <w:t xml:space="preserve">Vyhlášení Dotačního programu města Strakonice na podporu kultury v roce 2020 </w:t>
      </w:r>
    </w:p>
    <w:p w:rsidR="00EC6FF4" w:rsidRPr="00362C63" w:rsidRDefault="00EC6FF4" w:rsidP="00EC6FF4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 xml:space="preserve">6. </w:t>
      </w:r>
      <w:r w:rsidRPr="00362C63">
        <w:rPr>
          <w:rFonts w:ascii="Tahoma" w:hAnsi="Tahoma" w:cs="Tahoma"/>
          <w:szCs w:val="24"/>
          <w:u w:val="single"/>
        </w:rPr>
        <w:t>Finanční odbor</w:t>
      </w:r>
    </w:p>
    <w:p w:rsidR="00C304A3" w:rsidRPr="00362C63" w:rsidRDefault="00C304A3" w:rsidP="00C304A3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 xml:space="preserve">Návrh Rozpočtu města Strakonice na rok 2020 </w:t>
      </w:r>
    </w:p>
    <w:p w:rsidR="00C304A3" w:rsidRPr="00362C63" w:rsidRDefault="00C304A3" w:rsidP="00C304A3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Návrh Střednědobého výhledu rozpočtu města Strakonice na období let 2021 – 2022</w:t>
      </w:r>
    </w:p>
    <w:p w:rsidR="00C304A3" w:rsidRPr="00362C63" w:rsidRDefault="00C304A3" w:rsidP="00C304A3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OZV č. 1/2020 o místním poplatku z pobytu</w:t>
      </w:r>
    </w:p>
    <w:p w:rsidR="00C304A3" w:rsidRPr="00362C63" w:rsidRDefault="00C304A3" w:rsidP="00C304A3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OZV č. 2/2020 o místním poplatku za užívání veřejného prostranství</w:t>
      </w:r>
    </w:p>
    <w:p w:rsidR="00C304A3" w:rsidRPr="00362C63" w:rsidRDefault="00C304A3" w:rsidP="00C304A3">
      <w:pPr>
        <w:pStyle w:val="Odstavecseseznamem"/>
        <w:numPr>
          <w:ilvl w:val="0"/>
          <w:numId w:val="40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Smlouva o účtu</w:t>
      </w:r>
    </w:p>
    <w:p w:rsidR="009956C3" w:rsidRPr="00362C63" w:rsidRDefault="009956C3" w:rsidP="009956C3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 xml:space="preserve">7. </w:t>
      </w:r>
      <w:r w:rsidRPr="00362C63">
        <w:rPr>
          <w:rFonts w:ascii="Tahoma" w:hAnsi="Tahoma" w:cs="Tahoma"/>
          <w:szCs w:val="24"/>
          <w:u w:val="single"/>
        </w:rPr>
        <w:t>OIP</w:t>
      </w:r>
    </w:p>
    <w:p w:rsidR="00362C63" w:rsidRPr="00362C63" w:rsidRDefault="00362C63" w:rsidP="00362C63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362C63">
        <w:rPr>
          <w:rFonts w:ascii="Tahoma" w:hAnsi="Tahoma" w:cs="Tahoma"/>
        </w:rPr>
        <w:t xml:space="preserve">Dodatek </w:t>
      </w:r>
      <w:proofErr w:type="gramStart"/>
      <w:r w:rsidRPr="00362C63">
        <w:rPr>
          <w:rFonts w:ascii="Tahoma" w:hAnsi="Tahoma" w:cs="Tahoma"/>
        </w:rPr>
        <w:t>č.2 smlouvy</w:t>
      </w:r>
      <w:proofErr w:type="gramEnd"/>
      <w:r w:rsidRPr="00362C63">
        <w:rPr>
          <w:rFonts w:ascii="Tahoma" w:hAnsi="Tahoma" w:cs="Tahoma"/>
        </w:rPr>
        <w:t xml:space="preserve"> o poskytnutí a údržbě software ze dne 20.10.2009 ve znění Dodatku č.1 ze dne 1.3.2011 na údržbu programu FLUXPAM</w:t>
      </w:r>
    </w:p>
    <w:p w:rsidR="00362C63" w:rsidRPr="00362C63" w:rsidRDefault="00362C63" w:rsidP="00362C63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362C63">
        <w:rPr>
          <w:rFonts w:ascii="Tahoma" w:hAnsi="Tahoma" w:cs="Tahoma"/>
        </w:rPr>
        <w:t>Objednávky odboru informatiky a provozu</w:t>
      </w:r>
    </w:p>
    <w:p w:rsidR="009956C3" w:rsidRPr="00362C63" w:rsidRDefault="009956C3" w:rsidP="009956C3">
      <w:pPr>
        <w:pStyle w:val="Zkladntext310"/>
        <w:rPr>
          <w:rFonts w:ascii="Tahoma" w:hAnsi="Tahoma" w:cs="Tahoma"/>
          <w:szCs w:val="24"/>
          <w:u w:val="single"/>
        </w:rPr>
      </w:pPr>
      <w:r w:rsidRPr="00362C63">
        <w:rPr>
          <w:rFonts w:ascii="Tahoma" w:hAnsi="Tahoma" w:cs="Tahoma"/>
          <w:szCs w:val="24"/>
        </w:rPr>
        <w:t xml:space="preserve">8. </w:t>
      </w:r>
      <w:r w:rsidRPr="00362C63">
        <w:rPr>
          <w:rFonts w:ascii="Tahoma" w:hAnsi="Tahoma" w:cs="Tahoma"/>
          <w:szCs w:val="24"/>
          <w:u w:val="single"/>
        </w:rPr>
        <w:t xml:space="preserve">Sociální odbor </w:t>
      </w:r>
    </w:p>
    <w:p w:rsidR="00372779" w:rsidRPr="00362C63" w:rsidRDefault="00372779" w:rsidP="00372779">
      <w:pPr>
        <w:pStyle w:val="Nadpis2"/>
        <w:numPr>
          <w:ilvl w:val="0"/>
          <w:numId w:val="38"/>
        </w:numPr>
        <w:rPr>
          <w:rFonts w:ascii="Tahoma" w:hAnsi="Tahoma" w:cs="Tahoma"/>
          <w:iCs/>
          <w:u w:val="none"/>
        </w:rPr>
      </w:pPr>
      <w:r w:rsidRPr="00362C63">
        <w:rPr>
          <w:rFonts w:ascii="Tahoma" w:hAnsi="Tahoma" w:cs="Tahoma"/>
          <w:iCs/>
          <w:u w:val="none"/>
        </w:rPr>
        <w:t>Zápis z jednání komise pro sociální věci a zdravotnictví</w:t>
      </w:r>
    </w:p>
    <w:p w:rsidR="00372779" w:rsidRPr="00362C63" w:rsidRDefault="00372779" w:rsidP="00372779">
      <w:pPr>
        <w:pStyle w:val="Nadpis2"/>
        <w:numPr>
          <w:ilvl w:val="0"/>
          <w:numId w:val="38"/>
        </w:numPr>
        <w:rPr>
          <w:rFonts w:ascii="Tahoma" w:hAnsi="Tahoma" w:cs="Tahoma"/>
          <w:iCs/>
          <w:u w:val="none"/>
        </w:rPr>
      </w:pPr>
      <w:r w:rsidRPr="00362C63">
        <w:rPr>
          <w:rFonts w:ascii="Tahoma" w:hAnsi="Tahoma" w:cs="Tahoma"/>
          <w:iCs/>
          <w:u w:val="none"/>
        </w:rPr>
        <w:t xml:space="preserve">Přidělení bytu </w:t>
      </w:r>
      <w:bookmarkStart w:id="0" w:name="_GoBack"/>
      <w:bookmarkEnd w:id="0"/>
    </w:p>
    <w:p w:rsidR="00372779" w:rsidRPr="00362C63" w:rsidRDefault="00372779" w:rsidP="00372779">
      <w:pPr>
        <w:pStyle w:val="Nadpis2"/>
        <w:numPr>
          <w:ilvl w:val="0"/>
          <w:numId w:val="38"/>
        </w:numPr>
        <w:rPr>
          <w:rFonts w:ascii="Tahoma" w:hAnsi="Tahoma" w:cs="Tahoma"/>
          <w:iCs/>
          <w:u w:val="none"/>
        </w:rPr>
      </w:pPr>
      <w:r w:rsidRPr="00362C63">
        <w:rPr>
          <w:rFonts w:ascii="Tahoma" w:hAnsi="Tahoma" w:cs="Tahoma"/>
          <w:iCs/>
          <w:u w:val="none"/>
        </w:rPr>
        <w:t>Programu pro poskytování dotací v sociální oblasti v roce 2019</w:t>
      </w:r>
    </w:p>
    <w:p w:rsidR="00372779" w:rsidRPr="00362C63" w:rsidRDefault="00372779" w:rsidP="009F60E2">
      <w:pPr>
        <w:pStyle w:val="Nadpis2"/>
        <w:numPr>
          <w:ilvl w:val="0"/>
          <w:numId w:val="38"/>
        </w:numPr>
        <w:rPr>
          <w:rFonts w:ascii="Tahoma" w:hAnsi="Tahoma" w:cs="Tahoma"/>
          <w:iCs/>
          <w:u w:val="none"/>
        </w:rPr>
      </w:pPr>
      <w:r w:rsidRPr="00362C63">
        <w:rPr>
          <w:rFonts w:ascii="Tahoma" w:hAnsi="Tahoma" w:cs="Tahoma"/>
          <w:iCs/>
          <w:u w:val="none"/>
        </w:rPr>
        <w:t>P</w:t>
      </w:r>
      <w:r w:rsidRPr="00362C63">
        <w:rPr>
          <w:rFonts w:ascii="Tahoma" w:hAnsi="Tahoma" w:cs="Tahoma"/>
          <w:u w:val="none"/>
        </w:rPr>
        <w:t>rogram pro poskytování dotací v sociální oblasti v roce 2020</w:t>
      </w:r>
    </w:p>
    <w:p w:rsidR="00807F39" w:rsidRPr="00362C63" w:rsidRDefault="009956C3" w:rsidP="009F60E2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62C63">
        <w:rPr>
          <w:rFonts w:ascii="Tahoma" w:hAnsi="Tahoma" w:cs="Tahoma"/>
          <w:color w:val="000000" w:themeColor="text1"/>
          <w:szCs w:val="24"/>
        </w:rPr>
        <w:t xml:space="preserve">9. </w:t>
      </w:r>
      <w:r w:rsidRPr="00362C63">
        <w:rPr>
          <w:rFonts w:ascii="Tahoma" w:hAnsi="Tahoma" w:cs="Tahoma"/>
          <w:color w:val="000000" w:themeColor="text1"/>
          <w:szCs w:val="24"/>
          <w:u w:val="single"/>
        </w:rPr>
        <w:t>Technické služby Strakonice s.r.o.</w:t>
      </w:r>
    </w:p>
    <w:p w:rsidR="00734D4B" w:rsidRPr="00734D4B" w:rsidRDefault="00734D4B" w:rsidP="009F60E2">
      <w:pPr>
        <w:pStyle w:val="Nadpis2"/>
        <w:widowControl/>
        <w:numPr>
          <w:ilvl w:val="0"/>
          <w:numId w:val="44"/>
        </w:numPr>
        <w:tabs>
          <w:tab w:val="clear" w:pos="0"/>
        </w:tabs>
        <w:autoSpaceDE/>
        <w:autoSpaceDN/>
        <w:adjustRightInd/>
        <w:rPr>
          <w:rFonts w:ascii="Tahoma" w:hAnsi="Tahoma" w:cs="Tahoma"/>
          <w:u w:val="none"/>
        </w:rPr>
      </w:pPr>
      <w:r w:rsidRPr="00734D4B">
        <w:rPr>
          <w:rFonts w:ascii="Tahoma" w:hAnsi="Tahoma" w:cs="Tahoma"/>
          <w:u w:val="none"/>
        </w:rPr>
        <w:t xml:space="preserve">Revitalizace domu </w:t>
      </w:r>
      <w:proofErr w:type="spellStart"/>
      <w:r w:rsidRPr="00734D4B">
        <w:rPr>
          <w:rFonts w:ascii="Tahoma" w:hAnsi="Tahoma" w:cs="Tahoma"/>
          <w:u w:val="none"/>
        </w:rPr>
        <w:t>Ellerova</w:t>
      </w:r>
      <w:proofErr w:type="spellEnd"/>
      <w:r w:rsidRPr="00734D4B">
        <w:rPr>
          <w:rFonts w:ascii="Tahoma" w:hAnsi="Tahoma" w:cs="Tahoma"/>
          <w:u w:val="none"/>
        </w:rPr>
        <w:t xml:space="preserve"> 988, Strakonice - Společenství pro dům čp. 988, ul. </w:t>
      </w:r>
      <w:proofErr w:type="spellStart"/>
      <w:r w:rsidRPr="00734D4B">
        <w:rPr>
          <w:rFonts w:ascii="Tahoma" w:hAnsi="Tahoma" w:cs="Tahoma"/>
          <w:u w:val="none"/>
        </w:rPr>
        <w:t>Ellerova</w:t>
      </w:r>
      <w:proofErr w:type="spellEnd"/>
      <w:r w:rsidRPr="00734D4B">
        <w:rPr>
          <w:rFonts w:ascii="Tahoma" w:hAnsi="Tahoma" w:cs="Tahoma"/>
          <w:u w:val="none"/>
        </w:rPr>
        <w:t>, Strakonice</w:t>
      </w:r>
    </w:p>
    <w:p w:rsidR="00734D4B" w:rsidRPr="00734D4B" w:rsidRDefault="00734D4B" w:rsidP="00734D4B">
      <w:pPr>
        <w:pStyle w:val="Nadpis2"/>
        <w:numPr>
          <w:ilvl w:val="0"/>
          <w:numId w:val="44"/>
        </w:numPr>
        <w:rPr>
          <w:rFonts w:ascii="Tahoma" w:hAnsi="Tahoma" w:cs="Tahoma"/>
          <w:u w:val="none"/>
        </w:rPr>
      </w:pPr>
      <w:r w:rsidRPr="00734D4B">
        <w:rPr>
          <w:rFonts w:ascii="Tahoma" w:hAnsi="Tahoma" w:cs="Tahoma"/>
          <w:u w:val="none"/>
        </w:rPr>
        <w:t>Revitalizace domu Dukelská 481,482, Strakonice - Společenství vlastníků domu čp. 481,482 ul. Dukelská, Strakonice</w:t>
      </w:r>
    </w:p>
    <w:p w:rsidR="00734D4B" w:rsidRPr="00734D4B" w:rsidRDefault="00734D4B" w:rsidP="00734D4B">
      <w:pPr>
        <w:pStyle w:val="Nadpis2"/>
        <w:numPr>
          <w:ilvl w:val="0"/>
          <w:numId w:val="44"/>
        </w:numPr>
        <w:rPr>
          <w:rFonts w:ascii="Tahoma" w:hAnsi="Tahoma" w:cs="Tahoma"/>
          <w:u w:val="none"/>
        </w:rPr>
      </w:pPr>
      <w:r w:rsidRPr="00734D4B">
        <w:rPr>
          <w:rFonts w:ascii="Tahoma" w:hAnsi="Tahoma" w:cs="Tahoma"/>
          <w:u w:val="none"/>
        </w:rPr>
        <w:t>Náprava stavu vzniklého v důsledku neuveřejnění smlouvy o dílo v registru smluv</w:t>
      </w:r>
    </w:p>
    <w:p w:rsidR="00734D4B" w:rsidRPr="00734D4B" w:rsidRDefault="00734D4B" w:rsidP="00734D4B">
      <w:pPr>
        <w:pStyle w:val="Nadpis2"/>
        <w:numPr>
          <w:ilvl w:val="0"/>
          <w:numId w:val="44"/>
        </w:numPr>
        <w:rPr>
          <w:rFonts w:ascii="Tahoma" w:hAnsi="Tahoma" w:cs="Tahoma"/>
          <w:u w:val="none"/>
        </w:rPr>
      </w:pPr>
      <w:r w:rsidRPr="00734D4B">
        <w:rPr>
          <w:rFonts w:ascii="Tahoma" w:hAnsi="Tahoma" w:cs="Tahoma"/>
          <w:u w:val="none"/>
        </w:rPr>
        <w:t>Vyúčtování oprav a rekonstrukcí spravovaných nemovitostí, a to jak společných prostorů domů, tak i bytů za rok 2019</w:t>
      </w:r>
    </w:p>
    <w:p w:rsidR="00EA64D9" w:rsidRPr="00362C63" w:rsidRDefault="00EA64D9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  <w:r w:rsidRPr="00362C63">
        <w:rPr>
          <w:rFonts w:ascii="Tahoma" w:hAnsi="Tahoma" w:cs="Tahoma"/>
          <w:color w:val="000000" w:themeColor="text1"/>
          <w:szCs w:val="24"/>
        </w:rPr>
        <w:t xml:space="preserve">10. </w:t>
      </w:r>
      <w:proofErr w:type="spellStart"/>
      <w:r w:rsidRPr="00362C63">
        <w:rPr>
          <w:rFonts w:ascii="Tahoma" w:hAnsi="Tahoma" w:cs="Tahoma"/>
          <w:color w:val="000000" w:themeColor="text1"/>
          <w:szCs w:val="24"/>
          <w:u w:val="single"/>
        </w:rPr>
        <w:t>MěÚSS</w:t>
      </w:r>
      <w:proofErr w:type="spellEnd"/>
    </w:p>
    <w:p w:rsidR="008E65F0" w:rsidRDefault="008E65F0" w:rsidP="008E65F0">
      <w:pPr>
        <w:pStyle w:val="Odstavecseseznamem"/>
        <w:numPr>
          <w:ilvl w:val="0"/>
          <w:numId w:val="39"/>
        </w:numPr>
        <w:rPr>
          <w:rFonts w:ascii="Tahoma" w:hAnsi="Tahoma" w:cs="Tahoma"/>
        </w:rPr>
      </w:pPr>
      <w:r w:rsidRPr="00362C63">
        <w:rPr>
          <w:rFonts w:ascii="Tahoma" w:hAnsi="Tahoma" w:cs="Tahoma"/>
        </w:rPr>
        <w:t>Přijetí daru</w:t>
      </w:r>
    </w:p>
    <w:p w:rsidR="009920AD" w:rsidRDefault="009920AD" w:rsidP="009920AD">
      <w:pPr>
        <w:rPr>
          <w:rFonts w:ascii="Tahoma" w:hAnsi="Tahoma" w:cs="Tahoma"/>
        </w:rPr>
      </w:pPr>
    </w:p>
    <w:p w:rsidR="009920AD" w:rsidRDefault="009920AD" w:rsidP="009920AD">
      <w:pPr>
        <w:rPr>
          <w:rFonts w:ascii="Tahoma" w:hAnsi="Tahoma" w:cs="Tahoma"/>
        </w:rPr>
      </w:pPr>
    </w:p>
    <w:p w:rsidR="009920AD" w:rsidRPr="009920AD" w:rsidRDefault="009920AD" w:rsidP="009920AD">
      <w:pPr>
        <w:rPr>
          <w:rFonts w:ascii="Tahoma" w:hAnsi="Tahoma" w:cs="Tahoma"/>
        </w:rPr>
      </w:pPr>
    </w:p>
    <w:p w:rsidR="009956C3" w:rsidRPr="00362C63" w:rsidRDefault="009956C3" w:rsidP="00D075BC">
      <w:pPr>
        <w:pStyle w:val="Zkladntext310"/>
        <w:rPr>
          <w:rFonts w:ascii="Tahoma" w:hAnsi="Tahoma" w:cs="Tahoma"/>
          <w:color w:val="000000" w:themeColor="text1"/>
          <w:szCs w:val="24"/>
          <w:u w:val="single"/>
        </w:rPr>
      </w:pPr>
    </w:p>
    <w:p w:rsidR="008E65F0" w:rsidRDefault="00733EF4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362C63">
        <w:rPr>
          <w:rFonts w:ascii="Tahoma" w:hAnsi="Tahoma" w:cs="Tahoma"/>
          <w:szCs w:val="24"/>
        </w:rPr>
        <w:t>29</w:t>
      </w:r>
      <w:r w:rsidR="0082459F" w:rsidRPr="00362C63">
        <w:rPr>
          <w:rFonts w:ascii="Tahoma" w:hAnsi="Tahoma" w:cs="Tahoma"/>
          <w:szCs w:val="24"/>
        </w:rPr>
        <w:t>.1.</w:t>
      </w:r>
      <w:r w:rsidR="004A04AF" w:rsidRPr="00362C63">
        <w:rPr>
          <w:rFonts w:ascii="Tahoma" w:hAnsi="Tahoma" w:cs="Tahoma"/>
          <w:szCs w:val="24"/>
        </w:rPr>
        <w:t>20</w:t>
      </w:r>
      <w:r w:rsidR="0082459F" w:rsidRPr="00362C63">
        <w:rPr>
          <w:rFonts w:ascii="Tahoma" w:hAnsi="Tahoma" w:cs="Tahoma"/>
          <w:szCs w:val="24"/>
        </w:rPr>
        <w:t>20</w:t>
      </w:r>
      <w:proofErr w:type="gramEnd"/>
      <w:r w:rsidR="004A04AF" w:rsidRPr="00362C63">
        <w:rPr>
          <w:rFonts w:ascii="Tahoma" w:hAnsi="Tahoma" w:cs="Tahoma"/>
          <w:szCs w:val="24"/>
        </w:rPr>
        <w:t xml:space="preserve">        </w:t>
      </w:r>
    </w:p>
    <w:p w:rsidR="009920AD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9920AD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9920AD" w:rsidRPr="00362C63" w:rsidRDefault="009920AD" w:rsidP="004A04AF">
      <w:pPr>
        <w:pStyle w:val="Zkladntext310"/>
        <w:rPr>
          <w:rFonts w:ascii="Tahoma" w:hAnsi="Tahoma" w:cs="Tahoma"/>
          <w:szCs w:val="24"/>
        </w:rPr>
      </w:pPr>
    </w:p>
    <w:p w:rsidR="004A04AF" w:rsidRPr="00362C63" w:rsidRDefault="004A04AF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 xml:space="preserve">  </w:t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  <w:r w:rsidRPr="00362C63">
        <w:rPr>
          <w:rFonts w:ascii="Tahoma" w:hAnsi="Tahoma" w:cs="Tahoma"/>
          <w:szCs w:val="24"/>
        </w:rPr>
        <w:tab/>
      </w:r>
    </w:p>
    <w:p w:rsidR="00D30702" w:rsidRPr="00362C63" w:rsidRDefault="00D30702" w:rsidP="004A04AF">
      <w:pPr>
        <w:pStyle w:val="Zkladntext310"/>
        <w:rPr>
          <w:rFonts w:ascii="Tahoma" w:hAnsi="Tahoma" w:cs="Tahoma"/>
          <w:szCs w:val="24"/>
        </w:rPr>
      </w:pPr>
    </w:p>
    <w:p w:rsidR="00BF2DE8" w:rsidRPr="00362C63" w:rsidRDefault="004A04AF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>Mgr. Břetislav Hrdlička</w:t>
      </w:r>
      <w:r w:rsidR="009F60E2">
        <w:rPr>
          <w:rFonts w:ascii="Tahoma" w:hAnsi="Tahoma" w:cs="Tahoma"/>
          <w:szCs w:val="24"/>
        </w:rPr>
        <w:t xml:space="preserve"> v.r.</w:t>
      </w:r>
    </w:p>
    <w:p w:rsidR="004F7279" w:rsidRPr="00362C63" w:rsidRDefault="00BF2DE8" w:rsidP="004A04AF">
      <w:pPr>
        <w:pStyle w:val="Zkladntext310"/>
        <w:rPr>
          <w:rFonts w:ascii="Tahoma" w:hAnsi="Tahoma" w:cs="Tahoma"/>
          <w:szCs w:val="24"/>
        </w:rPr>
      </w:pPr>
      <w:r w:rsidRPr="00362C63">
        <w:rPr>
          <w:rFonts w:ascii="Tahoma" w:hAnsi="Tahoma" w:cs="Tahoma"/>
          <w:szCs w:val="24"/>
        </w:rPr>
        <w:t xml:space="preserve">     </w:t>
      </w:r>
      <w:r w:rsidR="004A04AF" w:rsidRPr="00362C63">
        <w:rPr>
          <w:rFonts w:ascii="Tahoma" w:hAnsi="Tahoma" w:cs="Tahoma"/>
          <w:szCs w:val="24"/>
        </w:rPr>
        <w:t>starosta města</w:t>
      </w:r>
    </w:p>
    <w:sectPr w:rsidR="004F7279" w:rsidRPr="00362C6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CFA"/>
    <w:multiLevelType w:val="hybridMultilevel"/>
    <w:tmpl w:val="219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C502D"/>
    <w:multiLevelType w:val="hybridMultilevel"/>
    <w:tmpl w:val="4CFCA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52075"/>
    <w:multiLevelType w:val="hybridMultilevel"/>
    <w:tmpl w:val="07D83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16A8E"/>
    <w:multiLevelType w:val="hybridMultilevel"/>
    <w:tmpl w:val="79063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06FBF"/>
    <w:multiLevelType w:val="hybridMultilevel"/>
    <w:tmpl w:val="C316B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17A1F"/>
    <w:multiLevelType w:val="hybridMultilevel"/>
    <w:tmpl w:val="72547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61D8"/>
    <w:multiLevelType w:val="hybridMultilevel"/>
    <w:tmpl w:val="BE50A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657FC"/>
    <w:multiLevelType w:val="hybridMultilevel"/>
    <w:tmpl w:val="2D1C19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E77E3D"/>
    <w:multiLevelType w:val="hybridMultilevel"/>
    <w:tmpl w:val="C2B40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146D2"/>
    <w:multiLevelType w:val="hybridMultilevel"/>
    <w:tmpl w:val="20466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876F5"/>
    <w:multiLevelType w:val="hybridMultilevel"/>
    <w:tmpl w:val="B2C01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C33F3"/>
    <w:multiLevelType w:val="hybridMultilevel"/>
    <w:tmpl w:val="2F30B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F58A7"/>
    <w:multiLevelType w:val="hybridMultilevel"/>
    <w:tmpl w:val="3384B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F05B2"/>
    <w:multiLevelType w:val="hybridMultilevel"/>
    <w:tmpl w:val="8F2E7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478D7"/>
    <w:multiLevelType w:val="hybridMultilevel"/>
    <w:tmpl w:val="4396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6B5BAB"/>
    <w:multiLevelType w:val="hybridMultilevel"/>
    <w:tmpl w:val="969A09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80C44"/>
    <w:multiLevelType w:val="hybridMultilevel"/>
    <w:tmpl w:val="BF86275A"/>
    <w:lvl w:ilvl="0" w:tplc="E8025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52068"/>
    <w:multiLevelType w:val="hybridMultilevel"/>
    <w:tmpl w:val="DB54A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E1E0D"/>
    <w:multiLevelType w:val="hybridMultilevel"/>
    <w:tmpl w:val="3DBE0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4B6523"/>
    <w:multiLevelType w:val="hybridMultilevel"/>
    <w:tmpl w:val="C3AC3B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3F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367255"/>
    <w:multiLevelType w:val="hybridMultilevel"/>
    <w:tmpl w:val="FB9652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10FB6"/>
    <w:multiLevelType w:val="hybridMultilevel"/>
    <w:tmpl w:val="E666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C33B5A"/>
    <w:multiLevelType w:val="hybridMultilevel"/>
    <w:tmpl w:val="E744D4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557F8"/>
    <w:multiLevelType w:val="hybridMultilevel"/>
    <w:tmpl w:val="793EB3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90719"/>
    <w:multiLevelType w:val="hybridMultilevel"/>
    <w:tmpl w:val="D70C8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2"/>
  </w:num>
  <w:num w:numId="3">
    <w:abstractNumId w:val="19"/>
  </w:num>
  <w:num w:numId="4">
    <w:abstractNumId w:val="6"/>
  </w:num>
  <w:num w:numId="5">
    <w:abstractNumId w:val="34"/>
  </w:num>
  <w:num w:numId="6">
    <w:abstractNumId w:val="36"/>
  </w:num>
  <w:num w:numId="7">
    <w:abstractNumId w:val="30"/>
  </w:num>
  <w:num w:numId="8">
    <w:abstractNumId w:val="27"/>
  </w:num>
  <w:num w:numId="9">
    <w:abstractNumId w:val="13"/>
  </w:num>
  <w:num w:numId="10">
    <w:abstractNumId w:val="40"/>
  </w:num>
  <w:num w:numId="11">
    <w:abstractNumId w:val="32"/>
  </w:num>
  <w:num w:numId="12">
    <w:abstractNumId w:val="33"/>
  </w:num>
  <w:num w:numId="1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4"/>
  </w:num>
  <w:num w:numId="17">
    <w:abstractNumId w:val="5"/>
  </w:num>
  <w:num w:numId="18">
    <w:abstractNumId w:val="43"/>
  </w:num>
  <w:num w:numId="19">
    <w:abstractNumId w:val="12"/>
  </w:num>
  <w:num w:numId="20">
    <w:abstractNumId w:val="28"/>
  </w:num>
  <w:num w:numId="21">
    <w:abstractNumId w:val="31"/>
  </w:num>
  <w:num w:numId="22">
    <w:abstractNumId w:val="29"/>
  </w:num>
  <w:num w:numId="23">
    <w:abstractNumId w:val="3"/>
  </w:num>
  <w:num w:numId="24">
    <w:abstractNumId w:val="22"/>
  </w:num>
  <w:num w:numId="25">
    <w:abstractNumId w:val="10"/>
  </w:num>
  <w:num w:numId="26">
    <w:abstractNumId w:val="2"/>
  </w:num>
  <w:num w:numId="27">
    <w:abstractNumId w:val="16"/>
  </w:num>
  <w:num w:numId="28">
    <w:abstractNumId w:val="38"/>
  </w:num>
  <w:num w:numId="29">
    <w:abstractNumId w:val="39"/>
  </w:num>
  <w:num w:numId="30">
    <w:abstractNumId w:val="18"/>
  </w:num>
  <w:num w:numId="31">
    <w:abstractNumId w:val="8"/>
  </w:num>
  <w:num w:numId="32">
    <w:abstractNumId w:val="14"/>
  </w:num>
  <w:num w:numId="33">
    <w:abstractNumId w:val="21"/>
  </w:num>
  <w:num w:numId="34">
    <w:abstractNumId w:val="0"/>
  </w:num>
  <w:num w:numId="35">
    <w:abstractNumId w:val="17"/>
  </w:num>
  <w:num w:numId="36">
    <w:abstractNumId w:val="11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5"/>
  </w:num>
  <w:num w:numId="40">
    <w:abstractNumId w:val="41"/>
  </w:num>
  <w:num w:numId="41">
    <w:abstractNumId w:val="25"/>
  </w:num>
  <w:num w:numId="42">
    <w:abstractNumId w:val="23"/>
  </w:num>
  <w:num w:numId="43">
    <w:abstractNumId w:val="24"/>
  </w:num>
  <w:num w:numId="44">
    <w:abstractNumId w:val="1"/>
  </w:num>
  <w:num w:numId="45">
    <w:abstractNumId w:val="9"/>
  </w:num>
  <w:num w:numId="46">
    <w:abstractNumId w:val="35"/>
  </w:num>
  <w:num w:numId="4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37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5DB3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3AF9"/>
    <w:rsid w:val="00363EF7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3148"/>
    <w:rsid w:val="00436B5A"/>
    <w:rsid w:val="00437F74"/>
    <w:rsid w:val="004422BE"/>
    <w:rsid w:val="00443226"/>
    <w:rsid w:val="0044498C"/>
    <w:rsid w:val="00447509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7E15"/>
    <w:rsid w:val="00647EE3"/>
    <w:rsid w:val="006509C1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A9F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0AD"/>
    <w:rsid w:val="00992AA8"/>
    <w:rsid w:val="00992B9C"/>
    <w:rsid w:val="00992F5A"/>
    <w:rsid w:val="00993280"/>
    <w:rsid w:val="009956C3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0E2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4998B-1D75-44DD-A343-5FA667A1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566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2020-01-29T12:36:00Z</cp:lastPrinted>
  <dcterms:created xsi:type="dcterms:W3CDTF">2020-01-29T12:37:00Z</dcterms:created>
  <dcterms:modified xsi:type="dcterms:W3CDTF">2020-01-29T16:32:00Z</dcterms:modified>
</cp:coreProperties>
</file>