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BAB" w:rsidRPr="009A3BAB" w:rsidRDefault="009A3BAB" w:rsidP="009A3BA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9A3BAB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A3BAB" w:rsidRDefault="009A3BAB">
      <w:pPr>
        <w:pStyle w:val="Nadpis1"/>
      </w:pPr>
    </w:p>
    <w:p w:rsidR="00612E46" w:rsidRDefault="00973FEA">
      <w:pPr>
        <w:pStyle w:val="Nadpis1"/>
      </w:pPr>
      <w:r>
        <w:t>6/</w:t>
      </w:r>
      <w:r w:rsidR="0037555B">
        <w:t>4</w:t>
      </w:r>
      <w:r w:rsidR="001B77CE">
        <w:t xml:space="preserve"> Městské kulturní středisko Strakonice</w:t>
      </w: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1B77CE" w:rsidRDefault="000B4C93" w:rsidP="00892A5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Souhlas s</w:t>
      </w:r>
      <w:r w:rsidR="00150293">
        <w:rPr>
          <w:b/>
        </w:rPr>
        <w:t> čerpáním z investičního fondu MěKS Strakonice</w:t>
      </w:r>
    </w:p>
    <w:p w:rsidR="00892A5B" w:rsidRPr="001B77CE" w:rsidRDefault="00892A5B" w:rsidP="00892A5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Informace na vědomí RM</w:t>
      </w:r>
    </w:p>
    <w:p w:rsidR="000B4C93" w:rsidRDefault="000B4C93">
      <w:pPr>
        <w:widowControl w:val="0"/>
        <w:autoSpaceDE w:val="0"/>
        <w:autoSpaceDN w:val="0"/>
        <w:adjustRightInd w:val="0"/>
        <w:rPr>
          <w:b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37555B">
        <w:t>18.3.2020</w:t>
      </w:r>
      <w:proofErr w:type="gramEnd"/>
    </w:p>
    <w:p w:rsidR="00612E46" w:rsidRDefault="00612E46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 xml:space="preserve">František </w:t>
      </w:r>
      <w:proofErr w:type="spellStart"/>
      <w:r w:rsidRPr="001B77CE">
        <w:rPr>
          <w:bCs/>
        </w:rPr>
        <w:t>Christelbauer</w:t>
      </w:r>
      <w:proofErr w:type="spellEnd"/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>editel MěKS Strakonice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 w:rsidP="001B77CE">
      <w:pPr>
        <w:pStyle w:val="Nadpis2"/>
        <w:jc w:val="both"/>
      </w:pPr>
      <w:r w:rsidRPr="001B77CE">
        <w:lastRenderedPageBreak/>
        <w:t xml:space="preserve">1) </w:t>
      </w:r>
      <w:r w:rsidR="00C531E9" w:rsidRPr="00295E7A">
        <w:t xml:space="preserve">Souhlas </w:t>
      </w:r>
      <w:r w:rsidR="00295E7A" w:rsidRPr="00295E7A">
        <w:t>s čerpáním z investičního fondu MěKS Strakonice</w:t>
      </w: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12E46" w:rsidRDefault="00612E46" w:rsidP="00C531E9">
      <w:r>
        <w:t>Návrh usnesení:</w:t>
      </w:r>
    </w:p>
    <w:p w:rsidR="00612E46" w:rsidRDefault="00612E46" w:rsidP="00C531E9">
      <w:r>
        <w:t>RM po projednání</w:t>
      </w:r>
    </w:p>
    <w:p w:rsidR="00C531E9" w:rsidRDefault="00C531E9" w:rsidP="00C531E9">
      <w:pPr>
        <w:rPr>
          <w:b/>
        </w:rPr>
      </w:pPr>
    </w:p>
    <w:p w:rsidR="00C531E9" w:rsidRPr="00C531E9" w:rsidRDefault="00612E46" w:rsidP="00C531E9">
      <w:pPr>
        <w:rPr>
          <w:b/>
        </w:rPr>
      </w:pPr>
      <w:r w:rsidRPr="00C531E9">
        <w:rPr>
          <w:b/>
        </w:rPr>
        <w:t xml:space="preserve">I. </w:t>
      </w:r>
      <w:r w:rsidR="00C531E9" w:rsidRPr="00C531E9">
        <w:rPr>
          <w:b/>
        </w:rPr>
        <w:t>Souhlasí</w:t>
      </w:r>
      <w:r w:rsidRPr="00C531E9">
        <w:rPr>
          <w:b/>
        </w:rPr>
        <w:t xml:space="preserve"> </w:t>
      </w:r>
    </w:p>
    <w:p w:rsidR="00C531E9" w:rsidRDefault="00295E7A" w:rsidP="00C531E9">
      <w:pPr>
        <w:jc w:val="both"/>
      </w:pPr>
      <w:r>
        <w:t xml:space="preserve">S čerpáním z investičního fondu MěKS Strakonice </w:t>
      </w:r>
      <w:r w:rsidR="00B442AB">
        <w:t xml:space="preserve">ve výši 51.425 Kč </w:t>
      </w:r>
      <w:r>
        <w:t>na níže uveden</w:t>
      </w:r>
      <w:r w:rsidR="0037555B">
        <w:t>ou</w:t>
      </w:r>
      <w:r>
        <w:t xml:space="preserve"> položk</w:t>
      </w:r>
      <w:r w:rsidR="0037555B">
        <w:t>u</w:t>
      </w:r>
      <w:r>
        <w:t>:</w:t>
      </w:r>
    </w:p>
    <w:p w:rsidR="0037555B" w:rsidRDefault="0037555B" w:rsidP="00295E7A">
      <w:r>
        <w:t>Brána o rozměru 8 x 4 m dle vizuálu se zrcadlovou grafikou/ oboustranný tisk, včetně motoru a kotvení. Reklamní nafukovací oblouk</w:t>
      </w:r>
      <w:r w:rsidR="00B442AB">
        <w:t>/brána</w:t>
      </w:r>
      <w:r>
        <w:t xml:space="preserve"> s příslušenstvím bude využíván</w:t>
      </w:r>
      <w:r w:rsidR="00B442AB">
        <w:t>a</w:t>
      </w:r>
      <w:r>
        <w:t xml:space="preserve"> na propagaci města Strakonice při venkovních akcích. </w:t>
      </w:r>
    </w:p>
    <w:p w:rsidR="00B442AB" w:rsidRDefault="0037555B" w:rsidP="00295E7A">
      <w:r>
        <w:t xml:space="preserve">Pořizovací cena 42.500 Kč + 21% DPH, tj. celkem </w:t>
      </w:r>
      <w:bookmarkStart w:id="0" w:name="_GoBack"/>
      <w:r w:rsidRPr="00B01993">
        <w:t xml:space="preserve">tedy </w:t>
      </w:r>
      <w:r w:rsidRPr="00B01993">
        <w:rPr>
          <w:bCs/>
        </w:rPr>
        <w:t>51.425 Kč včetně DPH</w:t>
      </w:r>
      <w:r w:rsidRPr="00B01993">
        <w:t>.</w:t>
      </w:r>
      <w:r w:rsidR="00B442AB">
        <w:t xml:space="preserve"> </w:t>
      </w:r>
      <w:bookmarkEnd w:id="0"/>
    </w:p>
    <w:p w:rsidR="0037555B" w:rsidRDefault="0037555B" w:rsidP="00295E7A"/>
    <w:p w:rsidR="00892A5B" w:rsidRPr="001B77CE" w:rsidRDefault="00892A5B" w:rsidP="00892A5B">
      <w:pPr>
        <w:pStyle w:val="Nadpis2"/>
        <w:jc w:val="both"/>
      </w:pPr>
      <w:r>
        <w:t>2</w:t>
      </w:r>
      <w:r w:rsidRPr="001B77CE">
        <w:t xml:space="preserve">) </w:t>
      </w:r>
      <w:r>
        <w:t>Informace na vědomí RM</w:t>
      </w:r>
    </w:p>
    <w:p w:rsidR="00892A5B" w:rsidRDefault="00892A5B" w:rsidP="00892A5B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92A5B" w:rsidRDefault="00892A5B" w:rsidP="00892A5B">
      <w:r>
        <w:t>Návrh usnesení:</w:t>
      </w:r>
    </w:p>
    <w:p w:rsidR="00892A5B" w:rsidRDefault="00892A5B" w:rsidP="00892A5B">
      <w:r>
        <w:t>RM po projednání</w:t>
      </w:r>
    </w:p>
    <w:p w:rsidR="00892A5B" w:rsidRDefault="00892A5B" w:rsidP="00892A5B">
      <w:pPr>
        <w:rPr>
          <w:b/>
        </w:rPr>
      </w:pPr>
    </w:p>
    <w:p w:rsidR="00892A5B" w:rsidRDefault="00892A5B" w:rsidP="00892A5B">
      <w:pPr>
        <w:rPr>
          <w:b/>
        </w:rPr>
      </w:pPr>
      <w:r w:rsidRPr="00C531E9">
        <w:rPr>
          <w:b/>
        </w:rPr>
        <w:t xml:space="preserve">I. </w:t>
      </w:r>
      <w:r>
        <w:rPr>
          <w:b/>
        </w:rPr>
        <w:t>Bere na vědomí</w:t>
      </w:r>
    </w:p>
    <w:p w:rsidR="00892A5B" w:rsidRPr="00C64A2D" w:rsidRDefault="00892A5B" w:rsidP="00892A5B">
      <w:pPr>
        <w:rPr>
          <w:bCs/>
        </w:rPr>
      </w:pPr>
      <w:r w:rsidRPr="00C64A2D">
        <w:rPr>
          <w:bCs/>
        </w:rPr>
        <w:t>Změnu ceník</w:t>
      </w:r>
      <w:r>
        <w:rPr>
          <w:bCs/>
        </w:rPr>
        <w:t xml:space="preserve">ů krátkodobých nájmů a služeb v budovách MěKS Strakonice platných od 1.3.2020 </w:t>
      </w:r>
      <w:proofErr w:type="gramStart"/>
      <w:r>
        <w:rPr>
          <w:bCs/>
        </w:rPr>
        <w:t>viz.</w:t>
      </w:r>
      <w:proofErr w:type="gramEnd"/>
      <w:r>
        <w:rPr>
          <w:bCs/>
        </w:rPr>
        <w:t xml:space="preserve"> Příloha č. 1</w:t>
      </w:r>
      <w:r w:rsidR="00412C0D">
        <w:rPr>
          <w:bCs/>
        </w:rPr>
        <w:t xml:space="preserve"> (Ceník zvuk)</w:t>
      </w:r>
      <w:r>
        <w:rPr>
          <w:bCs/>
        </w:rPr>
        <w:t xml:space="preserve">, </w:t>
      </w:r>
      <w:r w:rsidR="00412C0D">
        <w:rPr>
          <w:bCs/>
        </w:rPr>
        <w:t xml:space="preserve">č. </w:t>
      </w:r>
      <w:r>
        <w:rPr>
          <w:bCs/>
        </w:rPr>
        <w:t>2</w:t>
      </w:r>
      <w:r w:rsidR="00412C0D">
        <w:rPr>
          <w:bCs/>
        </w:rPr>
        <w:t xml:space="preserve"> (Ceník světla)</w:t>
      </w:r>
      <w:r>
        <w:rPr>
          <w:bCs/>
        </w:rPr>
        <w:t xml:space="preserve">, </w:t>
      </w:r>
      <w:r w:rsidR="00412C0D">
        <w:rPr>
          <w:bCs/>
        </w:rPr>
        <w:t xml:space="preserve">č. </w:t>
      </w:r>
      <w:r>
        <w:rPr>
          <w:bCs/>
        </w:rPr>
        <w:t>3</w:t>
      </w:r>
      <w:r w:rsidR="00412C0D">
        <w:rPr>
          <w:bCs/>
        </w:rPr>
        <w:t xml:space="preserve"> (Ceník prostory + služby)</w:t>
      </w:r>
    </w:p>
    <w:p w:rsidR="00892A5B" w:rsidRDefault="00892A5B" w:rsidP="00295E7A"/>
    <w:sectPr w:rsidR="00892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0B4C93"/>
    <w:rsid w:val="00150293"/>
    <w:rsid w:val="00192970"/>
    <w:rsid w:val="001B77CE"/>
    <w:rsid w:val="00295E7A"/>
    <w:rsid w:val="0037555B"/>
    <w:rsid w:val="00412C0D"/>
    <w:rsid w:val="00612E46"/>
    <w:rsid w:val="006D1A30"/>
    <w:rsid w:val="008772CC"/>
    <w:rsid w:val="00892A5B"/>
    <w:rsid w:val="00973FEA"/>
    <w:rsid w:val="009A3BAB"/>
    <w:rsid w:val="00B01993"/>
    <w:rsid w:val="00B11ECB"/>
    <w:rsid w:val="00B442AB"/>
    <w:rsid w:val="00C3564B"/>
    <w:rsid w:val="00C531E9"/>
    <w:rsid w:val="00FD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E6B97D"/>
  <w15:chartTrackingRefBased/>
  <w15:docId w15:val="{7159F46B-BF90-45A1-80BF-B72E582F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semiHidden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6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5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1</TotalTime>
  <Pages>2</Pages>
  <Words>183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1257</CharactersWithSpaces>
  <SharedDoc>false</SharedDoc>
  <HLinks>
    <vt:vector size="6" baseType="variant">
      <vt:variant>
        <vt:i4>7405593</vt:i4>
      </vt:variant>
      <vt:variant>
        <vt:i4>6502</vt:i4>
      </vt:variant>
      <vt:variant>
        <vt:i4>1025</vt:i4>
      </vt:variant>
      <vt:variant>
        <vt:i4>1</vt:i4>
      </vt:variant>
      <vt:variant>
        <vt:lpwstr>cid:image001.jpg@01D5E8CA.4D746850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Eva Mácková</cp:lastModifiedBy>
  <cp:revision>4</cp:revision>
  <cp:lastPrinted>2020-03-03T06:44:00Z</cp:lastPrinted>
  <dcterms:created xsi:type="dcterms:W3CDTF">2020-03-10T08:35:00Z</dcterms:created>
  <dcterms:modified xsi:type="dcterms:W3CDTF">2020-03-11T13:26:00Z</dcterms:modified>
</cp:coreProperties>
</file>