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F94" w:rsidRPr="00092F94" w:rsidRDefault="00092F94" w:rsidP="00092F9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 w:rsidRPr="00092F94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6460A" w:rsidRPr="00C02EC7" w:rsidRDefault="00C6460A" w:rsidP="00C6460A">
      <w:pPr>
        <w:pStyle w:val="Nadpis1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C02EC7">
        <w:rPr>
          <w:rFonts w:ascii="Tahoma" w:hAnsi="Tahoma" w:cs="Tahoma"/>
          <w:color w:val="000000" w:themeColor="text1"/>
          <w:sz w:val="24"/>
          <w:szCs w:val="24"/>
        </w:rPr>
        <w:t>8/1 starosta</w:t>
      </w:r>
    </w:p>
    <w:p w:rsidR="00C6460A" w:rsidRPr="00C02EC7" w:rsidRDefault="00C6460A" w:rsidP="00C6460A">
      <w:pPr>
        <w:rPr>
          <w:rFonts w:ascii="Tahoma" w:hAnsi="Tahoma" w:cs="Tahoma"/>
          <w:color w:val="C0C0C0"/>
        </w:rPr>
      </w:pPr>
    </w:p>
    <w:p w:rsidR="00C6460A" w:rsidRPr="00C02EC7" w:rsidRDefault="00C6460A" w:rsidP="00C6460A">
      <w:pPr>
        <w:rPr>
          <w:rFonts w:ascii="Tahoma" w:hAnsi="Tahoma" w:cs="Tahoma"/>
        </w:rPr>
      </w:pPr>
    </w:p>
    <w:p w:rsidR="00C6460A" w:rsidRPr="00C02EC7" w:rsidRDefault="00C6460A" w:rsidP="00C6460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C6460A" w:rsidRPr="00C02EC7" w:rsidRDefault="00C6460A" w:rsidP="00C6460A">
      <w:pPr>
        <w:jc w:val="center"/>
        <w:rPr>
          <w:rFonts w:ascii="Tahoma" w:hAnsi="Tahoma" w:cs="Tahoma"/>
        </w:rPr>
      </w:pPr>
      <w:r w:rsidRPr="00C02EC7">
        <w:rPr>
          <w:rFonts w:ascii="Tahoma" w:hAnsi="Tahoma" w:cs="Tahoma"/>
          <w:b/>
          <w:bCs/>
          <w:u w:val="single"/>
        </w:rPr>
        <w:t>Městský úřad Strakonice</w:t>
      </w:r>
    </w:p>
    <w:p w:rsidR="00C6460A" w:rsidRPr="00C02EC7" w:rsidRDefault="00C6460A" w:rsidP="00C6460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6460A" w:rsidRPr="00C02EC7" w:rsidRDefault="00C6460A" w:rsidP="00C6460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6460A" w:rsidRPr="00C02EC7" w:rsidRDefault="00C6460A" w:rsidP="00C6460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6460A" w:rsidRPr="00C02EC7" w:rsidRDefault="00C6460A" w:rsidP="00C6460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6460A" w:rsidRPr="00C02EC7" w:rsidRDefault="00C6460A" w:rsidP="00C6460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02EC7">
        <w:rPr>
          <w:rFonts w:ascii="Tahoma" w:hAnsi="Tahoma" w:cs="Tahoma"/>
          <w:b/>
          <w:bCs/>
        </w:rPr>
        <w:t>Návrh usnesení RM</w:t>
      </w:r>
    </w:p>
    <w:p w:rsidR="00C6460A" w:rsidRPr="00C02EC7" w:rsidRDefault="00C6460A" w:rsidP="00C6460A">
      <w:pPr>
        <w:widowControl w:val="0"/>
        <w:autoSpaceDE w:val="0"/>
        <w:autoSpaceDN w:val="0"/>
        <w:adjustRightInd w:val="0"/>
        <w:jc w:val="center"/>
        <w:rPr>
          <w:bCs/>
          <w:u w:val="single"/>
        </w:rPr>
      </w:pPr>
    </w:p>
    <w:p w:rsidR="00C02EC7" w:rsidRPr="00C02EC7" w:rsidRDefault="00C02EC7" w:rsidP="00C02EC7">
      <w:pPr>
        <w:jc w:val="both"/>
        <w:rPr>
          <w:rFonts w:ascii="Tahoma" w:hAnsi="Tahoma" w:cs="Tahoma"/>
          <w:bCs/>
          <w:u w:val="single"/>
        </w:rPr>
      </w:pPr>
      <w:r w:rsidRPr="00C02EC7">
        <w:rPr>
          <w:rFonts w:ascii="Tahoma" w:hAnsi="Tahoma" w:cs="Tahoma"/>
          <w:bCs/>
          <w:u w:val="single"/>
        </w:rPr>
        <w:t>1) Zřízení krizových štábů ve společnostech s majetkovou účastí města Strakonice a jmenování jejich předsedů</w:t>
      </w:r>
    </w:p>
    <w:p w:rsidR="00C02EC7" w:rsidRPr="00C02EC7" w:rsidRDefault="00C02EC7" w:rsidP="00C02EC7">
      <w:pPr>
        <w:rPr>
          <w:rFonts w:ascii="Tahoma" w:hAnsi="Tahoma" w:cs="Tahoma"/>
          <w:bCs/>
          <w:u w:val="single"/>
        </w:rPr>
      </w:pPr>
      <w:r w:rsidRPr="00C02EC7">
        <w:rPr>
          <w:rFonts w:ascii="Tahoma" w:hAnsi="Tahoma" w:cs="Tahoma"/>
          <w:bCs/>
          <w:u w:val="single"/>
        </w:rPr>
        <w:t>2) Uzavření smlouvy o výpůjčce s ČR – HZS Jihočeského kraje (lehátka, deky, spací vaky)</w:t>
      </w:r>
    </w:p>
    <w:p w:rsidR="00C02EC7" w:rsidRPr="00C02EC7" w:rsidRDefault="00C02EC7" w:rsidP="00C02EC7">
      <w:pPr>
        <w:jc w:val="both"/>
        <w:rPr>
          <w:rFonts w:ascii="Tahoma" w:hAnsi="Tahoma" w:cs="Tahoma"/>
          <w:bCs/>
          <w:u w:val="single"/>
        </w:rPr>
      </w:pPr>
      <w:r w:rsidRPr="00C02EC7">
        <w:rPr>
          <w:rFonts w:ascii="Tahoma" w:hAnsi="Tahoma" w:cs="Tahoma"/>
          <w:bCs/>
          <w:u w:val="single"/>
        </w:rPr>
        <w:t xml:space="preserve">3) Svěření pravomoci uzavírat v době vyhlášeného nouzového stavu smlouvy o výpůjčce movitých věcí starostovi města dle § 102 odst. 3 zákona č. 128/2000 Sb., o obcích, ve znění pozdějších předpisů </w:t>
      </w:r>
    </w:p>
    <w:p w:rsidR="00C02EC7" w:rsidRPr="00C02EC7" w:rsidRDefault="00C02EC7" w:rsidP="00C02EC7">
      <w:pPr>
        <w:jc w:val="both"/>
        <w:rPr>
          <w:rFonts w:ascii="Tahoma" w:hAnsi="Tahoma" w:cs="Tahoma"/>
          <w:bCs/>
          <w:u w:val="single"/>
        </w:rPr>
      </w:pPr>
      <w:r w:rsidRPr="00C02EC7">
        <w:rPr>
          <w:rFonts w:ascii="Tahoma" w:hAnsi="Tahoma" w:cs="Tahoma"/>
          <w:bCs/>
          <w:u w:val="single"/>
        </w:rPr>
        <w:t xml:space="preserve">4) Svěření pravomoci uzavírat v době vyhlášeného nouzového stavu darovací smlouvy starostovi města dle § 102 odst. 3 zákona č. 128/2000 Sb., o obcích, ve znění pozdějších předpisů </w:t>
      </w:r>
    </w:p>
    <w:p w:rsidR="00C02EC7" w:rsidRPr="00C02EC7" w:rsidRDefault="00C02EC7" w:rsidP="00C02EC7">
      <w:pPr>
        <w:rPr>
          <w:rFonts w:ascii="Tahoma" w:hAnsi="Tahoma" w:cs="Tahoma"/>
          <w:bCs/>
          <w:u w:val="single"/>
        </w:rPr>
      </w:pPr>
    </w:p>
    <w:p w:rsidR="00C6460A" w:rsidRPr="00C02EC7" w:rsidRDefault="00C6460A" w:rsidP="00C6460A">
      <w:pPr>
        <w:widowControl w:val="0"/>
        <w:autoSpaceDE w:val="0"/>
        <w:autoSpaceDN w:val="0"/>
        <w:adjustRightInd w:val="0"/>
        <w:ind w:left="360"/>
        <w:rPr>
          <w:u w:val="single"/>
        </w:rPr>
      </w:pPr>
    </w:p>
    <w:p w:rsidR="00C6460A" w:rsidRDefault="00C6460A" w:rsidP="00C6460A">
      <w:pPr>
        <w:widowControl w:val="0"/>
        <w:autoSpaceDE w:val="0"/>
        <w:autoSpaceDN w:val="0"/>
        <w:adjustRightInd w:val="0"/>
        <w:rPr>
          <w:u w:val="single"/>
        </w:rPr>
      </w:pPr>
    </w:p>
    <w:p w:rsidR="00C6460A" w:rsidRDefault="00C6460A" w:rsidP="00C6460A">
      <w:pPr>
        <w:widowControl w:val="0"/>
        <w:autoSpaceDE w:val="0"/>
        <w:autoSpaceDN w:val="0"/>
        <w:adjustRightInd w:val="0"/>
        <w:rPr>
          <w:u w:val="single"/>
        </w:rPr>
      </w:pPr>
    </w:p>
    <w:p w:rsidR="00C6460A" w:rsidRDefault="00C6460A" w:rsidP="00C6460A">
      <w:pPr>
        <w:widowControl w:val="0"/>
        <w:autoSpaceDE w:val="0"/>
        <w:autoSpaceDN w:val="0"/>
        <w:adjustRightInd w:val="0"/>
        <w:rPr>
          <w:u w:val="single"/>
        </w:rPr>
      </w:pPr>
    </w:p>
    <w:p w:rsidR="00C6460A" w:rsidRDefault="00C6460A" w:rsidP="00C6460A">
      <w:pPr>
        <w:widowControl w:val="0"/>
        <w:autoSpaceDE w:val="0"/>
        <w:autoSpaceDN w:val="0"/>
        <w:adjustRightInd w:val="0"/>
        <w:rPr>
          <w:u w:val="single"/>
        </w:rPr>
      </w:pPr>
    </w:p>
    <w:p w:rsidR="00C6460A" w:rsidRDefault="00C6460A" w:rsidP="00C6460A">
      <w:pPr>
        <w:widowControl w:val="0"/>
        <w:autoSpaceDE w:val="0"/>
        <w:autoSpaceDN w:val="0"/>
        <w:adjustRightInd w:val="0"/>
        <w:rPr>
          <w:u w:val="single"/>
        </w:rPr>
      </w:pPr>
    </w:p>
    <w:p w:rsidR="00C6460A" w:rsidRDefault="00C6460A" w:rsidP="00C6460A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460A" w:rsidRDefault="00C6460A" w:rsidP="00C6460A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C6460A" w:rsidRDefault="00C6460A" w:rsidP="00C6460A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C6460A" w:rsidRPr="00C02EC7" w:rsidRDefault="00C6460A" w:rsidP="00C6460A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  <w:r w:rsidRPr="00C02EC7">
        <w:rPr>
          <w:rFonts w:ascii="Tahoma" w:hAnsi="Tahoma" w:cs="Tahoma"/>
        </w:rPr>
        <w:t>K projednání v radě města dne  23. března 2020</w:t>
      </w:r>
    </w:p>
    <w:p w:rsidR="00C6460A" w:rsidRPr="00C02EC7" w:rsidRDefault="00C6460A" w:rsidP="00C6460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6460A" w:rsidRPr="00C02EC7" w:rsidRDefault="00C6460A" w:rsidP="00C6460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6460A" w:rsidRPr="00C02EC7" w:rsidRDefault="00C6460A" w:rsidP="00C6460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6460A" w:rsidRPr="00C02EC7" w:rsidRDefault="00C6460A" w:rsidP="00C6460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6460A" w:rsidRPr="00C02EC7" w:rsidRDefault="00C6460A" w:rsidP="00C6460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6460A" w:rsidRPr="00C02EC7" w:rsidRDefault="00C6460A" w:rsidP="00C6460A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C02EC7">
        <w:rPr>
          <w:rFonts w:ascii="Tahoma" w:hAnsi="Tahoma" w:cs="Tahoma"/>
          <w:b/>
          <w:bCs/>
        </w:rPr>
        <w:t>Předkládá:</w:t>
      </w:r>
      <w:r w:rsidRPr="00C02EC7">
        <w:rPr>
          <w:rFonts w:ascii="Tahoma" w:hAnsi="Tahoma" w:cs="Tahoma"/>
          <w:b/>
          <w:bCs/>
        </w:rPr>
        <w:tab/>
      </w:r>
      <w:r w:rsidRPr="00C02EC7">
        <w:rPr>
          <w:rFonts w:ascii="Tahoma" w:hAnsi="Tahoma" w:cs="Tahoma"/>
          <w:bCs/>
        </w:rPr>
        <w:t>Mgr. Břetislav Hrdlička – starosta</w:t>
      </w:r>
    </w:p>
    <w:p w:rsidR="00C6460A" w:rsidRPr="00C02EC7" w:rsidRDefault="00C6460A" w:rsidP="00C6460A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</w:p>
    <w:p w:rsidR="00C6460A" w:rsidRPr="00C02EC7" w:rsidRDefault="00C6460A" w:rsidP="00C6460A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</w:p>
    <w:p w:rsidR="00C6460A" w:rsidRDefault="00C6460A" w:rsidP="00C6460A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Cs/>
        </w:rPr>
      </w:pPr>
    </w:p>
    <w:p w:rsidR="00C6460A" w:rsidRDefault="00C6460A" w:rsidP="00C6460A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Cs/>
        </w:rPr>
      </w:pPr>
    </w:p>
    <w:p w:rsidR="00C6460A" w:rsidRDefault="00C6460A" w:rsidP="00C6460A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Cs/>
        </w:rPr>
      </w:pPr>
    </w:p>
    <w:p w:rsidR="00C6460A" w:rsidRDefault="00C6460A" w:rsidP="00C6460A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Cs/>
        </w:rPr>
      </w:pPr>
    </w:p>
    <w:p w:rsidR="00C6460A" w:rsidRDefault="00C6460A" w:rsidP="00C6460A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Cs/>
        </w:rPr>
      </w:pPr>
    </w:p>
    <w:p w:rsidR="00F11F26" w:rsidRPr="00C02EC7" w:rsidRDefault="00F11F26" w:rsidP="00F11F26">
      <w:pPr>
        <w:jc w:val="both"/>
        <w:rPr>
          <w:rFonts w:ascii="Tahoma" w:hAnsi="Tahoma" w:cs="Tahoma"/>
          <w:b/>
          <w:bCs/>
        </w:rPr>
      </w:pPr>
      <w:r w:rsidRPr="00C02EC7">
        <w:rPr>
          <w:rFonts w:ascii="Tahoma" w:hAnsi="Tahoma" w:cs="Tahoma"/>
          <w:b/>
          <w:bCs/>
        </w:rPr>
        <w:lastRenderedPageBreak/>
        <w:t>1) Zřízení krizových štábů ve společnostech s majetkovou účastí města Strakonice a jmenování jejich předsedů</w:t>
      </w:r>
    </w:p>
    <w:p w:rsidR="00F11F26" w:rsidRPr="00C02EC7" w:rsidRDefault="00F11F26" w:rsidP="00D077F2">
      <w:pPr>
        <w:rPr>
          <w:rFonts w:ascii="Tahoma" w:hAnsi="Tahoma" w:cs="Tahoma"/>
          <w:b/>
          <w:bCs/>
        </w:rPr>
      </w:pPr>
    </w:p>
    <w:p w:rsidR="00D077F2" w:rsidRPr="00C02EC7" w:rsidRDefault="00D077F2" w:rsidP="00D077F2">
      <w:pPr>
        <w:rPr>
          <w:rFonts w:ascii="Tahoma" w:hAnsi="Tahoma" w:cs="Tahoma"/>
          <w:b/>
          <w:bCs/>
        </w:rPr>
      </w:pPr>
      <w:r w:rsidRPr="00C02EC7">
        <w:rPr>
          <w:rFonts w:ascii="Tahoma" w:hAnsi="Tahoma" w:cs="Tahoma"/>
          <w:b/>
          <w:bCs/>
        </w:rPr>
        <w:t>Návrh usnesení:</w:t>
      </w:r>
    </w:p>
    <w:p w:rsidR="00D077F2" w:rsidRPr="00C02EC7" w:rsidRDefault="00D077F2" w:rsidP="00D077F2">
      <w:pPr>
        <w:rPr>
          <w:rFonts w:ascii="Tahoma" w:hAnsi="Tahoma" w:cs="Tahoma"/>
        </w:rPr>
      </w:pPr>
      <w:r w:rsidRPr="00C02EC7">
        <w:rPr>
          <w:rFonts w:ascii="Tahoma" w:hAnsi="Tahoma" w:cs="Tahoma"/>
        </w:rPr>
        <w:t>RM po projednání</w:t>
      </w:r>
    </w:p>
    <w:p w:rsidR="00D077F2" w:rsidRPr="00C02EC7" w:rsidRDefault="00D077F2" w:rsidP="00D077F2">
      <w:pPr>
        <w:pStyle w:val="Nadpis3"/>
        <w:rPr>
          <w:rFonts w:ascii="Tahoma" w:hAnsi="Tahoma" w:cs="Tahoma"/>
          <w:szCs w:val="24"/>
        </w:rPr>
      </w:pPr>
      <w:r w:rsidRPr="00C02EC7">
        <w:rPr>
          <w:rFonts w:ascii="Tahoma" w:hAnsi="Tahoma" w:cs="Tahoma"/>
          <w:szCs w:val="24"/>
        </w:rPr>
        <w:t>I. S</w:t>
      </w:r>
      <w:r w:rsidR="00A646E6" w:rsidRPr="00C02EC7">
        <w:rPr>
          <w:rFonts w:ascii="Tahoma" w:hAnsi="Tahoma" w:cs="Tahoma"/>
          <w:szCs w:val="24"/>
        </w:rPr>
        <w:t>ouhlasí</w:t>
      </w:r>
    </w:p>
    <w:p w:rsidR="00D077F2" w:rsidRPr="00C02EC7" w:rsidRDefault="007D2736" w:rsidP="00D077F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C02EC7">
        <w:rPr>
          <w:rFonts w:ascii="Tahoma" w:hAnsi="Tahoma" w:cs="Tahoma"/>
          <w:bCs/>
        </w:rPr>
        <w:t xml:space="preserve">se zřízením krizového štábu jako </w:t>
      </w:r>
      <w:r w:rsidR="00D822F5" w:rsidRPr="00C02EC7">
        <w:rPr>
          <w:rFonts w:ascii="Tahoma" w:hAnsi="Tahoma" w:cs="Tahoma"/>
          <w:bCs/>
        </w:rPr>
        <w:t>pracovního orgánu k řešení krizových situací</w:t>
      </w:r>
      <w:r w:rsidRPr="00C02EC7">
        <w:rPr>
          <w:rFonts w:ascii="Tahoma" w:hAnsi="Tahoma" w:cs="Tahoma"/>
          <w:bCs/>
        </w:rPr>
        <w:t xml:space="preserve"> </w:t>
      </w:r>
      <w:r w:rsidR="003F1A62" w:rsidRPr="00C02EC7">
        <w:rPr>
          <w:rFonts w:ascii="Tahoma" w:hAnsi="Tahoma" w:cs="Tahoma"/>
          <w:bCs/>
        </w:rPr>
        <w:t xml:space="preserve">nastalých v souvislosti s vyhlášeným nouzovým stavem </w:t>
      </w:r>
      <w:r w:rsidRPr="00C02EC7">
        <w:rPr>
          <w:rFonts w:ascii="Tahoma" w:hAnsi="Tahoma" w:cs="Tahoma"/>
          <w:bCs/>
        </w:rPr>
        <w:t>a se jmenováním předsedy krizového štábu v těchto společnostech</w:t>
      </w:r>
      <w:r w:rsidR="003F1A62" w:rsidRPr="00C02EC7">
        <w:rPr>
          <w:rFonts w:ascii="Tahoma" w:hAnsi="Tahoma" w:cs="Tahoma"/>
          <w:bCs/>
        </w:rPr>
        <w:t xml:space="preserve"> s většinovou či výhradní majetkovou účastí města Strakonice</w:t>
      </w:r>
      <w:r w:rsidRPr="00C02EC7">
        <w:rPr>
          <w:rFonts w:ascii="Tahoma" w:hAnsi="Tahoma" w:cs="Tahoma"/>
          <w:bCs/>
        </w:rPr>
        <w:t>:</w:t>
      </w:r>
    </w:p>
    <w:p w:rsidR="007D2736" w:rsidRPr="00C02EC7" w:rsidRDefault="00D822F5" w:rsidP="007D273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C02EC7">
        <w:rPr>
          <w:rFonts w:ascii="Tahoma" w:hAnsi="Tahoma" w:cs="Tahoma"/>
          <w:bCs/>
        </w:rPr>
        <w:t xml:space="preserve">Teplárna Strakonice, </w:t>
      </w:r>
      <w:r w:rsidR="007D2736" w:rsidRPr="00C02EC7">
        <w:rPr>
          <w:rFonts w:ascii="Tahoma" w:hAnsi="Tahoma" w:cs="Tahoma"/>
          <w:bCs/>
        </w:rPr>
        <w:t>a.s.</w:t>
      </w:r>
      <w:r w:rsidR="007D2736" w:rsidRPr="00C02EC7">
        <w:rPr>
          <w:rFonts w:ascii="Tahoma" w:hAnsi="Tahoma" w:cs="Tahoma"/>
          <w:bCs/>
        </w:rPr>
        <w:tab/>
      </w:r>
      <w:r w:rsidR="007D2736" w:rsidRPr="00C02EC7">
        <w:rPr>
          <w:rFonts w:ascii="Tahoma" w:hAnsi="Tahoma" w:cs="Tahoma"/>
          <w:bCs/>
        </w:rPr>
        <w:tab/>
      </w:r>
      <w:r w:rsidRPr="00C02EC7">
        <w:rPr>
          <w:rFonts w:ascii="Tahoma" w:hAnsi="Tahoma" w:cs="Tahoma"/>
          <w:bCs/>
        </w:rPr>
        <w:tab/>
      </w:r>
      <w:r w:rsidRPr="00C02EC7">
        <w:rPr>
          <w:rFonts w:ascii="Tahoma" w:hAnsi="Tahoma" w:cs="Tahoma"/>
          <w:bCs/>
        </w:rPr>
        <w:tab/>
      </w:r>
      <w:r w:rsidR="00092F94">
        <w:rPr>
          <w:rFonts w:ascii="Tahoma" w:hAnsi="Tahoma" w:cs="Tahoma"/>
          <w:bCs/>
        </w:rPr>
        <w:t>pan XX</w:t>
      </w:r>
    </w:p>
    <w:p w:rsidR="007D2736" w:rsidRPr="00C02EC7" w:rsidRDefault="00D822F5" w:rsidP="007D273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C02EC7">
        <w:rPr>
          <w:rFonts w:ascii="Tahoma" w:hAnsi="Tahoma" w:cs="Tahoma"/>
          <w:bCs/>
        </w:rPr>
        <w:t xml:space="preserve">DUDÁK </w:t>
      </w:r>
      <w:r w:rsidRPr="00C02EC7">
        <w:rPr>
          <w:rStyle w:val="preformatted"/>
          <w:rFonts w:ascii="Tahoma" w:hAnsi="Tahoma" w:cs="Tahoma"/>
        </w:rPr>
        <w:t>- Měšťanský pivovar Strakonice, a.s.</w:t>
      </w:r>
      <w:r w:rsidR="007D2736" w:rsidRPr="00C02EC7">
        <w:rPr>
          <w:rFonts w:ascii="Tahoma" w:hAnsi="Tahoma" w:cs="Tahoma"/>
          <w:bCs/>
        </w:rPr>
        <w:tab/>
      </w:r>
      <w:r w:rsidR="00092F94">
        <w:rPr>
          <w:rFonts w:ascii="Tahoma" w:hAnsi="Tahoma" w:cs="Tahoma"/>
          <w:bCs/>
        </w:rPr>
        <w:t>pan XX</w:t>
      </w:r>
    </w:p>
    <w:p w:rsidR="001223B9" w:rsidRPr="00C02EC7" w:rsidRDefault="007D2736" w:rsidP="007D273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C02EC7">
        <w:rPr>
          <w:rFonts w:ascii="Tahoma" w:hAnsi="Tahoma" w:cs="Tahoma"/>
          <w:bCs/>
        </w:rPr>
        <w:t>Technické služby Strakonice s.r.o.</w:t>
      </w:r>
      <w:r w:rsidRPr="00C02EC7">
        <w:rPr>
          <w:rFonts w:ascii="Tahoma" w:hAnsi="Tahoma" w:cs="Tahoma"/>
          <w:bCs/>
        </w:rPr>
        <w:tab/>
      </w:r>
      <w:r w:rsidR="001223B9" w:rsidRPr="00C02EC7">
        <w:rPr>
          <w:rFonts w:ascii="Tahoma" w:hAnsi="Tahoma" w:cs="Tahoma"/>
          <w:bCs/>
        </w:rPr>
        <w:tab/>
      </w:r>
      <w:r w:rsidR="00092F94">
        <w:rPr>
          <w:rFonts w:ascii="Tahoma" w:hAnsi="Tahoma" w:cs="Tahoma"/>
          <w:bCs/>
        </w:rPr>
        <w:t>pan XX</w:t>
      </w:r>
      <w:bookmarkStart w:id="0" w:name="_GoBack"/>
      <w:bookmarkEnd w:id="0"/>
    </w:p>
    <w:p w:rsidR="001223B9" w:rsidRPr="00C02EC7" w:rsidRDefault="001223B9" w:rsidP="001223B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</w:p>
    <w:p w:rsidR="00F11F26" w:rsidRPr="00C02EC7" w:rsidRDefault="00F11F26" w:rsidP="001223B9">
      <w:pPr>
        <w:rPr>
          <w:rFonts w:ascii="Tahoma" w:hAnsi="Tahoma" w:cs="Tahoma"/>
          <w:b/>
          <w:bCs/>
        </w:rPr>
      </w:pPr>
      <w:r w:rsidRPr="00C02EC7">
        <w:rPr>
          <w:rFonts w:ascii="Tahoma" w:hAnsi="Tahoma" w:cs="Tahoma"/>
          <w:b/>
          <w:bCs/>
        </w:rPr>
        <w:t>2) Uzavření smlouvy o výpůjčce s ČR – HZS Jihočeského kraje (lehátka, deky, spací vaky)</w:t>
      </w:r>
    </w:p>
    <w:p w:rsidR="00F11F26" w:rsidRPr="00C02EC7" w:rsidRDefault="00F11F26" w:rsidP="001223B9">
      <w:pPr>
        <w:rPr>
          <w:rFonts w:ascii="Tahoma" w:hAnsi="Tahoma" w:cs="Tahoma"/>
          <w:b/>
          <w:bCs/>
        </w:rPr>
      </w:pPr>
    </w:p>
    <w:p w:rsidR="001223B9" w:rsidRPr="00C02EC7" w:rsidRDefault="001223B9" w:rsidP="001223B9">
      <w:pPr>
        <w:rPr>
          <w:rFonts w:ascii="Tahoma" w:hAnsi="Tahoma" w:cs="Tahoma"/>
          <w:b/>
          <w:bCs/>
        </w:rPr>
      </w:pPr>
      <w:r w:rsidRPr="00C02EC7">
        <w:rPr>
          <w:rFonts w:ascii="Tahoma" w:hAnsi="Tahoma" w:cs="Tahoma"/>
          <w:b/>
          <w:bCs/>
        </w:rPr>
        <w:t>Návrh usnesení:</w:t>
      </w:r>
    </w:p>
    <w:p w:rsidR="001223B9" w:rsidRPr="00C02EC7" w:rsidRDefault="001223B9" w:rsidP="001223B9">
      <w:pPr>
        <w:rPr>
          <w:rFonts w:ascii="Tahoma" w:hAnsi="Tahoma" w:cs="Tahoma"/>
        </w:rPr>
      </w:pPr>
      <w:r w:rsidRPr="00C02EC7">
        <w:rPr>
          <w:rFonts w:ascii="Tahoma" w:hAnsi="Tahoma" w:cs="Tahoma"/>
        </w:rPr>
        <w:t>RM po projednání</w:t>
      </w:r>
    </w:p>
    <w:p w:rsidR="001223B9" w:rsidRPr="00C02EC7" w:rsidRDefault="001223B9" w:rsidP="001223B9">
      <w:pPr>
        <w:pStyle w:val="Nadpis3"/>
        <w:rPr>
          <w:rFonts w:ascii="Tahoma" w:hAnsi="Tahoma" w:cs="Tahoma"/>
          <w:szCs w:val="24"/>
        </w:rPr>
      </w:pPr>
      <w:r w:rsidRPr="00C02EC7">
        <w:rPr>
          <w:rFonts w:ascii="Tahoma" w:hAnsi="Tahoma" w:cs="Tahoma"/>
          <w:szCs w:val="24"/>
        </w:rPr>
        <w:t>I. Souhlasí</w:t>
      </w:r>
    </w:p>
    <w:p w:rsidR="001223B9" w:rsidRPr="00C02EC7" w:rsidRDefault="001223B9" w:rsidP="001223B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C02EC7">
        <w:rPr>
          <w:rFonts w:ascii="Tahoma" w:hAnsi="Tahoma" w:cs="Tahoma"/>
          <w:bCs/>
        </w:rPr>
        <w:t xml:space="preserve">s uzavřením smlouvy o výpůjčce mezi městem Strakonice jako vypůjčitelem a ČR – Hasičským záchranným sborem Jihočeského kraje, IČO 70882835, se sídlem Pražská 52b, České Budějovice, jako </w:t>
      </w:r>
      <w:proofErr w:type="spellStart"/>
      <w:r w:rsidRPr="00C02EC7">
        <w:rPr>
          <w:rFonts w:ascii="Tahoma" w:hAnsi="Tahoma" w:cs="Tahoma"/>
          <w:bCs/>
        </w:rPr>
        <w:t>půjčitelem</w:t>
      </w:r>
      <w:proofErr w:type="spellEnd"/>
      <w:r w:rsidRPr="00C02EC7">
        <w:rPr>
          <w:rFonts w:ascii="Tahoma" w:hAnsi="Tahoma" w:cs="Tahoma"/>
          <w:bCs/>
        </w:rPr>
        <w:t>, jejímž předmětem je bezplatné užívání 30 ks</w:t>
      </w:r>
      <w:r w:rsidR="00F11F26" w:rsidRPr="00C02EC7">
        <w:rPr>
          <w:rFonts w:ascii="Tahoma" w:hAnsi="Tahoma" w:cs="Tahoma"/>
          <w:bCs/>
        </w:rPr>
        <w:t xml:space="preserve"> lehátek, 10 ks dek a 10 ks spacích vaků pro vybavení ZŠ F. L. Čelakovského, Jezerní 1280, Strakonice jako zařízení </w:t>
      </w:r>
      <w:r w:rsidR="003F1A62" w:rsidRPr="00C02EC7">
        <w:rPr>
          <w:rFonts w:ascii="Tahoma" w:hAnsi="Tahoma" w:cs="Tahoma"/>
          <w:bCs/>
        </w:rPr>
        <w:t>určené</w:t>
      </w:r>
      <w:r w:rsidR="00F11F26" w:rsidRPr="00C02EC7">
        <w:rPr>
          <w:rFonts w:ascii="Tahoma" w:hAnsi="Tahoma" w:cs="Tahoma"/>
          <w:bCs/>
        </w:rPr>
        <w:t xml:space="preserve">ho pro </w:t>
      </w:r>
      <w:r w:rsidR="003F1A62" w:rsidRPr="00C02EC7">
        <w:rPr>
          <w:rFonts w:ascii="Tahoma" w:hAnsi="Tahoma" w:cs="Tahoma"/>
          <w:bCs/>
        </w:rPr>
        <w:t>péči o děti</w:t>
      </w:r>
      <w:r w:rsidR="00F11F26" w:rsidRPr="00C02EC7">
        <w:rPr>
          <w:rFonts w:ascii="Tahoma" w:hAnsi="Tahoma" w:cs="Tahoma"/>
          <w:bCs/>
        </w:rPr>
        <w:t xml:space="preserve">, jejichž rodiče působí ve složkách IZS a souvisejících. Výpůjčka se sjednává nejdéle do </w:t>
      </w:r>
      <w:proofErr w:type="gramStart"/>
      <w:r w:rsidR="00F11F26" w:rsidRPr="00C02EC7">
        <w:rPr>
          <w:rFonts w:ascii="Tahoma" w:hAnsi="Tahoma" w:cs="Tahoma"/>
          <w:bCs/>
        </w:rPr>
        <w:t>31.12.2020</w:t>
      </w:r>
      <w:proofErr w:type="gramEnd"/>
      <w:r w:rsidR="00F11F26" w:rsidRPr="00C02EC7">
        <w:rPr>
          <w:rFonts w:ascii="Tahoma" w:hAnsi="Tahoma" w:cs="Tahoma"/>
          <w:bCs/>
        </w:rPr>
        <w:t xml:space="preserve">.  </w:t>
      </w:r>
      <w:r w:rsidRPr="00C02EC7">
        <w:rPr>
          <w:rFonts w:ascii="Tahoma" w:hAnsi="Tahoma" w:cs="Tahoma"/>
          <w:bCs/>
        </w:rPr>
        <w:t xml:space="preserve"> </w:t>
      </w:r>
    </w:p>
    <w:p w:rsidR="00D077F2" w:rsidRPr="00C02EC7" w:rsidRDefault="00D077F2" w:rsidP="00D077F2">
      <w:pPr>
        <w:pStyle w:val="Nadpis3"/>
        <w:rPr>
          <w:rFonts w:ascii="Tahoma" w:hAnsi="Tahoma" w:cs="Tahoma"/>
          <w:szCs w:val="24"/>
        </w:rPr>
      </w:pPr>
      <w:r w:rsidRPr="00C02EC7">
        <w:rPr>
          <w:rFonts w:ascii="Tahoma" w:hAnsi="Tahoma" w:cs="Tahoma"/>
          <w:szCs w:val="24"/>
        </w:rPr>
        <w:t xml:space="preserve">II. </w:t>
      </w:r>
      <w:r w:rsidR="00F11F26" w:rsidRPr="00C02EC7">
        <w:rPr>
          <w:rFonts w:ascii="Tahoma" w:hAnsi="Tahoma" w:cs="Tahoma"/>
          <w:szCs w:val="24"/>
        </w:rPr>
        <w:t>Pověřuje</w:t>
      </w:r>
    </w:p>
    <w:p w:rsidR="00D077F2" w:rsidRPr="00C02EC7" w:rsidRDefault="00F11F26" w:rsidP="00D077F2">
      <w:pPr>
        <w:pStyle w:val="Zkladntext2"/>
        <w:widowControl/>
        <w:autoSpaceDE/>
        <w:adjustRightInd/>
        <w:rPr>
          <w:rFonts w:ascii="Tahoma" w:hAnsi="Tahoma" w:cs="Tahoma"/>
        </w:rPr>
      </w:pPr>
      <w:r w:rsidRPr="00C02EC7">
        <w:rPr>
          <w:rFonts w:ascii="Tahoma" w:hAnsi="Tahoma" w:cs="Tahoma"/>
          <w:bCs/>
        </w:rPr>
        <w:t>starostu</w:t>
      </w:r>
      <w:r w:rsidR="00D077F2" w:rsidRPr="00C02EC7">
        <w:rPr>
          <w:rFonts w:ascii="Tahoma" w:hAnsi="Tahoma" w:cs="Tahoma"/>
          <w:bCs/>
        </w:rPr>
        <w:t xml:space="preserve"> města </w:t>
      </w:r>
      <w:r w:rsidRPr="00C02EC7">
        <w:rPr>
          <w:rFonts w:ascii="Tahoma" w:hAnsi="Tahoma" w:cs="Tahoma"/>
          <w:bCs/>
        </w:rPr>
        <w:t>podpisem uvedené smlouvy o výpůjčce.</w:t>
      </w:r>
    </w:p>
    <w:p w:rsidR="00412FD9" w:rsidRPr="00C02EC7" w:rsidRDefault="00412FD9"/>
    <w:p w:rsidR="0008457D" w:rsidRPr="00C02EC7" w:rsidRDefault="0008457D"/>
    <w:p w:rsidR="0008457D" w:rsidRPr="00C02EC7" w:rsidRDefault="0008457D" w:rsidP="0008457D">
      <w:pPr>
        <w:jc w:val="both"/>
        <w:rPr>
          <w:rFonts w:ascii="Tahoma" w:hAnsi="Tahoma" w:cs="Tahoma"/>
          <w:b/>
          <w:bCs/>
        </w:rPr>
      </w:pPr>
      <w:r w:rsidRPr="00C02EC7">
        <w:rPr>
          <w:rFonts w:ascii="Tahoma" w:hAnsi="Tahoma" w:cs="Tahoma"/>
          <w:b/>
          <w:bCs/>
        </w:rPr>
        <w:t xml:space="preserve">3) </w:t>
      </w:r>
      <w:r w:rsidR="005374A9" w:rsidRPr="00C02EC7">
        <w:rPr>
          <w:rFonts w:ascii="Tahoma" w:hAnsi="Tahoma" w:cs="Tahoma"/>
          <w:b/>
          <w:bCs/>
        </w:rPr>
        <w:t xml:space="preserve">Svěření pravomoci uzavírat v době vyhlášeného nouzového stavu smlouvy o výpůjčce movitých věcí </w:t>
      </w:r>
      <w:r w:rsidRPr="00C02EC7">
        <w:rPr>
          <w:rFonts w:ascii="Tahoma" w:hAnsi="Tahoma" w:cs="Tahoma"/>
          <w:b/>
          <w:bCs/>
        </w:rPr>
        <w:t>starost</w:t>
      </w:r>
      <w:r w:rsidR="005374A9" w:rsidRPr="00C02EC7">
        <w:rPr>
          <w:rFonts w:ascii="Tahoma" w:hAnsi="Tahoma" w:cs="Tahoma"/>
          <w:b/>
          <w:bCs/>
        </w:rPr>
        <w:t>ovi</w:t>
      </w:r>
      <w:r w:rsidRPr="00C02EC7">
        <w:rPr>
          <w:rFonts w:ascii="Tahoma" w:hAnsi="Tahoma" w:cs="Tahoma"/>
          <w:b/>
          <w:bCs/>
        </w:rPr>
        <w:t xml:space="preserve"> města dle § 102 </w:t>
      </w:r>
      <w:r w:rsidR="00617080" w:rsidRPr="00C02EC7">
        <w:rPr>
          <w:rFonts w:ascii="Tahoma" w:hAnsi="Tahoma" w:cs="Tahoma"/>
          <w:b/>
          <w:bCs/>
        </w:rPr>
        <w:t xml:space="preserve">odst. 3 </w:t>
      </w:r>
      <w:r w:rsidRPr="00C02EC7">
        <w:rPr>
          <w:rFonts w:ascii="Tahoma" w:hAnsi="Tahoma" w:cs="Tahoma"/>
          <w:b/>
          <w:bCs/>
        </w:rPr>
        <w:t xml:space="preserve">zákona č. 128/2000 Sb., o obcích, ve znění pozdějších předpisů </w:t>
      </w:r>
    </w:p>
    <w:p w:rsidR="0008457D" w:rsidRPr="00C02EC7" w:rsidRDefault="0008457D" w:rsidP="0008457D">
      <w:pPr>
        <w:rPr>
          <w:rFonts w:ascii="Tahoma" w:hAnsi="Tahoma" w:cs="Tahoma"/>
          <w:b/>
          <w:bCs/>
        </w:rPr>
      </w:pPr>
    </w:p>
    <w:p w:rsidR="0008457D" w:rsidRPr="00C02EC7" w:rsidRDefault="0008457D" w:rsidP="0008457D">
      <w:pPr>
        <w:rPr>
          <w:rFonts w:ascii="Tahoma" w:hAnsi="Tahoma" w:cs="Tahoma"/>
          <w:b/>
          <w:bCs/>
        </w:rPr>
      </w:pPr>
      <w:r w:rsidRPr="00C02EC7">
        <w:rPr>
          <w:rFonts w:ascii="Tahoma" w:hAnsi="Tahoma" w:cs="Tahoma"/>
          <w:b/>
          <w:bCs/>
        </w:rPr>
        <w:t>Návrh usnesení:</w:t>
      </w:r>
    </w:p>
    <w:p w:rsidR="0008457D" w:rsidRPr="00C02EC7" w:rsidRDefault="0008457D" w:rsidP="0008457D">
      <w:pPr>
        <w:rPr>
          <w:rFonts w:ascii="Tahoma" w:hAnsi="Tahoma" w:cs="Tahoma"/>
        </w:rPr>
      </w:pPr>
      <w:r w:rsidRPr="00C02EC7">
        <w:rPr>
          <w:rFonts w:ascii="Tahoma" w:hAnsi="Tahoma" w:cs="Tahoma"/>
        </w:rPr>
        <w:t>RM po projednání</w:t>
      </w:r>
    </w:p>
    <w:p w:rsidR="0008457D" w:rsidRPr="00C02EC7" w:rsidRDefault="00CD3FC6" w:rsidP="0008457D">
      <w:pPr>
        <w:pStyle w:val="Nadpis3"/>
        <w:rPr>
          <w:rFonts w:ascii="Tahoma" w:hAnsi="Tahoma" w:cs="Tahoma"/>
          <w:szCs w:val="24"/>
        </w:rPr>
      </w:pPr>
      <w:r w:rsidRPr="00C02EC7">
        <w:rPr>
          <w:rFonts w:ascii="Tahoma" w:hAnsi="Tahoma" w:cs="Tahoma"/>
          <w:szCs w:val="24"/>
        </w:rPr>
        <w:t>I. S</w:t>
      </w:r>
      <w:r w:rsidR="0008457D" w:rsidRPr="00C02EC7">
        <w:rPr>
          <w:rFonts w:ascii="Tahoma" w:hAnsi="Tahoma" w:cs="Tahoma"/>
          <w:szCs w:val="24"/>
        </w:rPr>
        <w:t>věřuje</w:t>
      </w:r>
    </w:p>
    <w:p w:rsidR="00617080" w:rsidRPr="00C02EC7" w:rsidRDefault="00617080" w:rsidP="0008457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C02EC7">
        <w:rPr>
          <w:rFonts w:ascii="Tahoma" w:hAnsi="Tahoma" w:cs="Tahoma"/>
        </w:rPr>
        <w:t>dle § 102 odst. 3 zákona č. 128/2000 Sb., o obcích, ve znění pozdějších předpisů, starost</w:t>
      </w:r>
      <w:r w:rsidR="00CD3FC6" w:rsidRPr="00C02EC7">
        <w:rPr>
          <w:rFonts w:ascii="Tahoma" w:hAnsi="Tahoma" w:cs="Tahoma"/>
        </w:rPr>
        <w:t>ovi</w:t>
      </w:r>
      <w:r w:rsidRPr="00C02EC7">
        <w:rPr>
          <w:rFonts w:ascii="Tahoma" w:hAnsi="Tahoma" w:cs="Tahoma"/>
        </w:rPr>
        <w:t xml:space="preserve"> města Strakonice</w:t>
      </w:r>
      <w:r w:rsidRPr="00C02EC7">
        <w:rPr>
          <w:rFonts w:ascii="Tahoma" w:hAnsi="Tahoma" w:cs="Tahoma"/>
          <w:bCs/>
        </w:rPr>
        <w:t xml:space="preserve"> </w:t>
      </w:r>
      <w:r w:rsidR="00CD3FC6" w:rsidRPr="00C02EC7">
        <w:rPr>
          <w:rFonts w:ascii="Tahoma" w:hAnsi="Tahoma" w:cs="Tahoma"/>
          <w:bCs/>
        </w:rPr>
        <w:t>Mgr. Břetislavu</w:t>
      </w:r>
      <w:r w:rsidRPr="00C02EC7">
        <w:rPr>
          <w:rFonts w:ascii="Tahoma" w:hAnsi="Tahoma" w:cs="Tahoma"/>
          <w:bCs/>
        </w:rPr>
        <w:t xml:space="preserve"> Hrdličk</w:t>
      </w:r>
      <w:r w:rsidR="00CD3FC6" w:rsidRPr="00C02EC7">
        <w:rPr>
          <w:rFonts w:ascii="Tahoma" w:hAnsi="Tahoma" w:cs="Tahoma"/>
          <w:bCs/>
        </w:rPr>
        <w:t>ovi pravomoc</w:t>
      </w:r>
      <w:r w:rsidR="00D03F0F" w:rsidRPr="00C02EC7">
        <w:rPr>
          <w:rFonts w:ascii="Tahoma" w:hAnsi="Tahoma" w:cs="Tahoma"/>
          <w:bCs/>
        </w:rPr>
        <w:t xml:space="preserve"> </w:t>
      </w:r>
      <w:r w:rsidR="00D03F0F" w:rsidRPr="00C02EC7">
        <w:rPr>
          <w:rFonts w:ascii="Tahoma" w:hAnsi="Tahoma" w:cs="Tahoma"/>
        </w:rPr>
        <w:t>v době nouzového stavu vyhlášeného vládou ČR uzavíra</w:t>
      </w:r>
      <w:r w:rsidR="00CD3FC6" w:rsidRPr="00C02EC7">
        <w:rPr>
          <w:rFonts w:ascii="Tahoma" w:hAnsi="Tahoma" w:cs="Tahoma"/>
        </w:rPr>
        <w:t>t</w:t>
      </w:r>
      <w:r w:rsidR="00D03F0F" w:rsidRPr="00C02EC7">
        <w:rPr>
          <w:rFonts w:ascii="Tahoma" w:hAnsi="Tahoma" w:cs="Tahoma"/>
        </w:rPr>
        <w:t xml:space="preserve"> </w:t>
      </w:r>
      <w:r w:rsidRPr="00C02EC7">
        <w:rPr>
          <w:rFonts w:ascii="Tahoma" w:hAnsi="Tahoma" w:cs="Tahoma"/>
        </w:rPr>
        <w:t>sml</w:t>
      </w:r>
      <w:r w:rsidR="00D03F0F" w:rsidRPr="00C02EC7">
        <w:rPr>
          <w:rFonts w:ascii="Tahoma" w:hAnsi="Tahoma" w:cs="Tahoma"/>
        </w:rPr>
        <w:t>o</w:t>
      </w:r>
      <w:r w:rsidRPr="00C02EC7">
        <w:rPr>
          <w:rFonts w:ascii="Tahoma" w:hAnsi="Tahoma" w:cs="Tahoma"/>
        </w:rPr>
        <w:t>uv</w:t>
      </w:r>
      <w:r w:rsidR="00D03F0F" w:rsidRPr="00C02EC7">
        <w:rPr>
          <w:rFonts w:ascii="Tahoma" w:hAnsi="Tahoma" w:cs="Tahoma"/>
        </w:rPr>
        <w:t>y</w:t>
      </w:r>
      <w:r w:rsidRPr="00C02EC7">
        <w:rPr>
          <w:rFonts w:ascii="Tahoma" w:hAnsi="Tahoma" w:cs="Tahoma"/>
        </w:rPr>
        <w:t xml:space="preserve"> </w:t>
      </w:r>
      <w:r w:rsidR="00D03F0F" w:rsidRPr="00C02EC7">
        <w:rPr>
          <w:rFonts w:ascii="Tahoma" w:hAnsi="Tahoma" w:cs="Tahoma"/>
        </w:rPr>
        <w:t xml:space="preserve">o výpůjčce mezi </w:t>
      </w:r>
      <w:r w:rsidR="00D03F0F" w:rsidRPr="00C02EC7">
        <w:rPr>
          <w:rFonts w:ascii="Tahoma" w:hAnsi="Tahoma" w:cs="Tahoma"/>
          <w:bCs/>
        </w:rPr>
        <w:t>městem Strakonice jako vypůjčitelem a jinými subjekty (zejména ČR</w:t>
      </w:r>
      <w:r w:rsidR="00036C31" w:rsidRPr="00C02EC7">
        <w:rPr>
          <w:rFonts w:ascii="Tahoma" w:hAnsi="Tahoma" w:cs="Tahoma"/>
          <w:bCs/>
        </w:rPr>
        <w:t xml:space="preserve"> a jí zřízené či založené právnické osoby, její organizační složky, další</w:t>
      </w:r>
      <w:r w:rsidR="00D03F0F" w:rsidRPr="00C02EC7">
        <w:rPr>
          <w:rFonts w:ascii="Tahoma" w:hAnsi="Tahoma" w:cs="Tahoma"/>
          <w:bCs/>
        </w:rPr>
        <w:t xml:space="preserve"> </w:t>
      </w:r>
      <w:r w:rsidR="00036C31" w:rsidRPr="00C02EC7">
        <w:rPr>
          <w:rFonts w:ascii="Tahoma" w:hAnsi="Tahoma" w:cs="Tahoma"/>
          <w:bCs/>
        </w:rPr>
        <w:t>právnické či fyzické osoby)</w:t>
      </w:r>
      <w:r w:rsidR="00D03F0F" w:rsidRPr="00C02EC7">
        <w:rPr>
          <w:rFonts w:ascii="Tahoma" w:hAnsi="Tahoma" w:cs="Tahoma"/>
          <w:bCs/>
        </w:rPr>
        <w:t xml:space="preserve"> jako </w:t>
      </w:r>
      <w:proofErr w:type="spellStart"/>
      <w:r w:rsidR="00D03F0F" w:rsidRPr="00C02EC7">
        <w:rPr>
          <w:rFonts w:ascii="Tahoma" w:hAnsi="Tahoma" w:cs="Tahoma"/>
          <w:bCs/>
        </w:rPr>
        <w:t>půjčitelem</w:t>
      </w:r>
      <w:proofErr w:type="spellEnd"/>
      <w:r w:rsidR="00D03F0F" w:rsidRPr="00C02EC7">
        <w:rPr>
          <w:rFonts w:ascii="Tahoma" w:hAnsi="Tahoma" w:cs="Tahoma"/>
          <w:bCs/>
        </w:rPr>
        <w:t>, jej</w:t>
      </w:r>
      <w:r w:rsidR="00036C31" w:rsidRPr="00C02EC7">
        <w:rPr>
          <w:rFonts w:ascii="Tahoma" w:hAnsi="Tahoma" w:cs="Tahoma"/>
          <w:bCs/>
        </w:rPr>
        <w:t>ichž</w:t>
      </w:r>
      <w:r w:rsidR="00D03F0F" w:rsidRPr="00C02EC7">
        <w:rPr>
          <w:rFonts w:ascii="Tahoma" w:hAnsi="Tahoma" w:cs="Tahoma"/>
          <w:bCs/>
        </w:rPr>
        <w:t xml:space="preserve"> předmětem </w:t>
      </w:r>
      <w:r w:rsidR="00036C31" w:rsidRPr="00C02EC7">
        <w:rPr>
          <w:rFonts w:ascii="Tahoma" w:hAnsi="Tahoma" w:cs="Tahoma"/>
          <w:bCs/>
        </w:rPr>
        <w:t>bud</w:t>
      </w:r>
      <w:r w:rsidR="00D03F0F" w:rsidRPr="00C02EC7">
        <w:rPr>
          <w:rFonts w:ascii="Tahoma" w:hAnsi="Tahoma" w:cs="Tahoma"/>
          <w:bCs/>
        </w:rPr>
        <w:t xml:space="preserve">e </w:t>
      </w:r>
      <w:r w:rsidR="00036C31" w:rsidRPr="00C02EC7">
        <w:rPr>
          <w:rFonts w:ascii="Tahoma" w:hAnsi="Tahoma" w:cs="Tahoma"/>
          <w:bCs/>
        </w:rPr>
        <w:t xml:space="preserve">poskytnutí movitých věcí k </w:t>
      </w:r>
      <w:r w:rsidR="00D03F0F" w:rsidRPr="00C02EC7">
        <w:rPr>
          <w:rFonts w:ascii="Tahoma" w:hAnsi="Tahoma" w:cs="Tahoma"/>
          <w:bCs/>
        </w:rPr>
        <w:t>bezplatné</w:t>
      </w:r>
      <w:r w:rsidR="00036C31" w:rsidRPr="00C02EC7">
        <w:rPr>
          <w:rFonts w:ascii="Tahoma" w:hAnsi="Tahoma" w:cs="Tahoma"/>
          <w:bCs/>
        </w:rPr>
        <w:t>mu</w:t>
      </w:r>
      <w:r w:rsidR="00D03F0F" w:rsidRPr="00C02EC7">
        <w:rPr>
          <w:rFonts w:ascii="Tahoma" w:hAnsi="Tahoma" w:cs="Tahoma"/>
          <w:bCs/>
        </w:rPr>
        <w:t xml:space="preserve"> užívání </w:t>
      </w:r>
      <w:r w:rsidR="00036C31" w:rsidRPr="00C02EC7">
        <w:rPr>
          <w:rFonts w:ascii="Tahoma" w:hAnsi="Tahoma" w:cs="Tahoma"/>
          <w:bCs/>
        </w:rPr>
        <w:t xml:space="preserve">za účelem překonání krizové situace nastalé v době nouzového stavu. </w:t>
      </w:r>
    </w:p>
    <w:p w:rsidR="0008457D" w:rsidRPr="00C02EC7" w:rsidRDefault="0008457D" w:rsidP="0008457D">
      <w:pPr>
        <w:pStyle w:val="Nadpis3"/>
        <w:rPr>
          <w:rFonts w:ascii="Tahoma" w:hAnsi="Tahoma" w:cs="Tahoma"/>
          <w:szCs w:val="24"/>
        </w:rPr>
      </w:pPr>
      <w:r w:rsidRPr="00C02EC7">
        <w:rPr>
          <w:rFonts w:ascii="Tahoma" w:hAnsi="Tahoma" w:cs="Tahoma"/>
          <w:szCs w:val="24"/>
        </w:rPr>
        <w:lastRenderedPageBreak/>
        <w:t xml:space="preserve">II. </w:t>
      </w:r>
      <w:r w:rsidR="00CD3FC6" w:rsidRPr="00C02EC7">
        <w:rPr>
          <w:rFonts w:ascii="Tahoma" w:hAnsi="Tahoma" w:cs="Tahoma"/>
          <w:szCs w:val="24"/>
        </w:rPr>
        <w:t>Rozhodla,</w:t>
      </w:r>
    </w:p>
    <w:p w:rsidR="0008457D" w:rsidRPr="00C02EC7" w:rsidRDefault="00CD3FC6" w:rsidP="006C0632">
      <w:pPr>
        <w:pStyle w:val="Zkladntext2"/>
        <w:widowControl/>
        <w:autoSpaceDE/>
        <w:adjustRightInd/>
        <w:rPr>
          <w:rFonts w:ascii="Tahoma" w:hAnsi="Tahoma" w:cs="Tahoma"/>
          <w:bCs/>
        </w:rPr>
      </w:pPr>
      <w:r w:rsidRPr="00C02EC7">
        <w:rPr>
          <w:rFonts w:ascii="Tahoma" w:hAnsi="Tahoma" w:cs="Tahoma"/>
          <w:bCs/>
        </w:rPr>
        <w:t xml:space="preserve">že starosta </w:t>
      </w:r>
      <w:r w:rsidR="0008457D" w:rsidRPr="00C02EC7">
        <w:rPr>
          <w:rFonts w:ascii="Tahoma" w:hAnsi="Tahoma" w:cs="Tahoma"/>
          <w:bCs/>
        </w:rPr>
        <w:t xml:space="preserve">města </w:t>
      </w:r>
      <w:r w:rsidRPr="00C02EC7">
        <w:rPr>
          <w:rFonts w:ascii="Tahoma" w:hAnsi="Tahoma" w:cs="Tahoma"/>
          <w:bCs/>
        </w:rPr>
        <w:t xml:space="preserve">Strakonice je oprávněn udělit </w:t>
      </w:r>
      <w:r w:rsidR="006C0632" w:rsidRPr="00C02EC7">
        <w:rPr>
          <w:rFonts w:ascii="Tahoma" w:hAnsi="Tahoma" w:cs="Tahoma"/>
          <w:bCs/>
        </w:rPr>
        <w:t xml:space="preserve">dále </w:t>
      </w:r>
      <w:r w:rsidRPr="00C02EC7">
        <w:rPr>
          <w:rFonts w:ascii="Tahoma" w:hAnsi="Tahoma" w:cs="Tahoma"/>
          <w:bCs/>
        </w:rPr>
        <w:t>plnou moc k </w:t>
      </w:r>
      <w:r w:rsidR="005374A9" w:rsidRPr="00C02EC7">
        <w:rPr>
          <w:rFonts w:ascii="Tahoma" w:hAnsi="Tahoma" w:cs="Tahoma"/>
          <w:bCs/>
        </w:rPr>
        <w:t>plnění předmětu</w:t>
      </w:r>
      <w:r w:rsidRPr="00C02EC7">
        <w:rPr>
          <w:rFonts w:ascii="Tahoma" w:hAnsi="Tahoma" w:cs="Tahoma"/>
          <w:bCs/>
        </w:rPr>
        <w:t xml:space="preserve"> smluv o výpůjčce specifikovaných v bodu I tohoto usnesení </w:t>
      </w:r>
      <w:r w:rsidR="006C0632" w:rsidRPr="00C02EC7">
        <w:rPr>
          <w:rFonts w:ascii="Tahoma" w:hAnsi="Tahoma" w:cs="Tahoma"/>
          <w:bCs/>
        </w:rPr>
        <w:t xml:space="preserve">tajemníkovi krizového štábu ORP Strakonice Ing. Peteru </w:t>
      </w:r>
      <w:proofErr w:type="spellStart"/>
      <w:r w:rsidR="006C0632" w:rsidRPr="00C02EC7">
        <w:rPr>
          <w:rFonts w:ascii="Tahoma" w:hAnsi="Tahoma" w:cs="Tahoma"/>
          <w:bCs/>
        </w:rPr>
        <w:t>Kurekovi</w:t>
      </w:r>
      <w:proofErr w:type="spellEnd"/>
      <w:r w:rsidR="006C0632" w:rsidRPr="00C02EC7">
        <w:rPr>
          <w:rFonts w:ascii="Tahoma" w:hAnsi="Tahoma" w:cs="Tahoma"/>
          <w:bCs/>
        </w:rPr>
        <w:t>.</w:t>
      </w:r>
    </w:p>
    <w:p w:rsidR="001D55E3" w:rsidRPr="00C02EC7" w:rsidRDefault="001D55E3" w:rsidP="006C0632">
      <w:pPr>
        <w:pStyle w:val="Zkladntext2"/>
        <w:widowControl/>
        <w:autoSpaceDE/>
        <w:adjustRightInd/>
        <w:rPr>
          <w:rFonts w:ascii="Tahoma" w:hAnsi="Tahoma" w:cs="Tahoma"/>
          <w:bCs/>
        </w:rPr>
      </w:pPr>
    </w:p>
    <w:p w:rsidR="001D55E3" w:rsidRPr="00C02EC7" w:rsidRDefault="001D55E3" w:rsidP="006C0632">
      <w:pPr>
        <w:pStyle w:val="Zkladntext2"/>
        <w:widowControl/>
        <w:autoSpaceDE/>
        <w:adjustRightInd/>
        <w:rPr>
          <w:rFonts w:ascii="Tahoma" w:hAnsi="Tahoma" w:cs="Tahoma"/>
          <w:bCs/>
        </w:rPr>
      </w:pPr>
    </w:p>
    <w:p w:rsidR="001D55E3" w:rsidRPr="00C02EC7" w:rsidRDefault="001D55E3" w:rsidP="001D55E3">
      <w:pPr>
        <w:jc w:val="both"/>
        <w:rPr>
          <w:rFonts w:ascii="Tahoma" w:hAnsi="Tahoma" w:cs="Tahoma"/>
          <w:b/>
          <w:bCs/>
        </w:rPr>
      </w:pPr>
      <w:r w:rsidRPr="00C02EC7">
        <w:rPr>
          <w:rFonts w:ascii="Tahoma" w:hAnsi="Tahoma" w:cs="Tahoma"/>
          <w:b/>
          <w:bCs/>
        </w:rPr>
        <w:t xml:space="preserve">4) Svěření pravomoci uzavírat v době vyhlášeného nouzového stavu </w:t>
      </w:r>
      <w:r w:rsidR="00385D21" w:rsidRPr="00C02EC7">
        <w:rPr>
          <w:rFonts w:ascii="Tahoma" w:hAnsi="Tahoma" w:cs="Tahoma"/>
          <w:b/>
          <w:bCs/>
        </w:rPr>
        <w:t xml:space="preserve">darovací </w:t>
      </w:r>
      <w:r w:rsidRPr="00C02EC7">
        <w:rPr>
          <w:rFonts w:ascii="Tahoma" w:hAnsi="Tahoma" w:cs="Tahoma"/>
          <w:b/>
          <w:bCs/>
        </w:rPr>
        <w:t xml:space="preserve">smlouvy starostovi města dle § 102 odst. 3 zákona č. 128/2000 Sb., o obcích, ve znění pozdějších předpisů </w:t>
      </w:r>
    </w:p>
    <w:p w:rsidR="001D55E3" w:rsidRPr="00C02EC7" w:rsidRDefault="001D55E3" w:rsidP="001D55E3">
      <w:pPr>
        <w:rPr>
          <w:rFonts w:ascii="Tahoma" w:hAnsi="Tahoma" w:cs="Tahoma"/>
          <w:b/>
          <w:bCs/>
        </w:rPr>
      </w:pPr>
    </w:p>
    <w:p w:rsidR="001D55E3" w:rsidRPr="00C02EC7" w:rsidRDefault="001D55E3" w:rsidP="001D55E3">
      <w:pPr>
        <w:rPr>
          <w:rFonts w:ascii="Tahoma" w:hAnsi="Tahoma" w:cs="Tahoma"/>
          <w:b/>
          <w:bCs/>
        </w:rPr>
      </w:pPr>
      <w:r w:rsidRPr="00C02EC7">
        <w:rPr>
          <w:rFonts w:ascii="Tahoma" w:hAnsi="Tahoma" w:cs="Tahoma"/>
          <w:b/>
          <w:bCs/>
        </w:rPr>
        <w:t>Návrh usnesení:</w:t>
      </w:r>
    </w:p>
    <w:p w:rsidR="001D55E3" w:rsidRPr="00C02EC7" w:rsidRDefault="001D55E3" w:rsidP="001D55E3">
      <w:pPr>
        <w:rPr>
          <w:rFonts w:ascii="Tahoma" w:hAnsi="Tahoma" w:cs="Tahoma"/>
        </w:rPr>
      </w:pPr>
      <w:r w:rsidRPr="00C02EC7">
        <w:rPr>
          <w:rFonts w:ascii="Tahoma" w:hAnsi="Tahoma" w:cs="Tahoma"/>
        </w:rPr>
        <w:t>RM po projednání</w:t>
      </w:r>
    </w:p>
    <w:p w:rsidR="001D55E3" w:rsidRPr="00C02EC7" w:rsidRDefault="001D55E3" w:rsidP="001D55E3">
      <w:pPr>
        <w:pStyle w:val="Nadpis3"/>
        <w:rPr>
          <w:rFonts w:ascii="Tahoma" w:hAnsi="Tahoma" w:cs="Tahoma"/>
          <w:szCs w:val="24"/>
        </w:rPr>
      </w:pPr>
      <w:r w:rsidRPr="00C02EC7">
        <w:rPr>
          <w:rFonts w:ascii="Tahoma" w:hAnsi="Tahoma" w:cs="Tahoma"/>
          <w:szCs w:val="24"/>
        </w:rPr>
        <w:t>I. Svěřuje</w:t>
      </w:r>
    </w:p>
    <w:p w:rsidR="009F16DD" w:rsidRPr="00C02EC7" w:rsidRDefault="009F16DD" w:rsidP="009F16D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C02EC7">
        <w:rPr>
          <w:rFonts w:ascii="Tahoma" w:hAnsi="Tahoma" w:cs="Tahoma"/>
        </w:rPr>
        <w:t>dle § 102 odst. 3 zákona č. 128/2000 Sb., o obcích, ve znění pozdějších předpisů, starostovi města Strakonice</w:t>
      </w:r>
      <w:r w:rsidRPr="00C02EC7">
        <w:rPr>
          <w:rFonts w:ascii="Tahoma" w:hAnsi="Tahoma" w:cs="Tahoma"/>
          <w:bCs/>
        </w:rPr>
        <w:t xml:space="preserve"> Mgr. Břetislavu Hrdličkovi pravomoc </w:t>
      </w:r>
      <w:r w:rsidRPr="00C02EC7">
        <w:rPr>
          <w:rFonts w:ascii="Tahoma" w:hAnsi="Tahoma" w:cs="Tahoma"/>
        </w:rPr>
        <w:t xml:space="preserve">v době nouzového stavu vyhlášeného vládou ČR uzavírat darovací smlouvy mezi </w:t>
      </w:r>
      <w:r w:rsidRPr="00C02EC7">
        <w:rPr>
          <w:rFonts w:ascii="Tahoma" w:hAnsi="Tahoma" w:cs="Tahoma"/>
          <w:bCs/>
        </w:rPr>
        <w:t xml:space="preserve">městem Strakonice jako obdarovaným a jinými subjekty (právnické či fyzické osoby) jako dárcem, jejichž předmětem bude darování movitých věcí či finančních prostředků k překonání krizové situace nastalé v době nouzového stavu. </w:t>
      </w:r>
    </w:p>
    <w:p w:rsidR="001D55E3" w:rsidRDefault="001D55E3" w:rsidP="006C0632">
      <w:pPr>
        <w:pStyle w:val="Zkladntext2"/>
        <w:widowControl/>
        <w:autoSpaceDE/>
        <w:adjustRightInd/>
      </w:pPr>
    </w:p>
    <w:sectPr w:rsidR="001D5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B38C8"/>
    <w:multiLevelType w:val="hybridMultilevel"/>
    <w:tmpl w:val="B37C1C5E"/>
    <w:lvl w:ilvl="0" w:tplc="AC8278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D356D3"/>
    <w:multiLevelType w:val="hybridMultilevel"/>
    <w:tmpl w:val="380CADB0"/>
    <w:lvl w:ilvl="0" w:tplc="FFBC7E5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7F2"/>
    <w:rsid w:val="00036C31"/>
    <w:rsid w:val="0008457D"/>
    <w:rsid w:val="00092F94"/>
    <w:rsid w:val="001223B9"/>
    <w:rsid w:val="001D55E3"/>
    <w:rsid w:val="00245792"/>
    <w:rsid w:val="00385D21"/>
    <w:rsid w:val="003B60BD"/>
    <w:rsid w:val="003F1A62"/>
    <w:rsid w:val="00412FD9"/>
    <w:rsid w:val="005374A9"/>
    <w:rsid w:val="005D630C"/>
    <w:rsid w:val="00617080"/>
    <w:rsid w:val="006310E9"/>
    <w:rsid w:val="006C0632"/>
    <w:rsid w:val="007D2736"/>
    <w:rsid w:val="008D5A29"/>
    <w:rsid w:val="009F16DD"/>
    <w:rsid w:val="00A646E6"/>
    <w:rsid w:val="00C02EC7"/>
    <w:rsid w:val="00C6460A"/>
    <w:rsid w:val="00CD3FC6"/>
    <w:rsid w:val="00D03F0F"/>
    <w:rsid w:val="00D077F2"/>
    <w:rsid w:val="00D822F5"/>
    <w:rsid w:val="00F1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9F1A7"/>
  <w15:chartTrackingRefBased/>
  <w15:docId w15:val="{B759130B-6C68-488A-8EBA-DBB60DA11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7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646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D077F2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D077F2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2">
    <w:name w:val="Body Text 2"/>
    <w:basedOn w:val="Normln"/>
    <w:link w:val="Zkladntext2Char"/>
    <w:unhideWhenUsed/>
    <w:rsid w:val="00D077F2"/>
    <w:pPr>
      <w:widowControl w:val="0"/>
      <w:autoSpaceDE w:val="0"/>
      <w:autoSpaceDN w:val="0"/>
      <w:adjustRightInd w:val="0"/>
      <w:jc w:val="both"/>
    </w:pPr>
  </w:style>
  <w:style w:type="character" w:customStyle="1" w:styleId="Zkladntext2Char">
    <w:name w:val="Základní text 2 Char"/>
    <w:basedOn w:val="Standardnpsmoodstavce"/>
    <w:link w:val="Zkladntext2"/>
    <w:rsid w:val="00D077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D2736"/>
    <w:pPr>
      <w:ind w:left="720"/>
      <w:contextualSpacing/>
    </w:pPr>
  </w:style>
  <w:style w:type="character" w:customStyle="1" w:styleId="preformatted">
    <w:name w:val="preformatted"/>
    <w:basedOn w:val="Standardnpsmoodstavce"/>
    <w:rsid w:val="00D822F5"/>
  </w:style>
  <w:style w:type="character" w:customStyle="1" w:styleId="Nadpis1Char">
    <w:name w:val="Nadpis 1 Char"/>
    <w:basedOn w:val="Standardnpsmoodstavce"/>
    <w:link w:val="Nadpis1"/>
    <w:uiPriority w:val="9"/>
    <w:rsid w:val="00C6460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Zhlav">
    <w:name w:val="header"/>
    <w:basedOn w:val="Normln"/>
    <w:link w:val="ZhlavChar"/>
    <w:semiHidden/>
    <w:rsid w:val="00C646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C6460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C6460A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554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Kotrchová</dc:creator>
  <cp:keywords/>
  <dc:description/>
  <cp:lastModifiedBy>Eva Mácková</cp:lastModifiedBy>
  <cp:revision>5</cp:revision>
  <dcterms:created xsi:type="dcterms:W3CDTF">2020-03-30T09:19:00Z</dcterms:created>
  <dcterms:modified xsi:type="dcterms:W3CDTF">2020-03-30T15:29:00Z</dcterms:modified>
</cp:coreProperties>
</file>