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0016" w:rsidRDefault="00670016"/>
    <w:tbl>
      <w:tblPr>
        <w:tblW w:w="0" w:type="auto"/>
        <w:tblLook w:val="04A0" w:firstRow="1" w:lastRow="0" w:firstColumn="1" w:lastColumn="0" w:noHBand="0" w:noVBand="1"/>
      </w:tblPr>
      <w:tblGrid>
        <w:gridCol w:w="1701"/>
        <w:gridCol w:w="3969"/>
        <w:gridCol w:w="3392"/>
      </w:tblGrid>
      <w:tr w:rsidR="00340F09" w:rsidRPr="00EC6276" w:rsidTr="00D17637">
        <w:trPr>
          <w:trHeight w:val="552"/>
        </w:trPr>
        <w:tc>
          <w:tcPr>
            <w:tcW w:w="1701" w:type="dxa"/>
            <w:vMerge w:val="restart"/>
            <w:shd w:val="clear" w:color="auto" w:fill="auto"/>
          </w:tcPr>
          <w:p w:rsidR="00340F09" w:rsidRPr="00D17637" w:rsidRDefault="00670016" w:rsidP="00D17637">
            <w:pPr>
              <w:rPr>
                <w:rFonts w:ascii="Tahoma" w:eastAsia="Calibri" w:hAnsi="Tahoma" w:cs="Tahoma"/>
                <w:sz w:val="22"/>
                <w:szCs w:val="22"/>
              </w:rPr>
            </w:pPr>
            <w:r w:rsidRPr="00D17637">
              <w:rPr>
                <w:rFonts w:ascii="Tahoma" w:eastAsia="Calibri" w:hAnsi="Tahoma" w:cs="Tahoma"/>
                <w:noProof/>
                <w:sz w:val="22"/>
                <w:szCs w:val="22"/>
              </w:rPr>
              <w:drawing>
                <wp:inline distT="0" distB="0" distL="0" distR="0">
                  <wp:extent cx="902970" cy="1059815"/>
                  <wp:effectExtent l="0" t="0" r="0" b="0"/>
                  <wp:docPr id="1" name="obrázek 1" descr="Mestocb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estocb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2970" cy="10598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61" w:type="dxa"/>
            <w:gridSpan w:val="2"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  <w:sz w:val="22"/>
                <w:szCs w:val="22"/>
              </w:rPr>
            </w:pPr>
            <w:r w:rsidRPr="00D17637">
              <w:rPr>
                <w:rFonts w:ascii="Tahoma" w:eastAsia="Calibri" w:hAnsi="Tahoma" w:cs="Tahoma"/>
                <w:sz w:val="40"/>
                <w:szCs w:val="40"/>
              </w:rPr>
              <w:t>Město Strakonice</w:t>
            </w:r>
          </w:p>
        </w:tc>
      </w:tr>
      <w:tr w:rsidR="00340F09" w:rsidRPr="00EC6276" w:rsidTr="00D17637">
        <w:trPr>
          <w:trHeight w:val="301"/>
        </w:trPr>
        <w:tc>
          <w:tcPr>
            <w:tcW w:w="1701" w:type="dxa"/>
            <w:vMerge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</w:rPr>
            </w:pPr>
            <w:r w:rsidRPr="00D17637">
              <w:rPr>
                <w:rFonts w:ascii="Tahoma" w:eastAsia="Calibri" w:hAnsi="Tahoma" w:cs="Tahoma"/>
              </w:rPr>
              <w:t>Mgr. Břetislav Hrdlička</w:t>
            </w:r>
          </w:p>
        </w:tc>
        <w:tc>
          <w:tcPr>
            <w:tcW w:w="3392" w:type="dxa"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  <w:sz w:val="22"/>
                <w:szCs w:val="22"/>
              </w:rPr>
            </w:pPr>
          </w:p>
        </w:tc>
      </w:tr>
      <w:tr w:rsidR="00340F09" w:rsidRPr="00EC6276" w:rsidTr="00D17637">
        <w:trPr>
          <w:trHeight w:val="301"/>
        </w:trPr>
        <w:tc>
          <w:tcPr>
            <w:tcW w:w="1701" w:type="dxa"/>
            <w:vMerge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</w:rPr>
            </w:pPr>
            <w:r w:rsidRPr="00D17637">
              <w:rPr>
                <w:rFonts w:ascii="Tahoma" w:eastAsia="Calibri" w:hAnsi="Tahoma" w:cs="Tahoma"/>
              </w:rPr>
              <w:t>starosta města</w:t>
            </w:r>
          </w:p>
        </w:tc>
        <w:tc>
          <w:tcPr>
            <w:tcW w:w="3392" w:type="dxa"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  <w:sz w:val="22"/>
                <w:szCs w:val="22"/>
              </w:rPr>
            </w:pPr>
          </w:p>
        </w:tc>
      </w:tr>
      <w:tr w:rsidR="00340F09" w:rsidRPr="00EC6276" w:rsidTr="00D17637">
        <w:tc>
          <w:tcPr>
            <w:tcW w:w="1701" w:type="dxa"/>
            <w:vMerge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  <w:sz w:val="22"/>
                <w:szCs w:val="22"/>
              </w:rPr>
            </w:pPr>
            <w:r w:rsidRPr="00D17637">
              <w:rPr>
                <w:rFonts w:ascii="Tahoma" w:eastAsia="Calibri" w:hAnsi="Tahoma" w:cs="Tahoma"/>
                <w:sz w:val="22"/>
                <w:szCs w:val="22"/>
              </w:rPr>
              <w:t>Velké náměstí 2</w:t>
            </w:r>
          </w:p>
        </w:tc>
        <w:tc>
          <w:tcPr>
            <w:tcW w:w="3392" w:type="dxa"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  <w:sz w:val="22"/>
                <w:szCs w:val="22"/>
              </w:rPr>
            </w:pPr>
          </w:p>
        </w:tc>
      </w:tr>
      <w:tr w:rsidR="00340F09" w:rsidRPr="00EC6276" w:rsidTr="00D17637">
        <w:tc>
          <w:tcPr>
            <w:tcW w:w="1701" w:type="dxa"/>
            <w:vMerge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  <w:sz w:val="22"/>
                <w:szCs w:val="22"/>
              </w:rPr>
            </w:pPr>
            <w:r w:rsidRPr="00D17637">
              <w:rPr>
                <w:rFonts w:ascii="Tahoma" w:eastAsia="Calibri" w:hAnsi="Tahoma" w:cs="Tahoma"/>
                <w:sz w:val="22"/>
                <w:szCs w:val="22"/>
              </w:rPr>
              <w:t>386 01 Strakonice</w:t>
            </w:r>
          </w:p>
        </w:tc>
        <w:tc>
          <w:tcPr>
            <w:tcW w:w="3392" w:type="dxa"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  <w:sz w:val="22"/>
                <w:szCs w:val="22"/>
              </w:rPr>
            </w:pPr>
          </w:p>
        </w:tc>
      </w:tr>
    </w:tbl>
    <w:p w:rsidR="00141B3F" w:rsidRDefault="00141B3F">
      <w:pPr>
        <w:widowControl w:val="0"/>
        <w:autoSpaceDE w:val="0"/>
        <w:autoSpaceDN w:val="0"/>
        <w:adjustRightInd w:val="0"/>
        <w:rPr>
          <w:b/>
          <w:bCs/>
          <w:sz w:val="16"/>
          <w:szCs w:val="16"/>
        </w:rPr>
      </w:pPr>
    </w:p>
    <w:p w:rsidR="00996FE8" w:rsidRPr="00996FE8" w:rsidRDefault="00996FE8">
      <w:pPr>
        <w:widowControl w:val="0"/>
        <w:autoSpaceDE w:val="0"/>
        <w:autoSpaceDN w:val="0"/>
        <w:adjustRightInd w:val="0"/>
        <w:rPr>
          <w:rFonts w:ascii="Tahoma" w:hAnsi="Tahoma" w:cs="Tahoma"/>
          <w:bCs/>
          <w:sz w:val="16"/>
          <w:szCs w:val="16"/>
        </w:rPr>
      </w:pPr>
    </w:p>
    <w:p w:rsidR="00222390" w:rsidRDefault="00222390">
      <w:pPr>
        <w:widowControl w:val="0"/>
        <w:autoSpaceDE w:val="0"/>
        <w:autoSpaceDN w:val="0"/>
        <w:adjustRightInd w:val="0"/>
        <w:rPr>
          <w:rFonts w:ascii="Tahoma" w:hAnsi="Tahoma" w:cs="Tahoma"/>
          <w:bCs/>
        </w:rPr>
      </w:pPr>
    </w:p>
    <w:p w:rsidR="00777ACE" w:rsidRPr="00996FE8" w:rsidRDefault="00AE1C1C">
      <w:pPr>
        <w:widowControl w:val="0"/>
        <w:autoSpaceDE w:val="0"/>
        <w:autoSpaceDN w:val="0"/>
        <w:adjustRightInd w:val="0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 xml:space="preserve">Členové </w:t>
      </w:r>
      <w:r w:rsidR="00777ACE" w:rsidRPr="00996FE8">
        <w:rPr>
          <w:rFonts w:ascii="Tahoma" w:hAnsi="Tahoma" w:cs="Tahoma"/>
          <w:bCs/>
        </w:rPr>
        <w:t>Zastupitelstva města Strakonice</w:t>
      </w:r>
    </w:p>
    <w:p w:rsidR="00777ACE" w:rsidRPr="00996FE8" w:rsidRDefault="00777ACE">
      <w:pPr>
        <w:widowControl w:val="0"/>
        <w:autoSpaceDE w:val="0"/>
        <w:autoSpaceDN w:val="0"/>
        <w:adjustRightInd w:val="0"/>
        <w:rPr>
          <w:rFonts w:ascii="Tahoma" w:hAnsi="Tahoma" w:cs="Tahoma"/>
          <w:bCs/>
          <w:i/>
        </w:rPr>
      </w:pPr>
      <w:r w:rsidRPr="00996FE8">
        <w:rPr>
          <w:rFonts w:ascii="Tahoma" w:hAnsi="Tahoma" w:cs="Tahoma"/>
          <w:bCs/>
          <w:i/>
        </w:rPr>
        <w:t>Dle rozdělovníku</w:t>
      </w:r>
    </w:p>
    <w:p w:rsidR="00777ACE" w:rsidRDefault="00777ACE">
      <w:pPr>
        <w:widowControl w:val="0"/>
        <w:autoSpaceDE w:val="0"/>
        <w:autoSpaceDN w:val="0"/>
        <w:adjustRightInd w:val="0"/>
        <w:rPr>
          <w:rFonts w:ascii="Tahoma" w:hAnsi="Tahoma" w:cs="Tahoma"/>
          <w:bCs/>
          <w:i/>
          <w:sz w:val="16"/>
          <w:szCs w:val="16"/>
        </w:rPr>
      </w:pPr>
    </w:p>
    <w:p w:rsidR="00222390" w:rsidRPr="00996FE8" w:rsidRDefault="00222390">
      <w:pPr>
        <w:widowControl w:val="0"/>
        <w:autoSpaceDE w:val="0"/>
        <w:autoSpaceDN w:val="0"/>
        <w:adjustRightInd w:val="0"/>
        <w:rPr>
          <w:rFonts w:ascii="Tahoma" w:hAnsi="Tahoma" w:cs="Tahoma"/>
          <w:bCs/>
          <w:i/>
          <w:sz w:val="16"/>
          <w:szCs w:val="16"/>
        </w:rPr>
      </w:pPr>
    </w:p>
    <w:p w:rsidR="00777ACE" w:rsidRPr="00996FE8" w:rsidRDefault="00777ACE" w:rsidP="004E22E1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32"/>
          <w:szCs w:val="32"/>
          <w:u w:val="single"/>
        </w:rPr>
      </w:pPr>
      <w:r w:rsidRPr="00996FE8">
        <w:rPr>
          <w:rFonts w:ascii="Tahoma" w:hAnsi="Tahoma" w:cs="Tahoma"/>
          <w:b/>
          <w:bCs/>
          <w:sz w:val="32"/>
          <w:szCs w:val="32"/>
          <w:u w:val="single"/>
        </w:rPr>
        <w:t xml:space="preserve">Svolání  </w:t>
      </w:r>
      <w:r w:rsidR="00DC1BA6">
        <w:rPr>
          <w:rFonts w:ascii="Tahoma" w:hAnsi="Tahoma" w:cs="Tahoma"/>
          <w:b/>
          <w:bCs/>
          <w:sz w:val="32"/>
          <w:szCs w:val="32"/>
          <w:u w:val="single"/>
        </w:rPr>
        <w:t>4</w:t>
      </w:r>
      <w:r w:rsidR="00736E1E">
        <w:rPr>
          <w:rFonts w:ascii="Tahoma" w:hAnsi="Tahoma" w:cs="Tahoma"/>
          <w:b/>
          <w:bCs/>
          <w:sz w:val="32"/>
          <w:szCs w:val="32"/>
          <w:u w:val="single"/>
        </w:rPr>
        <w:t>.</w:t>
      </w:r>
      <w:r w:rsidRPr="00996FE8">
        <w:rPr>
          <w:rFonts w:ascii="Tahoma" w:hAnsi="Tahoma" w:cs="Tahoma"/>
          <w:b/>
          <w:bCs/>
          <w:sz w:val="32"/>
          <w:szCs w:val="32"/>
          <w:u w:val="single"/>
        </w:rPr>
        <w:t xml:space="preserve"> zasedání Zastupitelstva města Strakonice</w:t>
      </w:r>
    </w:p>
    <w:p w:rsidR="00777ACE" w:rsidRPr="00996FE8" w:rsidRDefault="00777ACE">
      <w:pPr>
        <w:widowControl w:val="0"/>
        <w:autoSpaceDE w:val="0"/>
        <w:autoSpaceDN w:val="0"/>
        <w:adjustRightInd w:val="0"/>
        <w:rPr>
          <w:rFonts w:ascii="Tahoma" w:hAnsi="Tahoma" w:cs="Tahoma"/>
          <w:b/>
          <w:bCs/>
          <w:sz w:val="16"/>
          <w:szCs w:val="16"/>
          <w:u w:val="single"/>
        </w:rPr>
      </w:pPr>
    </w:p>
    <w:p w:rsidR="0032756F" w:rsidRDefault="0032756F" w:rsidP="00E17EA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Cs/>
        </w:rPr>
      </w:pPr>
    </w:p>
    <w:p w:rsidR="00777ACE" w:rsidRPr="00996FE8" w:rsidRDefault="00777ACE" w:rsidP="00E17EA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Cs/>
        </w:rPr>
      </w:pPr>
      <w:r w:rsidRPr="00996FE8">
        <w:rPr>
          <w:rFonts w:ascii="Tahoma" w:hAnsi="Tahoma" w:cs="Tahoma"/>
          <w:bCs/>
        </w:rPr>
        <w:t>Na základě ustanovení § 9</w:t>
      </w:r>
      <w:r w:rsidR="004976F6">
        <w:rPr>
          <w:rFonts w:ascii="Tahoma" w:hAnsi="Tahoma" w:cs="Tahoma"/>
          <w:bCs/>
        </w:rPr>
        <w:t>2</w:t>
      </w:r>
      <w:r w:rsidRPr="00996FE8">
        <w:rPr>
          <w:rFonts w:ascii="Tahoma" w:hAnsi="Tahoma" w:cs="Tahoma"/>
          <w:bCs/>
        </w:rPr>
        <w:t xml:space="preserve"> odst. 1 zákona č. 128/2000 Sb., o obcích (obecní zřízení), v platném znění, svolávám zasedání Zastupitelstva města Strakonice.</w:t>
      </w:r>
    </w:p>
    <w:p w:rsidR="00B22AE1" w:rsidRPr="00996FE8" w:rsidRDefault="00B22AE1">
      <w:pPr>
        <w:pStyle w:val="Nadpis5"/>
        <w:rPr>
          <w:rFonts w:ascii="Tahoma" w:hAnsi="Tahoma" w:cs="Tahoma"/>
          <w:sz w:val="16"/>
          <w:szCs w:val="16"/>
        </w:rPr>
      </w:pPr>
    </w:p>
    <w:p w:rsidR="0032756F" w:rsidRDefault="0032756F" w:rsidP="00777ACE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b/>
          <w:color w:val="000000"/>
        </w:rPr>
      </w:pPr>
    </w:p>
    <w:p w:rsidR="00736E1E" w:rsidRDefault="00777ACE" w:rsidP="00777ACE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</w:rPr>
      </w:pPr>
      <w:r w:rsidRPr="00996FE8">
        <w:rPr>
          <w:rFonts w:ascii="Tahoma" w:hAnsi="Tahoma" w:cs="Tahoma"/>
          <w:b/>
          <w:color w:val="000000"/>
        </w:rPr>
        <w:t>Místo konání</w:t>
      </w:r>
      <w:r w:rsidRPr="00996FE8">
        <w:rPr>
          <w:rFonts w:ascii="Tahoma" w:hAnsi="Tahoma" w:cs="Tahoma"/>
          <w:color w:val="000000"/>
        </w:rPr>
        <w:t>: město Strakonice – Městsk</w:t>
      </w:r>
      <w:r w:rsidR="00736E1E">
        <w:rPr>
          <w:rFonts w:ascii="Tahoma" w:hAnsi="Tahoma" w:cs="Tahoma"/>
          <w:color w:val="000000"/>
        </w:rPr>
        <w:t>ý úřad Strakonice – velká zasedací místnost</w:t>
      </w:r>
    </w:p>
    <w:p w:rsidR="00FF351C" w:rsidRPr="00996FE8" w:rsidRDefault="00FF351C" w:rsidP="00777ACE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  <w:sz w:val="16"/>
          <w:szCs w:val="16"/>
        </w:rPr>
      </w:pPr>
    </w:p>
    <w:p w:rsidR="00FF351C" w:rsidRPr="00996FE8" w:rsidRDefault="00FF351C" w:rsidP="00777ACE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</w:rPr>
      </w:pPr>
      <w:r w:rsidRPr="00996FE8">
        <w:rPr>
          <w:rFonts w:ascii="Tahoma" w:hAnsi="Tahoma" w:cs="Tahoma"/>
          <w:b/>
          <w:color w:val="000000"/>
        </w:rPr>
        <w:t>Doba konání</w:t>
      </w:r>
      <w:r w:rsidRPr="00996FE8">
        <w:rPr>
          <w:rFonts w:ascii="Tahoma" w:hAnsi="Tahoma" w:cs="Tahoma"/>
          <w:color w:val="000000"/>
        </w:rPr>
        <w:t xml:space="preserve">: </w:t>
      </w:r>
      <w:r w:rsidR="00736E1E">
        <w:rPr>
          <w:rFonts w:ascii="Tahoma" w:hAnsi="Tahoma" w:cs="Tahoma"/>
          <w:color w:val="000000"/>
        </w:rPr>
        <w:t>2</w:t>
      </w:r>
      <w:r w:rsidR="00DC1BA6">
        <w:rPr>
          <w:rFonts w:ascii="Tahoma" w:hAnsi="Tahoma" w:cs="Tahoma"/>
          <w:color w:val="000000"/>
        </w:rPr>
        <w:t>2</w:t>
      </w:r>
      <w:r w:rsidR="00C53947" w:rsidRPr="00996FE8">
        <w:rPr>
          <w:rFonts w:ascii="Tahoma" w:hAnsi="Tahoma" w:cs="Tahoma"/>
          <w:color w:val="000000"/>
        </w:rPr>
        <w:t>.</w:t>
      </w:r>
      <w:r w:rsidR="00C61928">
        <w:rPr>
          <w:rFonts w:ascii="Tahoma" w:hAnsi="Tahoma" w:cs="Tahoma"/>
          <w:color w:val="000000"/>
        </w:rPr>
        <w:t xml:space="preserve"> </w:t>
      </w:r>
      <w:r w:rsidR="00DC1BA6">
        <w:rPr>
          <w:rFonts w:ascii="Tahoma" w:hAnsi="Tahoma" w:cs="Tahoma"/>
          <w:color w:val="000000"/>
        </w:rPr>
        <w:t>dubna</w:t>
      </w:r>
      <w:r w:rsidR="00C53947" w:rsidRPr="00996FE8">
        <w:rPr>
          <w:rFonts w:ascii="Tahoma" w:hAnsi="Tahoma" w:cs="Tahoma"/>
          <w:color w:val="000000"/>
        </w:rPr>
        <w:t xml:space="preserve"> </w:t>
      </w:r>
      <w:r w:rsidRPr="00996FE8">
        <w:rPr>
          <w:rFonts w:ascii="Tahoma" w:hAnsi="Tahoma" w:cs="Tahoma"/>
          <w:color w:val="000000"/>
        </w:rPr>
        <w:t>20</w:t>
      </w:r>
      <w:r w:rsidR="00ED5265" w:rsidRPr="00996FE8">
        <w:rPr>
          <w:rFonts w:ascii="Tahoma" w:hAnsi="Tahoma" w:cs="Tahoma"/>
          <w:color w:val="000000"/>
        </w:rPr>
        <w:t>20</w:t>
      </w:r>
      <w:r w:rsidRPr="00996FE8">
        <w:rPr>
          <w:rFonts w:ascii="Tahoma" w:hAnsi="Tahoma" w:cs="Tahoma"/>
          <w:color w:val="000000"/>
        </w:rPr>
        <w:t xml:space="preserve"> od 15:00 hodin</w:t>
      </w:r>
    </w:p>
    <w:p w:rsidR="00FF351C" w:rsidRPr="00996FE8" w:rsidRDefault="00FF351C" w:rsidP="00777ACE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  <w:sz w:val="16"/>
          <w:szCs w:val="16"/>
        </w:rPr>
      </w:pPr>
    </w:p>
    <w:p w:rsidR="0032756F" w:rsidRDefault="0032756F" w:rsidP="00777ACE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b/>
          <w:color w:val="000000"/>
        </w:rPr>
      </w:pPr>
    </w:p>
    <w:p w:rsidR="00FF351C" w:rsidRDefault="00FF351C" w:rsidP="00777ACE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</w:rPr>
      </w:pPr>
      <w:r w:rsidRPr="00996FE8">
        <w:rPr>
          <w:rFonts w:ascii="Tahoma" w:hAnsi="Tahoma" w:cs="Tahoma"/>
          <w:b/>
          <w:color w:val="000000"/>
        </w:rPr>
        <w:t>Navržený program</w:t>
      </w:r>
      <w:r w:rsidRPr="00996FE8">
        <w:rPr>
          <w:rFonts w:ascii="Tahoma" w:hAnsi="Tahoma" w:cs="Tahoma"/>
          <w:color w:val="000000"/>
        </w:rPr>
        <w:t xml:space="preserve">: </w:t>
      </w:r>
    </w:p>
    <w:p w:rsidR="00722F0A" w:rsidRDefault="00722F0A" w:rsidP="00777ACE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</w:rPr>
      </w:pPr>
    </w:p>
    <w:p w:rsidR="008A0BCD" w:rsidRDefault="008A0BCD" w:rsidP="008A0BCD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 xml:space="preserve">1) </w:t>
      </w:r>
      <w:r w:rsidRPr="00FB4340">
        <w:rPr>
          <w:rFonts w:ascii="Tahoma" w:hAnsi="Tahoma" w:cs="Tahoma"/>
          <w:color w:val="000000"/>
          <w:u w:val="single"/>
        </w:rPr>
        <w:t>Majetkový odbor</w:t>
      </w:r>
    </w:p>
    <w:p w:rsidR="008A0BCD" w:rsidRDefault="008A0BCD" w:rsidP="008A0BCD">
      <w:pPr>
        <w:pStyle w:val="Zkladntext33"/>
        <w:widowControl/>
        <w:numPr>
          <w:ilvl w:val="0"/>
          <w:numId w:val="19"/>
        </w:numPr>
        <w:overflowPunct/>
        <w:autoSpaceDE/>
        <w:autoSpaceDN/>
        <w:adjustRightInd/>
        <w:textAlignment w:val="auto"/>
        <w:rPr>
          <w:rFonts w:ascii="Tahoma" w:hAnsi="Tahoma" w:cs="Tahoma"/>
          <w:szCs w:val="24"/>
        </w:rPr>
      </w:pPr>
      <w:r>
        <w:rPr>
          <w:rFonts w:ascii="Tahoma" w:hAnsi="Tahoma" w:cs="Tahoma"/>
          <w:color w:val="000000"/>
        </w:rPr>
        <w:t>Majetkové záležitosti</w:t>
      </w:r>
      <w:r w:rsidRPr="00FB4340">
        <w:rPr>
          <w:rFonts w:ascii="Tahoma" w:hAnsi="Tahoma" w:cs="Tahoma"/>
          <w:szCs w:val="24"/>
        </w:rPr>
        <w:tab/>
      </w:r>
    </w:p>
    <w:p w:rsidR="00B252B4" w:rsidRDefault="00B252B4" w:rsidP="00B252B4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 xml:space="preserve">2) </w:t>
      </w:r>
      <w:r w:rsidRPr="0022646B">
        <w:rPr>
          <w:rFonts w:ascii="Tahoma" w:hAnsi="Tahoma" w:cs="Tahoma"/>
          <w:color w:val="000000"/>
          <w:u w:val="single"/>
        </w:rPr>
        <w:t>Odbor rozvoje</w:t>
      </w:r>
    </w:p>
    <w:p w:rsidR="00B252B4" w:rsidRPr="00B252B4" w:rsidRDefault="00B252B4" w:rsidP="00B252B4">
      <w:pPr>
        <w:pStyle w:val="Odstavecseseznamem"/>
        <w:widowControl w:val="0"/>
        <w:numPr>
          <w:ilvl w:val="0"/>
          <w:numId w:val="19"/>
        </w:numPr>
        <w:autoSpaceDE w:val="0"/>
        <w:autoSpaceDN w:val="0"/>
        <w:adjustRightInd w:val="0"/>
        <w:rPr>
          <w:rFonts w:ascii="Tahoma" w:hAnsi="Tahoma" w:cs="Tahoma"/>
        </w:rPr>
      </w:pPr>
      <w:r w:rsidRPr="00B252B4">
        <w:rPr>
          <w:rFonts w:ascii="Tahoma" w:hAnsi="Tahoma" w:cs="Tahoma"/>
        </w:rPr>
        <w:t>Návrh na pořízení změny č. 6 Územního plánu Strakonice</w:t>
      </w:r>
    </w:p>
    <w:p w:rsidR="00B252B4" w:rsidRPr="00B252B4" w:rsidRDefault="00B252B4" w:rsidP="00B252B4">
      <w:pPr>
        <w:pStyle w:val="Odstavecseseznamem"/>
        <w:widowControl w:val="0"/>
        <w:numPr>
          <w:ilvl w:val="0"/>
          <w:numId w:val="19"/>
        </w:numPr>
        <w:autoSpaceDE w:val="0"/>
        <w:autoSpaceDN w:val="0"/>
        <w:adjustRightInd w:val="0"/>
        <w:rPr>
          <w:rFonts w:ascii="Tahoma" w:hAnsi="Tahoma" w:cs="Tahoma"/>
        </w:rPr>
      </w:pPr>
      <w:r w:rsidRPr="00B252B4">
        <w:rPr>
          <w:rFonts w:ascii="Tahoma" w:hAnsi="Tahoma" w:cs="Tahoma"/>
        </w:rPr>
        <w:t>Střednědobý plán rozvoje sociálních služeb pro ORP Strakonice na roky 2020-2022</w:t>
      </w:r>
    </w:p>
    <w:p w:rsidR="00B252B4" w:rsidRDefault="00B252B4" w:rsidP="00B252B4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  <w:u w:val="single"/>
        </w:rPr>
      </w:pPr>
      <w:r>
        <w:rPr>
          <w:rFonts w:ascii="Tahoma" w:hAnsi="Tahoma" w:cs="Tahoma"/>
          <w:color w:val="000000"/>
        </w:rPr>
        <w:t xml:space="preserve">3) </w:t>
      </w:r>
      <w:r>
        <w:rPr>
          <w:rFonts w:ascii="Tahoma" w:hAnsi="Tahoma" w:cs="Tahoma"/>
          <w:color w:val="000000"/>
          <w:u w:val="single"/>
        </w:rPr>
        <w:t>Sociální odbor</w:t>
      </w:r>
    </w:p>
    <w:p w:rsidR="00B252B4" w:rsidRDefault="00B252B4" w:rsidP="00B252B4">
      <w:pPr>
        <w:pStyle w:val="Odstavecseseznamem"/>
        <w:widowControl w:val="0"/>
        <w:numPr>
          <w:ilvl w:val="0"/>
          <w:numId w:val="19"/>
        </w:numPr>
        <w:autoSpaceDE w:val="0"/>
        <w:autoSpaceDN w:val="0"/>
        <w:adjustRightInd w:val="0"/>
        <w:rPr>
          <w:rFonts w:ascii="Tahoma" w:hAnsi="Tahoma" w:cs="Tahoma"/>
        </w:rPr>
      </w:pPr>
      <w:r>
        <w:rPr>
          <w:rFonts w:ascii="Tahoma" w:hAnsi="Tahoma" w:cs="Tahoma"/>
        </w:rPr>
        <w:t xml:space="preserve">Dotace – </w:t>
      </w:r>
      <w:proofErr w:type="spellStart"/>
      <w:r>
        <w:rPr>
          <w:rFonts w:ascii="Tahoma" w:hAnsi="Tahoma" w:cs="Tahoma"/>
        </w:rPr>
        <w:t>Prevent</w:t>
      </w:r>
      <w:proofErr w:type="spellEnd"/>
      <w:r>
        <w:rPr>
          <w:rFonts w:ascii="Tahoma" w:hAnsi="Tahoma" w:cs="Tahoma"/>
        </w:rPr>
        <w:t xml:space="preserve"> </w:t>
      </w:r>
      <w:proofErr w:type="gramStart"/>
      <w:r>
        <w:rPr>
          <w:rFonts w:ascii="Tahoma" w:hAnsi="Tahoma" w:cs="Tahoma"/>
        </w:rPr>
        <w:t xml:space="preserve">99 </w:t>
      </w:r>
      <w:proofErr w:type="spellStart"/>
      <w:r>
        <w:rPr>
          <w:rFonts w:ascii="Tahoma" w:hAnsi="Tahoma" w:cs="Tahoma"/>
        </w:rPr>
        <w:t>z.ú</w:t>
      </w:r>
      <w:proofErr w:type="spellEnd"/>
      <w:r>
        <w:rPr>
          <w:rFonts w:ascii="Tahoma" w:hAnsi="Tahoma" w:cs="Tahoma"/>
        </w:rPr>
        <w:t>. – Nízkoprahové</w:t>
      </w:r>
      <w:proofErr w:type="gramEnd"/>
      <w:r>
        <w:rPr>
          <w:rFonts w:ascii="Tahoma" w:hAnsi="Tahoma" w:cs="Tahoma"/>
        </w:rPr>
        <w:t xml:space="preserve"> zařízení pro děti a mládež PREVENT</w:t>
      </w:r>
    </w:p>
    <w:p w:rsidR="00762284" w:rsidRPr="00B252B4" w:rsidRDefault="00762284" w:rsidP="00762284">
      <w:pPr>
        <w:pStyle w:val="Odstavecseseznamem"/>
        <w:widowControl w:val="0"/>
        <w:numPr>
          <w:ilvl w:val="0"/>
          <w:numId w:val="19"/>
        </w:numPr>
        <w:autoSpaceDE w:val="0"/>
        <w:autoSpaceDN w:val="0"/>
        <w:adjustRightInd w:val="0"/>
        <w:rPr>
          <w:rFonts w:ascii="Tahoma" w:hAnsi="Tahoma" w:cs="Tahoma"/>
        </w:rPr>
      </w:pPr>
      <w:r>
        <w:rPr>
          <w:rFonts w:ascii="Tahoma" w:hAnsi="Tahoma" w:cs="Tahoma"/>
        </w:rPr>
        <w:t xml:space="preserve">Dotace – </w:t>
      </w:r>
      <w:proofErr w:type="spellStart"/>
      <w:r>
        <w:rPr>
          <w:rFonts w:ascii="Tahoma" w:hAnsi="Tahoma" w:cs="Tahoma"/>
        </w:rPr>
        <w:t>Prevent</w:t>
      </w:r>
      <w:proofErr w:type="spellEnd"/>
      <w:r>
        <w:rPr>
          <w:rFonts w:ascii="Tahoma" w:hAnsi="Tahoma" w:cs="Tahoma"/>
        </w:rPr>
        <w:t xml:space="preserve"> </w:t>
      </w:r>
      <w:proofErr w:type="gramStart"/>
      <w:r>
        <w:rPr>
          <w:rFonts w:ascii="Tahoma" w:hAnsi="Tahoma" w:cs="Tahoma"/>
        </w:rPr>
        <w:t xml:space="preserve">99 </w:t>
      </w:r>
      <w:proofErr w:type="spellStart"/>
      <w:r>
        <w:rPr>
          <w:rFonts w:ascii="Tahoma" w:hAnsi="Tahoma" w:cs="Tahoma"/>
        </w:rPr>
        <w:t>z.ú</w:t>
      </w:r>
      <w:proofErr w:type="spellEnd"/>
      <w:r>
        <w:rPr>
          <w:rFonts w:ascii="Tahoma" w:hAnsi="Tahoma" w:cs="Tahoma"/>
        </w:rPr>
        <w:t>. – Služby</w:t>
      </w:r>
      <w:proofErr w:type="gramEnd"/>
      <w:r>
        <w:rPr>
          <w:rFonts w:ascii="Tahoma" w:hAnsi="Tahoma" w:cs="Tahoma"/>
        </w:rPr>
        <w:t xml:space="preserve"> pro rodiny s dětmi PREVENT</w:t>
      </w:r>
    </w:p>
    <w:p w:rsidR="00762284" w:rsidRPr="00B252B4" w:rsidRDefault="00762284" w:rsidP="00B252B4">
      <w:pPr>
        <w:pStyle w:val="Odstavecseseznamem"/>
        <w:widowControl w:val="0"/>
        <w:numPr>
          <w:ilvl w:val="0"/>
          <w:numId w:val="19"/>
        </w:numPr>
        <w:autoSpaceDE w:val="0"/>
        <w:autoSpaceDN w:val="0"/>
        <w:adjustRightInd w:val="0"/>
        <w:rPr>
          <w:rFonts w:ascii="Tahoma" w:hAnsi="Tahoma" w:cs="Tahoma"/>
        </w:rPr>
      </w:pPr>
      <w:r>
        <w:rPr>
          <w:rFonts w:ascii="Tahoma" w:hAnsi="Tahoma" w:cs="Tahoma"/>
        </w:rPr>
        <w:t>Dotace – Poradna pro rodinu, manželství, mezilidské vztahy, psychosociální, pracovně</w:t>
      </w:r>
      <w:r w:rsidR="00580656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-</w:t>
      </w:r>
      <w:r w:rsidR="00580656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profesní oblast a osobnostní rozvoj, o.p.s.</w:t>
      </w:r>
    </w:p>
    <w:p w:rsidR="00762284" w:rsidRDefault="00762284" w:rsidP="00762284">
      <w:pPr>
        <w:pStyle w:val="Odstavecseseznamem"/>
        <w:widowControl w:val="0"/>
        <w:numPr>
          <w:ilvl w:val="0"/>
          <w:numId w:val="19"/>
        </w:numPr>
        <w:autoSpaceDE w:val="0"/>
        <w:autoSpaceDN w:val="0"/>
        <w:adjustRightInd w:val="0"/>
        <w:rPr>
          <w:rFonts w:ascii="Tahoma" w:hAnsi="Tahoma" w:cs="Tahoma"/>
        </w:rPr>
      </w:pPr>
      <w:r>
        <w:rPr>
          <w:rFonts w:ascii="Tahoma" w:hAnsi="Tahoma" w:cs="Tahoma"/>
        </w:rPr>
        <w:t xml:space="preserve">Dotace – Kotva při strakonické </w:t>
      </w:r>
      <w:proofErr w:type="gramStart"/>
      <w:r>
        <w:rPr>
          <w:rFonts w:ascii="Tahoma" w:hAnsi="Tahoma" w:cs="Tahoma"/>
        </w:rPr>
        <w:t xml:space="preserve">nemocnici, </w:t>
      </w:r>
      <w:proofErr w:type="spellStart"/>
      <w:r>
        <w:rPr>
          <w:rFonts w:ascii="Tahoma" w:hAnsi="Tahoma" w:cs="Tahoma"/>
        </w:rPr>
        <w:t>z.s</w:t>
      </w:r>
      <w:proofErr w:type="spellEnd"/>
      <w:r>
        <w:rPr>
          <w:rFonts w:ascii="Tahoma" w:hAnsi="Tahoma" w:cs="Tahoma"/>
        </w:rPr>
        <w:t>.</w:t>
      </w:r>
      <w:proofErr w:type="gramEnd"/>
    </w:p>
    <w:p w:rsidR="008A0BCD" w:rsidRPr="00580656" w:rsidRDefault="00B252B4" w:rsidP="008A0BCD">
      <w:pPr>
        <w:pStyle w:val="Zkladntext33"/>
        <w:widowControl/>
        <w:overflowPunct/>
        <w:autoSpaceDE/>
        <w:autoSpaceDN/>
        <w:adjustRightInd/>
        <w:textAlignment w:val="auto"/>
        <w:rPr>
          <w:rFonts w:ascii="Tahoma" w:hAnsi="Tahoma" w:cs="Tahoma"/>
          <w:szCs w:val="24"/>
          <w:u w:val="single"/>
        </w:rPr>
      </w:pPr>
      <w:r>
        <w:rPr>
          <w:rFonts w:ascii="Tahoma" w:hAnsi="Tahoma" w:cs="Tahoma"/>
          <w:szCs w:val="24"/>
        </w:rPr>
        <w:t>4</w:t>
      </w:r>
      <w:r w:rsidR="008A0BCD">
        <w:rPr>
          <w:rFonts w:ascii="Tahoma" w:hAnsi="Tahoma" w:cs="Tahoma"/>
          <w:szCs w:val="24"/>
        </w:rPr>
        <w:t xml:space="preserve">) </w:t>
      </w:r>
      <w:r w:rsidR="00580656" w:rsidRPr="00580656">
        <w:rPr>
          <w:rFonts w:ascii="Tahoma" w:hAnsi="Tahoma" w:cs="Tahoma"/>
          <w:szCs w:val="24"/>
          <w:u w:val="single"/>
        </w:rPr>
        <w:t>Odbor školství a CR</w:t>
      </w:r>
    </w:p>
    <w:p w:rsidR="0074343A" w:rsidRPr="0074343A" w:rsidRDefault="0074343A" w:rsidP="0074343A">
      <w:pPr>
        <w:pStyle w:val="Odstavecseseznamem"/>
        <w:widowControl w:val="0"/>
        <w:numPr>
          <w:ilvl w:val="0"/>
          <w:numId w:val="44"/>
        </w:numPr>
        <w:autoSpaceDE w:val="0"/>
        <w:autoSpaceDN w:val="0"/>
        <w:adjustRightInd w:val="0"/>
        <w:rPr>
          <w:rFonts w:ascii="Tahoma" w:hAnsi="Tahoma" w:cs="Tahoma"/>
        </w:rPr>
      </w:pPr>
      <w:r w:rsidRPr="0074343A">
        <w:rPr>
          <w:rFonts w:ascii="Tahoma" w:hAnsi="Tahoma" w:cs="Tahoma"/>
        </w:rPr>
        <w:t xml:space="preserve">Individuální dotace – Okresní sdružení Česká unie sportu </w:t>
      </w:r>
      <w:proofErr w:type="gramStart"/>
      <w:r w:rsidRPr="0074343A">
        <w:rPr>
          <w:rFonts w:ascii="Tahoma" w:hAnsi="Tahoma" w:cs="Tahoma"/>
        </w:rPr>
        <w:t>Strakonice, z. s.</w:t>
      </w:r>
      <w:proofErr w:type="gramEnd"/>
    </w:p>
    <w:p w:rsidR="0074343A" w:rsidRPr="0074343A" w:rsidRDefault="0074343A" w:rsidP="0074343A">
      <w:pPr>
        <w:pStyle w:val="Odstavecseseznamem"/>
        <w:widowControl w:val="0"/>
        <w:numPr>
          <w:ilvl w:val="0"/>
          <w:numId w:val="44"/>
        </w:numPr>
        <w:autoSpaceDE w:val="0"/>
        <w:autoSpaceDN w:val="0"/>
        <w:adjustRightInd w:val="0"/>
        <w:rPr>
          <w:rFonts w:ascii="Tahoma" w:hAnsi="Tahoma" w:cs="Tahoma"/>
        </w:rPr>
      </w:pPr>
      <w:r w:rsidRPr="0074343A">
        <w:rPr>
          <w:rFonts w:ascii="Tahoma" w:hAnsi="Tahoma" w:cs="Tahoma"/>
        </w:rPr>
        <w:t xml:space="preserve">Žádost o dofinancování spoluúčasti pro získaný grant na realizaci projektu Světelná a zvuková signalizace – HC </w:t>
      </w:r>
      <w:proofErr w:type="gramStart"/>
      <w:r w:rsidRPr="0074343A">
        <w:rPr>
          <w:rFonts w:ascii="Tahoma" w:hAnsi="Tahoma" w:cs="Tahoma"/>
        </w:rPr>
        <w:t>Strakonice, z. s.</w:t>
      </w:r>
      <w:proofErr w:type="gramEnd"/>
    </w:p>
    <w:p w:rsidR="0074343A" w:rsidRPr="0074343A" w:rsidRDefault="0074343A" w:rsidP="0074343A">
      <w:pPr>
        <w:pStyle w:val="Odstavecseseznamem"/>
        <w:widowControl w:val="0"/>
        <w:numPr>
          <w:ilvl w:val="0"/>
          <w:numId w:val="44"/>
        </w:numPr>
        <w:autoSpaceDE w:val="0"/>
        <w:autoSpaceDN w:val="0"/>
        <w:adjustRightInd w:val="0"/>
        <w:rPr>
          <w:rFonts w:ascii="Tahoma" w:hAnsi="Tahoma" w:cs="Tahoma"/>
        </w:rPr>
      </w:pPr>
      <w:r w:rsidRPr="0074343A">
        <w:rPr>
          <w:rFonts w:ascii="Tahoma" w:hAnsi="Tahoma" w:cs="Tahoma"/>
        </w:rPr>
        <w:t xml:space="preserve">Žádost o dofinancování spoluúčasti pro získaný grant na realizaci projektu Rekonstrukce stávajících šaten – HC </w:t>
      </w:r>
      <w:proofErr w:type="gramStart"/>
      <w:r w:rsidRPr="0074343A">
        <w:rPr>
          <w:rFonts w:ascii="Tahoma" w:hAnsi="Tahoma" w:cs="Tahoma"/>
        </w:rPr>
        <w:t>Strakonice, z. s.</w:t>
      </w:r>
      <w:proofErr w:type="gramEnd"/>
    </w:p>
    <w:p w:rsidR="008A0BCD" w:rsidRDefault="00B252B4" w:rsidP="008A0BCD">
      <w:pPr>
        <w:rPr>
          <w:rFonts w:ascii="Tahoma" w:hAnsi="Tahoma" w:cs="Tahoma"/>
          <w:u w:val="single"/>
        </w:rPr>
      </w:pPr>
      <w:r>
        <w:rPr>
          <w:rFonts w:ascii="Tahoma" w:hAnsi="Tahoma" w:cs="Tahoma"/>
        </w:rPr>
        <w:t>5</w:t>
      </w:r>
      <w:r w:rsidR="008A0BCD" w:rsidRPr="0022646B">
        <w:rPr>
          <w:rFonts w:ascii="Tahoma" w:hAnsi="Tahoma" w:cs="Tahoma"/>
        </w:rPr>
        <w:t xml:space="preserve">) </w:t>
      </w:r>
      <w:r w:rsidR="008A0BCD" w:rsidRPr="0022646B">
        <w:rPr>
          <w:rFonts w:ascii="Tahoma" w:hAnsi="Tahoma" w:cs="Tahoma"/>
          <w:u w:val="single"/>
        </w:rPr>
        <w:t>Finanční odbor</w:t>
      </w:r>
    </w:p>
    <w:p w:rsidR="00B252B4" w:rsidRPr="00B252B4" w:rsidRDefault="00B252B4" w:rsidP="00B252B4">
      <w:pPr>
        <w:pStyle w:val="Odstavecseseznamem"/>
        <w:widowControl w:val="0"/>
        <w:numPr>
          <w:ilvl w:val="0"/>
          <w:numId w:val="43"/>
        </w:numPr>
        <w:autoSpaceDE w:val="0"/>
        <w:autoSpaceDN w:val="0"/>
        <w:adjustRightInd w:val="0"/>
        <w:rPr>
          <w:rFonts w:ascii="Tahoma" w:hAnsi="Tahoma" w:cs="Tahoma"/>
        </w:rPr>
      </w:pPr>
      <w:r w:rsidRPr="00B252B4">
        <w:rPr>
          <w:rFonts w:ascii="Tahoma" w:hAnsi="Tahoma" w:cs="Tahoma"/>
        </w:rPr>
        <w:t>Rozpočtové opatření č. 10</w:t>
      </w:r>
    </w:p>
    <w:p w:rsidR="00B252B4" w:rsidRDefault="00B252B4" w:rsidP="00B252B4">
      <w:pPr>
        <w:pStyle w:val="Odstavecseseznamem"/>
        <w:widowControl w:val="0"/>
        <w:numPr>
          <w:ilvl w:val="0"/>
          <w:numId w:val="43"/>
        </w:numPr>
        <w:autoSpaceDE w:val="0"/>
        <w:autoSpaceDN w:val="0"/>
        <w:adjustRightInd w:val="0"/>
        <w:rPr>
          <w:rFonts w:ascii="Tahoma" w:hAnsi="Tahoma" w:cs="Tahoma"/>
        </w:rPr>
      </w:pPr>
      <w:r w:rsidRPr="00B252B4">
        <w:rPr>
          <w:rFonts w:ascii="Tahoma" w:hAnsi="Tahoma" w:cs="Tahoma"/>
        </w:rPr>
        <w:t xml:space="preserve">Smlouva o poskytnutí dotace </w:t>
      </w:r>
      <w:r w:rsidR="00670016">
        <w:rPr>
          <w:rFonts w:ascii="Tahoma" w:hAnsi="Tahoma" w:cs="Tahoma"/>
        </w:rPr>
        <w:t>–</w:t>
      </w:r>
      <w:r w:rsidRPr="00B252B4">
        <w:rPr>
          <w:rFonts w:ascii="Tahoma" w:hAnsi="Tahoma" w:cs="Tahoma"/>
        </w:rPr>
        <w:t xml:space="preserve"> JHK</w:t>
      </w:r>
    </w:p>
    <w:p w:rsidR="00670016" w:rsidRPr="00B252B4" w:rsidRDefault="00670016" w:rsidP="00670016">
      <w:pPr>
        <w:pStyle w:val="Odstavecseseznamem"/>
        <w:widowControl w:val="0"/>
        <w:autoSpaceDE w:val="0"/>
        <w:autoSpaceDN w:val="0"/>
        <w:adjustRightInd w:val="0"/>
        <w:ind w:left="0"/>
        <w:rPr>
          <w:rFonts w:ascii="Tahoma" w:hAnsi="Tahoma" w:cs="Tahoma"/>
        </w:rPr>
      </w:pPr>
    </w:p>
    <w:p w:rsidR="00B252B4" w:rsidRPr="00B252B4" w:rsidRDefault="00B252B4" w:rsidP="00B252B4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B252B4" w:rsidRDefault="00B252B4" w:rsidP="004E22E1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</w:rPr>
      </w:pPr>
    </w:p>
    <w:p w:rsidR="00706565" w:rsidRDefault="0032756F" w:rsidP="00706565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br w:type="page"/>
      </w:r>
      <w:r w:rsidR="00706565">
        <w:rPr>
          <w:rFonts w:ascii="Tahoma" w:hAnsi="Tahoma" w:cs="Tahoma"/>
          <w:color w:val="000000"/>
        </w:rPr>
        <w:lastRenderedPageBreak/>
        <w:t xml:space="preserve">Dle usnesení vlády ČR č. 388 ze dne </w:t>
      </w:r>
      <w:proofErr w:type="gramStart"/>
      <w:r w:rsidR="00706565">
        <w:rPr>
          <w:rFonts w:ascii="Tahoma" w:hAnsi="Tahoma" w:cs="Tahoma"/>
          <w:color w:val="000000"/>
        </w:rPr>
        <w:t>06.04.2020</w:t>
      </w:r>
      <w:proofErr w:type="gramEnd"/>
      <w:r w:rsidR="00706565">
        <w:rPr>
          <w:rFonts w:ascii="Tahoma" w:hAnsi="Tahoma" w:cs="Tahoma"/>
          <w:color w:val="000000"/>
        </w:rPr>
        <w:t xml:space="preserve"> jsou členové zastupitelstva </w:t>
      </w:r>
      <w:r w:rsidR="0012779D">
        <w:rPr>
          <w:rFonts w:ascii="Tahoma" w:hAnsi="Tahoma" w:cs="Tahoma"/>
          <w:color w:val="000000"/>
        </w:rPr>
        <w:t>územn</w:t>
      </w:r>
      <w:r w:rsidR="000D70AC">
        <w:rPr>
          <w:rFonts w:ascii="Tahoma" w:hAnsi="Tahoma" w:cs="Tahoma"/>
          <w:color w:val="000000"/>
        </w:rPr>
        <w:t>ího</w:t>
      </w:r>
      <w:r w:rsidR="0012779D">
        <w:rPr>
          <w:rFonts w:ascii="Tahoma" w:hAnsi="Tahoma" w:cs="Tahoma"/>
          <w:color w:val="000000"/>
        </w:rPr>
        <w:t xml:space="preserve"> samosprávného celku</w:t>
      </w:r>
      <w:r w:rsidR="00706565">
        <w:rPr>
          <w:rFonts w:ascii="Tahoma" w:hAnsi="Tahoma" w:cs="Tahoma"/>
          <w:color w:val="000000"/>
        </w:rPr>
        <w:t xml:space="preserve"> a ostatní osoby včetně veřejnosti povinni při osobní účasti na jednání zastupitelstva </w:t>
      </w:r>
      <w:r w:rsidR="00E254DD">
        <w:rPr>
          <w:rFonts w:ascii="Tahoma" w:hAnsi="Tahoma" w:cs="Tahoma"/>
          <w:color w:val="000000"/>
        </w:rPr>
        <w:t>územního samosprávného celku</w:t>
      </w:r>
      <w:r w:rsidR="00706565">
        <w:rPr>
          <w:rFonts w:ascii="Tahoma" w:hAnsi="Tahoma" w:cs="Tahoma"/>
          <w:color w:val="000000"/>
        </w:rPr>
        <w:t xml:space="preserve"> dodržovat mezi sebou odstup nejméně 2 metry a dále jsou povinni použít ochranné prostředky dýchacích cest (nos, ústa) jako je respirátor, rouška, ústenka</w:t>
      </w:r>
      <w:r w:rsidR="00E254DD">
        <w:rPr>
          <w:rFonts w:ascii="Tahoma" w:hAnsi="Tahoma" w:cs="Tahoma"/>
          <w:color w:val="000000"/>
        </w:rPr>
        <w:t>,</w:t>
      </w:r>
      <w:r w:rsidR="00706565">
        <w:rPr>
          <w:rFonts w:ascii="Tahoma" w:hAnsi="Tahoma" w:cs="Tahoma"/>
          <w:color w:val="000000"/>
        </w:rPr>
        <w:t xml:space="preserve"> šátek, šál nebo jiné prostředky, které brání šíření kapének.</w:t>
      </w:r>
    </w:p>
    <w:p w:rsidR="00706565" w:rsidRDefault="00706565" w:rsidP="00706565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both"/>
        <w:rPr>
          <w:rFonts w:ascii="Tahoma" w:hAnsi="Tahoma" w:cs="Tahoma"/>
          <w:color w:val="000000"/>
        </w:rPr>
      </w:pPr>
    </w:p>
    <w:p w:rsidR="00706565" w:rsidRDefault="0012779D" w:rsidP="00706565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Při jednání Z</w:t>
      </w:r>
      <w:r w:rsidR="00706565">
        <w:rPr>
          <w:rFonts w:ascii="Tahoma" w:hAnsi="Tahoma" w:cs="Tahoma"/>
          <w:color w:val="000000"/>
        </w:rPr>
        <w:t xml:space="preserve">astupitelstva města </w:t>
      </w:r>
      <w:r>
        <w:rPr>
          <w:rFonts w:ascii="Tahoma" w:hAnsi="Tahoma" w:cs="Tahoma"/>
          <w:color w:val="000000"/>
        </w:rPr>
        <w:t xml:space="preserve">Strakonice </w:t>
      </w:r>
      <w:r w:rsidR="00706565">
        <w:rPr>
          <w:rFonts w:ascii="Tahoma" w:hAnsi="Tahoma" w:cs="Tahoma"/>
          <w:color w:val="000000"/>
        </w:rPr>
        <w:t>budou členové zastupitelstva města odděleni od veřejnosti tak, že členové zastupitelstva města</w:t>
      </w:r>
      <w:r w:rsidR="0032756F">
        <w:rPr>
          <w:rFonts w:ascii="Tahoma" w:hAnsi="Tahoma" w:cs="Tahoma"/>
          <w:color w:val="000000"/>
        </w:rPr>
        <w:t xml:space="preserve"> budou přítomni ve velké zasedací místnosti Městského úřadu Strakonice a veřejnost</w:t>
      </w:r>
      <w:r w:rsidR="00E254DD">
        <w:rPr>
          <w:rFonts w:ascii="Tahoma" w:hAnsi="Tahoma" w:cs="Tahoma"/>
          <w:color w:val="000000"/>
        </w:rPr>
        <w:t>i</w:t>
      </w:r>
      <w:r w:rsidR="0032756F">
        <w:rPr>
          <w:rFonts w:ascii="Tahoma" w:hAnsi="Tahoma" w:cs="Tahoma"/>
          <w:color w:val="000000"/>
        </w:rPr>
        <w:t xml:space="preserve"> bude </w:t>
      </w:r>
      <w:r w:rsidR="00E254DD">
        <w:rPr>
          <w:rFonts w:ascii="Tahoma" w:hAnsi="Tahoma" w:cs="Tahoma"/>
          <w:color w:val="000000"/>
        </w:rPr>
        <w:t xml:space="preserve">umožněna přítomnost </w:t>
      </w:r>
      <w:r w:rsidR="0032756F">
        <w:rPr>
          <w:rFonts w:ascii="Tahoma" w:hAnsi="Tahoma" w:cs="Tahoma"/>
          <w:color w:val="000000"/>
        </w:rPr>
        <w:t xml:space="preserve">v prostoru před zadním vchodem do budovy městského úřadu </w:t>
      </w:r>
      <w:proofErr w:type="gramStart"/>
      <w:r w:rsidR="0032756F">
        <w:rPr>
          <w:rFonts w:ascii="Tahoma" w:hAnsi="Tahoma" w:cs="Tahoma"/>
          <w:color w:val="000000"/>
        </w:rPr>
        <w:t>č.p.</w:t>
      </w:r>
      <w:proofErr w:type="gramEnd"/>
      <w:r w:rsidR="0032756F">
        <w:rPr>
          <w:rFonts w:ascii="Tahoma" w:hAnsi="Tahoma" w:cs="Tahoma"/>
          <w:color w:val="000000"/>
        </w:rPr>
        <w:t xml:space="preserve"> 2 (vchod ze dvora z ul. Na Stráži), přičemž do tohoto prostoru bude přenášen zvukový průběh zasedání zastupitelstva města a přítomné veřejnosti bude umožněno uplatnit právo na vyjádření stanovisek k projednávaným věcem opět formou zvukového přenosu do zasedací místnosti.</w:t>
      </w:r>
    </w:p>
    <w:p w:rsidR="0032756F" w:rsidRDefault="0032756F" w:rsidP="00706565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 xml:space="preserve">Veřejnosti nebude umožněn přístup přímo do </w:t>
      </w:r>
      <w:r w:rsidR="000D70AC">
        <w:rPr>
          <w:rFonts w:ascii="Tahoma" w:hAnsi="Tahoma" w:cs="Tahoma"/>
          <w:color w:val="000000"/>
        </w:rPr>
        <w:t>budovy</w:t>
      </w:r>
      <w:r>
        <w:rPr>
          <w:rFonts w:ascii="Tahoma" w:hAnsi="Tahoma" w:cs="Tahoma"/>
          <w:color w:val="000000"/>
        </w:rPr>
        <w:t xml:space="preserve"> městského úřadu.</w:t>
      </w:r>
    </w:p>
    <w:p w:rsidR="00706565" w:rsidRDefault="00706565" w:rsidP="00777ACE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</w:rPr>
      </w:pPr>
    </w:p>
    <w:p w:rsidR="0032756F" w:rsidRDefault="0032756F" w:rsidP="00777ACE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</w:rPr>
      </w:pPr>
    </w:p>
    <w:p w:rsidR="0032756F" w:rsidRDefault="0032756F" w:rsidP="0032756F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</w:rPr>
      </w:pPr>
      <w:r w:rsidRPr="00996FE8">
        <w:rPr>
          <w:rFonts w:ascii="Tahoma" w:hAnsi="Tahoma" w:cs="Tahoma"/>
          <w:color w:val="000000"/>
        </w:rPr>
        <w:t>Ve Strakonicích</w:t>
      </w:r>
      <w:r>
        <w:rPr>
          <w:rFonts w:ascii="Tahoma" w:hAnsi="Tahoma" w:cs="Tahoma"/>
          <w:color w:val="000000"/>
        </w:rPr>
        <w:t xml:space="preserve"> dne</w:t>
      </w:r>
      <w:r w:rsidRPr="00996FE8">
        <w:rPr>
          <w:rFonts w:ascii="Tahoma" w:hAnsi="Tahoma" w:cs="Tahoma"/>
          <w:color w:val="000000"/>
        </w:rPr>
        <w:t xml:space="preserve"> </w:t>
      </w:r>
      <w:proofErr w:type="gramStart"/>
      <w:r>
        <w:rPr>
          <w:rFonts w:ascii="Tahoma" w:hAnsi="Tahoma" w:cs="Tahoma"/>
          <w:color w:val="000000"/>
        </w:rPr>
        <w:t>09.04.2020</w:t>
      </w:r>
      <w:proofErr w:type="gramEnd"/>
    </w:p>
    <w:p w:rsidR="0032756F" w:rsidRDefault="0032756F" w:rsidP="0032756F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</w:rPr>
      </w:pPr>
    </w:p>
    <w:p w:rsidR="0032756F" w:rsidRPr="00996FE8" w:rsidRDefault="0032756F" w:rsidP="0032756F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</w:rPr>
      </w:pPr>
    </w:p>
    <w:p w:rsidR="0032756F" w:rsidRPr="00996FE8" w:rsidRDefault="0032756F" w:rsidP="0032756F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  <w:sz w:val="28"/>
          <w:szCs w:val="28"/>
        </w:rPr>
      </w:pPr>
    </w:p>
    <w:p w:rsidR="0032756F" w:rsidRPr="00996FE8" w:rsidRDefault="0032756F" w:rsidP="0032756F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</w:rPr>
      </w:pPr>
      <w:r w:rsidRPr="00996FE8">
        <w:rPr>
          <w:rFonts w:ascii="Tahoma" w:hAnsi="Tahoma" w:cs="Tahoma"/>
          <w:color w:val="000000"/>
        </w:rPr>
        <w:tab/>
      </w:r>
      <w:r w:rsidRPr="00996FE8">
        <w:rPr>
          <w:rFonts w:ascii="Tahoma" w:hAnsi="Tahoma" w:cs="Tahoma"/>
          <w:color w:val="000000"/>
        </w:rPr>
        <w:tab/>
      </w:r>
      <w:r w:rsidRPr="00996FE8">
        <w:rPr>
          <w:rFonts w:ascii="Tahoma" w:hAnsi="Tahoma" w:cs="Tahoma"/>
          <w:color w:val="000000"/>
        </w:rPr>
        <w:tab/>
      </w:r>
      <w:r w:rsidRPr="00996FE8">
        <w:rPr>
          <w:rFonts w:ascii="Tahoma" w:hAnsi="Tahoma" w:cs="Tahoma"/>
          <w:color w:val="000000"/>
        </w:rPr>
        <w:tab/>
      </w:r>
      <w:r w:rsidRPr="00996FE8">
        <w:rPr>
          <w:rFonts w:ascii="Tahoma" w:hAnsi="Tahoma" w:cs="Tahoma"/>
          <w:color w:val="000000"/>
        </w:rPr>
        <w:tab/>
      </w:r>
      <w:r>
        <w:rPr>
          <w:rFonts w:ascii="Tahoma" w:hAnsi="Tahoma" w:cs="Tahoma"/>
          <w:color w:val="000000"/>
        </w:rPr>
        <w:t xml:space="preserve">  </w:t>
      </w:r>
      <w:r w:rsidRPr="00996FE8">
        <w:rPr>
          <w:rFonts w:ascii="Tahoma" w:hAnsi="Tahoma" w:cs="Tahoma"/>
          <w:color w:val="000000"/>
        </w:rPr>
        <w:t>Mgr. Břetislav Hrdlička</w:t>
      </w:r>
      <w:r w:rsidR="00A447A2">
        <w:rPr>
          <w:rFonts w:ascii="Tahoma" w:hAnsi="Tahoma" w:cs="Tahoma"/>
          <w:color w:val="000000"/>
        </w:rPr>
        <w:t xml:space="preserve"> </w:t>
      </w:r>
      <w:proofErr w:type="gramStart"/>
      <w:r w:rsidR="00A447A2">
        <w:rPr>
          <w:rFonts w:ascii="Tahoma" w:hAnsi="Tahoma" w:cs="Tahoma"/>
          <w:color w:val="000000"/>
        </w:rPr>
        <w:t>v.r.</w:t>
      </w:r>
      <w:proofErr w:type="gramEnd"/>
    </w:p>
    <w:p w:rsidR="0032756F" w:rsidRDefault="0032756F" w:rsidP="0032756F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</w:rPr>
      </w:pPr>
      <w:r w:rsidRPr="00996FE8">
        <w:rPr>
          <w:rFonts w:ascii="Tahoma" w:hAnsi="Tahoma" w:cs="Tahoma"/>
          <w:color w:val="000000"/>
        </w:rPr>
        <w:tab/>
      </w:r>
      <w:r w:rsidRPr="00996FE8">
        <w:rPr>
          <w:rFonts w:ascii="Tahoma" w:hAnsi="Tahoma" w:cs="Tahoma"/>
          <w:color w:val="000000"/>
        </w:rPr>
        <w:tab/>
      </w:r>
      <w:r w:rsidRPr="00996FE8">
        <w:rPr>
          <w:rFonts w:ascii="Tahoma" w:hAnsi="Tahoma" w:cs="Tahoma"/>
          <w:color w:val="000000"/>
        </w:rPr>
        <w:tab/>
      </w:r>
      <w:r w:rsidRPr="00996FE8">
        <w:rPr>
          <w:rFonts w:ascii="Tahoma" w:hAnsi="Tahoma" w:cs="Tahoma"/>
          <w:color w:val="000000"/>
        </w:rPr>
        <w:tab/>
      </w:r>
      <w:r>
        <w:rPr>
          <w:rFonts w:ascii="Tahoma" w:hAnsi="Tahoma" w:cs="Tahoma"/>
          <w:color w:val="000000"/>
        </w:rPr>
        <w:tab/>
      </w:r>
      <w:r w:rsidR="00A447A2">
        <w:rPr>
          <w:rFonts w:ascii="Tahoma" w:hAnsi="Tahoma" w:cs="Tahoma"/>
          <w:color w:val="000000"/>
        </w:rPr>
        <w:t xml:space="preserve">  </w:t>
      </w:r>
      <w:bookmarkStart w:id="0" w:name="_GoBack"/>
      <w:bookmarkEnd w:id="0"/>
      <w:r w:rsidRPr="00996FE8">
        <w:rPr>
          <w:rFonts w:ascii="Tahoma" w:hAnsi="Tahoma" w:cs="Tahoma"/>
          <w:color w:val="000000"/>
        </w:rPr>
        <w:t>starosta města Strakonice</w:t>
      </w:r>
    </w:p>
    <w:p w:rsidR="0032756F" w:rsidRPr="00996FE8" w:rsidRDefault="0032756F" w:rsidP="00777ACE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</w:rPr>
      </w:pPr>
    </w:p>
    <w:sectPr w:rsidR="0032756F" w:rsidRPr="00996FE8">
      <w:headerReference w:type="default" r:id="rId8"/>
      <w:footerReference w:type="default" r:id="rId9"/>
      <w:footerReference w:type="first" r:id="rId10"/>
      <w:pgSz w:w="11907" w:h="16840"/>
      <w:pgMar w:top="1134" w:right="1134" w:bottom="1417" w:left="1134" w:header="567" w:footer="1080" w:gutter="0"/>
      <w:cols w:space="708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76BC" w:rsidRDefault="000F76BC">
      <w:r>
        <w:separator/>
      </w:r>
    </w:p>
  </w:endnote>
  <w:endnote w:type="continuationSeparator" w:id="0">
    <w:p w:rsidR="000F76BC" w:rsidRDefault="000F76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ssia">
    <w:altName w:val="Symbol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2AE1" w:rsidRDefault="00B22AE1">
    <w:pPr>
      <w:widowControl w:val="0"/>
      <w:tabs>
        <w:tab w:val="left" w:pos="2608"/>
        <w:tab w:val="left" w:pos="4820"/>
        <w:tab w:val="left" w:pos="7655"/>
      </w:tabs>
      <w:autoSpaceDE w:val="0"/>
      <w:autoSpaceDN w:val="0"/>
      <w:adjustRightInd w:val="0"/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2AE1" w:rsidRDefault="00B22AE1">
    <w:pPr>
      <w:widowControl w:val="0"/>
      <w:tabs>
        <w:tab w:val="left" w:pos="2608"/>
        <w:tab w:val="left" w:pos="4820"/>
        <w:tab w:val="left" w:pos="7655"/>
      </w:tabs>
      <w:autoSpaceDE w:val="0"/>
      <w:autoSpaceDN w:val="0"/>
      <w:adjustRightInd w:val="0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76BC" w:rsidRDefault="000F76BC">
      <w:r>
        <w:separator/>
      </w:r>
    </w:p>
  </w:footnote>
  <w:footnote w:type="continuationSeparator" w:id="0">
    <w:p w:rsidR="000F76BC" w:rsidRDefault="000F76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2AE1" w:rsidRDefault="00B22AE1">
    <w:pPr>
      <w:widowControl w:val="0"/>
      <w:tabs>
        <w:tab w:val="center" w:pos="4989"/>
        <w:tab w:val="right" w:pos="9298"/>
      </w:tabs>
      <w:autoSpaceDE w:val="0"/>
      <w:autoSpaceDN w:val="0"/>
      <w:adjustRightInd w:val="0"/>
      <w:rPr>
        <w:rFonts w:ascii="Rossia" w:hAnsi="Rossia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A7BA6"/>
    <w:multiLevelType w:val="hybridMultilevel"/>
    <w:tmpl w:val="A1863C94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205060"/>
    <w:multiLevelType w:val="hybridMultilevel"/>
    <w:tmpl w:val="637E6E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B778EA"/>
    <w:multiLevelType w:val="hybridMultilevel"/>
    <w:tmpl w:val="459A90F2"/>
    <w:lvl w:ilvl="0" w:tplc="807A3136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377472"/>
    <w:multiLevelType w:val="hybridMultilevel"/>
    <w:tmpl w:val="139481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" w15:restartNumberingAfterBreak="0">
    <w:nsid w:val="04875E7C"/>
    <w:multiLevelType w:val="hybridMultilevel"/>
    <w:tmpl w:val="035672F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4932069"/>
    <w:multiLevelType w:val="hybridMultilevel"/>
    <w:tmpl w:val="0BD091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6297680"/>
    <w:multiLevelType w:val="hybridMultilevel"/>
    <w:tmpl w:val="D35C16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7AB5364"/>
    <w:multiLevelType w:val="hybridMultilevel"/>
    <w:tmpl w:val="34667F2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D1A4A15"/>
    <w:multiLevelType w:val="hybridMultilevel"/>
    <w:tmpl w:val="D17AAE24"/>
    <w:lvl w:ilvl="0" w:tplc="47D40E84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EE52CB3"/>
    <w:multiLevelType w:val="hybridMultilevel"/>
    <w:tmpl w:val="7534F0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0332E7B"/>
    <w:multiLevelType w:val="hybridMultilevel"/>
    <w:tmpl w:val="E52C70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0583AA5"/>
    <w:multiLevelType w:val="hybridMultilevel"/>
    <w:tmpl w:val="08C2445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DE047FB"/>
    <w:multiLevelType w:val="hybridMultilevel"/>
    <w:tmpl w:val="C40CA87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9F4982"/>
    <w:multiLevelType w:val="hybridMultilevel"/>
    <w:tmpl w:val="50E8431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A28E21A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7907E52"/>
    <w:multiLevelType w:val="hybridMultilevel"/>
    <w:tmpl w:val="CA024D44"/>
    <w:lvl w:ilvl="0" w:tplc="FB6E569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839552E"/>
    <w:multiLevelType w:val="hybridMultilevel"/>
    <w:tmpl w:val="2796FDE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87D6B62"/>
    <w:multiLevelType w:val="hybridMultilevel"/>
    <w:tmpl w:val="EAEE525C"/>
    <w:lvl w:ilvl="0" w:tplc="0B60CB7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color w:val="00000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8CF4DDA"/>
    <w:multiLevelType w:val="hybridMultilevel"/>
    <w:tmpl w:val="7E34F70A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122C63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8DA651D"/>
    <w:multiLevelType w:val="hybridMultilevel"/>
    <w:tmpl w:val="9E48B0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986231E"/>
    <w:multiLevelType w:val="hybridMultilevel"/>
    <w:tmpl w:val="193435C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A1C2B69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04B5B09"/>
    <w:multiLevelType w:val="hybridMultilevel"/>
    <w:tmpl w:val="49603BA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4347968"/>
    <w:multiLevelType w:val="hybridMultilevel"/>
    <w:tmpl w:val="C9A8CE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D2F0604"/>
    <w:multiLevelType w:val="hybridMultilevel"/>
    <w:tmpl w:val="F47CD7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5C274EE"/>
    <w:multiLevelType w:val="hybridMultilevel"/>
    <w:tmpl w:val="C6484F3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73C07B4"/>
    <w:multiLevelType w:val="hybridMultilevel"/>
    <w:tmpl w:val="F6F6D1F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3128BF"/>
    <w:multiLevelType w:val="hybridMultilevel"/>
    <w:tmpl w:val="A5BCBC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16F63C1"/>
    <w:multiLevelType w:val="hybridMultilevel"/>
    <w:tmpl w:val="9A1220AA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131A3E6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99F4B020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2623F37"/>
    <w:multiLevelType w:val="hybridMultilevel"/>
    <w:tmpl w:val="A7EA437A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3760F64"/>
    <w:multiLevelType w:val="hybridMultilevel"/>
    <w:tmpl w:val="7F9285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4144B76"/>
    <w:multiLevelType w:val="hybridMultilevel"/>
    <w:tmpl w:val="834466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44C2F9C"/>
    <w:multiLevelType w:val="hybridMultilevel"/>
    <w:tmpl w:val="E07EC43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7CC7CD8"/>
    <w:multiLevelType w:val="hybridMultilevel"/>
    <w:tmpl w:val="EF94B66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AD735DD"/>
    <w:multiLevelType w:val="hybridMultilevel"/>
    <w:tmpl w:val="4322BB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EF93BB6"/>
    <w:multiLevelType w:val="hybridMultilevel"/>
    <w:tmpl w:val="DC80B41E"/>
    <w:lvl w:ilvl="0" w:tplc="040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F446EF3"/>
    <w:multiLevelType w:val="hybridMultilevel"/>
    <w:tmpl w:val="1E309F46"/>
    <w:lvl w:ilvl="0" w:tplc="3BFED702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05E393C"/>
    <w:multiLevelType w:val="hybridMultilevel"/>
    <w:tmpl w:val="F06E53A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07F3AA8"/>
    <w:multiLevelType w:val="hybridMultilevel"/>
    <w:tmpl w:val="1C64AD26"/>
    <w:lvl w:ilvl="0" w:tplc="DB02901C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26E71D7"/>
    <w:multiLevelType w:val="hybridMultilevel"/>
    <w:tmpl w:val="31F861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C1B2112"/>
    <w:multiLevelType w:val="hybridMultilevel"/>
    <w:tmpl w:val="E68658E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6D1F7BD0"/>
    <w:multiLevelType w:val="hybridMultilevel"/>
    <w:tmpl w:val="641E31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2F3799"/>
    <w:multiLevelType w:val="hybridMultilevel"/>
    <w:tmpl w:val="6A84C8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C15022F"/>
    <w:multiLevelType w:val="hybridMultilevel"/>
    <w:tmpl w:val="CD085E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29"/>
  </w:num>
  <w:num w:numId="3">
    <w:abstractNumId w:val="18"/>
  </w:num>
  <w:num w:numId="4">
    <w:abstractNumId w:val="14"/>
  </w:num>
  <w:num w:numId="5">
    <w:abstractNumId w:val="0"/>
  </w:num>
  <w:num w:numId="6">
    <w:abstractNumId w:val="37"/>
  </w:num>
  <w:num w:numId="7">
    <w:abstractNumId w:val="15"/>
  </w:num>
  <w:num w:numId="8">
    <w:abstractNumId w:val="38"/>
  </w:num>
  <w:num w:numId="9">
    <w:abstractNumId w:val="17"/>
  </w:num>
  <w:num w:numId="10">
    <w:abstractNumId w:val="5"/>
  </w:num>
  <w:num w:numId="11">
    <w:abstractNumId w:val="35"/>
  </w:num>
  <w:num w:numId="12">
    <w:abstractNumId w:val="25"/>
  </w:num>
  <w:num w:numId="13">
    <w:abstractNumId w:val="22"/>
  </w:num>
  <w:num w:numId="14">
    <w:abstractNumId w:val="23"/>
  </w:num>
  <w:num w:numId="15">
    <w:abstractNumId w:val="32"/>
  </w:num>
  <w:num w:numId="16">
    <w:abstractNumId w:val="36"/>
  </w:num>
  <w:num w:numId="17">
    <w:abstractNumId w:val="13"/>
  </w:num>
  <w:num w:numId="18">
    <w:abstractNumId w:val="20"/>
  </w:num>
  <w:num w:numId="19">
    <w:abstractNumId w:val="30"/>
  </w:num>
  <w:num w:numId="20">
    <w:abstractNumId w:val="6"/>
  </w:num>
  <w:num w:numId="21">
    <w:abstractNumId w:val="7"/>
  </w:num>
  <w:num w:numId="22">
    <w:abstractNumId w:val="19"/>
  </w:num>
  <w:num w:numId="23">
    <w:abstractNumId w:val="9"/>
  </w:num>
  <w:num w:numId="24">
    <w:abstractNumId w:val="41"/>
  </w:num>
  <w:num w:numId="25">
    <w:abstractNumId w:val="10"/>
  </w:num>
  <w:num w:numId="26">
    <w:abstractNumId w:val="26"/>
  </w:num>
  <w:num w:numId="27">
    <w:abstractNumId w:val="1"/>
  </w:num>
  <w:num w:numId="28">
    <w:abstractNumId w:val="2"/>
  </w:num>
  <w:num w:numId="29">
    <w:abstractNumId w:val="21"/>
  </w:num>
  <w:num w:numId="30">
    <w:abstractNumId w:val="16"/>
  </w:num>
  <w:num w:numId="31">
    <w:abstractNumId w:val="24"/>
  </w:num>
  <w:num w:numId="32">
    <w:abstractNumId w:val="31"/>
  </w:num>
  <w:num w:numId="33">
    <w:abstractNumId w:val="39"/>
  </w:num>
  <w:num w:numId="34">
    <w:abstractNumId w:val="27"/>
  </w:num>
  <w:num w:numId="35">
    <w:abstractNumId w:val="8"/>
  </w:num>
  <w:num w:numId="36">
    <w:abstractNumId w:val="33"/>
  </w:num>
  <w:num w:numId="37">
    <w:abstractNumId w:val="12"/>
  </w:num>
  <w:num w:numId="38">
    <w:abstractNumId w:val="4"/>
  </w:num>
  <w:num w:numId="39">
    <w:abstractNumId w:val="40"/>
  </w:num>
  <w:num w:numId="40">
    <w:abstractNumId w:val="3"/>
  </w:num>
  <w:num w:numId="41">
    <w:abstractNumId w:val="42"/>
  </w:num>
  <w:num w:numId="42">
    <w:abstractNumId w:val="11"/>
  </w:num>
  <w:num w:numId="43">
    <w:abstractNumId w:val="43"/>
  </w:num>
  <w:num w:numId="44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0E80"/>
    <w:rsid w:val="00011773"/>
    <w:rsid w:val="000C21A3"/>
    <w:rsid w:val="000C330A"/>
    <w:rsid w:val="000D5723"/>
    <w:rsid w:val="000D70AC"/>
    <w:rsid w:val="000F76BC"/>
    <w:rsid w:val="00103AE7"/>
    <w:rsid w:val="0012779D"/>
    <w:rsid w:val="00141B3F"/>
    <w:rsid w:val="001978BF"/>
    <w:rsid w:val="001A35F2"/>
    <w:rsid w:val="001E593D"/>
    <w:rsid w:val="00222390"/>
    <w:rsid w:val="0022646B"/>
    <w:rsid w:val="00235755"/>
    <w:rsid w:val="002822FB"/>
    <w:rsid w:val="0032756F"/>
    <w:rsid w:val="00340F09"/>
    <w:rsid w:val="003945D0"/>
    <w:rsid w:val="004465CE"/>
    <w:rsid w:val="0049516F"/>
    <w:rsid w:val="004958D1"/>
    <w:rsid w:val="004976F6"/>
    <w:rsid w:val="004C1EAE"/>
    <w:rsid w:val="004D45D4"/>
    <w:rsid w:val="004E22E1"/>
    <w:rsid w:val="005150BA"/>
    <w:rsid w:val="00516492"/>
    <w:rsid w:val="0058055B"/>
    <w:rsid w:val="00580656"/>
    <w:rsid w:val="005B046B"/>
    <w:rsid w:val="005C5DD7"/>
    <w:rsid w:val="005C76AD"/>
    <w:rsid w:val="005F031E"/>
    <w:rsid w:val="005F36E9"/>
    <w:rsid w:val="005F3FFE"/>
    <w:rsid w:val="005F591D"/>
    <w:rsid w:val="00656FE5"/>
    <w:rsid w:val="00657A3F"/>
    <w:rsid w:val="00670016"/>
    <w:rsid w:val="006C3724"/>
    <w:rsid w:val="00706565"/>
    <w:rsid w:val="00714DA6"/>
    <w:rsid w:val="00722F0A"/>
    <w:rsid w:val="00736E1E"/>
    <w:rsid w:val="0074343A"/>
    <w:rsid w:val="00762284"/>
    <w:rsid w:val="00777ACE"/>
    <w:rsid w:val="007F0BF0"/>
    <w:rsid w:val="00807330"/>
    <w:rsid w:val="00872FFD"/>
    <w:rsid w:val="008A0BCD"/>
    <w:rsid w:val="008C2357"/>
    <w:rsid w:val="008E5E73"/>
    <w:rsid w:val="008F4D9C"/>
    <w:rsid w:val="00955D1E"/>
    <w:rsid w:val="00991E2B"/>
    <w:rsid w:val="00996FE8"/>
    <w:rsid w:val="009D75D4"/>
    <w:rsid w:val="00A447A2"/>
    <w:rsid w:val="00A60FE4"/>
    <w:rsid w:val="00A81FA7"/>
    <w:rsid w:val="00AE1C1C"/>
    <w:rsid w:val="00AF5609"/>
    <w:rsid w:val="00B075D2"/>
    <w:rsid w:val="00B21899"/>
    <w:rsid w:val="00B22AE1"/>
    <w:rsid w:val="00B252B4"/>
    <w:rsid w:val="00B26D45"/>
    <w:rsid w:val="00B621C7"/>
    <w:rsid w:val="00BA3F32"/>
    <w:rsid w:val="00BD64C2"/>
    <w:rsid w:val="00C13F8C"/>
    <w:rsid w:val="00C3587D"/>
    <w:rsid w:val="00C42FD9"/>
    <w:rsid w:val="00C5079B"/>
    <w:rsid w:val="00C53947"/>
    <w:rsid w:val="00C61928"/>
    <w:rsid w:val="00C64D3B"/>
    <w:rsid w:val="00C766F0"/>
    <w:rsid w:val="00C82520"/>
    <w:rsid w:val="00CB5569"/>
    <w:rsid w:val="00CD13BF"/>
    <w:rsid w:val="00D16DD4"/>
    <w:rsid w:val="00D17637"/>
    <w:rsid w:val="00D30FBF"/>
    <w:rsid w:val="00D40CCA"/>
    <w:rsid w:val="00D424E3"/>
    <w:rsid w:val="00D91F7C"/>
    <w:rsid w:val="00DB7E39"/>
    <w:rsid w:val="00DC1BA6"/>
    <w:rsid w:val="00E17EA5"/>
    <w:rsid w:val="00E254DD"/>
    <w:rsid w:val="00EA27A2"/>
    <w:rsid w:val="00ED1F75"/>
    <w:rsid w:val="00ED5265"/>
    <w:rsid w:val="00F50E80"/>
    <w:rsid w:val="00F60D4A"/>
    <w:rsid w:val="00F82A59"/>
    <w:rsid w:val="00FA044E"/>
    <w:rsid w:val="00FA3CB4"/>
    <w:rsid w:val="00FB4340"/>
    <w:rsid w:val="00FC4F63"/>
    <w:rsid w:val="00FE54C2"/>
    <w:rsid w:val="00FF351C"/>
    <w:rsid w:val="00FF4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C8E13D"/>
  <w15:chartTrackingRefBased/>
  <w15:docId w15:val="{61A89787-ADB9-4A2B-B35D-3F7F64551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tabs>
        <w:tab w:val="left" w:pos="113"/>
        <w:tab w:val="left" w:pos="567"/>
        <w:tab w:val="left" w:pos="1134"/>
        <w:tab w:val="left" w:pos="2154"/>
        <w:tab w:val="left" w:pos="2438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outlineLvl w:val="0"/>
    </w:pPr>
    <w:rPr>
      <w:u w:val="single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113"/>
        <w:tab w:val="left" w:pos="567"/>
        <w:tab w:val="left" w:pos="1134"/>
        <w:tab w:val="left" w:pos="2154"/>
        <w:tab w:val="left" w:pos="2438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both"/>
      <w:outlineLvl w:val="1"/>
    </w:pPr>
    <w:rPr>
      <w:i/>
      <w:iCs/>
    </w:rPr>
  </w:style>
  <w:style w:type="paragraph" w:styleId="Nadpis3">
    <w:name w:val="heading 3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2"/>
    </w:pPr>
    <w:rPr>
      <w:b/>
      <w:bCs/>
      <w:szCs w:val="20"/>
    </w:rPr>
  </w:style>
  <w:style w:type="paragraph" w:styleId="Nadpis4">
    <w:name w:val="heading 4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4"/>
    </w:pPr>
    <w:rPr>
      <w:b/>
      <w:bCs/>
      <w:sz w:val="28"/>
      <w:szCs w:val="28"/>
    </w:rPr>
  </w:style>
  <w:style w:type="paragraph" w:styleId="Nadpis7">
    <w:name w:val="heading 7"/>
    <w:basedOn w:val="Normln"/>
    <w:next w:val="Normln"/>
    <w:qFormat/>
    <w:pPr>
      <w:keepNext/>
      <w:outlineLvl w:val="6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semiHidden/>
    <w:pPr>
      <w:widowControl w:val="0"/>
      <w:autoSpaceDE w:val="0"/>
      <w:autoSpaceDN w:val="0"/>
      <w:adjustRightInd w:val="0"/>
      <w:jc w:val="both"/>
    </w:pPr>
    <w:rPr>
      <w:sz w:val="22"/>
    </w:rPr>
  </w:style>
  <w:style w:type="paragraph" w:styleId="Zkladntext2">
    <w:name w:val="Body Text 2"/>
    <w:basedOn w:val="Normln"/>
    <w:semiHidden/>
    <w:pPr>
      <w:widowControl w:val="0"/>
      <w:autoSpaceDE w:val="0"/>
      <w:autoSpaceDN w:val="0"/>
      <w:adjustRightInd w:val="0"/>
      <w:jc w:val="both"/>
    </w:pPr>
    <w:rPr>
      <w:b/>
      <w:bCs/>
    </w:rPr>
  </w:style>
  <w:style w:type="paragraph" w:customStyle="1" w:styleId="Zkladntextodsazen31">
    <w:name w:val="Základní text odsazený 31"/>
    <w:basedOn w:val="Normln"/>
    <w:pPr>
      <w:widowControl w:val="0"/>
      <w:overflowPunct w:val="0"/>
      <w:autoSpaceDE w:val="0"/>
      <w:autoSpaceDN w:val="0"/>
      <w:adjustRightInd w:val="0"/>
      <w:ind w:left="360"/>
      <w:jc w:val="both"/>
      <w:textAlignment w:val="baseline"/>
    </w:pPr>
    <w:rPr>
      <w:szCs w:val="20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semiHidden/>
    <w:pPr>
      <w:jc w:val="both"/>
    </w:pPr>
    <w:rPr>
      <w:b/>
      <w:bCs/>
      <w:sz w:val="22"/>
    </w:rPr>
  </w:style>
  <w:style w:type="paragraph" w:styleId="Zkladntextodsazen">
    <w:name w:val="Body Text Indent"/>
    <w:basedOn w:val="Normln"/>
    <w:semiHidden/>
    <w:pPr>
      <w:widowControl w:val="0"/>
      <w:autoSpaceDE w:val="0"/>
      <w:autoSpaceDN w:val="0"/>
      <w:adjustRightInd w:val="0"/>
      <w:spacing w:before="72"/>
      <w:ind w:firstLine="454"/>
      <w:jc w:val="both"/>
    </w:pPr>
  </w:style>
  <w:style w:type="table" w:styleId="Mkatabulky">
    <w:name w:val="Table Grid"/>
    <w:basedOn w:val="Normlntabulka"/>
    <w:uiPriority w:val="39"/>
    <w:rsid w:val="00340F0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FB4340"/>
    <w:pPr>
      <w:ind w:left="720"/>
      <w:contextualSpacing/>
    </w:pPr>
  </w:style>
  <w:style w:type="paragraph" w:customStyle="1" w:styleId="Zkladntext33">
    <w:name w:val="Základní text 33"/>
    <w:basedOn w:val="Normln"/>
    <w:rsid w:val="00FB4340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Bezmezer">
    <w:name w:val="No Spacing"/>
    <w:uiPriority w:val="1"/>
    <w:qFormat/>
    <w:rsid w:val="00BD64C2"/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E593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1E593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388</Words>
  <Characters>2294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2677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net</dc:creator>
  <cp:keywords/>
  <dc:description/>
  <cp:lastModifiedBy>Eva Mácková</cp:lastModifiedBy>
  <cp:revision>3</cp:revision>
  <cp:lastPrinted>2020-04-09T11:51:00Z</cp:lastPrinted>
  <dcterms:created xsi:type="dcterms:W3CDTF">2020-04-14T08:11:00Z</dcterms:created>
  <dcterms:modified xsi:type="dcterms:W3CDTF">2020-04-15T09:36:00Z</dcterms:modified>
</cp:coreProperties>
</file>