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</w:t>
      </w:r>
      <w:r w:rsidR="00616D69">
        <w:rPr>
          <w:rFonts w:ascii="Tahoma" w:hAnsi="Tahoma" w:cs="Tahoma"/>
          <w:bCs/>
        </w:rPr>
        <w:t>1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</w:t>
      </w:r>
      <w:proofErr w:type="gramStart"/>
      <w:r w:rsidRPr="00C434EF">
        <w:rPr>
          <w:rFonts w:ascii="Tahoma" w:hAnsi="Tahoma" w:cs="Tahoma"/>
          <w:bCs/>
          <w:color w:val="000000" w:themeColor="text1"/>
        </w:rPr>
        <w:t xml:space="preserve">středu </w:t>
      </w:r>
      <w:r w:rsidR="00616D69">
        <w:rPr>
          <w:rFonts w:ascii="Tahoma" w:hAnsi="Tahoma" w:cs="Tahoma"/>
          <w:bCs/>
          <w:color w:val="000000" w:themeColor="text1"/>
        </w:rPr>
        <w:t>6.května</w:t>
      </w:r>
      <w:proofErr w:type="gramEnd"/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746558">
        <w:rPr>
          <w:rFonts w:ascii="Tahoma" w:hAnsi="Tahoma" w:cs="Tahoma"/>
          <w:b/>
          <w:bCs/>
          <w:color w:val="FF0000"/>
          <w:u w:val="single"/>
        </w:rPr>
        <w:t>1</w:t>
      </w:r>
      <w:r w:rsidR="0069382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:</w:t>
      </w:r>
      <w:r w:rsidR="0057538A">
        <w:rPr>
          <w:rFonts w:ascii="Tahoma" w:hAnsi="Tahoma" w:cs="Tahoma"/>
          <w:b/>
          <w:bCs/>
          <w:color w:val="FF0000"/>
          <w:u w:val="single"/>
        </w:rPr>
        <w:t>3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0</w:t>
      </w:r>
      <w:r w:rsidRPr="00746558">
        <w:rPr>
          <w:rFonts w:ascii="Tahoma" w:hAnsi="Tahoma" w:cs="Tahoma"/>
          <w:b/>
          <w:bCs/>
          <w:color w:val="FF0000"/>
          <w:u w:val="single"/>
        </w:rPr>
        <w:t xml:space="preserve"> hodin</w:t>
      </w:r>
      <w:r w:rsidRPr="00C434EF">
        <w:rPr>
          <w:rFonts w:ascii="Tahoma" w:hAnsi="Tahoma" w:cs="Tahoma"/>
          <w:bCs/>
          <w:color w:val="FF0000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F115A" w:rsidRDefault="00FF115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8B1759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8B1759">
        <w:rPr>
          <w:rFonts w:ascii="Tahoma" w:hAnsi="Tahoma" w:cs="Tahoma"/>
          <w:szCs w:val="24"/>
        </w:rPr>
        <w:t>1</w:t>
      </w:r>
      <w:r w:rsidR="005B145E" w:rsidRPr="008B1759">
        <w:rPr>
          <w:rFonts w:ascii="Tahoma" w:hAnsi="Tahoma" w:cs="Tahoma"/>
          <w:szCs w:val="24"/>
        </w:rPr>
        <w:t xml:space="preserve">. </w:t>
      </w:r>
      <w:r w:rsidR="005B145E" w:rsidRPr="008B1759">
        <w:rPr>
          <w:rFonts w:ascii="Tahoma" w:hAnsi="Tahoma" w:cs="Tahoma"/>
          <w:szCs w:val="24"/>
          <w:u w:val="single"/>
        </w:rPr>
        <w:t>Majetkový odbor</w:t>
      </w:r>
    </w:p>
    <w:p w:rsidR="005B145E" w:rsidRPr="008B1759" w:rsidRDefault="005B145E" w:rsidP="00CF22AF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Majetkové záležitosti</w:t>
      </w:r>
    </w:p>
    <w:p w:rsidR="00616D69" w:rsidRDefault="00616D69" w:rsidP="00616D69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2</w:t>
      </w:r>
      <w:r>
        <w:rPr>
          <w:rFonts w:ascii="Tahoma" w:hAnsi="Tahoma" w:cs="Tahoma"/>
          <w:color w:val="000000" w:themeColor="text1"/>
          <w:szCs w:val="24"/>
        </w:rPr>
        <w:t xml:space="preserve">. </w:t>
      </w:r>
      <w:r>
        <w:rPr>
          <w:rFonts w:ascii="Tahoma" w:hAnsi="Tahoma" w:cs="Tahoma"/>
          <w:color w:val="000000" w:themeColor="text1"/>
          <w:szCs w:val="24"/>
          <w:u w:val="single"/>
        </w:rPr>
        <w:t>ŽP</w:t>
      </w:r>
    </w:p>
    <w:p w:rsidR="00630490" w:rsidRPr="00630490" w:rsidRDefault="00630490" w:rsidP="00630490">
      <w:pPr>
        <w:pStyle w:val="Zkladntext310"/>
        <w:numPr>
          <w:ilvl w:val="0"/>
          <w:numId w:val="35"/>
        </w:numPr>
        <w:jc w:val="left"/>
        <w:rPr>
          <w:rFonts w:ascii="Tahoma" w:hAnsi="Tahoma" w:cs="Tahoma"/>
          <w:color w:val="000000" w:themeColor="text1"/>
          <w:szCs w:val="24"/>
          <w:u w:val="single"/>
        </w:rPr>
      </w:pPr>
      <w:r w:rsidRPr="00630490">
        <w:rPr>
          <w:rFonts w:ascii="Tahoma" w:hAnsi="Tahoma" w:cs="Tahoma"/>
          <w:color w:val="353838"/>
          <w:szCs w:val="24"/>
        </w:rPr>
        <w:t xml:space="preserve">Podání žádosti o investiční dotaci na nákup nové cisternové automobilové stříkačky, pro jednotku sboru dobrovolných hasičů </w:t>
      </w:r>
      <w:r>
        <w:rPr>
          <w:rFonts w:ascii="Tahoma" w:hAnsi="Tahoma" w:cs="Tahoma"/>
          <w:color w:val="353838"/>
          <w:szCs w:val="24"/>
        </w:rPr>
        <w:t>obce JPO III/2, číslo 31610</w:t>
      </w:r>
    </w:p>
    <w:p w:rsidR="00630490" w:rsidRPr="00630490" w:rsidRDefault="00630490" w:rsidP="00630490">
      <w:pPr>
        <w:pStyle w:val="Zkladntext310"/>
        <w:numPr>
          <w:ilvl w:val="0"/>
          <w:numId w:val="35"/>
        </w:numPr>
        <w:jc w:val="left"/>
        <w:rPr>
          <w:rFonts w:ascii="Tahoma" w:hAnsi="Tahoma" w:cs="Tahoma"/>
          <w:color w:val="000000" w:themeColor="text1"/>
          <w:szCs w:val="24"/>
          <w:u w:val="single"/>
        </w:rPr>
      </w:pPr>
      <w:r w:rsidRPr="00630490">
        <w:rPr>
          <w:rFonts w:ascii="Tahoma" w:hAnsi="Tahoma" w:cs="Tahoma"/>
          <w:color w:val="353838"/>
          <w:szCs w:val="24"/>
        </w:rPr>
        <w:t>Podání žádosti o investiční dotaci na nákup nového dopravního automobilu pro jednotku sboru dobrovolných hasičů</w:t>
      </w:r>
      <w:r>
        <w:rPr>
          <w:rFonts w:ascii="Tahoma" w:hAnsi="Tahoma" w:cs="Tahoma"/>
          <w:color w:val="353838"/>
          <w:szCs w:val="24"/>
        </w:rPr>
        <w:t xml:space="preserve"> obce JPO III/2, číslo 316100</w:t>
      </w:r>
    </w:p>
    <w:p w:rsidR="00630490" w:rsidRPr="00630490" w:rsidRDefault="00630490" w:rsidP="00630490">
      <w:pPr>
        <w:pStyle w:val="Zkladntext310"/>
        <w:numPr>
          <w:ilvl w:val="0"/>
          <w:numId w:val="35"/>
        </w:numPr>
        <w:jc w:val="left"/>
        <w:rPr>
          <w:rFonts w:ascii="Tahoma" w:hAnsi="Tahoma" w:cs="Tahoma"/>
          <w:color w:val="000000" w:themeColor="text1"/>
          <w:szCs w:val="24"/>
          <w:u w:val="single"/>
        </w:rPr>
      </w:pPr>
      <w:r w:rsidRPr="00630490">
        <w:rPr>
          <w:rFonts w:ascii="Tahoma" w:hAnsi="Tahoma" w:cs="Tahoma"/>
          <w:color w:val="353838"/>
          <w:szCs w:val="24"/>
        </w:rPr>
        <w:t>Podání žádosti o investiční dotaci na stavbu požární zbrojnice pro jednotku sboru dobrovolných hasičů obce JPO I</w:t>
      </w:r>
      <w:r>
        <w:rPr>
          <w:rFonts w:ascii="Tahoma" w:hAnsi="Tahoma" w:cs="Tahoma"/>
          <w:color w:val="353838"/>
          <w:szCs w:val="24"/>
        </w:rPr>
        <w:t>II/2, číslo 316100</w:t>
      </w:r>
    </w:p>
    <w:p w:rsidR="00616D69" w:rsidRPr="00630490" w:rsidRDefault="00630490" w:rsidP="00630490">
      <w:pPr>
        <w:pStyle w:val="Zkladntext310"/>
        <w:numPr>
          <w:ilvl w:val="0"/>
          <w:numId w:val="35"/>
        </w:numPr>
        <w:jc w:val="left"/>
        <w:rPr>
          <w:rFonts w:ascii="Tahoma" w:hAnsi="Tahoma" w:cs="Tahoma"/>
          <w:color w:val="000000" w:themeColor="text1"/>
          <w:szCs w:val="24"/>
          <w:u w:val="single"/>
        </w:rPr>
      </w:pPr>
      <w:r w:rsidRPr="00630490">
        <w:rPr>
          <w:rFonts w:ascii="Tahoma" w:hAnsi="Tahoma" w:cs="Tahoma"/>
          <w:color w:val="353838"/>
          <w:szCs w:val="24"/>
        </w:rPr>
        <w:t>Objednávky OŽP za březen 2020</w:t>
      </w:r>
    </w:p>
    <w:p w:rsidR="00616D69" w:rsidRDefault="00616D69" w:rsidP="00616D69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3</w:t>
      </w:r>
      <w:r w:rsidRPr="008B1759">
        <w:rPr>
          <w:rFonts w:ascii="Tahoma" w:hAnsi="Tahoma" w:cs="Tahoma"/>
          <w:color w:val="000000" w:themeColor="text1"/>
          <w:szCs w:val="24"/>
        </w:rPr>
        <w:t xml:space="preserve">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>Rozpočtová opatření č. 11 - 16</w:t>
      </w:r>
    </w:p>
    <w:p w:rsidR="00ED1D89" w:rsidRDefault="00616D69" w:rsidP="00540002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4</w:t>
      </w:r>
      <w:r w:rsidR="00ED1D89">
        <w:rPr>
          <w:rFonts w:ascii="Tahoma" w:hAnsi="Tahoma" w:cs="Tahoma"/>
          <w:color w:val="000000" w:themeColor="text1"/>
          <w:szCs w:val="24"/>
        </w:rPr>
        <w:t>.</w:t>
      </w:r>
      <w:r w:rsidR="00940C1E" w:rsidRPr="00940C1E">
        <w:rPr>
          <w:rFonts w:ascii="Tahoma" w:hAnsi="Tahoma" w:cs="Tahoma"/>
          <w:color w:val="000000" w:themeColor="text1"/>
          <w:szCs w:val="24"/>
        </w:rPr>
        <w:t xml:space="preserve"> </w:t>
      </w:r>
      <w:r w:rsidR="00940C1E" w:rsidRPr="005059E9">
        <w:rPr>
          <w:rFonts w:ascii="Tahoma" w:hAnsi="Tahoma" w:cs="Tahoma"/>
          <w:color w:val="000000" w:themeColor="text1"/>
          <w:szCs w:val="24"/>
          <w:u w:val="single"/>
        </w:rPr>
        <w:t>Odbor školství a CR</w:t>
      </w:r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>MŠ Strakonice, Lidická 625 – žádost o souhlas s přijetím věcného daru</w:t>
      </w:r>
    </w:p>
    <w:p w:rsidR="00616D69" w:rsidRDefault="00616D69" w:rsidP="00540002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616D69">
        <w:rPr>
          <w:rFonts w:ascii="Tahoma" w:hAnsi="Tahoma" w:cs="Tahoma"/>
          <w:color w:val="000000" w:themeColor="text1"/>
          <w:szCs w:val="24"/>
        </w:rPr>
        <w:t>5.</w:t>
      </w:r>
      <w:r>
        <w:rPr>
          <w:rFonts w:ascii="Tahoma" w:hAnsi="Tahoma" w:cs="Tahoma"/>
          <w:color w:val="000000" w:themeColor="text1"/>
          <w:szCs w:val="24"/>
          <w:u w:val="single"/>
        </w:rPr>
        <w:t xml:space="preserve"> Odbor rozvoje</w:t>
      </w:r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 xml:space="preserve">Zpracování studie využití pozemku </w:t>
      </w:r>
      <w:proofErr w:type="spellStart"/>
      <w:proofErr w:type="gramStart"/>
      <w:r w:rsidRPr="00616D69">
        <w:rPr>
          <w:rFonts w:ascii="Tahoma" w:hAnsi="Tahoma" w:cs="Tahoma"/>
        </w:rPr>
        <w:t>p.č</w:t>
      </w:r>
      <w:proofErr w:type="spellEnd"/>
      <w:r w:rsidRPr="00616D69">
        <w:rPr>
          <w:rFonts w:ascii="Tahoma" w:hAnsi="Tahoma" w:cs="Tahoma"/>
        </w:rPr>
        <w:t>.</w:t>
      </w:r>
      <w:proofErr w:type="gramEnd"/>
      <w:r w:rsidRPr="00616D69">
        <w:rPr>
          <w:rFonts w:ascii="Tahoma" w:hAnsi="Tahoma" w:cs="Tahoma"/>
        </w:rPr>
        <w:t xml:space="preserve"> 1224/7 v </w:t>
      </w:r>
      <w:proofErr w:type="spellStart"/>
      <w:r w:rsidRPr="00616D69">
        <w:rPr>
          <w:rFonts w:ascii="Tahoma" w:hAnsi="Tahoma" w:cs="Tahoma"/>
        </w:rPr>
        <w:t>k.ú</w:t>
      </w:r>
      <w:proofErr w:type="spellEnd"/>
      <w:r w:rsidRPr="00616D69">
        <w:rPr>
          <w:rFonts w:ascii="Tahoma" w:hAnsi="Tahoma" w:cs="Tahoma"/>
        </w:rPr>
        <w:t xml:space="preserve">. Strakonice – skatepark Na </w:t>
      </w:r>
      <w:proofErr w:type="spellStart"/>
      <w:r w:rsidRPr="00616D69">
        <w:rPr>
          <w:rFonts w:ascii="Tahoma" w:hAnsi="Tahoma" w:cs="Tahoma"/>
        </w:rPr>
        <w:t>Křemelce</w:t>
      </w:r>
      <w:proofErr w:type="spellEnd"/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>Osazení laviček na Velké náměstí</w:t>
      </w:r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>Uzavření smlouvy o spolupráci</w:t>
      </w:r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>Podnět ke zrušení regulačních plánů „</w:t>
      </w:r>
      <w:proofErr w:type="spellStart"/>
      <w:r w:rsidRPr="00616D69">
        <w:rPr>
          <w:rFonts w:ascii="Tahoma" w:hAnsi="Tahoma" w:cs="Tahoma"/>
        </w:rPr>
        <w:t>Jezárka</w:t>
      </w:r>
      <w:proofErr w:type="spellEnd"/>
      <w:r w:rsidRPr="00616D69">
        <w:rPr>
          <w:rFonts w:ascii="Tahoma" w:hAnsi="Tahoma" w:cs="Tahoma"/>
        </w:rPr>
        <w:t>“, „Na Muškách“, „Nad Vaněčků lomem“, „Ostrov – centrum“, „Ostrov – Podskalí“</w:t>
      </w:r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>Projekt "Bezpečnostní opatření realizovaná v ul. Písecká – VO, Strakonice" – nové podání žádosti o dotaci</w:t>
      </w:r>
    </w:p>
    <w:p w:rsidR="00616D69" w:rsidRPr="00616D69" w:rsidRDefault="00616D69" w:rsidP="00616D6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616D69">
        <w:rPr>
          <w:rFonts w:ascii="Tahoma" w:hAnsi="Tahoma" w:cs="Tahoma"/>
        </w:rPr>
        <w:t>Strakonické vítání 2020 – odmítnutí schválené dotace</w:t>
      </w:r>
    </w:p>
    <w:p w:rsidR="00616D69" w:rsidRDefault="00616D69" w:rsidP="00540002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616D69">
        <w:rPr>
          <w:rFonts w:ascii="Tahoma" w:hAnsi="Tahoma" w:cs="Tahoma"/>
          <w:color w:val="000000" w:themeColor="text1"/>
          <w:szCs w:val="24"/>
        </w:rPr>
        <w:t>6.</w:t>
      </w:r>
      <w:r>
        <w:rPr>
          <w:rFonts w:ascii="Tahoma" w:hAnsi="Tahoma" w:cs="Tahoma"/>
          <w:color w:val="000000" w:themeColor="text1"/>
          <w:szCs w:val="24"/>
          <w:u w:val="single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zCs w:val="24"/>
          <w:u w:val="single"/>
        </w:rPr>
        <w:t>MěKS</w:t>
      </w:r>
      <w:proofErr w:type="spellEnd"/>
    </w:p>
    <w:p w:rsidR="005728EB" w:rsidRPr="00630490" w:rsidRDefault="005728EB" w:rsidP="005728EB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30490">
        <w:rPr>
          <w:rFonts w:ascii="Tahoma" w:hAnsi="Tahoma" w:cs="Tahoma"/>
        </w:rPr>
        <w:t xml:space="preserve">Souhlas s čerpáním z investičního fondu </w:t>
      </w:r>
      <w:proofErr w:type="spellStart"/>
      <w:r w:rsidRPr="00630490">
        <w:rPr>
          <w:rFonts w:ascii="Tahoma" w:hAnsi="Tahoma" w:cs="Tahoma"/>
        </w:rPr>
        <w:t>MěKS</w:t>
      </w:r>
      <w:proofErr w:type="spellEnd"/>
      <w:r w:rsidRPr="00630490">
        <w:rPr>
          <w:rFonts w:ascii="Tahoma" w:hAnsi="Tahoma" w:cs="Tahoma"/>
        </w:rPr>
        <w:t xml:space="preserve"> Strakonice</w:t>
      </w:r>
    </w:p>
    <w:p w:rsidR="00616D69" w:rsidRDefault="00616D69" w:rsidP="00616D69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616D69">
        <w:rPr>
          <w:rFonts w:ascii="Tahoma" w:hAnsi="Tahoma" w:cs="Tahoma"/>
          <w:color w:val="000000" w:themeColor="text1"/>
          <w:szCs w:val="24"/>
        </w:rPr>
        <w:t>7.</w:t>
      </w:r>
      <w:r>
        <w:rPr>
          <w:rFonts w:ascii="Tahoma" w:hAnsi="Tahoma" w:cs="Tahoma"/>
          <w:color w:val="000000" w:themeColor="text1"/>
          <w:szCs w:val="24"/>
          <w:u w:val="single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zCs w:val="24"/>
          <w:u w:val="single"/>
        </w:rPr>
        <w:t>MěÚSS</w:t>
      </w:r>
      <w:proofErr w:type="spellEnd"/>
    </w:p>
    <w:p w:rsidR="00616D69" w:rsidRPr="006D7FFD" w:rsidRDefault="00616D69" w:rsidP="00616D69">
      <w:pPr>
        <w:pStyle w:val="Zkladntext310"/>
        <w:numPr>
          <w:ilvl w:val="0"/>
          <w:numId w:val="31"/>
        </w:numPr>
        <w:rPr>
          <w:rFonts w:ascii="Tahoma" w:hAnsi="Tahoma" w:cs="Tahoma"/>
          <w:color w:val="000000" w:themeColor="text1"/>
          <w:szCs w:val="24"/>
        </w:rPr>
      </w:pPr>
      <w:r w:rsidRPr="006D7FFD">
        <w:rPr>
          <w:rFonts w:ascii="Tahoma" w:hAnsi="Tahoma" w:cs="Tahoma"/>
          <w:szCs w:val="24"/>
        </w:rPr>
        <w:t xml:space="preserve">Přijetí </w:t>
      </w:r>
      <w:bookmarkStart w:id="0" w:name="_GoBack"/>
      <w:bookmarkEnd w:id="0"/>
      <w:r w:rsidRPr="006D7FFD">
        <w:rPr>
          <w:rFonts w:ascii="Tahoma" w:hAnsi="Tahoma" w:cs="Tahoma"/>
          <w:szCs w:val="24"/>
        </w:rPr>
        <w:t>daru</w:t>
      </w:r>
    </w:p>
    <w:p w:rsidR="002C1C54" w:rsidRDefault="002C1C54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E52C21" w:rsidRDefault="00E52C21" w:rsidP="004A04AF">
      <w:pPr>
        <w:pStyle w:val="Zkladntext310"/>
        <w:rPr>
          <w:rFonts w:ascii="Tahoma" w:hAnsi="Tahoma" w:cs="Tahoma"/>
          <w:szCs w:val="24"/>
        </w:rPr>
      </w:pPr>
    </w:p>
    <w:p w:rsidR="008E65F0" w:rsidRPr="008B1759" w:rsidRDefault="00616D69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29.</w:t>
      </w:r>
      <w:r w:rsidR="002C1C54">
        <w:rPr>
          <w:rFonts w:ascii="Tahoma" w:hAnsi="Tahoma" w:cs="Tahoma"/>
          <w:szCs w:val="24"/>
        </w:rPr>
        <w:t>04</w:t>
      </w:r>
      <w:r w:rsidR="0082459F" w:rsidRPr="008B1759">
        <w:rPr>
          <w:rFonts w:ascii="Tahoma" w:hAnsi="Tahoma" w:cs="Tahoma"/>
          <w:szCs w:val="24"/>
        </w:rPr>
        <w:t>.</w:t>
      </w:r>
      <w:r w:rsidR="004A04AF" w:rsidRPr="008B1759">
        <w:rPr>
          <w:rFonts w:ascii="Tahoma" w:hAnsi="Tahoma" w:cs="Tahoma"/>
          <w:szCs w:val="24"/>
        </w:rPr>
        <w:t>20</w:t>
      </w:r>
      <w:r w:rsidR="0082459F" w:rsidRPr="008B1759">
        <w:rPr>
          <w:rFonts w:ascii="Tahoma" w:hAnsi="Tahoma" w:cs="Tahoma"/>
          <w:szCs w:val="24"/>
        </w:rPr>
        <w:t>20</w:t>
      </w:r>
      <w:proofErr w:type="gramEnd"/>
      <w:r w:rsidR="004A04AF" w:rsidRPr="008B1759">
        <w:rPr>
          <w:rFonts w:ascii="Tahoma" w:hAnsi="Tahoma" w:cs="Tahoma"/>
          <w:szCs w:val="24"/>
        </w:rPr>
        <w:t xml:space="preserve">        </w:t>
      </w:r>
    </w:p>
    <w:p w:rsidR="004A04AF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ab/>
      </w:r>
    </w:p>
    <w:p w:rsidR="005059E9" w:rsidRDefault="005059E9" w:rsidP="004A04AF">
      <w:pPr>
        <w:pStyle w:val="Zkladntext310"/>
        <w:rPr>
          <w:rFonts w:ascii="Tahoma" w:hAnsi="Tahoma" w:cs="Tahoma"/>
          <w:szCs w:val="24"/>
        </w:rPr>
      </w:pPr>
    </w:p>
    <w:p w:rsidR="00B04B0E" w:rsidRDefault="00B04B0E" w:rsidP="004A04AF">
      <w:pPr>
        <w:pStyle w:val="Zkladntext310"/>
        <w:rPr>
          <w:rFonts w:ascii="Tahoma" w:hAnsi="Tahoma" w:cs="Tahoma"/>
          <w:szCs w:val="24"/>
        </w:rPr>
      </w:pPr>
    </w:p>
    <w:p w:rsidR="00B04B0E" w:rsidRDefault="00B04B0E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Mgr. Břetislav Hrdlička</w:t>
      </w:r>
    </w:p>
    <w:p w:rsidR="004F7279" w:rsidRPr="008B1759" w:rsidRDefault="008B1759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</w:t>
      </w:r>
      <w:r w:rsidR="00BF2DE8" w:rsidRPr="008B1759">
        <w:rPr>
          <w:rFonts w:ascii="Tahoma" w:hAnsi="Tahoma" w:cs="Tahoma"/>
          <w:szCs w:val="24"/>
        </w:rPr>
        <w:t xml:space="preserve"> </w:t>
      </w:r>
      <w:r w:rsidR="004A04AF" w:rsidRPr="008B1759">
        <w:rPr>
          <w:rFonts w:ascii="Tahoma" w:hAnsi="Tahoma" w:cs="Tahoma"/>
          <w:szCs w:val="24"/>
        </w:rPr>
        <w:t>starosta města</w:t>
      </w:r>
    </w:p>
    <w:sectPr w:rsidR="004F7279" w:rsidRPr="008B175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3C0"/>
    <w:multiLevelType w:val="hybridMultilevel"/>
    <w:tmpl w:val="FCDE7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3513"/>
    <w:multiLevelType w:val="hybridMultilevel"/>
    <w:tmpl w:val="BCA0D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16A8E"/>
    <w:multiLevelType w:val="hybridMultilevel"/>
    <w:tmpl w:val="1818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3D6F"/>
    <w:multiLevelType w:val="hybridMultilevel"/>
    <w:tmpl w:val="323A6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F392B"/>
    <w:multiLevelType w:val="hybridMultilevel"/>
    <w:tmpl w:val="AA7CD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0CDC"/>
    <w:multiLevelType w:val="hybridMultilevel"/>
    <w:tmpl w:val="F376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21B1"/>
    <w:multiLevelType w:val="hybridMultilevel"/>
    <w:tmpl w:val="9022F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607FEF"/>
    <w:multiLevelType w:val="hybridMultilevel"/>
    <w:tmpl w:val="935E2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15617"/>
    <w:multiLevelType w:val="hybridMultilevel"/>
    <w:tmpl w:val="E216E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560407"/>
    <w:multiLevelType w:val="hybridMultilevel"/>
    <w:tmpl w:val="B3263E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62ED8"/>
    <w:multiLevelType w:val="hybridMultilevel"/>
    <w:tmpl w:val="9BC8C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42B55"/>
    <w:multiLevelType w:val="hybridMultilevel"/>
    <w:tmpl w:val="19A4F9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455D60"/>
    <w:multiLevelType w:val="hybridMultilevel"/>
    <w:tmpl w:val="07D24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F32F86"/>
    <w:multiLevelType w:val="hybridMultilevel"/>
    <w:tmpl w:val="ACFA7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B5EED"/>
    <w:multiLevelType w:val="hybridMultilevel"/>
    <w:tmpl w:val="D9DC6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F4C1C"/>
    <w:multiLevelType w:val="hybridMultilevel"/>
    <w:tmpl w:val="1174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C3B30"/>
    <w:multiLevelType w:val="hybridMultilevel"/>
    <w:tmpl w:val="34A62E04"/>
    <w:lvl w:ilvl="0" w:tplc="36F22BBC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F5516"/>
    <w:multiLevelType w:val="hybridMultilevel"/>
    <w:tmpl w:val="E49E4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30786"/>
    <w:multiLevelType w:val="hybridMultilevel"/>
    <w:tmpl w:val="C5724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22829"/>
    <w:multiLevelType w:val="hybridMultilevel"/>
    <w:tmpl w:val="B58E9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D52F51"/>
    <w:multiLevelType w:val="hybridMultilevel"/>
    <w:tmpl w:val="E0106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99"/>
    <w:multiLevelType w:val="hybridMultilevel"/>
    <w:tmpl w:val="84CAB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37A19"/>
    <w:multiLevelType w:val="hybridMultilevel"/>
    <w:tmpl w:val="C292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8D656A"/>
    <w:multiLevelType w:val="hybridMultilevel"/>
    <w:tmpl w:val="D7A2E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57744C"/>
    <w:multiLevelType w:val="hybridMultilevel"/>
    <w:tmpl w:val="575607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26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0"/>
  </w:num>
  <w:num w:numId="8">
    <w:abstractNumId w:val="2"/>
  </w:num>
  <w:num w:numId="9">
    <w:abstractNumId w:val="23"/>
  </w:num>
  <w:num w:numId="10">
    <w:abstractNumId w:val="12"/>
  </w:num>
  <w:num w:numId="11">
    <w:abstractNumId w:val="27"/>
  </w:num>
  <w:num w:numId="12">
    <w:abstractNumId w:val="11"/>
  </w:num>
  <w:num w:numId="13">
    <w:abstractNumId w:val="29"/>
  </w:num>
  <w:num w:numId="14">
    <w:abstractNumId w:val="30"/>
  </w:num>
  <w:num w:numId="15">
    <w:abstractNumId w:val="33"/>
  </w:num>
  <w:num w:numId="16">
    <w:abstractNumId w:val="9"/>
  </w:num>
  <w:num w:numId="17">
    <w:abstractNumId w:val="24"/>
  </w:num>
  <w:num w:numId="18">
    <w:abstractNumId w:val="1"/>
  </w:num>
  <w:num w:numId="19">
    <w:abstractNumId w:val="17"/>
  </w:num>
  <w:num w:numId="20">
    <w:abstractNumId w:val="8"/>
  </w:num>
  <w:num w:numId="21">
    <w:abstractNumId w:val="4"/>
  </w:num>
  <w:num w:numId="22">
    <w:abstractNumId w:val="3"/>
  </w:num>
  <w:num w:numId="23">
    <w:abstractNumId w:val="21"/>
  </w:num>
  <w:num w:numId="24">
    <w:abstractNumId w:val="28"/>
  </w:num>
  <w:num w:numId="25">
    <w:abstractNumId w:val="18"/>
  </w:num>
  <w:num w:numId="26">
    <w:abstractNumId w:val="31"/>
  </w:num>
  <w:num w:numId="27">
    <w:abstractNumId w:val="25"/>
  </w:num>
  <w:num w:numId="28">
    <w:abstractNumId w:val="7"/>
  </w:num>
  <w:num w:numId="29">
    <w:abstractNumId w:val="19"/>
  </w:num>
  <w:num w:numId="30">
    <w:abstractNumId w:val="22"/>
  </w:num>
  <w:num w:numId="31">
    <w:abstractNumId w:val="16"/>
  </w:num>
  <w:num w:numId="32">
    <w:abstractNumId w:val="13"/>
  </w:num>
  <w:num w:numId="33">
    <w:abstractNumId w:val="20"/>
  </w:num>
  <w:num w:numId="34">
    <w:abstractNumId w:val="10"/>
  </w:num>
  <w:num w:numId="35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1D3E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FEC3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A1D0A-9AD4-462E-B760-2407041C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2020-04-29T12:48:00Z</cp:lastPrinted>
  <dcterms:created xsi:type="dcterms:W3CDTF">2020-04-29T12:50:00Z</dcterms:created>
  <dcterms:modified xsi:type="dcterms:W3CDTF">2020-04-29T12:50:00Z</dcterms:modified>
</cp:coreProperties>
</file>