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63F" w:rsidRDefault="0079763F" w:rsidP="0079763F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B4FBE" w:rsidRPr="00DF3E9C" w:rsidRDefault="00EB4FBE" w:rsidP="00EB4FBE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5</w:t>
      </w:r>
      <w:r w:rsidRPr="00DF3E9C">
        <w:rPr>
          <w:rFonts w:cs="Tahoma"/>
          <w:b/>
          <w:bCs/>
          <w:sz w:val="24"/>
          <w:szCs w:val="24"/>
        </w:rPr>
        <w:t>/1 majetkové záležitosti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rPr>
          <w:rFonts w:cs="Tahoma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K projednání v zastupitelstvu města dne </w:t>
      </w:r>
      <w:r>
        <w:rPr>
          <w:rFonts w:cs="Tahoma"/>
          <w:szCs w:val="20"/>
        </w:rPr>
        <w:t>17</w:t>
      </w:r>
      <w:r w:rsidRPr="00DF3E9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červn</w:t>
      </w:r>
      <w:r w:rsidRPr="00DF3E9C">
        <w:rPr>
          <w:rFonts w:cs="Tahoma"/>
          <w:szCs w:val="20"/>
        </w:rPr>
        <w:t>a 2020</w:t>
      </w: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EB4FBE" w:rsidRPr="00DF3E9C" w:rsidRDefault="00EB4FBE" w:rsidP="00EB4FBE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EB4FBE" w:rsidRPr="00DF3E9C" w:rsidRDefault="00EB4FBE" w:rsidP="00EB4FBE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EB4FBE" w:rsidRPr="00DF3E9C" w:rsidRDefault="00EB4FBE" w:rsidP="00EB4FBE">
      <w:pPr>
        <w:rPr>
          <w:rFonts w:cs="Tahoma"/>
          <w:szCs w:val="20"/>
        </w:rPr>
      </w:pPr>
    </w:p>
    <w:p w:rsidR="00EB4FBE" w:rsidRPr="00DF3E9C" w:rsidRDefault="00EB4FBE" w:rsidP="00EB4FBE">
      <w:pPr>
        <w:rPr>
          <w:rFonts w:cs="Tahoma"/>
        </w:rPr>
      </w:pPr>
    </w:p>
    <w:p w:rsidR="00EB4FBE" w:rsidRPr="00DF3E9C" w:rsidRDefault="00EB4FBE" w:rsidP="00EB4FBE">
      <w:pPr>
        <w:rPr>
          <w:rFonts w:cs="Tahoma"/>
        </w:rPr>
      </w:pPr>
    </w:p>
    <w:p w:rsidR="00EB4FBE" w:rsidRPr="00E967EC" w:rsidRDefault="00EB4FBE" w:rsidP="00EB4FBE">
      <w:pPr>
        <w:rPr>
          <w:rFonts w:cs="Tahoma"/>
          <w:color w:val="FF0000"/>
        </w:rPr>
      </w:pPr>
    </w:p>
    <w:p w:rsidR="00A40ECA" w:rsidRPr="00FB37AB" w:rsidRDefault="007E3BDE" w:rsidP="00A40ECA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1</w:t>
      </w:r>
      <w:r w:rsidR="00A40ECA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žádost o prodej pozemku – vyhlášení záměru</w:t>
      </w:r>
    </w:p>
    <w:p w:rsidR="00A40ECA" w:rsidRPr="00AA599B" w:rsidRDefault="00A40ECA" w:rsidP="00A40ECA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FB37AB" w:rsidRDefault="00A40ECA" w:rsidP="00A40ECA">
      <w:pPr>
        <w:spacing w:after="0"/>
        <w:rPr>
          <w:rFonts w:eastAsia="Times New Roman" w:cs="Tahoma"/>
          <w:b/>
          <w:bCs/>
          <w:iCs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 589/5 o přibližné výměře cca 40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Přední Ptákovice. Přesná výměra bude určena na základě geometrického plánu. </w:t>
      </w:r>
    </w:p>
    <w:p w:rsidR="00A40ECA" w:rsidRPr="00FB37AB" w:rsidRDefault="00A40ECA" w:rsidP="00A40ECA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A4252B" w:rsidRPr="00FB37AB" w:rsidRDefault="00ED74AF" w:rsidP="00A4252B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žádost o prodej pozemku – vyhlášení záměru</w:t>
      </w:r>
    </w:p>
    <w:p w:rsidR="00A4252B" w:rsidRPr="00AA599B" w:rsidRDefault="00A4252B" w:rsidP="00A4252B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celého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1269/133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 u Strakonic o  výměře 399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.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Souhlasí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celého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1269/133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 u Strakonic.  </w:t>
      </w:r>
    </w:p>
    <w:p w:rsidR="00A4252B" w:rsidRPr="00AA599B" w:rsidRDefault="00A4252B" w:rsidP="00A4252B">
      <w:pPr>
        <w:spacing w:after="0"/>
        <w:rPr>
          <w:rFonts w:eastAsia="Times New Roman" w:cs="Tahoma"/>
          <w:color w:val="C00000"/>
          <w:szCs w:val="20"/>
          <w:lang w:eastAsia="cs-CZ"/>
        </w:rPr>
      </w:pPr>
    </w:p>
    <w:p w:rsidR="00A4252B" w:rsidRPr="00FB37AB" w:rsidRDefault="00ED74AF" w:rsidP="00A4252B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žádost o prodej pozemku – vyhlášení záměru </w:t>
      </w:r>
    </w:p>
    <w:p w:rsidR="00A4252B" w:rsidRPr="00AA599B" w:rsidRDefault="00A4252B" w:rsidP="00A4252B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606/2 o výměře cca 300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Strakonice.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>II. Souhlas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í</w:t>
      </w:r>
    </w:p>
    <w:p w:rsidR="00A4252B" w:rsidRPr="00EC3C88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606/2 o výměře cca 300 m</w:t>
      </w:r>
      <w:r w:rsidRPr="00FB37AB">
        <w:rPr>
          <w:rFonts w:eastAsia="Times New Roman" w:cs="Tahoma"/>
          <w:bCs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bCs/>
          <w:szCs w:val="20"/>
          <w:lang w:eastAsia="cs-CZ"/>
        </w:rPr>
        <w:t xml:space="preserve">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Strakonice.   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252B" w:rsidRPr="00FB37AB" w:rsidRDefault="00ED74AF" w:rsidP="00A4252B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žádost </w:t>
      </w:r>
      <w:r w:rsidR="005D2E9E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o prodej pozemku – vyhlášení záměru</w:t>
      </w:r>
    </w:p>
    <w:p w:rsidR="00A4252B" w:rsidRPr="00AA599B" w:rsidRDefault="00A4252B" w:rsidP="00A4252B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celého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53/2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  u Strakonic o  výměře     </w:t>
      </w:r>
      <w:r>
        <w:rPr>
          <w:rFonts w:eastAsia="Times New Roman" w:cs="Tahoma"/>
          <w:szCs w:val="20"/>
          <w:lang w:eastAsia="cs-CZ"/>
        </w:rPr>
        <w:t xml:space="preserve">      </w:t>
      </w:r>
      <w:r w:rsidRPr="00FB37AB">
        <w:rPr>
          <w:rFonts w:eastAsia="Times New Roman" w:cs="Tahoma"/>
          <w:szCs w:val="20"/>
          <w:lang w:eastAsia="cs-CZ"/>
        </w:rPr>
        <w:t xml:space="preserve">249 </w:t>
      </w:r>
      <w:proofErr w:type="gramStart"/>
      <w:r w:rsidRPr="00FB37AB">
        <w:rPr>
          <w:rFonts w:eastAsia="Times New Roman" w:cs="Tahoma"/>
          <w:szCs w:val="20"/>
          <w:lang w:eastAsia="cs-CZ"/>
        </w:rPr>
        <w:t>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.</w:t>
      </w:r>
      <w:proofErr w:type="gramEnd"/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FB37AB">
        <w:rPr>
          <w:rFonts w:eastAsia="Times New Roman" w:cs="Tahoma"/>
          <w:b/>
          <w:bCs/>
          <w:szCs w:val="20"/>
          <w:u w:val="single"/>
          <w:lang w:eastAsia="cs-CZ"/>
        </w:rPr>
        <w:t xml:space="preserve">II.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Souhlasí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celého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53/2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Dražejov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 u Strakonic.  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A4252B" w:rsidRPr="00FB37AB" w:rsidRDefault="00ED74AF" w:rsidP="00A4252B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5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žádost o prodej pozemku – vyhlášení záměru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643/12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 Nové Strakonice o výměře cca 24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za účelem výstavby garáže.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Souhlasí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 vyřazením žadatele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643/12 v 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Nové Strakonice. 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A4252B" w:rsidRPr="00FB37AB" w:rsidRDefault="00ED74AF" w:rsidP="00A4252B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6</w:t>
      </w:r>
      <w:r w:rsidR="00A4252B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žádost o prodej části pozemku – vyhlášení záměru </w:t>
      </w:r>
    </w:p>
    <w:p w:rsidR="00A4252B" w:rsidRPr="00AA599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Nesouhlasí</w:t>
      </w:r>
    </w:p>
    <w:p w:rsidR="00A4252B" w:rsidRPr="00FB37AB" w:rsidRDefault="00A4252B" w:rsidP="00A4252B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 vyhlášením záměru na prodej části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563/53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 Strakonice  o  výměře cca 110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.</w:t>
      </w:r>
    </w:p>
    <w:p w:rsidR="00A4252B" w:rsidRPr="00FB37AB" w:rsidRDefault="00A4252B" w:rsidP="00A4252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>II. Souhlasí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>s vyřazením žadatel</w:t>
      </w:r>
      <w:r w:rsidR="003672B4">
        <w:rPr>
          <w:rFonts w:eastAsia="Times New Roman" w:cs="Tahoma"/>
          <w:bCs/>
          <w:szCs w:val="20"/>
          <w:lang w:eastAsia="cs-CZ"/>
        </w:rPr>
        <w:t>ů</w:t>
      </w:r>
      <w:r w:rsidRPr="00FB37AB">
        <w:rPr>
          <w:rFonts w:eastAsia="Times New Roman" w:cs="Tahoma"/>
          <w:bCs/>
          <w:szCs w:val="20"/>
          <w:lang w:eastAsia="cs-CZ"/>
        </w:rPr>
        <w:t xml:space="preserve"> z evidence o prodej části pozemku </w:t>
      </w:r>
      <w:proofErr w:type="spellStart"/>
      <w:proofErr w:type="gramStart"/>
      <w:r w:rsidRPr="00FB37AB">
        <w:rPr>
          <w:rFonts w:eastAsia="Times New Roman" w:cs="Tahoma"/>
          <w:bCs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bCs/>
          <w:szCs w:val="20"/>
          <w:lang w:eastAsia="cs-CZ"/>
        </w:rPr>
        <w:t xml:space="preserve"> 563/53 v </w:t>
      </w:r>
      <w:proofErr w:type="spellStart"/>
      <w:r w:rsidRPr="00FB37AB">
        <w:rPr>
          <w:rFonts w:eastAsia="Times New Roman" w:cs="Tahoma"/>
          <w:bCs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bCs/>
          <w:szCs w:val="20"/>
          <w:lang w:eastAsia="cs-CZ"/>
        </w:rPr>
        <w:t xml:space="preserve">. Strakonice.  </w:t>
      </w:r>
    </w:p>
    <w:p w:rsidR="00A4252B" w:rsidRPr="00FB37AB" w:rsidRDefault="00A4252B" w:rsidP="00A4252B">
      <w:pPr>
        <w:spacing w:after="0"/>
        <w:rPr>
          <w:rFonts w:eastAsia="Times New Roman" w:cs="Tahoma"/>
          <w:bCs/>
          <w:iCs/>
          <w:szCs w:val="20"/>
          <w:lang w:eastAsia="cs-CZ"/>
        </w:rPr>
      </w:pPr>
    </w:p>
    <w:p w:rsidR="00A4252B" w:rsidRPr="006C4224" w:rsidRDefault="00ED74AF" w:rsidP="00A4252B">
      <w:pPr>
        <w:pStyle w:val="Nadpis2"/>
        <w:spacing w:before="0"/>
        <w:rPr>
          <w:rFonts w:cs="Tahoma"/>
        </w:rPr>
      </w:pPr>
      <w:r>
        <w:rPr>
          <w:rFonts w:cs="Tahoma"/>
        </w:rPr>
        <w:t>7</w:t>
      </w:r>
      <w:r w:rsidR="00A4252B" w:rsidRPr="006C4224">
        <w:rPr>
          <w:rFonts w:cs="Tahoma"/>
        </w:rPr>
        <w:t xml:space="preserve">) Žádost o převod pozemků – část letiště </w:t>
      </w:r>
    </w:p>
    <w:p w:rsidR="00A4252B" w:rsidRPr="006C4224" w:rsidRDefault="00A4252B" w:rsidP="00A4252B">
      <w:pPr>
        <w:pStyle w:val="BodyText32"/>
        <w:widowControl/>
        <w:rPr>
          <w:rFonts w:ascii="Tahoma" w:hAnsi="Tahoma" w:cs="Tahoma"/>
          <w:bCs/>
          <w:szCs w:val="24"/>
        </w:rPr>
      </w:pP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252B" w:rsidRPr="006444DE" w:rsidRDefault="00A4252B" w:rsidP="00A4252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252B" w:rsidRPr="006444DE" w:rsidRDefault="00A4252B" w:rsidP="00A4252B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252B" w:rsidRPr="00486B57" w:rsidRDefault="00A4252B" w:rsidP="00A4252B">
      <w:pPr>
        <w:spacing w:after="0"/>
        <w:rPr>
          <w:rFonts w:cs="Tahoma"/>
          <w:szCs w:val="20"/>
        </w:rPr>
      </w:pPr>
      <w:r w:rsidRPr="00486B57">
        <w:rPr>
          <w:rFonts w:cs="Tahoma"/>
          <w:szCs w:val="20"/>
        </w:rPr>
        <w:t xml:space="preserve">s vyhlášením záměru na bezúplatný převod pozemků ve vlastnictví města Strakonice </w:t>
      </w:r>
      <w:proofErr w:type="spellStart"/>
      <w:r w:rsidRPr="00486B57">
        <w:rPr>
          <w:rFonts w:cs="Tahoma"/>
          <w:szCs w:val="20"/>
        </w:rPr>
        <w:t>parc.č</w:t>
      </w:r>
      <w:proofErr w:type="spellEnd"/>
      <w:r w:rsidRPr="00486B57">
        <w:rPr>
          <w:rFonts w:cs="Tahoma"/>
          <w:szCs w:val="20"/>
        </w:rPr>
        <w:t>. 108/4 o  výměře 3865 m</w:t>
      </w:r>
      <w:r w:rsidRPr="00486B57">
        <w:rPr>
          <w:rFonts w:cs="Tahoma"/>
          <w:szCs w:val="20"/>
          <w:vertAlign w:val="superscript"/>
        </w:rPr>
        <w:t>2</w:t>
      </w:r>
      <w:r w:rsidRPr="00486B57">
        <w:rPr>
          <w:rFonts w:cs="Tahoma"/>
          <w:szCs w:val="20"/>
        </w:rPr>
        <w:t xml:space="preserve"> (odděleného geo</w:t>
      </w:r>
      <w:r w:rsidR="003D55F5">
        <w:rPr>
          <w:rFonts w:cs="Tahoma"/>
          <w:szCs w:val="20"/>
        </w:rPr>
        <w:t xml:space="preserve">metrickým plánem vyhotoveným </w:t>
      </w:r>
      <w:proofErr w:type="spellStart"/>
      <w:r w:rsidR="003D55F5">
        <w:rPr>
          <w:rFonts w:cs="Tahoma"/>
          <w:szCs w:val="20"/>
        </w:rPr>
        <w:t>Ge</w:t>
      </w:r>
      <w:r w:rsidRPr="00486B57">
        <w:rPr>
          <w:rFonts w:cs="Tahoma"/>
          <w:szCs w:val="20"/>
        </w:rPr>
        <w:t>oteka</w:t>
      </w:r>
      <w:proofErr w:type="spellEnd"/>
      <w:r w:rsidRPr="00486B57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108/3 a z parcely č. 477/13) a </w:t>
      </w:r>
      <w:proofErr w:type="spellStart"/>
      <w:r w:rsidRPr="00486B57">
        <w:rPr>
          <w:rFonts w:cs="Tahoma"/>
          <w:szCs w:val="20"/>
        </w:rPr>
        <w:t>parc.č</w:t>
      </w:r>
      <w:proofErr w:type="spellEnd"/>
      <w:r w:rsidRPr="00486B57">
        <w:rPr>
          <w:rFonts w:cs="Tahoma"/>
          <w:szCs w:val="20"/>
        </w:rPr>
        <w:t>. 477/14 o  výměře 531 m</w:t>
      </w:r>
      <w:r w:rsidRPr="00486B57">
        <w:rPr>
          <w:rFonts w:cs="Tahoma"/>
          <w:szCs w:val="20"/>
          <w:vertAlign w:val="superscript"/>
        </w:rPr>
        <w:t>2</w:t>
      </w:r>
      <w:r w:rsidRPr="00486B57">
        <w:rPr>
          <w:rFonts w:cs="Tahoma"/>
          <w:szCs w:val="20"/>
        </w:rPr>
        <w:t xml:space="preserve"> (odděleného geometrickým plánem vyhotoveným </w:t>
      </w:r>
      <w:proofErr w:type="spellStart"/>
      <w:r w:rsidRPr="00486B57">
        <w:rPr>
          <w:rFonts w:cs="Tahoma"/>
          <w:szCs w:val="20"/>
        </w:rPr>
        <w:t>Geoteka</w:t>
      </w:r>
      <w:proofErr w:type="spellEnd"/>
      <w:r w:rsidRPr="00486B57">
        <w:rPr>
          <w:rFonts w:cs="Tahoma"/>
          <w:szCs w:val="20"/>
        </w:rPr>
        <w:t xml:space="preserve"> s.r.o. pod č. plánu 1517-46/2017, potvrzeným katastrálním úřadem pro Jihočeský kraj, Katastrálním pracovištěm Strakonice pod PGP-697/2017-307 z parcely č. 477/10), vše  v kat. </w:t>
      </w:r>
      <w:proofErr w:type="gramStart"/>
      <w:r w:rsidRPr="00486B57">
        <w:rPr>
          <w:rFonts w:cs="Tahoma"/>
          <w:szCs w:val="20"/>
        </w:rPr>
        <w:t>území</w:t>
      </w:r>
      <w:proofErr w:type="gramEnd"/>
      <w:r w:rsidRPr="00486B57">
        <w:rPr>
          <w:rFonts w:cs="Tahoma"/>
          <w:szCs w:val="20"/>
        </w:rPr>
        <w:t xml:space="preserve"> Nové Strakonice.</w:t>
      </w:r>
    </w:p>
    <w:p w:rsidR="00A4252B" w:rsidRPr="006C4224" w:rsidRDefault="00A4252B" w:rsidP="00A4252B">
      <w:pPr>
        <w:spacing w:after="0"/>
      </w:pPr>
    </w:p>
    <w:p w:rsidR="00A40ECA" w:rsidRPr="00615EEA" w:rsidRDefault="00ED74AF" w:rsidP="00A40EC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8</w:t>
      </w:r>
      <w:r w:rsidR="00A40ECA">
        <w:rPr>
          <w:rFonts w:cs="Tahoma"/>
          <w:szCs w:val="24"/>
        </w:rPr>
        <w:t xml:space="preserve">) </w:t>
      </w:r>
      <w:r w:rsidR="00A40ECA" w:rsidRPr="00615EEA">
        <w:rPr>
          <w:rFonts w:cs="Tahoma"/>
          <w:szCs w:val="24"/>
        </w:rPr>
        <w:t xml:space="preserve">směna </w:t>
      </w:r>
      <w:r w:rsidR="00C11819">
        <w:rPr>
          <w:rFonts w:cs="Tahoma"/>
          <w:szCs w:val="24"/>
        </w:rPr>
        <w:t xml:space="preserve"> </w:t>
      </w:r>
      <w:r w:rsidR="00A40ECA" w:rsidRPr="00615EEA">
        <w:rPr>
          <w:rFonts w:cs="Tahoma"/>
          <w:szCs w:val="24"/>
        </w:rPr>
        <w:t xml:space="preserve">části pozemku </w:t>
      </w:r>
      <w:proofErr w:type="spellStart"/>
      <w:proofErr w:type="gramStart"/>
      <w:r w:rsidR="00A40ECA" w:rsidRPr="00615EEA">
        <w:rPr>
          <w:rFonts w:cs="Tahoma"/>
          <w:szCs w:val="24"/>
        </w:rPr>
        <w:t>p.č</w:t>
      </w:r>
      <w:proofErr w:type="spellEnd"/>
      <w:r w:rsidR="00A40ECA" w:rsidRPr="00615EEA">
        <w:rPr>
          <w:rFonts w:cs="Tahoma"/>
          <w:szCs w:val="24"/>
        </w:rPr>
        <w:t>.</w:t>
      </w:r>
      <w:proofErr w:type="gramEnd"/>
      <w:r w:rsidR="00A40ECA" w:rsidRPr="00615EEA">
        <w:rPr>
          <w:rFonts w:cs="Tahoma"/>
          <w:szCs w:val="24"/>
        </w:rPr>
        <w:t xml:space="preserve"> 532/52 o výměře 1 m</w:t>
      </w:r>
      <w:r w:rsidR="00A40ECA" w:rsidRPr="00615EEA">
        <w:rPr>
          <w:rFonts w:cs="Tahoma"/>
          <w:szCs w:val="24"/>
          <w:vertAlign w:val="superscript"/>
        </w:rPr>
        <w:t>2</w:t>
      </w:r>
      <w:r w:rsidR="00A40ECA" w:rsidRPr="00615EEA">
        <w:rPr>
          <w:rFonts w:cs="Tahoma"/>
          <w:szCs w:val="24"/>
        </w:rPr>
        <w:t xml:space="preserve"> za část pozemku </w:t>
      </w:r>
      <w:proofErr w:type="spellStart"/>
      <w:r w:rsidR="00A40ECA" w:rsidRPr="00615EEA">
        <w:rPr>
          <w:rFonts w:cs="Tahoma"/>
          <w:szCs w:val="24"/>
        </w:rPr>
        <w:t>p.č</w:t>
      </w:r>
      <w:proofErr w:type="spellEnd"/>
      <w:r w:rsidR="00A40ECA" w:rsidRPr="00615EEA">
        <w:rPr>
          <w:rFonts w:cs="Tahoma"/>
          <w:szCs w:val="24"/>
        </w:rPr>
        <w:t>. 532/14 o výměře 24 m</w:t>
      </w:r>
      <w:r w:rsidR="00A40ECA" w:rsidRPr="00615EEA">
        <w:rPr>
          <w:rFonts w:cs="Tahoma"/>
          <w:szCs w:val="24"/>
          <w:vertAlign w:val="superscript"/>
        </w:rPr>
        <w:t>2</w:t>
      </w:r>
      <w:r w:rsidR="00A40ECA" w:rsidRPr="00615EEA">
        <w:rPr>
          <w:rFonts w:cs="Tahoma"/>
          <w:szCs w:val="24"/>
        </w:rPr>
        <w:t>, vše v </w:t>
      </w:r>
      <w:proofErr w:type="spellStart"/>
      <w:r w:rsidR="00A40ECA" w:rsidRPr="00615EEA">
        <w:rPr>
          <w:rFonts w:cs="Tahoma"/>
          <w:szCs w:val="24"/>
        </w:rPr>
        <w:t>k.ú</w:t>
      </w:r>
      <w:proofErr w:type="spellEnd"/>
      <w:r w:rsidR="00A40ECA" w:rsidRPr="00615EEA">
        <w:rPr>
          <w:rFonts w:cs="Tahoma"/>
          <w:szCs w:val="24"/>
        </w:rPr>
        <w:t>. Strakonice – vyhlášení záměru</w:t>
      </w:r>
    </w:p>
    <w:p w:rsidR="00A40ECA" w:rsidRPr="00F7247E" w:rsidRDefault="00A40ECA" w:rsidP="00A40ECA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151435" w:rsidRDefault="00151435" w:rsidP="00A40EC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Revokuje</w:t>
      </w:r>
    </w:p>
    <w:p w:rsidR="00151435" w:rsidRPr="00151435" w:rsidRDefault="00151435" w:rsidP="00151435">
      <w:pPr>
        <w:pStyle w:val="Bezmezer"/>
        <w:rPr>
          <w:rFonts w:ascii="Tahoma" w:hAnsi="Tahoma" w:cs="Tahoma"/>
          <w:sz w:val="20"/>
          <w:szCs w:val="20"/>
          <w:lang w:eastAsia="cs-CZ"/>
        </w:rPr>
      </w:pPr>
      <w:r w:rsidRPr="00151435">
        <w:rPr>
          <w:rFonts w:ascii="Tahoma" w:hAnsi="Tahoma" w:cs="Tahoma"/>
          <w:sz w:val="20"/>
          <w:szCs w:val="20"/>
          <w:lang w:eastAsia="cs-CZ"/>
        </w:rPr>
        <w:t>usnesení č. 577/ZM/2017</w:t>
      </w:r>
      <w:r>
        <w:rPr>
          <w:rFonts w:ascii="Tahoma" w:hAnsi="Tahoma" w:cs="Tahoma"/>
          <w:sz w:val="20"/>
          <w:szCs w:val="20"/>
          <w:lang w:eastAsia="cs-CZ"/>
        </w:rPr>
        <w:t xml:space="preserve"> ze dne 7.6.2017, týkající se přijetí daru, a to části pozemku </w:t>
      </w:r>
      <w:proofErr w:type="spellStart"/>
      <w:proofErr w:type="gramStart"/>
      <w:r>
        <w:rPr>
          <w:rFonts w:ascii="Tahoma" w:hAnsi="Tahoma" w:cs="Tahoma"/>
          <w:sz w:val="20"/>
          <w:szCs w:val="20"/>
          <w:lang w:eastAsia="cs-CZ"/>
        </w:rPr>
        <w:t>p.č</w:t>
      </w:r>
      <w:proofErr w:type="spellEnd"/>
      <w:r>
        <w:rPr>
          <w:rFonts w:ascii="Tahoma" w:hAnsi="Tahoma" w:cs="Tahoma"/>
          <w:sz w:val="20"/>
          <w:szCs w:val="20"/>
          <w:lang w:eastAsia="cs-CZ"/>
        </w:rPr>
        <w:t>.</w:t>
      </w:r>
      <w:proofErr w:type="gramEnd"/>
      <w:r>
        <w:rPr>
          <w:rFonts w:ascii="Tahoma" w:hAnsi="Tahoma" w:cs="Tahoma"/>
          <w:sz w:val="20"/>
          <w:szCs w:val="20"/>
          <w:lang w:eastAsia="cs-CZ"/>
        </w:rPr>
        <w:t xml:space="preserve"> 532/14 </w:t>
      </w:r>
      <w:r w:rsidR="003E4FAA">
        <w:rPr>
          <w:rFonts w:ascii="Tahoma" w:hAnsi="Tahoma" w:cs="Tahoma"/>
          <w:sz w:val="20"/>
          <w:szCs w:val="20"/>
          <w:lang w:eastAsia="cs-CZ"/>
        </w:rPr>
        <w:t>v </w:t>
      </w:r>
      <w:proofErr w:type="spellStart"/>
      <w:r w:rsidR="003E4FAA">
        <w:rPr>
          <w:rFonts w:ascii="Tahoma" w:hAnsi="Tahoma" w:cs="Tahoma"/>
          <w:sz w:val="20"/>
          <w:szCs w:val="20"/>
          <w:lang w:eastAsia="cs-CZ"/>
        </w:rPr>
        <w:t>k.ú</w:t>
      </w:r>
      <w:proofErr w:type="spellEnd"/>
      <w:r w:rsidR="003E4FAA">
        <w:rPr>
          <w:rFonts w:ascii="Tahoma" w:hAnsi="Tahoma" w:cs="Tahoma"/>
          <w:sz w:val="20"/>
          <w:szCs w:val="20"/>
          <w:lang w:eastAsia="cs-CZ"/>
        </w:rPr>
        <w:t xml:space="preserve">. Strakonice </w:t>
      </w:r>
      <w:r>
        <w:rPr>
          <w:rFonts w:ascii="Tahoma" w:hAnsi="Tahoma" w:cs="Tahoma"/>
          <w:sz w:val="20"/>
          <w:szCs w:val="20"/>
          <w:lang w:eastAsia="cs-CZ"/>
        </w:rPr>
        <w:t>o výměře cca 22 m</w:t>
      </w:r>
      <w:r w:rsidRPr="00151435">
        <w:rPr>
          <w:rFonts w:ascii="Tahoma" w:hAnsi="Tahoma" w:cs="Tahoma"/>
          <w:sz w:val="20"/>
          <w:szCs w:val="20"/>
          <w:vertAlign w:val="superscript"/>
          <w:lang w:eastAsia="cs-CZ"/>
        </w:rPr>
        <w:t>2</w:t>
      </w:r>
      <w:r>
        <w:rPr>
          <w:rFonts w:ascii="Tahoma" w:hAnsi="Tahoma" w:cs="Tahoma"/>
          <w:sz w:val="20"/>
          <w:szCs w:val="20"/>
          <w:lang w:eastAsia="cs-CZ"/>
        </w:rPr>
        <w:t>.</w:t>
      </w:r>
    </w:p>
    <w:p w:rsidR="00A40ECA" w:rsidRPr="006444DE" w:rsidRDefault="00151435" w:rsidP="00A40EC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</w:t>
      </w:r>
      <w:r w:rsidR="00A40ECA" w:rsidRPr="006444DE">
        <w:rPr>
          <w:rFonts w:eastAsia="Times New Roman"/>
          <w:lang w:eastAsia="cs-CZ"/>
        </w:rPr>
        <w:t>I. Souhlasí</w:t>
      </w:r>
    </w:p>
    <w:p w:rsidR="003B34B9" w:rsidRDefault="00A40ECA" w:rsidP="00A40ECA">
      <w:pPr>
        <w:spacing w:after="0"/>
        <w:rPr>
          <w:rFonts w:cs="Tahoma"/>
          <w:szCs w:val="20"/>
        </w:rPr>
      </w:pPr>
      <w:r w:rsidRPr="00615EEA">
        <w:rPr>
          <w:rFonts w:cs="Tahoma"/>
          <w:szCs w:val="20"/>
        </w:rPr>
        <w:t xml:space="preserve">s vyhlášením záměru na směnu části pozemku </w:t>
      </w:r>
      <w:proofErr w:type="spellStart"/>
      <w:proofErr w:type="gram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</w:t>
      </w:r>
      <w:proofErr w:type="gramEnd"/>
      <w:r w:rsidRPr="00615EEA">
        <w:rPr>
          <w:rFonts w:cs="Tahoma"/>
          <w:szCs w:val="20"/>
        </w:rPr>
        <w:t xml:space="preserve"> 532/52 o výměře 1 m</w:t>
      </w:r>
      <w:r w:rsidRPr="00615EEA">
        <w:rPr>
          <w:rFonts w:cs="Tahoma"/>
          <w:szCs w:val="20"/>
          <w:vertAlign w:val="superscript"/>
        </w:rPr>
        <w:t>2</w:t>
      </w:r>
      <w:r w:rsidRPr="00615EEA">
        <w:rPr>
          <w:rFonts w:cs="Tahoma"/>
          <w:szCs w:val="20"/>
        </w:rPr>
        <w:t>  (nyní podle GP</w:t>
      </w:r>
      <w:r w:rsidR="003B34B9">
        <w:rPr>
          <w:rFonts w:cs="Tahoma"/>
          <w:szCs w:val="20"/>
        </w:rPr>
        <w:t xml:space="preserve"> č. 3948-16/2020</w:t>
      </w:r>
      <w:r w:rsidRPr="00615EEA">
        <w:rPr>
          <w:rFonts w:cs="Tahoma"/>
          <w:szCs w:val="20"/>
        </w:rPr>
        <w:t xml:space="preserve">) ve vlastnictví města </w:t>
      </w:r>
      <w:r w:rsidR="00C11819">
        <w:rPr>
          <w:rFonts w:cs="Tahoma"/>
          <w:szCs w:val="20"/>
        </w:rPr>
        <w:t xml:space="preserve">Strakonice </w:t>
      </w:r>
      <w:r w:rsidRPr="00615EEA">
        <w:rPr>
          <w:rFonts w:cs="Tahoma"/>
          <w:szCs w:val="20"/>
        </w:rPr>
        <w:t xml:space="preserve">o výměře za část pozemku </w:t>
      </w:r>
      <w:proofErr w:type="spellStart"/>
      <w:r w:rsidRPr="00615EEA">
        <w:rPr>
          <w:rFonts w:cs="Tahoma"/>
          <w:szCs w:val="20"/>
        </w:rPr>
        <w:t>p.č</w:t>
      </w:r>
      <w:proofErr w:type="spellEnd"/>
      <w:r w:rsidRPr="00615EEA">
        <w:rPr>
          <w:rFonts w:cs="Tahoma"/>
          <w:szCs w:val="20"/>
        </w:rPr>
        <w:t>. 532/14 o výměře 24 m</w:t>
      </w:r>
      <w:r w:rsidRPr="00615EEA">
        <w:rPr>
          <w:rFonts w:cs="Tahoma"/>
          <w:szCs w:val="20"/>
          <w:vertAlign w:val="superscript"/>
        </w:rPr>
        <w:t>2</w:t>
      </w:r>
      <w:r w:rsidRPr="00615EEA">
        <w:rPr>
          <w:rFonts w:cs="Tahoma"/>
          <w:szCs w:val="20"/>
        </w:rPr>
        <w:t xml:space="preserve"> (nyní podle GP</w:t>
      </w:r>
      <w:r w:rsidR="00FD198B">
        <w:rPr>
          <w:rFonts w:cs="Tahoma"/>
          <w:szCs w:val="20"/>
        </w:rPr>
        <w:t xml:space="preserve"> č. 3704-62/2017</w:t>
      </w:r>
      <w:r w:rsidRPr="00615EEA">
        <w:rPr>
          <w:rFonts w:cs="Tahoma"/>
          <w:szCs w:val="20"/>
        </w:rPr>
        <w:t>), vše v </w:t>
      </w:r>
      <w:proofErr w:type="spellStart"/>
      <w:r w:rsidRPr="00615EEA">
        <w:rPr>
          <w:rFonts w:cs="Tahoma"/>
          <w:szCs w:val="20"/>
        </w:rPr>
        <w:t>k.ú</w:t>
      </w:r>
      <w:proofErr w:type="spellEnd"/>
      <w:r w:rsidRPr="00615EEA">
        <w:rPr>
          <w:rFonts w:cs="Tahoma"/>
          <w:szCs w:val="20"/>
        </w:rPr>
        <w:t>. Strakonice</w:t>
      </w:r>
      <w:r w:rsidR="00C11819">
        <w:rPr>
          <w:rFonts w:cs="Tahoma"/>
          <w:szCs w:val="20"/>
        </w:rPr>
        <w:t xml:space="preserve"> ve vlastnictví manželů </w:t>
      </w:r>
      <w:r w:rsidR="003B34B9">
        <w:rPr>
          <w:rFonts w:cs="Tahoma"/>
          <w:szCs w:val="20"/>
        </w:rPr>
        <w:t>XX.</w:t>
      </w:r>
    </w:p>
    <w:p w:rsidR="003B34B9" w:rsidRDefault="003B34B9" w:rsidP="007E3BDE">
      <w:pPr>
        <w:pStyle w:val="Nadpis2"/>
        <w:rPr>
          <w:rFonts w:cs="Tahoma"/>
        </w:rPr>
      </w:pPr>
    </w:p>
    <w:p w:rsidR="007E3BDE" w:rsidRPr="00235614" w:rsidRDefault="00C11819" w:rsidP="007E3BDE">
      <w:pPr>
        <w:pStyle w:val="Nadpis2"/>
        <w:rPr>
          <w:rFonts w:cs="Tahoma"/>
        </w:rPr>
      </w:pPr>
      <w:r>
        <w:rPr>
          <w:rFonts w:cs="Tahoma"/>
        </w:rPr>
        <w:t>9</w:t>
      </w:r>
      <w:r w:rsidR="007E3BDE" w:rsidRPr="00235614">
        <w:rPr>
          <w:rFonts w:cs="Tahoma"/>
        </w:rPr>
        <w:t>) Autoškola PELLA s.r.o., IČ: 45021228, se sídlem Volyňská 446, Strakonice – směna částí pozemků v </w:t>
      </w:r>
      <w:proofErr w:type="spellStart"/>
      <w:proofErr w:type="gramStart"/>
      <w:r w:rsidR="007E3BDE" w:rsidRPr="00235614">
        <w:rPr>
          <w:rFonts w:cs="Tahoma"/>
        </w:rPr>
        <w:t>k.ú</w:t>
      </w:r>
      <w:proofErr w:type="spellEnd"/>
      <w:r w:rsidR="007E3BDE" w:rsidRPr="00235614">
        <w:rPr>
          <w:rFonts w:cs="Tahoma"/>
        </w:rPr>
        <w:t>.</w:t>
      </w:r>
      <w:proofErr w:type="gramEnd"/>
      <w:r w:rsidR="007E3BDE" w:rsidRPr="00235614">
        <w:rPr>
          <w:rFonts w:cs="Tahoma"/>
        </w:rPr>
        <w:t xml:space="preserve"> Nové Strakonice – vyhlášení záměru</w:t>
      </w:r>
    </w:p>
    <w:p w:rsidR="007E3BDE" w:rsidRPr="00235614" w:rsidRDefault="007E3BDE" w:rsidP="007E3BDE">
      <w:pPr>
        <w:pStyle w:val="Zkladntext21"/>
        <w:widowControl/>
        <w:autoSpaceDE/>
        <w:rPr>
          <w:rFonts w:ascii="Tahoma" w:hAnsi="Tahoma" w:cs="Tahoma"/>
          <w:b/>
          <w:bCs/>
          <w:sz w:val="24"/>
        </w:rPr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F37310" w:rsidRDefault="007E3BDE" w:rsidP="007E3BDE">
      <w:pPr>
        <w:pStyle w:val="Nadpis3"/>
      </w:pPr>
      <w:r>
        <w:t>I. Revokuje</w:t>
      </w:r>
    </w:p>
    <w:p w:rsidR="007E3BDE" w:rsidRPr="00F37310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usnesení  ZM </w:t>
      </w:r>
      <w:r w:rsidR="00AA3430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č. 70/ZM/2020  ze dne 29.1.2020, týkající se směny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595/2 o výměře 5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 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(vlastnictví  společnosti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2B6B21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Autoškola  PELLA 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s.r.o.),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 za 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část  pozemku 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595/14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 o </w:t>
      </w:r>
      <w:r w:rsidR="002B6B21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výměře cca 360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F37310">
        <w:rPr>
          <w:rFonts w:ascii="Tahoma" w:hAnsi="Tahoma" w:cs="Tahoma"/>
          <w:sz w:val="20"/>
          <w:szCs w:val="20"/>
        </w:rPr>
        <w:t xml:space="preserve">(vlastnictví </w:t>
      </w:r>
      <w:r w:rsidR="00D22538">
        <w:rPr>
          <w:rFonts w:ascii="Tahoma" w:hAnsi="Tahoma" w:cs="Tahoma"/>
          <w:sz w:val="20"/>
          <w:szCs w:val="20"/>
        </w:rPr>
        <w:t>města Strakonice</w:t>
      </w:r>
      <w:r w:rsidRPr="00F37310">
        <w:rPr>
          <w:rFonts w:ascii="Tahoma" w:hAnsi="Tahoma" w:cs="Tahoma"/>
          <w:sz w:val="20"/>
          <w:szCs w:val="20"/>
        </w:rPr>
        <w:t>), vše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>. Nové Strakonice.</w:t>
      </w:r>
    </w:p>
    <w:p w:rsidR="007E3BDE" w:rsidRPr="00F37310" w:rsidRDefault="007E3BDE" w:rsidP="007E3BDE">
      <w:pPr>
        <w:pStyle w:val="Nadpis3"/>
      </w:pPr>
      <w:r>
        <w:t>II. Souhlasí</w:t>
      </w:r>
    </w:p>
    <w:p w:rsidR="00C11819" w:rsidRPr="00C11819" w:rsidRDefault="007E3BDE" w:rsidP="00C11819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vyhlášením záměru na směnu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595/2 o výměře 5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</w:t>
      </w:r>
      <w:r w:rsidRPr="00F37310">
        <w:rPr>
          <w:rFonts w:ascii="Tahoma" w:hAnsi="Tahoma" w:cs="Tahoma"/>
          <w:sz w:val="20"/>
          <w:szCs w:val="20"/>
        </w:rPr>
        <w:t>(vlastnictví společnosti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Autoškola PELLA s.r.o.), za část pozemku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 595/14 o výměře 493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 (vlastnictví města Strakonice), vše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>. Nové Strakonice</w:t>
      </w:r>
      <w:r w:rsidR="002B6B21">
        <w:rPr>
          <w:rFonts w:ascii="Tahoma" w:hAnsi="Tahoma" w:cs="Tahoma"/>
          <w:sz w:val="20"/>
          <w:szCs w:val="20"/>
        </w:rPr>
        <w:t>,</w:t>
      </w:r>
      <w:r w:rsidRPr="00F37310">
        <w:rPr>
          <w:rFonts w:ascii="Tahoma" w:hAnsi="Tahoma" w:cs="Tahoma"/>
          <w:sz w:val="20"/>
          <w:szCs w:val="20"/>
        </w:rPr>
        <w:t xml:space="preserve"> s doplatkem pro město Strakonice.</w:t>
      </w:r>
    </w:p>
    <w:p w:rsidR="00C11819" w:rsidRDefault="00C11819" w:rsidP="007E3BDE">
      <w:pPr>
        <w:spacing w:after="0"/>
        <w:rPr>
          <w:rFonts w:cs="Tahoma"/>
          <w:szCs w:val="20"/>
        </w:rPr>
      </w:pPr>
    </w:p>
    <w:p w:rsidR="003B34B9" w:rsidRDefault="00996046" w:rsidP="00A40ECA">
      <w:pPr>
        <w:keepNext/>
        <w:keepLines/>
        <w:spacing w:before="40"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10</w:t>
      </w:r>
      <w:r w:rsidR="00A40ECA" w:rsidRPr="00FB37AB">
        <w:rPr>
          <w:rFonts w:eastAsia="Times New Roman" w:cs="Tahoma"/>
          <w:b/>
          <w:sz w:val="24"/>
          <w:szCs w:val="24"/>
          <w:u w:val="single"/>
          <w:lang w:eastAsia="cs-CZ"/>
        </w:rPr>
        <w:t>)</w:t>
      </w:r>
      <w:r w:rsidR="00A40ECA" w:rsidRPr="00FB37A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AUTOGAS – CENTRUM, spol. s r. o., Heydukova 1269, Strakonice, IČ 49018892, DIČ CZ49018892</w:t>
      </w:r>
    </w:p>
    <w:p w:rsidR="00A40ECA" w:rsidRPr="006444DE" w:rsidRDefault="00A40ECA" w:rsidP="00A40ECA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ahoma"/>
          <w:iCs/>
          <w:szCs w:val="20"/>
        </w:rPr>
        <w:t xml:space="preserve">s prodejem pozemku 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838/2 o výměře 444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 Strakonice z</w:t>
      </w:r>
      <w:r w:rsidR="00A41CB0">
        <w:rPr>
          <w:rFonts w:eastAsia="Times New Roman" w:cs="Tahoma"/>
          <w:szCs w:val="20"/>
          <w:lang w:eastAsia="cs-CZ"/>
        </w:rPr>
        <w:t>a</w:t>
      </w:r>
      <w:r w:rsidRPr="00FB37AB">
        <w:rPr>
          <w:rFonts w:eastAsia="Times New Roman" w:cs="Tahoma"/>
          <w:szCs w:val="20"/>
          <w:lang w:eastAsia="cs-CZ"/>
        </w:rPr>
        <w:t xml:space="preserve"> cenu dle znaleckého posudku dle ceny zjištěné,  to je 215.330 Kč za celý pozemek. </w:t>
      </w:r>
    </w:p>
    <w:p w:rsidR="00A40ECA" w:rsidRDefault="00A40ECA" w:rsidP="00A40ECA">
      <w:pPr>
        <w:spacing w:after="0"/>
        <w:rPr>
          <w:lang w:eastAsia="cs-CZ"/>
        </w:rPr>
      </w:pPr>
      <w:r w:rsidRPr="007002C8">
        <w:t>Kupní smlouva bude uzavřena se společností AUTOGAS – CENTRUM, spol. s r. o., Heydukova 1269,</w:t>
      </w:r>
      <w:r w:rsidRPr="00FB37AB">
        <w:rPr>
          <w:lang w:eastAsia="cs-CZ"/>
        </w:rPr>
        <w:t xml:space="preserve"> Strakonice, IČ 49018892, DIČ CZ49018892.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lastRenderedPageBreak/>
        <w:t xml:space="preserve">V případě, kdy dle zákona o dani z přidané hodnoty převod podléhá zdanění, bude ke kupní smlouvě připočítáno DPH. </w:t>
      </w:r>
    </w:p>
    <w:p w:rsidR="00A40ECA" w:rsidRPr="00FB37AB" w:rsidRDefault="00A40ECA" w:rsidP="00A40ECA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A40ECA" w:rsidRPr="00FB37AB" w:rsidRDefault="00A40ECA" w:rsidP="00A40EC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A40ECA" w:rsidRPr="00FB37AB" w:rsidRDefault="00A40ECA" w:rsidP="00A40ECA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starostu města podpisem předmětné smlouvy.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</w:p>
    <w:p w:rsidR="00A40ECA" w:rsidRPr="00FB37AB" w:rsidRDefault="00996046" w:rsidP="00A40ECA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11</w:t>
      </w:r>
      <w:r w:rsidR="00A40ECA" w:rsidRPr="00FB37AB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žádost o prodej částí pozemků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ahoma"/>
          <w:iCs/>
          <w:szCs w:val="20"/>
        </w:rPr>
        <w:t xml:space="preserve">s prodejem části pozemku </w:t>
      </w:r>
      <w:proofErr w:type="spellStart"/>
      <w:proofErr w:type="gramStart"/>
      <w:r w:rsidRPr="00FB37AB">
        <w:rPr>
          <w:rFonts w:eastAsia="Calibri" w:cs="Tahoma"/>
          <w:iCs/>
          <w:szCs w:val="20"/>
        </w:rPr>
        <w:t>p.č</w:t>
      </w:r>
      <w:proofErr w:type="spellEnd"/>
      <w:r w:rsidRPr="00FB37AB">
        <w:rPr>
          <w:rFonts w:eastAsia="Calibri" w:cs="Tahoma"/>
          <w:iCs/>
          <w:szCs w:val="20"/>
        </w:rPr>
        <w:t>.</w:t>
      </w:r>
      <w:proofErr w:type="gramEnd"/>
      <w:r w:rsidRPr="00FB37AB">
        <w:rPr>
          <w:rFonts w:eastAsia="Calibri" w:cs="Tahoma"/>
          <w:iCs/>
          <w:szCs w:val="20"/>
        </w:rPr>
        <w:t xml:space="preserve"> </w:t>
      </w:r>
      <w:r w:rsidRPr="00FB37AB">
        <w:rPr>
          <w:rFonts w:eastAsia="Times New Roman" w:cs="Tahoma"/>
          <w:szCs w:val="20"/>
          <w:lang w:eastAsia="cs-CZ"/>
        </w:rPr>
        <w:t>1269/3  o výměře cca 27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Strakonice, přičemž se jedná pouze o tu část pozemku, která se nachází za oplocením žadatelů. Přesná výměra pozemku bude určena na místě samém, za účasti pracovníků majetkového odboru a odboru rozvoje MěÚ Strakonice a na základě geometrického plánu.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Dále </w:t>
      </w:r>
      <w:r w:rsidR="003F6C9E">
        <w:rPr>
          <w:rFonts w:eastAsia="Times New Roman" w:cs="Tahoma"/>
          <w:szCs w:val="20"/>
          <w:lang w:eastAsia="cs-CZ"/>
        </w:rPr>
        <w:t>souhlasí</w:t>
      </w:r>
      <w:r w:rsidRPr="00FB37AB">
        <w:rPr>
          <w:rFonts w:eastAsia="Times New Roman" w:cs="Tahoma"/>
          <w:szCs w:val="20"/>
          <w:lang w:eastAsia="cs-CZ"/>
        </w:rPr>
        <w:t xml:space="preserve"> s prodejem části pozemku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1394/4  o výměře  cca 5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v 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Strakonice, přičemž se jedná  pouze o tu část pozemku, jejímž prodejem nedojde k omezení budoucího průchodu (v souladu se schválenou </w:t>
      </w:r>
      <w:r w:rsidRPr="00FB37AB">
        <w:rPr>
          <w:rFonts w:eastAsia="Calibri" w:cs="Tahoma"/>
          <w:szCs w:val="20"/>
        </w:rPr>
        <w:t>urbanistickou studií).</w:t>
      </w:r>
      <w:r w:rsidRPr="00FB37AB">
        <w:rPr>
          <w:rFonts w:eastAsia="Times New Roman" w:cs="Tahoma"/>
          <w:szCs w:val="20"/>
          <w:lang w:eastAsia="cs-CZ"/>
        </w:rPr>
        <w:t xml:space="preserve"> Přesná výměra pozemku bude určena na místě samém, za účasti pracovníků majetkového odboru a odboru rozvoje MěÚ Strakonice a na základě geometrického plánu.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Kupní smlouva bude uzavřena s manželi </w:t>
      </w:r>
      <w:r w:rsidR="003B34B9">
        <w:rPr>
          <w:rFonts w:eastAsia="Times New Roman" w:cs="Tahoma"/>
          <w:szCs w:val="20"/>
          <w:lang w:eastAsia="cs-CZ"/>
        </w:rPr>
        <w:t>XX</w:t>
      </w:r>
      <w:r w:rsidRPr="00FB37AB">
        <w:rPr>
          <w:rFonts w:eastAsia="Times New Roman" w:cs="Tahoma"/>
          <w:szCs w:val="20"/>
          <w:lang w:eastAsia="cs-CZ"/>
        </w:rPr>
        <w:t xml:space="preserve"> za kupní cenu ve výši 1.390 Kč/m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smlouvě připočítáno DPH. </w:t>
      </w:r>
    </w:p>
    <w:p w:rsidR="00A40ECA" w:rsidRPr="00FB37AB" w:rsidRDefault="00A40ECA" w:rsidP="00A40ECA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A40ECA" w:rsidRPr="00FB37AB" w:rsidRDefault="00A40ECA" w:rsidP="00A40EC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A40ECA" w:rsidRPr="00FB37AB" w:rsidRDefault="00A40ECA" w:rsidP="00A40ECA">
      <w:pPr>
        <w:spacing w:after="0"/>
        <w:rPr>
          <w:rFonts w:eastAsia="Times New Roman" w:cs="Tahoma"/>
          <w:bCs/>
          <w:szCs w:val="20"/>
          <w:lang w:eastAsia="cs-CZ"/>
        </w:rPr>
      </w:pPr>
      <w:r w:rsidRPr="00FB37AB">
        <w:rPr>
          <w:rFonts w:eastAsia="Times New Roman" w:cs="Tahoma"/>
          <w:bCs/>
          <w:szCs w:val="20"/>
          <w:lang w:eastAsia="cs-CZ"/>
        </w:rPr>
        <w:t xml:space="preserve">starostu města podpisem předmětné smlouvy.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</w:p>
    <w:p w:rsidR="003B34B9" w:rsidRDefault="00996046" w:rsidP="00A40ECA">
      <w:pPr>
        <w:keepNext/>
        <w:keepLines/>
        <w:spacing w:before="40" w:after="0"/>
        <w:outlineLvl w:val="1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4"/>
          <w:u w:val="single"/>
          <w:lang w:eastAsia="cs-CZ"/>
        </w:rPr>
        <w:t>12</w:t>
      </w:r>
      <w:r w:rsidR="00A40ECA" w:rsidRPr="00FB37AB">
        <w:rPr>
          <w:rFonts w:eastAsia="Times New Roman" w:cs="Times New Roman"/>
          <w:b/>
          <w:sz w:val="24"/>
          <w:szCs w:val="24"/>
          <w:u w:val="single"/>
          <w:lang w:eastAsia="cs-CZ"/>
        </w:rPr>
        <w:t>) Prodej pozemku</w:t>
      </w:r>
    </w:p>
    <w:p w:rsidR="00A40ECA" w:rsidRPr="006444DE" w:rsidRDefault="00A40ECA" w:rsidP="00A40ECA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Calibri" w:cs="Times New Roman"/>
          <w:szCs w:val="20"/>
          <w:lang w:eastAsia="cs-CZ"/>
        </w:rPr>
        <w:t>s prodejem</w:t>
      </w:r>
      <w:r w:rsidRPr="00FB37AB">
        <w:rPr>
          <w:rFonts w:eastAsia="Times New Roman" w:cs="Tahoma"/>
          <w:szCs w:val="20"/>
          <w:lang w:eastAsia="cs-CZ"/>
        </w:rPr>
        <w:t xml:space="preserve"> části pozemku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765/1 o  výměře cca 9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, </w:t>
      </w:r>
      <w:r w:rsidR="003F6C9E">
        <w:rPr>
          <w:rFonts w:eastAsia="Times New Roman" w:cs="Tahoma"/>
          <w:szCs w:val="20"/>
          <w:lang w:eastAsia="cs-CZ"/>
        </w:rPr>
        <w:t xml:space="preserve">s </w:t>
      </w:r>
      <w:r w:rsidRPr="00FB37AB">
        <w:rPr>
          <w:rFonts w:eastAsia="Times New Roman" w:cs="Tahoma"/>
          <w:szCs w:val="20"/>
          <w:lang w:eastAsia="cs-CZ"/>
        </w:rPr>
        <w:t>prodejem  čá</w:t>
      </w:r>
      <w:r>
        <w:rPr>
          <w:rFonts w:eastAsia="Times New Roman" w:cs="Tahoma"/>
          <w:szCs w:val="20"/>
          <w:lang w:eastAsia="cs-CZ"/>
        </w:rPr>
        <w:t xml:space="preserve">sti pozemku </w:t>
      </w:r>
      <w:proofErr w:type="spellStart"/>
      <w:proofErr w:type="gramStart"/>
      <w:r>
        <w:rPr>
          <w:rFonts w:eastAsia="Times New Roman" w:cs="Tahoma"/>
          <w:szCs w:val="20"/>
          <w:lang w:eastAsia="cs-CZ"/>
        </w:rPr>
        <w:t>p.č</w:t>
      </w:r>
      <w:proofErr w:type="spellEnd"/>
      <w:r>
        <w:rPr>
          <w:rFonts w:eastAsia="Times New Roman" w:cs="Tahoma"/>
          <w:szCs w:val="20"/>
          <w:lang w:eastAsia="cs-CZ"/>
        </w:rPr>
        <w:t>.</w:t>
      </w:r>
      <w:proofErr w:type="gramEnd"/>
      <w:r>
        <w:rPr>
          <w:rFonts w:eastAsia="Times New Roman" w:cs="Tahoma"/>
          <w:szCs w:val="20"/>
          <w:lang w:eastAsia="cs-CZ"/>
        </w:rPr>
        <w:t xml:space="preserve"> 767/14</w:t>
      </w:r>
      <w:r w:rsidRPr="00FB37AB">
        <w:rPr>
          <w:rFonts w:eastAsia="Times New Roman" w:cs="Tahoma"/>
          <w:szCs w:val="20"/>
          <w:lang w:eastAsia="cs-CZ"/>
        </w:rPr>
        <w:t xml:space="preserve"> o výměře cca 1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 a s prodejem části  pozemku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>. 767/15 o výměře cca 2 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>, vše v </w:t>
      </w:r>
      <w:proofErr w:type="spell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Strakonice.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Dle předloženého geometrického plánu se jedná o nově vzniklý pozemek  </w:t>
      </w:r>
      <w:proofErr w:type="spellStart"/>
      <w:r w:rsidRPr="00FB37AB">
        <w:rPr>
          <w:rFonts w:eastAsia="Times New Roman" w:cs="Tahoma"/>
          <w:szCs w:val="20"/>
          <w:lang w:eastAsia="cs-CZ"/>
        </w:rPr>
        <w:t>p.č</w:t>
      </w:r>
      <w:proofErr w:type="spellEnd"/>
      <w:r w:rsidRPr="00FB37AB">
        <w:rPr>
          <w:rFonts w:eastAsia="Times New Roman" w:cs="Tahoma"/>
          <w:szCs w:val="20"/>
          <w:lang w:eastAsia="cs-CZ"/>
        </w:rPr>
        <w:t xml:space="preserve">. 765/133 o výměře     </w:t>
      </w:r>
      <w:r w:rsidR="003F6C9E">
        <w:rPr>
          <w:rFonts w:eastAsia="Times New Roman" w:cs="Tahoma"/>
          <w:szCs w:val="20"/>
          <w:lang w:eastAsia="cs-CZ"/>
        </w:rPr>
        <w:t xml:space="preserve">       </w:t>
      </w:r>
      <w:r w:rsidRPr="00FB37AB">
        <w:rPr>
          <w:rFonts w:eastAsia="Times New Roman" w:cs="Tahoma"/>
          <w:szCs w:val="20"/>
          <w:lang w:eastAsia="cs-CZ"/>
        </w:rPr>
        <w:t>11</w:t>
      </w:r>
      <w:r w:rsidR="003F6C9E">
        <w:rPr>
          <w:rFonts w:eastAsia="Times New Roman" w:cs="Tahoma"/>
          <w:szCs w:val="20"/>
          <w:lang w:eastAsia="cs-CZ"/>
        </w:rPr>
        <w:t xml:space="preserve"> </w:t>
      </w:r>
      <w:r w:rsidR="003F6C9E" w:rsidRPr="003F6C9E">
        <w:rPr>
          <w:rFonts w:eastAsia="Times New Roman" w:cs="Tahoma"/>
          <w:szCs w:val="20"/>
          <w:lang w:eastAsia="cs-CZ"/>
        </w:rPr>
        <w:t>m</w:t>
      </w:r>
      <w:r w:rsidR="003F6C9E" w:rsidRPr="003F6C9E">
        <w:rPr>
          <w:rFonts w:eastAsia="Times New Roman" w:cs="Tahoma"/>
          <w:szCs w:val="20"/>
          <w:vertAlign w:val="superscript"/>
          <w:lang w:eastAsia="cs-CZ"/>
        </w:rPr>
        <w:t>2</w:t>
      </w:r>
      <w:r w:rsidR="003F6C9E">
        <w:rPr>
          <w:rFonts w:eastAsia="Times New Roman" w:cs="Tahoma"/>
          <w:szCs w:val="20"/>
          <w:lang w:eastAsia="cs-CZ"/>
        </w:rPr>
        <w:t xml:space="preserve">  </w:t>
      </w:r>
      <w:r w:rsidRPr="00FB37AB">
        <w:rPr>
          <w:rFonts w:eastAsia="Times New Roman" w:cs="Tahoma"/>
          <w:szCs w:val="20"/>
          <w:lang w:eastAsia="cs-CZ"/>
        </w:rPr>
        <w:t>v </w:t>
      </w:r>
      <w:proofErr w:type="spellStart"/>
      <w:proofErr w:type="gramStart"/>
      <w:r w:rsidRPr="00FB37AB">
        <w:rPr>
          <w:rFonts w:eastAsia="Times New Roman" w:cs="Tahoma"/>
          <w:szCs w:val="20"/>
          <w:lang w:eastAsia="cs-CZ"/>
        </w:rPr>
        <w:t>k.ú</w:t>
      </w:r>
      <w:proofErr w:type="spellEnd"/>
      <w:r w:rsidRPr="00FB37AB">
        <w:rPr>
          <w:rFonts w:eastAsia="Times New Roman" w:cs="Tahoma"/>
          <w:szCs w:val="20"/>
          <w:lang w:eastAsia="cs-CZ"/>
        </w:rPr>
        <w:t>.</w:t>
      </w:r>
      <w:proofErr w:type="gramEnd"/>
      <w:r w:rsidRPr="00FB37AB">
        <w:rPr>
          <w:rFonts w:eastAsia="Times New Roman" w:cs="Tahoma"/>
          <w:szCs w:val="20"/>
          <w:lang w:eastAsia="cs-CZ"/>
        </w:rPr>
        <w:t xml:space="preserve"> Strakonice (rozdíl v součtu výměr vznikl v důsledku zaokrouhlení číselně určených výměr). 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Kupní smlouva bude uzavřena s manželi  </w:t>
      </w:r>
      <w:r w:rsidR="003B34B9">
        <w:rPr>
          <w:rFonts w:eastAsia="Times New Roman" w:cs="Tahoma"/>
          <w:szCs w:val="20"/>
          <w:lang w:eastAsia="cs-CZ"/>
        </w:rPr>
        <w:t>XX</w:t>
      </w:r>
      <w:r w:rsidRPr="00FB37AB">
        <w:rPr>
          <w:rFonts w:eastAsia="Times New Roman" w:cs="Tahoma"/>
          <w:szCs w:val="20"/>
          <w:lang w:eastAsia="cs-CZ"/>
        </w:rPr>
        <w:t xml:space="preserve"> za cenu 620 Kč/m</w:t>
      </w:r>
      <w:r w:rsidRPr="00FB37AB">
        <w:rPr>
          <w:rFonts w:eastAsia="Times New Roman" w:cs="Tahoma"/>
          <w:szCs w:val="20"/>
          <w:vertAlign w:val="superscript"/>
          <w:lang w:eastAsia="cs-CZ"/>
        </w:rPr>
        <w:t>2</w:t>
      </w:r>
      <w:r w:rsidRPr="00FB37AB">
        <w:rPr>
          <w:rFonts w:eastAsia="Times New Roman" w:cs="Tahoma"/>
          <w:szCs w:val="20"/>
          <w:lang w:eastAsia="cs-CZ"/>
        </w:rPr>
        <w:t xml:space="preserve">.  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V případě, kdy dle zákona o dani z přidané hodnoty převod podléhá zdanění, bude ke kupní smlouvě připočítáno DPH. </w:t>
      </w:r>
    </w:p>
    <w:p w:rsidR="00A40ECA" w:rsidRPr="00FB37AB" w:rsidRDefault="00A40ECA" w:rsidP="00A40ECA">
      <w:pPr>
        <w:spacing w:after="0"/>
        <w:rPr>
          <w:rFonts w:eastAsia="Calibri" w:cs="Tahoma"/>
          <w:iCs/>
          <w:szCs w:val="20"/>
        </w:rPr>
      </w:pPr>
      <w:r w:rsidRPr="00FB37AB">
        <w:rPr>
          <w:rFonts w:eastAsia="Times New Roman" w:cs="Tahoma"/>
          <w:szCs w:val="20"/>
          <w:lang w:eastAsia="cs-CZ"/>
        </w:rPr>
        <w:t xml:space="preserve">Dále budou kupující hradit náklady vzniklé v souvislosti s převodem vlastnického práva k předmětu koupě. </w:t>
      </w:r>
    </w:p>
    <w:p w:rsidR="00A40ECA" w:rsidRPr="00FB37AB" w:rsidRDefault="00A40ECA" w:rsidP="00A40ECA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  <w:r w:rsidRPr="00FB37AB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A40ECA" w:rsidRPr="00FB37AB" w:rsidRDefault="00A40ECA" w:rsidP="00A40ECA">
      <w:pPr>
        <w:spacing w:after="0"/>
        <w:rPr>
          <w:rFonts w:eastAsia="Times New Roman" w:cs="Tahoma"/>
          <w:szCs w:val="20"/>
          <w:lang w:eastAsia="cs-CZ"/>
        </w:rPr>
      </w:pPr>
    </w:p>
    <w:p w:rsidR="007E3BDE" w:rsidRPr="00BC299C" w:rsidRDefault="00996046" w:rsidP="007E3BDE">
      <w:pPr>
        <w:pStyle w:val="Nadpis2"/>
        <w:rPr>
          <w:rFonts w:cs="Tahoma"/>
        </w:rPr>
      </w:pPr>
      <w:r>
        <w:rPr>
          <w:rFonts w:cs="Tahoma"/>
        </w:rPr>
        <w:t>13</w:t>
      </w:r>
      <w:r w:rsidR="007E3BDE" w:rsidRPr="00BC299C">
        <w:rPr>
          <w:rFonts w:cs="Tahoma"/>
        </w:rPr>
        <w:t xml:space="preserve">) prodej části pozemku </w:t>
      </w:r>
      <w:proofErr w:type="spellStart"/>
      <w:proofErr w:type="gramStart"/>
      <w:r w:rsidR="007E3BDE" w:rsidRPr="00BC299C">
        <w:rPr>
          <w:rFonts w:cs="Tahoma"/>
        </w:rPr>
        <w:t>p.č</w:t>
      </w:r>
      <w:proofErr w:type="spellEnd"/>
      <w:r w:rsidR="007E3BDE" w:rsidRPr="00BC299C">
        <w:rPr>
          <w:rFonts w:cs="Tahoma"/>
        </w:rPr>
        <w:t>.</w:t>
      </w:r>
      <w:proofErr w:type="gramEnd"/>
      <w:r w:rsidR="007E3BDE" w:rsidRPr="00BC299C">
        <w:rPr>
          <w:rFonts w:cs="Tahoma"/>
        </w:rPr>
        <w:t xml:space="preserve"> 997/5 v </w:t>
      </w:r>
      <w:proofErr w:type="spellStart"/>
      <w:r w:rsidR="007E3BDE" w:rsidRPr="00BC299C">
        <w:rPr>
          <w:rFonts w:cs="Tahoma"/>
        </w:rPr>
        <w:t>k.ú</w:t>
      </w:r>
      <w:proofErr w:type="spellEnd"/>
      <w:r w:rsidR="007E3BDE" w:rsidRPr="00BC299C">
        <w:rPr>
          <w:rFonts w:cs="Tahoma"/>
        </w:rPr>
        <w:t xml:space="preserve">. </w:t>
      </w:r>
      <w:proofErr w:type="spellStart"/>
      <w:r w:rsidR="007E3BDE" w:rsidRPr="00BC299C">
        <w:rPr>
          <w:rFonts w:cs="Tahoma"/>
        </w:rPr>
        <w:t>Dražejov</w:t>
      </w:r>
      <w:proofErr w:type="spellEnd"/>
      <w:r w:rsidR="007E3BDE" w:rsidRPr="00BC299C">
        <w:rPr>
          <w:rFonts w:cs="Tahoma"/>
        </w:rPr>
        <w:t xml:space="preserve"> u Strakonic </w:t>
      </w:r>
    </w:p>
    <w:p w:rsidR="004072D8" w:rsidRDefault="004072D8" w:rsidP="007E3BDE">
      <w:pPr>
        <w:pStyle w:val="Bezmezer"/>
        <w:rPr>
          <w:rFonts w:ascii="Tahoma" w:hAnsi="Tahoma" w:cs="Tahoma"/>
          <w:iCs/>
          <w:sz w:val="20"/>
          <w:szCs w:val="20"/>
        </w:rPr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3BDE" w:rsidRPr="00F37310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s prodejem části 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997/5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F37310">
        <w:rPr>
          <w:rFonts w:ascii="Tahoma" w:hAnsi="Tahoma" w:cs="Tahoma"/>
          <w:sz w:val="20"/>
          <w:szCs w:val="20"/>
        </w:rPr>
        <w:t>Dražejov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 u Strakonic o výměře 2 m</w:t>
      </w:r>
      <w:r w:rsidRPr="00F37310">
        <w:rPr>
          <w:rFonts w:ascii="Tahoma" w:hAnsi="Tahoma" w:cs="Tahoma"/>
          <w:sz w:val="20"/>
          <w:szCs w:val="20"/>
          <w:vertAlign w:val="superscript"/>
        </w:rPr>
        <w:t xml:space="preserve">2  </w:t>
      </w:r>
      <w:r w:rsidRPr="00F37310">
        <w:rPr>
          <w:rFonts w:ascii="Tahoma" w:hAnsi="Tahoma" w:cs="Tahoma"/>
          <w:sz w:val="20"/>
          <w:szCs w:val="20"/>
        </w:rPr>
        <w:t>vlastníkům bytových jednotek domu, na</w:t>
      </w:r>
      <w:r w:rsidR="00FD7EE7">
        <w:rPr>
          <w:rFonts w:ascii="Tahoma" w:hAnsi="Tahoma" w:cs="Tahoma"/>
          <w:sz w:val="20"/>
          <w:szCs w:val="20"/>
        </w:rPr>
        <w:t xml:space="preserve"> pozemku</w:t>
      </w:r>
      <w:r w:rsidRPr="00F37310">
        <w:rPr>
          <w:rFonts w:ascii="Tahoma" w:hAnsi="Tahoma" w:cs="Tahoma"/>
          <w:sz w:val="20"/>
          <w:szCs w:val="20"/>
        </w:rPr>
        <w:t xml:space="preserve"> st.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345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F37310">
        <w:rPr>
          <w:rFonts w:ascii="Tahoma" w:hAnsi="Tahoma" w:cs="Tahoma"/>
          <w:sz w:val="20"/>
          <w:szCs w:val="20"/>
        </w:rPr>
        <w:t>Dražejov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 u Strakonic, podle výše jejich spoluvlastnických podílů na společných částech domu a pozemku, a to  za cenu 2.000 Kč/m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, tj. celkem 4.000 Kč. Přesná označení části tohoto pozemku bude určeno na základě geometrického plánu. </w:t>
      </w:r>
    </w:p>
    <w:p w:rsidR="007E3BDE" w:rsidRPr="00F37310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 xml:space="preserve">V případě, kdy dle zákona o dani z přidané hodnoty převod podléhá zdanění, bude ke kupní ceně připočítáno DPH. </w:t>
      </w:r>
    </w:p>
    <w:p w:rsidR="007E3BDE" w:rsidRPr="00F37310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lastRenderedPageBreak/>
        <w:t xml:space="preserve">Dále budou kupující hradit náklady vzniklé v souvislosti s převodem vlastnického práva k předmětu koupě. </w:t>
      </w:r>
    </w:p>
    <w:p w:rsidR="007E3BDE" w:rsidRPr="00F37310" w:rsidRDefault="007E3BDE" w:rsidP="007E3BDE">
      <w:pPr>
        <w:pStyle w:val="Nadpis3"/>
      </w:pPr>
      <w:r w:rsidRPr="00F37310">
        <w:t>II. Pověř</w:t>
      </w:r>
      <w:r>
        <w:t>uje</w:t>
      </w:r>
    </w:p>
    <w:p w:rsidR="007E3BDE" w:rsidRPr="00F37310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starostu města podpisem předmětné smlouvy.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7E3BDE" w:rsidRPr="00461B39" w:rsidRDefault="00996046" w:rsidP="007E3BDE">
      <w:pPr>
        <w:pStyle w:val="Nadpis2"/>
        <w:rPr>
          <w:rFonts w:cs="Tahoma"/>
        </w:rPr>
      </w:pPr>
      <w:r>
        <w:rPr>
          <w:rFonts w:cs="Tahoma"/>
        </w:rPr>
        <w:t>14</w:t>
      </w:r>
      <w:r w:rsidR="007E3BDE" w:rsidRPr="00461B39">
        <w:rPr>
          <w:rFonts w:cs="Tahoma"/>
        </w:rPr>
        <w:t xml:space="preserve">) výkup části pozemku </w:t>
      </w:r>
      <w:proofErr w:type="spellStart"/>
      <w:proofErr w:type="gramStart"/>
      <w:r w:rsidR="007E3BDE" w:rsidRPr="00461B39">
        <w:rPr>
          <w:rFonts w:cs="Tahoma"/>
        </w:rPr>
        <w:t>p.č</w:t>
      </w:r>
      <w:proofErr w:type="spellEnd"/>
      <w:r w:rsidR="007E3BDE" w:rsidRPr="00461B39">
        <w:rPr>
          <w:rFonts w:cs="Tahoma"/>
        </w:rPr>
        <w:t>.</w:t>
      </w:r>
      <w:proofErr w:type="gramEnd"/>
      <w:r w:rsidR="007E3BDE" w:rsidRPr="00461B39">
        <w:rPr>
          <w:rFonts w:cs="Tahoma"/>
        </w:rPr>
        <w:t xml:space="preserve"> 866/13 o výměře cca 8 m</w:t>
      </w:r>
      <w:r w:rsidR="007E3BDE" w:rsidRPr="00461B39">
        <w:rPr>
          <w:rFonts w:cs="Tahoma"/>
          <w:vertAlign w:val="superscript"/>
        </w:rPr>
        <w:t>2</w:t>
      </w:r>
      <w:r w:rsidR="007E3BDE" w:rsidRPr="00461B39">
        <w:rPr>
          <w:rFonts w:cs="Tahoma"/>
        </w:rPr>
        <w:t xml:space="preserve"> v </w:t>
      </w:r>
      <w:proofErr w:type="spellStart"/>
      <w:r w:rsidR="007E3BDE" w:rsidRPr="00461B39">
        <w:rPr>
          <w:rFonts w:cs="Tahoma"/>
        </w:rPr>
        <w:t>k.ú</w:t>
      </w:r>
      <w:proofErr w:type="spellEnd"/>
      <w:r w:rsidR="007E3BDE" w:rsidRPr="00461B39">
        <w:rPr>
          <w:rFonts w:cs="Tahoma"/>
        </w:rPr>
        <w:t xml:space="preserve">. </w:t>
      </w:r>
      <w:proofErr w:type="spellStart"/>
      <w:r w:rsidR="007E3BDE" w:rsidRPr="00461B39">
        <w:rPr>
          <w:rFonts w:cs="Tahoma"/>
        </w:rPr>
        <w:t>Dražejov</w:t>
      </w:r>
      <w:proofErr w:type="spellEnd"/>
      <w:r w:rsidR="007E3BDE" w:rsidRPr="00461B39">
        <w:rPr>
          <w:rFonts w:cs="Tahoma"/>
        </w:rPr>
        <w:t xml:space="preserve"> u Strakonic</w:t>
      </w:r>
    </w:p>
    <w:p w:rsidR="007E3BDE" w:rsidRPr="00461B39" w:rsidRDefault="007E3BDE" w:rsidP="007E3BDE">
      <w:pPr>
        <w:spacing w:after="0"/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3BDE" w:rsidRPr="00461B39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461B39">
        <w:rPr>
          <w:rFonts w:ascii="Tahoma" w:hAnsi="Tahoma" w:cs="Tahoma"/>
          <w:sz w:val="20"/>
          <w:szCs w:val="20"/>
        </w:rPr>
        <w:t>p.č</w:t>
      </w:r>
      <w:proofErr w:type="spellEnd"/>
      <w:r w:rsidRPr="00461B39">
        <w:rPr>
          <w:rFonts w:ascii="Tahoma" w:hAnsi="Tahoma" w:cs="Tahoma"/>
          <w:sz w:val="20"/>
          <w:szCs w:val="20"/>
        </w:rPr>
        <w:t>.</w:t>
      </w:r>
      <w:proofErr w:type="gramEnd"/>
      <w:r w:rsidRPr="00461B39">
        <w:rPr>
          <w:rFonts w:ascii="Tahoma" w:hAnsi="Tahoma" w:cs="Tahoma"/>
          <w:sz w:val="20"/>
          <w:szCs w:val="20"/>
        </w:rPr>
        <w:t xml:space="preserve"> 866/13 o výměře cca 8 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461B39">
        <w:rPr>
          <w:rFonts w:ascii="Tahoma" w:hAnsi="Tahoma" w:cs="Tahoma"/>
          <w:sz w:val="20"/>
          <w:szCs w:val="20"/>
        </w:rPr>
        <w:t>k.ú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461B39">
        <w:rPr>
          <w:rFonts w:ascii="Tahoma" w:hAnsi="Tahoma" w:cs="Tahoma"/>
          <w:sz w:val="20"/>
          <w:szCs w:val="20"/>
        </w:rPr>
        <w:t>Dražejov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 u Strakonic,  a to  za   obvyklou   cenu   stanovenou   znaleckým   posudkem, která činí cca 5.200 Kč (tj. 650 Kč/m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7E3BDE" w:rsidRPr="00461B39" w:rsidRDefault="007E3BDE" w:rsidP="007E3BDE">
      <w:pPr>
        <w:pStyle w:val="Nadpis3"/>
      </w:pPr>
      <w:r w:rsidRPr="00461B39">
        <w:t xml:space="preserve">II. </w:t>
      </w:r>
      <w:r>
        <w:rPr>
          <w:rFonts w:cs="Tahoma"/>
          <w:szCs w:val="20"/>
        </w:rPr>
        <w:t>Pověřuje</w:t>
      </w:r>
    </w:p>
    <w:p w:rsidR="007E3BDE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>starostu města podpisem kupní smlouvy.</w:t>
      </w:r>
    </w:p>
    <w:p w:rsidR="008347C4" w:rsidRDefault="008347C4" w:rsidP="007E3BDE">
      <w:pPr>
        <w:pStyle w:val="Bezmezer"/>
        <w:rPr>
          <w:rFonts w:ascii="Tahoma" w:hAnsi="Tahoma" w:cs="Tahoma"/>
          <w:sz w:val="20"/>
          <w:szCs w:val="20"/>
        </w:rPr>
      </w:pPr>
    </w:p>
    <w:p w:rsidR="007E3BDE" w:rsidRPr="00461B39" w:rsidRDefault="00ED74AF" w:rsidP="007E3BDE">
      <w:pPr>
        <w:pStyle w:val="Nadpis2"/>
        <w:rPr>
          <w:rFonts w:cs="Tahoma"/>
        </w:rPr>
      </w:pPr>
      <w:r>
        <w:rPr>
          <w:rFonts w:cs="Tahoma"/>
        </w:rPr>
        <w:t>1</w:t>
      </w:r>
      <w:r w:rsidR="00996046">
        <w:rPr>
          <w:rFonts w:cs="Tahoma"/>
        </w:rPr>
        <w:t>5</w:t>
      </w:r>
      <w:r w:rsidR="007E3BDE" w:rsidRPr="00461B39">
        <w:rPr>
          <w:rFonts w:cs="Tahoma"/>
        </w:rPr>
        <w:t xml:space="preserve">) výkup části pozemku </w:t>
      </w:r>
      <w:proofErr w:type="spellStart"/>
      <w:proofErr w:type="gramStart"/>
      <w:r w:rsidR="007E3BDE" w:rsidRPr="00461B39">
        <w:rPr>
          <w:rFonts w:cs="Tahoma"/>
        </w:rPr>
        <w:t>p.č</w:t>
      </w:r>
      <w:proofErr w:type="spellEnd"/>
      <w:r w:rsidR="007E3BDE" w:rsidRPr="00461B39">
        <w:rPr>
          <w:rFonts w:cs="Tahoma"/>
        </w:rPr>
        <w:t>.</w:t>
      </w:r>
      <w:proofErr w:type="gramEnd"/>
      <w:r w:rsidR="007E3BDE" w:rsidRPr="00461B39">
        <w:rPr>
          <w:rFonts w:cs="Tahoma"/>
        </w:rPr>
        <w:t xml:space="preserve"> 770/10 o výměře cca 106 m</w:t>
      </w:r>
      <w:r w:rsidR="007E3BDE" w:rsidRPr="00461B39">
        <w:rPr>
          <w:rFonts w:cs="Tahoma"/>
          <w:vertAlign w:val="superscript"/>
        </w:rPr>
        <w:t>2</w:t>
      </w:r>
      <w:r w:rsidR="007E3BDE" w:rsidRPr="00461B39">
        <w:rPr>
          <w:rFonts w:cs="Tahoma"/>
        </w:rPr>
        <w:t xml:space="preserve"> v </w:t>
      </w:r>
      <w:proofErr w:type="spellStart"/>
      <w:r w:rsidR="007E3BDE" w:rsidRPr="00461B39">
        <w:rPr>
          <w:rFonts w:cs="Tahoma"/>
        </w:rPr>
        <w:t>k.ú</w:t>
      </w:r>
      <w:proofErr w:type="spellEnd"/>
      <w:r w:rsidR="007E3BDE" w:rsidRPr="00461B39">
        <w:rPr>
          <w:rFonts w:cs="Tahoma"/>
        </w:rPr>
        <w:t xml:space="preserve">. </w:t>
      </w:r>
      <w:proofErr w:type="spellStart"/>
      <w:r w:rsidR="007E3BDE" w:rsidRPr="00461B39">
        <w:rPr>
          <w:rFonts w:cs="Tahoma"/>
        </w:rPr>
        <w:t>Dražejov</w:t>
      </w:r>
      <w:proofErr w:type="spellEnd"/>
      <w:r w:rsidR="007E3BDE" w:rsidRPr="00461B39">
        <w:rPr>
          <w:rFonts w:cs="Tahoma"/>
        </w:rPr>
        <w:t xml:space="preserve"> u Strakonic</w:t>
      </w:r>
    </w:p>
    <w:p w:rsidR="007E3BDE" w:rsidRPr="00461B39" w:rsidRDefault="007E3BDE" w:rsidP="007E3BDE">
      <w:pPr>
        <w:spacing w:after="0"/>
        <w:rPr>
          <w:rFonts w:cs="Tahoma"/>
          <w:szCs w:val="20"/>
        </w:rPr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3BDE" w:rsidRPr="00461B39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461B39">
        <w:rPr>
          <w:rFonts w:ascii="Tahoma" w:hAnsi="Tahoma" w:cs="Tahoma"/>
          <w:sz w:val="20"/>
          <w:szCs w:val="20"/>
        </w:rPr>
        <w:t>p.č</w:t>
      </w:r>
      <w:proofErr w:type="spellEnd"/>
      <w:r w:rsidRPr="00461B39">
        <w:rPr>
          <w:rFonts w:ascii="Tahoma" w:hAnsi="Tahoma" w:cs="Tahoma"/>
          <w:sz w:val="20"/>
          <w:szCs w:val="20"/>
        </w:rPr>
        <w:t>.</w:t>
      </w:r>
      <w:proofErr w:type="gramEnd"/>
      <w:r w:rsidRPr="00461B39">
        <w:rPr>
          <w:rFonts w:ascii="Tahoma" w:hAnsi="Tahoma" w:cs="Tahoma"/>
          <w:sz w:val="20"/>
          <w:szCs w:val="20"/>
        </w:rPr>
        <w:t xml:space="preserve"> 770/10 o výměře cca 106 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461B39">
        <w:rPr>
          <w:rFonts w:ascii="Tahoma" w:hAnsi="Tahoma" w:cs="Tahoma"/>
          <w:sz w:val="20"/>
          <w:szCs w:val="20"/>
        </w:rPr>
        <w:t>k.ú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461B39">
        <w:rPr>
          <w:rFonts w:ascii="Tahoma" w:hAnsi="Tahoma" w:cs="Tahoma"/>
          <w:sz w:val="20"/>
          <w:szCs w:val="20"/>
        </w:rPr>
        <w:t>Dražejov</w:t>
      </w:r>
      <w:proofErr w:type="spellEnd"/>
      <w:r w:rsidRPr="00461B39">
        <w:rPr>
          <w:rFonts w:ascii="Tahoma" w:hAnsi="Tahoma" w:cs="Tahoma"/>
          <w:sz w:val="20"/>
          <w:szCs w:val="20"/>
        </w:rPr>
        <w:t xml:space="preserve"> u Strakonic,  a   to  za   obvyklou   cenu   stanovenou   znaleckým   posudkem, která činí cca 32.860 Kč (tj. 310 Kč/m</w:t>
      </w:r>
      <w:r w:rsidRPr="00461B39">
        <w:rPr>
          <w:rFonts w:ascii="Tahoma" w:hAnsi="Tahoma" w:cs="Tahoma"/>
          <w:sz w:val="20"/>
          <w:szCs w:val="20"/>
          <w:vertAlign w:val="superscript"/>
        </w:rPr>
        <w:t>2</w:t>
      </w:r>
      <w:r w:rsidRPr="00461B39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7E3BDE" w:rsidRPr="00461B39" w:rsidRDefault="007E3BDE" w:rsidP="007E3BD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E3BDE" w:rsidRPr="00461B39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461B39">
        <w:rPr>
          <w:rFonts w:ascii="Tahoma" w:hAnsi="Tahoma" w:cs="Tahoma"/>
          <w:sz w:val="20"/>
          <w:szCs w:val="20"/>
        </w:rPr>
        <w:t>starostu města podpisem kupní smlouvy.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7E3BDE" w:rsidRPr="00A146A1" w:rsidRDefault="00ED74AF" w:rsidP="007E3BDE">
      <w:pPr>
        <w:pStyle w:val="Nadpis2"/>
        <w:rPr>
          <w:rFonts w:cs="Tahoma"/>
        </w:rPr>
      </w:pPr>
      <w:r>
        <w:rPr>
          <w:rFonts w:cs="Tahoma"/>
        </w:rPr>
        <w:t>1</w:t>
      </w:r>
      <w:r w:rsidR="00996046">
        <w:rPr>
          <w:rFonts w:cs="Tahoma"/>
        </w:rPr>
        <w:t>6</w:t>
      </w:r>
      <w:r w:rsidR="007E3BDE" w:rsidRPr="00A146A1">
        <w:rPr>
          <w:rFonts w:cs="Tahoma"/>
        </w:rPr>
        <w:t>) výkup  části  pozemku p.</w:t>
      </w:r>
      <w:r w:rsidR="00024D7A">
        <w:rPr>
          <w:rFonts w:cs="Tahoma"/>
        </w:rPr>
        <w:t xml:space="preserve"> </w:t>
      </w:r>
      <w:r w:rsidR="007E3BDE" w:rsidRPr="00A146A1">
        <w:rPr>
          <w:rFonts w:cs="Tahoma"/>
        </w:rPr>
        <w:t>č. 772/3 o výměře cca 28 m</w:t>
      </w:r>
      <w:r w:rsidR="007E3BDE" w:rsidRPr="00A146A1">
        <w:rPr>
          <w:rFonts w:cs="Tahoma"/>
          <w:vertAlign w:val="superscript"/>
        </w:rPr>
        <w:t>2</w:t>
      </w:r>
      <w:r w:rsidR="007E3BDE" w:rsidRPr="00A146A1">
        <w:rPr>
          <w:rFonts w:cs="Tahoma"/>
        </w:rPr>
        <w:t xml:space="preserve"> v </w:t>
      </w:r>
      <w:proofErr w:type="spellStart"/>
      <w:proofErr w:type="gramStart"/>
      <w:r w:rsidR="007E3BDE" w:rsidRPr="00A146A1">
        <w:rPr>
          <w:rFonts w:cs="Tahoma"/>
        </w:rPr>
        <w:t>k.ú</w:t>
      </w:r>
      <w:proofErr w:type="spellEnd"/>
      <w:r w:rsidR="007E3BDE" w:rsidRPr="00A146A1">
        <w:rPr>
          <w:rFonts w:cs="Tahoma"/>
        </w:rPr>
        <w:t>.</w:t>
      </w:r>
      <w:proofErr w:type="gramEnd"/>
      <w:r w:rsidR="007E3BDE" w:rsidRPr="00A146A1">
        <w:rPr>
          <w:rFonts w:cs="Tahoma"/>
        </w:rPr>
        <w:t xml:space="preserve"> </w:t>
      </w:r>
      <w:proofErr w:type="spellStart"/>
      <w:r w:rsidR="007E3BDE" w:rsidRPr="00A146A1">
        <w:rPr>
          <w:rFonts w:cs="Tahoma"/>
        </w:rPr>
        <w:t>Dražejov</w:t>
      </w:r>
      <w:proofErr w:type="spellEnd"/>
      <w:r w:rsidR="007E3BDE" w:rsidRPr="00A146A1">
        <w:rPr>
          <w:rFonts w:cs="Tahoma"/>
        </w:rPr>
        <w:t xml:space="preserve"> u Strakonic</w:t>
      </w:r>
    </w:p>
    <w:p w:rsidR="007E3BDE" w:rsidRPr="00A146A1" w:rsidRDefault="007E3BDE" w:rsidP="007E3BDE">
      <w:pPr>
        <w:spacing w:after="0"/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3BDE" w:rsidRPr="00A146A1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772/3 o výměře cca 28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146A1">
        <w:rPr>
          <w:rFonts w:ascii="Tahoma" w:hAnsi="Tahoma" w:cs="Tahoma"/>
          <w:sz w:val="20"/>
          <w:szCs w:val="20"/>
        </w:rPr>
        <w:t>Dražejov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 u Strakonic,  a to  za   obvyklou   cenu   stanovenou   znaleckým   posudkem, která činí cca 18.200 Kč (tj. 650 Kč/m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).  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7E3BDE" w:rsidRPr="00A146A1" w:rsidRDefault="007E3BDE" w:rsidP="007E3BD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E3BDE" w:rsidRPr="00A146A1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>starostu města podpisem kupní smlouvy.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7E3BDE" w:rsidRPr="00A146A1" w:rsidRDefault="00ED74AF" w:rsidP="007E3BDE">
      <w:pPr>
        <w:pStyle w:val="Nadpis2"/>
        <w:rPr>
          <w:rFonts w:cs="Tahoma"/>
        </w:rPr>
      </w:pPr>
      <w:r>
        <w:rPr>
          <w:rFonts w:cs="Tahoma"/>
        </w:rPr>
        <w:t>1</w:t>
      </w:r>
      <w:r w:rsidR="00996046">
        <w:rPr>
          <w:rFonts w:cs="Tahoma"/>
        </w:rPr>
        <w:t>7</w:t>
      </w:r>
      <w:r w:rsidR="007E3BDE" w:rsidRPr="00A146A1">
        <w:rPr>
          <w:rFonts w:cs="Tahoma"/>
        </w:rPr>
        <w:t xml:space="preserve">) výkup části pozemku </w:t>
      </w:r>
      <w:proofErr w:type="spellStart"/>
      <w:proofErr w:type="gramStart"/>
      <w:r w:rsidR="007E3BDE" w:rsidRPr="00A146A1">
        <w:rPr>
          <w:rFonts w:cs="Tahoma"/>
        </w:rPr>
        <w:t>p.č</w:t>
      </w:r>
      <w:proofErr w:type="spellEnd"/>
      <w:r w:rsidR="007E3BDE" w:rsidRPr="00A146A1">
        <w:rPr>
          <w:rFonts w:cs="Tahoma"/>
        </w:rPr>
        <w:t>.</w:t>
      </w:r>
      <w:proofErr w:type="gramEnd"/>
      <w:r w:rsidR="007E3BDE" w:rsidRPr="00A146A1">
        <w:rPr>
          <w:rFonts w:cs="Tahoma"/>
        </w:rPr>
        <w:t xml:space="preserve"> 770/18 o výměře cca 59 m</w:t>
      </w:r>
      <w:r w:rsidR="007E3BDE" w:rsidRPr="00A146A1">
        <w:rPr>
          <w:rFonts w:cs="Tahoma"/>
          <w:vertAlign w:val="superscript"/>
        </w:rPr>
        <w:t>2</w:t>
      </w:r>
      <w:r w:rsidR="007E3BDE" w:rsidRPr="00A146A1">
        <w:rPr>
          <w:rFonts w:cs="Tahoma"/>
        </w:rPr>
        <w:t xml:space="preserve"> v </w:t>
      </w:r>
      <w:proofErr w:type="spellStart"/>
      <w:r w:rsidR="007E3BDE" w:rsidRPr="00A146A1">
        <w:rPr>
          <w:rFonts w:cs="Tahoma"/>
        </w:rPr>
        <w:t>k.ú</w:t>
      </w:r>
      <w:proofErr w:type="spellEnd"/>
      <w:r w:rsidR="007E3BDE" w:rsidRPr="00A146A1">
        <w:rPr>
          <w:rFonts w:cs="Tahoma"/>
        </w:rPr>
        <w:t xml:space="preserve">. </w:t>
      </w:r>
      <w:proofErr w:type="spellStart"/>
      <w:r w:rsidR="007E3BDE" w:rsidRPr="00A146A1">
        <w:rPr>
          <w:rFonts w:cs="Tahoma"/>
        </w:rPr>
        <w:t>Dražejov</w:t>
      </w:r>
      <w:proofErr w:type="spellEnd"/>
      <w:r w:rsidR="007E3BDE" w:rsidRPr="00A146A1">
        <w:rPr>
          <w:rFonts w:cs="Tahoma"/>
        </w:rPr>
        <w:t xml:space="preserve"> u Strakonic</w:t>
      </w:r>
    </w:p>
    <w:p w:rsidR="007E3BDE" w:rsidRPr="00A146A1" w:rsidRDefault="007E3BDE" w:rsidP="007E3BDE">
      <w:pPr>
        <w:spacing w:after="0"/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lastRenderedPageBreak/>
        <w:t>I. Souhlasí</w:t>
      </w:r>
    </w:p>
    <w:p w:rsidR="007E3BDE" w:rsidRPr="00A146A1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části pozemku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770/18 o výměře cca 59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A146A1">
        <w:rPr>
          <w:rFonts w:ascii="Tahoma" w:hAnsi="Tahoma" w:cs="Tahoma"/>
          <w:sz w:val="20"/>
          <w:szCs w:val="20"/>
        </w:rPr>
        <w:t>Dražejov</w:t>
      </w:r>
      <w:proofErr w:type="spellEnd"/>
      <w:r w:rsidRPr="00A146A1">
        <w:rPr>
          <w:rFonts w:ascii="Tahoma" w:hAnsi="Tahoma" w:cs="Tahoma"/>
          <w:sz w:val="20"/>
          <w:szCs w:val="20"/>
        </w:rPr>
        <w:t xml:space="preserve"> u Strakonic,  a   to  za   obvyklou   cenu   stanovenou   znaleckým   posudkem, která činí cca 18.290 Kč (tj. 310 Kč/m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).</w:t>
      </w:r>
      <w:r w:rsidRPr="00DE35F4">
        <w:rPr>
          <w:rFonts w:ascii="Tahoma" w:hAnsi="Tahoma" w:cs="Tahoma"/>
          <w:color w:val="FF0000"/>
          <w:sz w:val="20"/>
          <w:szCs w:val="20"/>
        </w:rPr>
        <w:t xml:space="preserve">  </w:t>
      </w:r>
      <w:r w:rsidRPr="00A146A1">
        <w:rPr>
          <w:rFonts w:ascii="Tahoma" w:hAnsi="Tahoma" w:cs="Tahoma"/>
          <w:sz w:val="20"/>
          <w:szCs w:val="20"/>
        </w:rPr>
        <w:t>K ceně pozemku bude připočtena sazba DPH v případě, kdy dle zákona o  dani z přidané hodnoty převod podléhá zdanění. Přesná výměra bude stanovena geometrickým plánem. Následně bude stanovena i celková kupní cena části tohoto pozemku.</w:t>
      </w:r>
    </w:p>
    <w:p w:rsidR="007E3BDE" w:rsidRPr="00A146A1" w:rsidRDefault="007E3BDE" w:rsidP="007E3BD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E3BDE" w:rsidRPr="00A146A1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>starostu města podpisem kupní smlouvy.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7E3BDE" w:rsidRPr="00A146A1" w:rsidRDefault="00996046" w:rsidP="007E3BDE">
      <w:pPr>
        <w:pStyle w:val="Nadpis2"/>
        <w:rPr>
          <w:rFonts w:cs="Tahoma"/>
        </w:rPr>
      </w:pPr>
      <w:r>
        <w:rPr>
          <w:rFonts w:cs="Tahoma"/>
        </w:rPr>
        <w:t>18</w:t>
      </w:r>
      <w:r w:rsidR="007E3BDE" w:rsidRPr="00A146A1">
        <w:rPr>
          <w:rFonts w:cs="Tahoma"/>
        </w:rPr>
        <w:t xml:space="preserve">) </w:t>
      </w:r>
      <w:proofErr w:type="spellStart"/>
      <w:r w:rsidR="007E3BDE" w:rsidRPr="00A146A1">
        <w:rPr>
          <w:rFonts w:cs="Tahoma"/>
        </w:rPr>
        <w:t>Scania</w:t>
      </w:r>
      <w:proofErr w:type="spellEnd"/>
      <w:r w:rsidR="007E3BDE" w:rsidRPr="00A146A1">
        <w:rPr>
          <w:rFonts w:cs="Tahoma"/>
        </w:rPr>
        <w:t xml:space="preserve"> Real </w:t>
      </w:r>
      <w:proofErr w:type="spellStart"/>
      <w:r w:rsidR="007E3BDE" w:rsidRPr="00A146A1">
        <w:rPr>
          <w:rFonts w:cs="Tahoma"/>
        </w:rPr>
        <w:t>Estade</w:t>
      </w:r>
      <w:proofErr w:type="spellEnd"/>
      <w:r w:rsidR="007E3BDE" w:rsidRPr="00A146A1">
        <w:rPr>
          <w:rFonts w:cs="Tahoma"/>
        </w:rPr>
        <w:t xml:space="preserve"> Czech Republic s.r.o., IČ: 24196746, Sobínská 186, Chrášťany – nabídka pozemků </w:t>
      </w:r>
      <w:proofErr w:type="spellStart"/>
      <w:proofErr w:type="gramStart"/>
      <w:r w:rsidR="007E3BDE" w:rsidRPr="00A146A1">
        <w:rPr>
          <w:rFonts w:cs="Tahoma"/>
        </w:rPr>
        <w:t>p.č</w:t>
      </w:r>
      <w:proofErr w:type="spellEnd"/>
      <w:r w:rsidR="007E3BDE" w:rsidRPr="00A146A1">
        <w:rPr>
          <w:rFonts w:cs="Tahoma"/>
        </w:rPr>
        <w:t>.</w:t>
      </w:r>
      <w:proofErr w:type="gramEnd"/>
      <w:r w:rsidR="007E3BDE" w:rsidRPr="00A146A1">
        <w:rPr>
          <w:rFonts w:cs="Tahoma"/>
        </w:rPr>
        <w:t xml:space="preserve"> 1175/4 a </w:t>
      </w:r>
      <w:proofErr w:type="spellStart"/>
      <w:r w:rsidR="007E3BDE" w:rsidRPr="00A146A1">
        <w:rPr>
          <w:rFonts w:cs="Tahoma"/>
        </w:rPr>
        <w:t>p.č</w:t>
      </w:r>
      <w:proofErr w:type="spellEnd"/>
      <w:r w:rsidR="007E3BDE" w:rsidRPr="00A146A1">
        <w:rPr>
          <w:rFonts w:cs="Tahoma"/>
        </w:rPr>
        <w:t>. 1175/16, vše v </w:t>
      </w:r>
      <w:proofErr w:type="spellStart"/>
      <w:r w:rsidR="007E3BDE" w:rsidRPr="00A146A1">
        <w:rPr>
          <w:rFonts w:cs="Tahoma"/>
        </w:rPr>
        <w:t>k.ú</w:t>
      </w:r>
      <w:proofErr w:type="spellEnd"/>
      <w:r w:rsidR="007E3BDE" w:rsidRPr="00A146A1">
        <w:rPr>
          <w:rFonts w:cs="Tahoma"/>
        </w:rPr>
        <w:t xml:space="preserve">. Strakonice </w:t>
      </w:r>
    </w:p>
    <w:p w:rsidR="007E3BDE" w:rsidRPr="00FD3E27" w:rsidRDefault="007E3BDE" w:rsidP="00FD3E27">
      <w:pPr>
        <w:rPr>
          <w:b/>
          <w:sz w:val="24"/>
          <w:szCs w:val="24"/>
        </w:rPr>
      </w:pPr>
      <w:r w:rsidRPr="00FD3E27">
        <w:rPr>
          <w:b/>
          <w:sz w:val="24"/>
          <w:szCs w:val="24"/>
        </w:rPr>
        <w:t>V zastoupení CB PROJEKTA s.r.</w:t>
      </w:r>
      <w:proofErr w:type="gramStart"/>
      <w:r w:rsidRPr="00FD3E27">
        <w:rPr>
          <w:b/>
          <w:sz w:val="24"/>
          <w:szCs w:val="24"/>
        </w:rPr>
        <w:t>o. , Pivovarská</w:t>
      </w:r>
      <w:proofErr w:type="gramEnd"/>
      <w:r w:rsidRPr="00FD3E27">
        <w:rPr>
          <w:b/>
          <w:sz w:val="24"/>
          <w:szCs w:val="24"/>
        </w:rPr>
        <w:t xml:space="preserve"> 226/14, České Budějovice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A146A1" w:rsidRDefault="007E3BDE" w:rsidP="007E3BD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Nesouhlasí</w:t>
      </w:r>
    </w:p>
    <w:p w:rsidR="007E3BDE" w:rsidRPr="00D97449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A146A1">
        <w:rPr>
          <w:rFonts w:ascii="Tahoma" w:hAnsi="Tahoma" w:cs="Tahoma"/>
          <w:sz w:val="20"/>
          <w:szCs w:val="20"/>
        </w:rPr>
        <w:t xml:space="preserve">s výkupem pozemků </w:t>
      </w:r>
      <w:proofErr w:type="spellStart"/>
      <w:proofErr w:type="gram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</w:t>
      </w:r>
      <w:proofErr w:type="gramEnd"/>
      <w:r w:rsidRPr="00A146A1">
        <w:rPr>
          <w:rFonts w:ascii="Tahoma" w:hAnsi="Tahoma" w:cs="Tahoma"/>
          <w:sz w:val="20"/>
          <w:szCs w:val="20"/>
        </w:rPr>
        <w:t xml:space="preserve"> 1175/16 o výměře 630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A146A1">
        <w:rPr>
          <w:rFonts w:ascii="Tahoma" w:hAnsi="Tahoma" w:cs="Tahoma"/>
          <w:sz w:val="20"/>
          <w:szCs w:val="20"/>
        </w:rPr>
        <w:t>p.č</w:t>
      </w:r>
      <w:proofErr w:type="spellEnd"/>
      <w:r w:rsidRPr="00A146A1">
        <w:rPr>
          <w:rFonts w:ascii="Tahoma" w:hAnsi="Tahoma" w:cs="Tahoma"/>
          <w:sz w:val="20"/>
          <w:szCs w:val="20"/>
        </w:rPr>
        <w:t>. 1175/4 o výměře 791 m</w:t>
      </w:r>
      <w:r w:rsidRPr="00A146A1">
        <w:rPr>
          <w:rFonts w:ascii="Tahoma" w:hAnsi="Tahoma" w:cs="Tahoma"/>
          <w:sz w:val="20"/>
          <w:szCs w:val="20"/>
          <w:vertAlign w:val="superscript"/>
        </w:rPr>
        <w:t>2</w:t>
      </w:r>
      <w:r w:rsidRPr="00A146A1">
        <w:rPr>
          <w:rFonts w:ascii="Tahoma" w:hAnsi="Tahoma" w:cs="Tahoma"/>
          <w:sz w:val="20"/>
          <w:szCs w:val="20"/>
        </w:rPr>
        <w:t>, vše v </w:t>
      </w:r>
      <w:proofErr w:type="spellStart"/>
      <w:r w:rsidRPr="00A146A1">
        <w:rPr>
          <w:rFonts w:ascii="Tahoma" w:hAnsi="Tahoma" w:cs="Tahoma"/>
          <w:sz w:val="20"/>
          <w:szCs w:val="20"/>
        </w:rPr>
        <w:t>k.ú</w:t>
      </w:r>
      <w:proofErr w:type="spellEnd"/>
      <w:r w:rsidRPr="00A146A1">
        <w:rPr>
          <w:rFonts w:ascii="Tahoma" w:hAnsi="Tahoma" w:cs="Tahoma"/>
          <w:sz w:val="20"/>
          <w:szCs w:val="20"/>
        </w:rPr>
        <w:t>. Strakonice.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ED74AF" w:rsidRPr="00235614" w:rsidRDefault="00996046" w:rsidP="00ED74AF">
      <w:pPr>
        <w:pStyle w:val="Nadpis2"/>
        <w:rPr>
          <w:rFonts w:cs="Tahoma"/>
        </w:rPr>
      </w:pPr>
      <w:r>
        <w:rPr>
          <w:rFonts w:cs="Tahoma"/>
        </w:rPr>
        <w:t>19</w:t>
      </w:r>
      <w:r w:rsidR="00ED74AF" w:rsidRPr="00235614">
        <w:rPr>
          <w:rFonts w:cs="Tahoma"/>
        </w:rPr>
        <w:t xml:space="preserve">) Spoluvlastníci pozemku </w:t>
      </w:r>
      <w:proofErr w:type="spellStart"/>
      <w:proofErr w:type="gramStart"/>
      <w:r w:rsidR="00ED74AF" w:rsidRPr="00235614">
        <w:rPr>
          <w:rFonts w:cs="Tahoma"/>
        </w:rPr>
        <w:t>p.č</w:t>
      </w:r>
      <w:proofErr w:type="spellEnd"/>
      <w:r w:rsidR="00ED74AF" w:rsidRPr="00235614">
        <w:rPr>
          <w:rFonts w:cs="Tahoma"/>
        </w:rPr>
        <w:t>.</w:t>
      </w:r>
      <w:proofErr w:type="gramEnd"/>
      <w:r w:rsidR="00ED74AF" w:rsidRPr="00235614">
        <w:rPr>
          <w:rFonts w:cs="Tahoma"/>
        </w:rPr>
        <w:t xml:space="preserve"> 395/41 v </w:t>
      </w:r>
      <w:proofErr w:type="spellStart"/>
      <w:r w:rsidR="00ED74AF" w:rsidRPr="00235614">
        <w:rPr>
          <w:rFonts w:cs="Tahoma"/>
        </w:rPr>
        <w:t>k.ú</w:t>
      </w:r>
      <w:proofErr w:type="spellEnd"/>
      <w:r w:rsidR="00ED74AF" w:rsidRPr="00235614">
        <w:rPr>
          <w:rFonts w:cs="Tahoma"/>
        </w:rPr>
        <w:t>. Strakonice – nabídka části pozemku včetně stavby chodníku formou daru</w:t>
      </w:r>
    </w:p>
    <w:p w:rsidR="00ED74AF" w:rsidRPr="00235614" w:rsidRDefault="00ED74AF" w:rsidP="00ED74AF">
      <w:pPr>
        <w:spacing w:after="0"/>
        <w:rPr>
          <w:rFonts w:cs="Tahoma"/>
        </w:rPr>
      </w:pPr>
    </w:p>
    <w:p w:rsidR="00ED74AF" w:rsidRPr="006444DE" w:rsidRDefault="00ED74AF" w:rsidP="00ED74AF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ED74AF" w:rsidRPr="006444DE" w:rsidRDefault="00ED74AF" w:rsidP="00ED74AF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ED74AF" w:rsidRPr="006444DE" w:rsidRDefault="00ED74AF" w:rsidP="00ED74AF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ED74AF" w:rsidRPr="00F37310" w:rsidRDefault="00ED74AF" w:rsidP="00ED74AF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s 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přijetím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daru, a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 to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pozemku </w:t>
      </w:r>
      <w:proofErr w:type="spellStart"/>
      <w:proofErr w:type="gram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</w:t>
      </w:r>
      <w:proofErr w:type="gramEnd"/>
      <w:r w:rsidRPr="00F37310">
        <w:rPr>
          <w:rFonts w:ascii="Tahoma" w:hAnsi="Tahoma" w:cs="Tahoma"/>
          <w:sz w:val="20"/>
          <w:szCs w:val="20"/>
        </w:rPr>
        <w:t xml:space="preserve">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395/48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o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>výměře 138 m</w:t>
      </w:r>
      <w:r w:rsidRPr="00F37310">
        <w:rPr>
          <w:rFonts w:ascii="Tahoma" w:hAnsi="Tahoma" w:cs="Tahoma"/>
          <w:sz w:val="20"/>
          <w:szCs w:val="20"/>
          <w:vertAlign w:val="superscript"/>
        </w:rPr>
        <w:t>2</w:t>
      </w:r>
      <w:r w:rsidRPr="00F37310">
        <w:rPr>
          <w:rFonts w:ascii="Tahoma" w:hAnsi="Tahoma" w:cs="Tahoma"/>
          <w:sz w:val="20"/>
          <w:szCs w:val="20"/>
        </w:rPr>
        <w:t xml:space="preserve">, odděleného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geometrickým </w:t>
      </w:r>
      <w:r w:rsidR="00874C05">
        <w:rPr>
          <w:rFonts w:ascii="Tahoma" w:hAnsi="Tahoma" w:cs="Tahoma"/>
          <w:sz w:val="20"/>
          <w:szCs w:val="20"/>
        </w:rPr>
        <w:t xml:space="preserve"> </w:t>
      </w:r>
      <w:r w:rsidRPr="00F37310">
        <w:rPr>
          <w:rFonts w:ascii="Tahoma" w:hAnsi="Tahoma" w:cs="Tahoma"/>
          <w:sz w:val="20"/>
          <w:szCs w:val="20"/>
        </w:rPr>
        <w:t xml:space="preserve">plánem </w:t>
      </w:r>
      <w:r w:rsidR="00BC76EA">
        <w:rPr>
          <w:rFonts w:ascii="Tahoma" w:hAnsi="Tahoma" w:cs="Tahoma"/>
          <w:sz w:val="20"/>
          <w:szCs w:val="20"/>
        </w:rPr>
        <w:t xml:space="preserve">č. 3436-9/2014 a potvrzeným KÚ pod č. 02042014, </w:t>
      </w:r>
      <w:r w:rsidRPr="00F37310">
        <w:rPr>
          <w:rFonts w:ascii="Tahoma" w:hAnsi="Tahoma" w:cs="Tahoma"/>
          <w:sz w:val="20"/>
          <w:szCs w:val="20"/>
        </w:rPr>
        <w:t xml:space="preserve">z pozemku </w:t>
      </w:r>
      <w:proofErr w:type="spellStart"/>
      <w:r w:rsidRPr="00F37310">
        <w:rPr>
          <w:rFonts w:ascii="Tahoma" w:hAnsi="Tahoma" w:cs="Tahoma"/>
          <w:sz w:val="20"/>
          <w:szCs w:val="20"/>
        </w:rPr>
        <w:t>p.č</w:t>
      </w:r>
      <w:proofErr w:type="spellEnd"/>
      <w:r w:rsidRPr="00F37310">
        <w:rPr>
          <w:rFonts w:ascii="Tahoma" w:hAnsi="Tahoma" w:cs="Tahoma"/>
          <w:sz w:val="20"/>
          <w:szCs w:val="20"/>
        </w:rPr>
        <w:t>. 395/41 v </w:t>
      </w:r>
      <w:proofErr w:type="spellStart"/>
      <w:r w:rsidRPr="00F37310">
        <w:rPr>
          <w:rFonts w:ascii="Tahoma" w:hAnsi="Tahoma" w:cs="Tahoma"/>
          <w:sz w:val="20"/>
          <w:szCs w:val="20"/>
        </w:rPr>
        <w:t>k.ú</w:t>
      </w:r>
      <w:proofErr w:type="spellEnd"/>
      <w:r w:rsidRPr="00F37310">
        <w:rPr>
          <w:rFonts w:ascii="Tahoma" w:hAnsi="Tahoma" w:cs="Tahoma"/>
          <w:sz w:val="20"/>
          <w:szCs w:val="20"/>
        </w:rPr>
        <w:t xml:space="preserve">. Strakonice, včetně stavby chodníku na tomto  pozemku. </w:t>
      </w:r>
    </w:p>
    <w:p w:rsidR="00ED74AF" w:rsidRPr="00F37310" w:rsidRDefault="00ED74AF" w:rsidP="00ED74AF">
      <w:pPr>
        <w:pStyle w:val="Nadpis3"/>
      </w:pPr>
      <w:r>
        <w:t>II. Pověřuje</w:t>
      </w:r>
    </w:p>
    <w:p w:rsidR="00ED74AF" w:rsidRPr="00F37310" w:rsidRDefault="00ED74AF" w:rsidP="00ED74AF">
      <w:pPr>
        <w:pStyle w:val="Bezmezer"/>
        <w:rPr>
          <w:rFonts w:ascii="Tahoma" w:hAnsi="Tahoma" w:cs="Tahoma"/>
          <w:sz w:val="20"/>
          <w:szCs w:val="20"/>
        </w:rPr>
      </w:pPr>
      <w:r w:rsidRPr="00F37310">
        <w:rPr>
          <w:rFonts w:ascii="Tahoma" w:hAnsi="Tahoma" w:cs="Tahoma"/>
          <w:sz w:val="20"/>
          <w:szCs w:val="20"/>
        </w:rPr>
        <w:t>starostu města podpisem darovací smlouvy.</w:t>
      </w:r>
    </w:p>
    <w:p w:rsidR="00ED74AF" w:rsidRPr="00FB37AB" w:rsidRDefault="00ED74AF" w:rsidP="00ED74AF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7E3BDE" w:rsidRPr="00B83286" w:rsidRDefault="00ED74AF" w:rsidP="007E3BDE">
      <w:pPr>
        <w:pStyle w:val="Nadpis2"/>
        <w:rPr>
          <w:rFonts w:cs="Tahoma"/>
        </w:rPr>
      </w:pPr>
      <w:r>
        <w:rPr>
          <w:rFonts w:cs="Tahoma"/>
        </w:rPr>
        <w:t>2</w:t>
      </w:r>
      <w:r w:rsidR="00996046">
        <w:rPr>
          <w:rFonts w:cs="Tahoma"/>
        </w:rPr>
        <w:t>0</w:t>
      </w:r>
      <w:r w:rsidR="007E3BDE" w:rsidRPr="00B83286">
        <w:rPr>
          <w:rFonts w:cs="Tahoma"/>
        </w:rPr>
        <w:t>) směna pozemků</w:t>
      </w:r>
    </w:p>
    <w:p w:rsidR="007E3BDE" w:rsidRPr="006444DE" w:rsidRDefault="007E3BDE" w:rsidP="007E3BDE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7E3BDE" w:rsidRPr="006444DE" w:rsidRDefault="007E3BDE" w:rsidP="007E3BDE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7E3BDE" w:rsidRPr="006444DE" w:rsidRDefault="007E3BDE" w:rsidP="007E3BDE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3BDE" w:rsidRPr="00E40306" w:rsidRDefault="007E3BDE" w:rsidP="007E3BDE">
      <w:pPr>
        <w:pStyle w:val="Bezmezer"/>
        <w:rPr>
          <w:rFonts w:ascii="Tahoma" w:hAnsi="Tahoma" w:cs="Tahoma"/>
          <w:bCs/>
          <w:sz w:val="20"/>
          <w:szCs w:val="20"/>
        </w:rPr>
      </w:pPr>
      <w:r w:rsidRPr="00E40306">
        <w:rPr>
          <w:rFonts w:ascii="Tahoma" w:hAnsi="Tahoma" w:cs="Tahoma"/>
          <w:sz w:val="20"/>
          <w:szCs w:val="20"/>
        </w:rPr>
        <w:t xml:space="preserve">s uzavřením směnné smlouvy mezi městem Strakonice a paní </w:t>
      </w:r>
      <w:r w:rsidR="003B34B9">
        <w:rPr>
          <w:rFonts w:ascii="Tahoma" w:hAnsi="Tahoma" w:cs="Tahoma"/>
          <w:sz w:val="20"/>
          <w:szCs w:val="20"/>
        </w:rPr>
        <w:t>XX</w:t>
      </w:r>
      <w:r w:rsidRPr="00E40306">
        <w:rPr>
          <w:rFonts w:ascii="Tahoma" w:hAnsi="Tahoma" w:cs="Tahoma"/>
          <w:sz w:val="20"/>
          <w:szCs w:val="20"/>
        </w:rPr>
        <w:t xml:space="preserve">,  jejímž předmětem je  směna části  pozemku </w:t>
      </w:r>
      <w:proofErr w:type="spellStart"/>
      <w:proofErr w:type="gramStart"/>
      <w:r w:rsidRPr="00E40306">
        <w:rPr>
          <w:rFonts w:ascii="Tahoma" w:hAnsi="Tahoma" w:cs="Tahoma"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sz w:val="20"/>
          <w:szCs w:val="20"/>
        </w:rPr>
        <w:t>.</w:t>
      </w:r>
      <w:proofErr w:type="gramEnd"/>
      <w:r w:rsidRPr="00E40306">
        <w:rPr>
          <w:rFonts w:ascii="Tahoma" w:hAnsi="Tahoma" w:cs="Tahoma"/>
          <w:sz w:val="20"/>
          <w:szCs w:val="20"/>
        </w:rPr>
        <w:t xml:space="preserve"> 225/2  o výměře cca 138 m</w:t>
      </w:r>
      <w:r w:rsidRPr="00E40306">
        <w:rPr>
          <w:rFonts w:ascii="Tahoma" w:hAnsi="Tahoma" w:cs="Tahoma"/>
          <w:sz w:val="20"/>
          <w:szCs w:val="20"/>
          <w:vertAlign w:val="superscript"/>
        </w:rPr>
        <w:t>2</w:t>
      </w:r>
      <w:r w:rsidRPr="00E40306">
        <w:rPr>
          <w:rFonts w:ascii="Tahoma" w:hAnsi="Tahoma" w:cs="Tahoma"/>
          <w:sz w:val="20"/>
          <w:szCs w:val="20"/>
        </w:rPr>
        <w:t xml:space="preserve"> ve vlastnictví města Strakonice, za část pozemku </w:t>
      </w:r>
      <w:proofErr w:type="spellStart"/>
      <w:r w:rsidRPr="00E40306">
        <w:rPr>
          <w:rFonts w:ascii="Tahoma" w:hAnsi="Tahoma" w:cs="Tahoma"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sz w:val="20"/>
          <w:szCs w:val="20"/>
        </w:rPr>
        <w:t>. 770/8 o výměře cca  8 m</w:t>
      </w:r>
      <w:r w:rsidRPr="00E40306">
        <w:rPr>
          <w:rFonts w:ascii="Tahoma" w:hAnsi="Tahoma" w:cs="Tahoma"/>
          <w:sz w:val="20"/>
          <w:szCs w:val="20"/>
          <w:vertAlign w:val="superscript"/>
        </w:rPr>
        <w:t>2</w:t>
      </w:r>
      <w:r w:rsidRPr="00E40306">
        <w:rPr>
          <w:rFonts w:ascii="Tahoma" w:hAnsi="Tahoma" w:cs="Tahoma"/>
          <w:sz w:val="20"/>
          <w:szCs w:val="20"/>
        </w:rPr>
        <w:t xml:space="preserve">  ve vlastnictví paní </w:t>
      </w:r>
      <w:r w:rsidR="003B34B9">
        <w:rPr>
          <w:rFonts w:ascii="Tahoma" w:hAnsi="Tahoma" w:cs="Tahoma"/>
          <w:sz w:val="20"/>
          <w:szCs w:val="20"/>
        </w:rPr>
        <w:t>XX</w:t>
      </w:r>
      <w:r w:rsidRPr="00E40306">
        <w:rPr>
          <w:rFonts w:ascii="Tahoma" w:hAnsi="Tahoma" w:cs="Tahoma"/>
          <w:sz w:val="20"/>
          <w:szCs w:val="20"/>
        </w:rPr>
        <w:t xml:space="preserve">, bez doplatku, a to z toho důvodu, že se jedná o </w:t>
      </w:r>
      <w:r w:rsidRPr="00E40306">
        <w:rPr>
          <w:rFonts w:ascii="Tahoma" w:hAnsi="Tahoma" w:cs="Tahoma"/>
          <w:bCs/>
          <w:sz w:val="20"/>
          <w:szCs w:val="20"/>
        </w:rPr>
        <w:t>strategický pozemek,</w:t>
      </w:r>
      <w:r w:rsidR="00D93F0B">
        <w:rPr>
          <w:rFonts w:ascii="Tahoma" w:hAnsi="Tahoma" w:cs="Tahoma"/>
          <w:bCs/>
          <w:sz w:val="20"/>
          <w:szCs w:val="20"/>
        </w:rPr>
        <w:t xml:space="preserve"> </w:t>
      </w:r>
      <w:r w:rsidRPr="00E40306">
        <w:rPr>
          <w:rFonts w:ascii="Tahoma" w:hAnsi="Tahoma" w:cs="Tahoma"/>
          <w:bCs/>
          <w:sz w:val="20"/>
          <w:szCs w:val="20"/>
        </w:rPr>
        <w:t xml:space="preserve"> potřebný </w:t>
      </w:r>
      <w:r w:rsidR="00D93F0B">
        <w:rPr>
          <w:rFonts w:ascii="Tahoma" w:hAnsi="Tahoma" w:cs="Tahoma"/>
          <w:bCs/>
          <w:sz w:val="20"/>
          <w:szCs w:val="20"/>
        </w:rPr>
        <w:t xml:space="preserve"> </w:t>
      </w:r>
      <w:r w:rsidRPr="00E40306">
        <w:rPr>
          <w:rFonts w:ascii="Tahoma" w:hAnsi="Tahoma" w:cs="Tahoma"/>
          <w:bCs/>
          <w:sz w:val="20"/>
          <w:szCs w:val="20"/>
        </w:rPr>
        <w:t>pro vstup</w:t>
      </w:r>
      <w:r w:rsidR="00D70E05">
        <w:rPr>
          <w:rFonts w:ascii="Tahoma" w:hAnsi="Tahoma" w:cs="Tahoma"/>
          <w:bCs/>
          <w:sz w:val="20"/>
          <w:szCs w:val="20"/>
        </w:rPr>
        <w:t>ní komunikaci</w:t>
      </w:r>
      <w:r w:rsidRPr="00E40306">
        <w:rPr>
          <w:rFonts w:ascii="Tahoma" w:hAnsi="Tahoma" w:cs="Tahoma"/>
          <w:bCs/>
          <w:sz w:val="20"/>
          <w:szCs w:val="20"/>
        </w:rPr>
        <w:t xml:space="preserve"> do této lokality </w:t>
      </w:r>
      <w:r w:rsidR="00D93F0B">
        <w:rPr>
          <w:rFonts w:ascii="Tahoma" w:hAnsi="Tahoma" w:cs="Tahoma"/>
          <w:bCs/>
          <w:sz w:val="20"/>
          <w:szCs w:val="20"/>
        </w:rPr>
        <w:t xml:space="preserve"> </w:t>
      </w:r>
      <w:r w:rsidRPr="00E40306">
        <w:rPr>
          <w:rFonts w:ascii="Tahoma" w:hAnsi="Tahoma" w:cs="Tahoma"/>
          <w:bCs/>
          <w:sz w:val="20"/>
          <w:szCs w:val="20"/>
        </w:rPr>
        <w:t xml:space="preserve">a bez převodu části pozemku </w:t>
      </w:r>
      <w:proofErr w:type="spellStart"/>
      <w:r w:rsidRPr="00E40306">
        <w:rPr>
          <w:rFonts w:ascii="Tahoma" w:hAnsi="Tahoma" w:cs="Tahoma"/>
          <w:bCs/>
          <w:sz w:val="20"/>
          <w:szCs w:val="20"/>
        </w:rPr>
        <w:t>p.č</w:t>
      </w:r>
      <w:proofErr w:type="spellEnd"/>
      <w:r w:rsidRPr="00E40306">
        <w:rPr>
          <w:rFonts w:ascii="Tahoma" w:hAnsi="Tahoma" w:cs="Tahoma"/>
          <w:bCs/>
          <w:sz w:val="20"/>
          <w:szCs w:val="20"/>
        </w:rPr>
        <w:t>. 770/8 o výměře cca 8 m</w:t>
      </w:r>
      <w:r w:rsidRPr="00E40306">
        <w:rPr>
          <w:rFonts w:ascii="Tahoma" w:hAnsi="Tahoma" w:cs="Tahoma"/>
          <w:bCs/>
          <w:sz w:val="20"/>
          <w:szCs w:val="20"/>
          <w:vertAlign w:val="superscript"/>
        </w:rPr>
        <w:t xml:space="preserve">2 </w:t>
      </w:r>
      <w:r w:rsidRPr="00E40306">
        <w:rPr>
          <w:rFonts w:ascii="Tahoma" w:hAnsi="Tahoma" w:cs="Tahoma"/>
          <w:bCs/>
          <w:sz w:val="20"/>
          <w:szCs w:val="20"/>
        </w:rPr>
        <w:t xml:space="preserve">do vlastnictví města Strakonice by nebylo možné tuto komunikaci vybudovat a lokalita by nebyla zpřístupněna. </w:t>
      </w:r>
    </w:p>
    <w:p w:rsidR="007E3BDE" w:rsidRPr="00E40306" w:rsidRDefault="007E3BDE" w:rsidP="007E3BD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E3BDE" w:rsidRPr="00E40306" w:rsidRDefault="007E3BDE" w:rsidP="007E3BDE">
      <w:pPr>
        <w:pStyle w:val="Bezmezer"/>
        <w:rPr>
          <w:rFonts w:ascii="Tahoma" w:hAnsi="Tahoma" w:cs="Tahoma"/>
          <w:sz w:val="20"/>
          <w:szCs w:val="20"/>
        </w:rPr>
      </w:pPr>
      <w:r w:rsidRPr="00E40306">
        <w:rPr>
          <w:rFonts w:ascii="Tahoma" w:hAnsi="Tahoma" w:cs="Tahoma"/>
          <w:sz w:val="20"/>
          <w:szCs w:val="20"/>
        </w:rPr>
        <w:t>starostu města podpisem směnné smlouvy.</w:t>
      </w:r>
    </w:p>
    <w:p w:rsidR="007E3BDE" w:rsidRPr="00FB37AB" w:rsidRDefault="007E3BDE" w:rsidP="007E3BDE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1B07D6" w:rsidRPr="00DA1993" w:rsidRDefault="00ED74AF" w:rsidP="001B07D6">
      <w:pPr>
        <w:pStyle w:val="Nadpis2"/>
      </w:pPr>
      <w:r>
        <w:rPr>
          <w:rFonts w:cs="Tahoma"/>
          <w:szCs w:val="24"/>
        </w:rPr>
        <w:t>2</w:t>
      </w:r>
      <w:r w:rsidR="00996046">
        <w:rPr>
          <w:rFonts w:cs="Tahoma"/>
          <w:szCs w:val="24"/>
        </w:rPr>
        <w:t>1</w:t>
      </w:r>
      <w:r w:rsidR="001B07D6">
        <w:rPr>
          <w:rFonts w:cs="Tahoma"/>
          <w:szCs w:val="24"/>
        </w:rPr>
        <w:t>)</w:t>
      </w:r>
      <w:r w:rsidR="001B07D6" w:rsidRPr="00DA1993">
        <w:t xml:space="preserve"> Směna pozemků pro výstavbu bytového domu na Jezárkách za pozemky na sídlišti Šumavská</w:t>
      </w:r>
    </w:p>
    <w:p w:rsidR="007A0CD7" w:rsidRPr="006444DE" w:rsidRDefault="007A0CD7" w:rsidP="001B07D6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1B07D6" w:rsidRPr="006444DE" w:rsidRDefault="001B07D6" w:rsidP="001B07D6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1B07D6" w:rsidRPr="006444DE" w:rsidRDefault="001B07D6" w:rsidP="001B07D6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1B07D6" w:rsidRDefault="00133E72" w:rsidP="001B07D6">
      <w:pPr>
        <w:pStyle w:val="Nadpis3"/>
        <w:spacing w:before="0"/>
      </w:pPr>
      <w:r>
        <w:t>I. Revok</w:t>
      </w:r>
      <w:r w:rsidR="001B07D6">
        <w:t>uje</w:t>
      </w:r>
    </w:p>
    <w:p w:rsidR="001B07D6" w:rsidRPr="00DA1993" w:rsidRDefault="001B07D6" w:rsidP="001B07D6">
      <w:pPr>
        <w:pStyle w:val="Normln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u</w:t>
      </w:r>
      <w:r w:rsidRPr="00DA1993">
        <w:rPr>
          <w:rFonts w:ascii="Tahoma" w:hAnsi="Tahoma" w:cs="Tahoma"/>
          <w:szCs w:val="20"/>
        </w:rPr>
        <w:t xml:space="preserve">snesení č. 793/ZM/2018 ze dne </w:t>
      </w:r>
      <w:proofErr w:type="gramStart"/>
      <w:r w:rsidRPr="00DA1993">
        <w:rPr>
          <w:rFonts w:ascii="Tahoma" w:hAnsi="Tahoma" w:cs="Tahoma"/>
          <w:szCs w:val="20"/>
        </w:rPr>
        <w:t>27.6.2018</w:t>
      </w:r>
      <w:proofErr w:type="gramEnd"/>
      <w:r w:rsidRPr="00DA1993">
        <w:rPr>
          <w:rFonts w:ascii="Tahoma" w:hAnsi="Tahoma" w:cs="Tahoma"/>
          <w:szCs w:val="20"/>
        </w:rPr>
        <w:t xml:space="preserve"> a </w:t>
      </w:r>
      <w:r>
        <w:rPr>
          <w:rFonts w:ascii="Tahoma" w:hAnsi="Tahoma" w:cs="Tahoma"/>
          <w:szCs w:val="20"/>
        </w:rPr>
        <w:t>u</w:t>
      </w:r>
      <w:r w:rsidRPr="00DA1993">
        <w:rPr>
          <w:rFonts w:ascii="Tahoma" w:hAnsi="Tahoma" w:cs="Tahoma"/>
          <w:szCs w:val="20"/>
        </w:rPr>
        <w:t>snesení č. 835/ZM/2018 ze dne 12.9.2018</w:t>
      </w:r>
      <w:r>
        <w:rPr>
          <w:rFonts w:ascii="Tahoma" w:hAnsi="Tahoma" w:cs="Tahoma"/>
          <w:szCs w:val="20"/>
        </w:rPr>
        <w:t>.</w:t>
      </w:r>
    </w:p>
    <w:p w:rsidR="001B07D6" w:rsidRPr="00DA1993" w:rsidRDefault="001B07D6" w:rsidP="001B07D6">
      <w:pPr>
        <w:pStyle w:val="Nadpis3"/>
        <w:spacing w:before="0"/>
      </w:pPr>
      <w:r>
        <w:lastRenderedPageBreak/>
        <w:t>II. Souhlasí</w:t>
      </w:r>
      <w:r w:rsidRPr="00DA1993">
        <w:t xml:space="preserve">  </w:t>
      </w:r>
    </w:p>
    <w:p w:rsidR="001B07D6" w:rsidRPr="00DA1993" w:rsidRDefault="001B07D6" w:rsidP="001B07D6">
      <w:pPr>
        <w:spacing w:after="0"/>
        <w:rPr>
          <w:rFonts w:cs="Tahoma"/>
          <w:szCs w:val="20"/>
        </w:rPr>
      </w:pPr>
      <w:r w:rsidRPr="00DA1993">
        <w:rPr>
          <w:rFonts w:cs="Tahoma"/>
          <w:szCs w:val="20"/>
        </w:rPr>
        <w:t xml:space="preserve">s uzavřením směnné smlouvy mezi městem Strakonice a SBD Strakonice s.r.o., IČ 03775623, se sídlem Heydukova 116, Strakonice I, 386 01 Strakonice, </w:t>
      </w:r>
      <w:r>
        <w:rPr>
          <w:rFonts w:cs="Tahoma"/>
          <w:szCs w:val="20"/>
        </w:rPr>
        <w:t xml:space="preserve"> </w:t>
      </w:r>
      <w:r w:rsidRPr="00DA1993">
        <w:rPr>
          <w:rFonts w:cs="Tahoma"/>
          <w:szCs w:val="20"/>
        </w:rPr>
        <w:t xml:space="preserve">jejímž předmětem bude směna následujících pozemků: </w:t>
      </w:r>
    </w:p>
    <w:p w:rsidR="001B07D6" w:rsidRPr="00DA1993" w:rsidRDefault="001B07D6" w:rsidP="001B07D6">
      <w:pPr>
        <w:spacing w:after="0"/>
        <w:rPr>
          <w:rFonts w:cs="Tahoma"/>
          <w:szCs w:val="20"/>
        </w:rPr>
      </w:pPr>
      <w:r w:rsidRPr="00DA1993">
        <w:rPr>
          <w:rFonts w:cs="Tahoma"/>
          <w:szCs w:val="20"/>
        </w:rPr>
        <w:t xml:space="preserve">- pozemku ve vlastnictví města Strakonice </w:t>
      </w:r>
      <w:proofErr w:type="spellStart"/>
      <w:proofErr w:type="gramStart"/>
      <w:r w:rsidRPr="00DA1993">
        <w:rPr>
          <w:rFonts w:cs="Tahoma"/>
          <w:szCs w:val="20"/>
        </w:rPr>
        <w:t>parc</w:t>
      </w:r>
      <w:proofErr w:type="gramEnd"/>
      <w:r w:rsidRPr="00DA1993">
        <w:rPr>
          <w:rFonts w:cs="Tahoma"/>
          <w:szCs w:val="20"/>
        </w:rPr>
        <w:t>.</w:t>
      </w:r>
      <w:proofErr w:type="gramStart"/>
      <w:r w:rsidRPr="00DA1993">
        <w:rPr>
          <w:rFonts w:cs="Tahoma"/>
          <w:szCs w:val="20"/>
        </w:rPr>
        <w:t>č</w:t>
      </w:r>
      <w:proofErr w:type="spellEnd"/>
      <w:r w:rsidRPr="00DA1993">
        <w:rPr>
          <w:rFonts w:cs="Tahoma"/>
          <w:szCs w:val="20"/>
        </w:rPr>
        <w:t>.</w:t>
      </w:r>
      <w:proofErr w:type="gramEnd"/>
      <w:r w:rsidRPr="00DA1993">
        <w:rPr>
          <w:rFonts w:cs="Tahoma"/>
          <w:szCs w:val="20"/>
        </w:rPr>
        <w:t xml:space="preserve"> 1371/124 o nové výměře 1253 m</w:t>
      </w:r>
      <w:r w:rsidRPr="00735046">
        <w:rPr>
          <w:rFonts w:cs="Tahoma"/>
          <w:szCs w:val="20"/>
          <w:vertAlign w:val="superscript"/>
        </w:rPr>
        <w:t>2</w:t>
      </w:r>
      <w:r w:rsidRPr="00DA1993">
        <w:rPr>
          <w:rFonts w:cs="Tahoma"/>
          <w:szCs w:val="20"/>
        </w:rPr>
        <w:t xml:space="preserve"> v kat. území Strakonice, tak jak byl vymezen geometrickým plánem</w:t>
      </w:r>
      <w:r w:rsidR="003B34B9">
        <w:rPr>
          <w:rFonts w:cs="Tahoma"/>
          <w:szCs w:val="20"/>
        </w:rPr>
        <w:t xml:space="preserve"> p</w:t>
      </w:r>
      <w:r w:rsidRPr="00DA1993">
        <w:rPr>
          <w:rFonts w:cs="Tahoma"/>
          <w:szCs w:val="20"/>
        </w:rPr>
        <w:t xml:space="preserve">od č. plánu 3836-182556/2018, potvrzeným Katastrálním úřadem pro Jihočeský kraj, KP Strakonice pod </w:t>
      </w:r>
      <w:r>
        <w:rPr>
          <w:rFonts w:cs="Tahoma"/>
          <w:szCs w:val="20"/>
        </w:rPr>
        <w:t xml:space="preserve"> </w:t>
      </w:r>
      <w:r w:rsidRPr="00DA1993">
        <w:rPr>
          <w:rFonts w:cs="Tahoma"/>
          <w:szCs w:val="20"/>
        </w:rPr>
        <w:t>PGP-1329/2018-307 (po oddělení části pozemku o výměře 255 m</w:t>
      </w:r>
      <w:r w:rsidRPr="00DA1993">
        <w:rPr>
          <w:rFonts w:cs="Tahoma"/>
          <w:szCs w:val="20"/>
          <w:vertAlign w:val="superscript"/>
        </w:rPr>
        <w:t>2</w:t>
      </w:r>
      <w:r w:rsidRPr="00DA1993">
        <w:rPr>
          <w:rFonts w:cs="Tahoma"/>
          <w:szCs w:val="20"/>
        </w:rPr>
        <w:t xml:space="preserve"> označené novým </w:t>
      </w:r>
      <w:proofErr w:type="spellStart"/>
      <w:r w:rsidRPr="00DA1993">
        <w:rPr>
          <w:rFonts w:cs="Tahoma"/>
          <w:szCs w:val="20"/>
        </w:rPr>
        <w:t>parc.č</w:t>
      </w:r>
      <w:proofErr w:type="spellEnd"/>
      <w:r w:rsidRPr="00DA1993">
        <w:rPr>
          <w:rFonts w:cs="Tahoma"/>
          <w:szCs w:val="20"/>
        </w:rPr>
        <w:t>. 1371/199, která není předmětem směny)</w:t>
      </w:r>
    </w:p>
    <w:p w:rsidR="001B07D6" w:rsidRPr="00DA1993" w:rsidRDefault="001B07D6" w:rsidP="001B07D6">
      <w:pPr>
        <w:spacing w:after="0"/>
        <w:rPr>
          <w:rFonts w:cs="Tahoma"/>
          <w:szCs w:val="20"/>
        </w:rPr>
      </w:pPr>
      <w:r w:rsidRPr="00DA1993">
        <w:rPr>
          <w:rFonts w:cs="Tahoma"/>
          <w:szCs w:val="20"/>
        </w:rPr>
        <w:t>- za pozemky ve vla</w:t>
      </w:r>
      <w:r w:rsidR="00771AD3">
        <w:rPr>
          <w:rFonts w:cs="Tahoma"/>
          <w:szCs w:val="20"/>
        </w:rPr>
        <w:t xml:space="preserve">stnictví SBD Strakonice </w:t>
      </w:r>
      <w:proofErr w:type="spellStart"/>
      <w:r w:rsidR="00771AD3">
        <w:rPr>
          <w:rFonts w:cs="Tahoma"/>
          <w:szCs w:val="20"/>
        </w:rPr>
        <w:t>s.r.o.,</w:t>
      </w:r>
      <w:r w:rsidRPr="00DA1993">
        <w:rPr>
          <w:rFonts w:cs="Tahoma"/>
          <w:szCs w:val="20"/>
        </w:rPr>
        <w:t>IČ</w:t>
      </w:r>
      <w:proofErr w:type="spellEnd"/>
      <w:r w:rsidRPr="00DA1993">
        <w:rPr>
          <w:rFonts w:cs="Tahoma"/>
          <w:szCs w:val="20"/>
        </w:rPr>
        <w:t xml:space="preserve"> 03775623, se sídlem Heydukova 116, Strakonice I,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st. 301 o výměře 19 m</w:t>
      </w:r>
      <w:r w:rsidRPr="00DA1993">
        <w:rPr>
          <w:rFonts w:cs="Tahoma"/>
          <w:color w:val="000000"/>
          <w:szCs w:val="20"/>
          <w:vertAlign w:val="superscript"/>
        </w:rPr>
        <w:t>2</w:t>
      </w:r>
      <w:r w:rsidRPr="00DA1993">
        <w:rPr>
          <w:rFonts w:cs="Tahoma"/>
          <w:color w:val="000000"/>
          <w:szCs w:val="20"/>
        </w:rPr>
        <w:t>, včetně stavby bez čp/</w:t>
      </w:r>
      <w:proofErr w:type="spellStart"/>
      <w:r w:rsidRPr="00DA1993">
        <w:rPr>
          <w:rFonts w:cs="Tahoma"/>
          <w:color w:val="000000"/>
          <w:szCs w:val="20"/>
        </w:rPr>
        <w:t>če</w:t>
      </w:r>
      <w:proofErr w:type="spellEnd"/>
      <w:r w:rsidRPr="00DA1993">
        <w:rPr>
          <w:rFonts w:cs="Tahoma"/>
          <w:color w:val="000000"/>
          <w:szCs w:val="20"/>
        </w:rPr>
        <w:t xml:space="preserve">, </w:t>
      </w:r>
      <w:proofErr w:type="spellStart"/>
      <w:r w:rsidRPr="00DA1993">
        <w:rPr>
          <w:rFonts w:cs="Tahoma"/>
          <w:color w:val="000000"/>
          <w:szCs w:val="20"/>
        </w:rPr>
        <w:t>obč</w:t>
      </w:r>
      <w:proofErr w:type="spellEnd"/>
      <w:r w:rsidRPr="00DA1993">
        <w:rPr>
          <w:rFonts w:cs="Tahoma"/>
          <w:color w:val="000000"/>
          <w:szCs w:val="20"/>
        </w:rPr>
        <w:t xml:space="preserve">. </w:t>
      </w:r>
      <w:proofErr w:type="spellStart"/>
      <w:r w:rsidRPr="00DA1993">
        <w:rPr>
          <w:rFonts w:cs="Tahoma"/>
          <w:color w:val="000000"/>
          <w:szCs w:val="20"/>
        </w:rPr>
        <w:t>vyb</w:t>
      </w:r>
      <w:proofErr w:type="spellEnd"/>
      <w:r w:rsidRPr="00DA1993">
        <w:rPr>
          <w:rFonts w:cs="Tahoma"/>
          <w:color w:val="000000"/>
          <w:szCs w:val="20"/>
        </w:rPr>
        <w:t xml:space="preserve">, stojící na pozemku,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st. 312 o výměře 19 m</w:t>
      </w:r>
      <w:r w:rsidRPr="00DA1993">
        <w:rPr>
          <w:rFonts w:cs="Tahoma"/>
          <w:color w:val="000000"/>
          <w:szCs w:val="20"/>
          <w:vertAlign w:val="superscript"/>
        </w:rPr>
        <w:t>2</w:t>
      </w:r>
      <w:r w:rsidRPr="00DA1993">
        <w:rPr>
          <w:rFonts w:cs="Tahoma"/>
          <w:color w:val="000000"/>
          <w:szCs w:val="20"/>
        </w:rPr>
        <w:t>, včetně stavby bez čp/</w:t>
      </w:r>
      <w:proofErr w:type="spellStart"/>
      <w:r w:rsidRPr="00DA1993">
        <w:rPr>
          <w:rFonts w:cs="Tahoma"/>
          <w:color w:val="000000"/>
          <w:szCs w:val="20"/>
        </w:rPr>
        <w:t>če</w:t>
      </w:r>
      <w:proofErr w:type="spellEnd"/>
      <w:r w:rsidRPr="00DA1993">
        <w:rPr>
          <w:rFonts w:cs="Tahoma"/>
          <w:color w:val="000000"/>
          <w:szCs w:val="20"/>
        </w:rPr>
        <w:t xml:space="preserve">, </w:t>
      </w:r>
      <w:proofErr w:type="spellStart"/>
      <w:r w:rsidRPr="00DA1993">
        <w:rPr>
          <w:rFonts w:cs="Tahoma"/>
          <w:color w:val="000000"/>
          <w:szCs w:val="20"/>
        </w:rPr>
        <w:t>obč</w:t>
      </w:r>
      <w:proofErr w:type="spellEnd"/>
      <w:r w:rsidRPr="00DA1993">
        <w:rPr>
          <w:rFonts w:cs="Tahoma"/>
          <w:color w:val="000000"/>
          <w:szCs w:val="20"/>
        </w:rPr>
        <w:t xml:space="preserve">. </w:t>
      </w:r>
      <w:proofErr w:type="spellStart"/>
      <w:r w:rsidRPr="00DA1993">
        <w:rPr>
          <w:rFonts w:cs="Tahoma"/>
          <w:color w:val="000000"/>
          <w:szCs w:val="20"/>
        </w:rPr>
        <w:t>vyb</w:t>
      </w:r>
      <w:proofErr w:type="spellEnd"/>
      <w:r w:rsidRPr="00DA1993">
        <w:rPr>
          <w:rFonts w:cs="Tahoma"/>
          <w:color w:val="000000"/>
          <w:szCs w:val="20"/>
        </w:rPr>
        <w:t xml:space="preserve">, stojící na pozemku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st. 322 o výměře 19 m</w:t>
      </w:r>
      <w:r w:rsidRPr="00DA1993">
        <w:rPr>
          <w:rFonts w:cs="Tahoma"/>
          <w:color w:val="000000"/>
          <w:szCs w:val="20"/>
          <w:vertAlign w:val="superscript"/>
        </w:rPr>
        <w:t>2</w:t>
      </w:r>
      <w:r w:rsidRPr="00DA1993">
        <w:rPr>
          <w:rFonts w:cs="Tahoma"/>
          <w:color w:val="000000"/>
          <w:szCs w:val="20"/>
        </w:rPr>
        <w:t>, včetně stavby bez čp/</w:t>
      </w:r>
      <w:proofErr w:type="spellStart"/>
      <w:r w:rsidRPr="00DA1993">
        <w:rPr>
          <w:rFonts w:cs="Tahoma"/>
          <w:color w:val="000000"/>
          <w:szCs w:val="20"/>
        </w:rPr>
        <w:t>če</w:t>
      </w:r>
      <w:proofErr w:type="spellEnd"/>
      <w:r w:rsidRPr="00DA1993">
        <w:rPr>
          <w:rFonts w:cs="Tahoma"/>
          <w:color w:val="000000"/>
          <w:szCs w:val="20"/>
        </w:rPr>
        <w:t xml:space="preserve">, </w:t>
      </w:r>
      <w:proofErr w:type="spellStart"/>
      <w:r w:rsidRPr="00DA1993">
        <w:rPr>
          <w:rFonts w:cs="Tahoma"/>
          <w:color w:val="000000"/>
          <w:szCs w:val="20"/>
        </w:rPr>
        <w:t>obč</w:t>
      </w:r>
      <w:proofErr w:type="spellEnd"/>
      <w:r w:rsidRPr="00DA1993">
        <w:rPr>
          <w:rFonts w:cs="Tahoma"/>
          <w:color w:val="000000"/>
          <w:szCs w:val="20"/>
        </w:rPr>
        <w:t xml:space="preserve">. </w:t>
      </w:r>
      <w:proofErr w:type="spellStart"/>
      <w:r w:rsidRPr="00DA1993">
        <w:rPr>
          <w:rFonts w:cs="Tahoma"/>
          <w:color w:val="000000"/>
          <w:szCs w:val="20"/>
        </w:rPr>
        <w:t>vyb</w:t>
      </w:r>
      <w:proofErr w:type="spellEnd"/>
      <w:r w:rsidRPr="00DA1993">
        <w:rPr>
          <w:rFonts w:cs="Tahoma"/>
          <w:color w:val="000000"/>
          <w:szCs w:val="20"/>
        </w:rPr>
        <w:t>, stojící na pozemku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343/24 o výměře 1243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343/28 o výměře 236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343/53 o výměře 981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343/56 o výměře 739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343/57 o výměře 396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343/58 o výměře 133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proofErr w:type="gramStart"/>
      <w:r w:rsidRPr="00DA1993">
        <w:rPr>
          <w:rFonts w:cs="Tahoma"/>
          <w:color w:val="000000"/>
          <w:szCs w:val="20"/>
        </w:rPr>
        <w:t>parc</w:t>
      </w:r>
      <w:proofErr w:type="gramEnd"/>
      <w:r w:rsidRPr="00DA1993">
        <w:rPr>
          <w:rFonts w:cs="Tahoma"/>
          <w:color w:val="000000"/>
          <w:szCs w:val="20"/>
        </w:rPr>
        <w:t>.</w:t>
      </w:r>
      <w:proofErr w:type="gramStart"/>
      <w:r w:rsidRPr="00DA1993">
        <w:rPr>
          <w:rFonts w:cs="Tahoma"/>
          <w:color w:val="000000"/>
          <w:szCs w:val="20"/>
        </w:rPr>
        <w:t>č</w:t>
      </w:r>
      <w:proofErr w:type="spellEnd"/>
      <w:r w:rsidRPr="00DA1993">
        <w:rPr>
          <w:rFonts w:cs="Tahoma"/>
          <w:color w:val="000000"/>
          <w:szCs w:val="20"/>
        </w:rPr>
        <w:t>.</w:t>
      </w:r>
      <w:proofErr w:type="gramEnd"/>
      <w:r w:rsidRPr="00DA1993">
        <w:rPr>
          <w:rFonts w:cs="Tahoma"/>
          <w:color w:val="000000"/>
          <w:szCs w:val="20"/>
        </w:rPr>
        <w:t xml:space="preserve"> 343/61 o výměře 137 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</w:p>
    <w:p w:rsidR="001B07D6" w:rsidRPr="00DA1993" w:rsidRDefault="001B07D6" w:rsidP="001B07D6">
      <w:pPr>
        <w:numPr>
          <w:ilvl w:val="0"/>
          <w:numId w:val="3"/>
        </w:numPr>
        <w:spacing w:after="0"/>
        <w:rPr>
          <w:rFonts w:cs="Tahoma"/>
          <w:color w:val="000000"/>
          <w:szCs w:val="20"/>
        </w:rPr>
      </w:pPr>
      <w:r w:rsidRPr="00DA1993">
        <w:rPr>
          <w:rFonts w:cs="Tahoma"/>
          <w:color w:val="000000"/>
          <w:szCs w:val="20"/>
        </w:rPr>
        <w:t xml:space="preserve">pozemku </w:t>
      </w:r>
      <w:proofErr w:type="spellStart"/>
      <w:r w:rsidRPr="00DA1993">
        <w:rPr>
          <w:rFonts w:cs="Tahoma"/>
          <w:color w:val="000000"/>
          <w:szCs w:val="20"/>
        </w:rPr>
        <w:t>parc.č</w:t>
      </w:r>
      <w:proofErr w:type="spellEnd"/>
      <w:r w:rsidRPr="00DA1993">
        <w:rPr>
          <w:rFonts w:cs="Tahoma"/>
          <w:color w:val="000000"/>
          <w:szCs w:val="20"/>
        </w:rPr>
        <w:t xml:space="preserve">. 343/62 o výměře 370 </w:t>
      </w:r>
      <w:proofErr w:type="gramStart"/>
      <w:r w:rsidRPr="00DA1993">
        <w:rPr>
          <w:rFonts w:cs="Tahoma"/>
          <w:color w:val="000000"/>
          <w:szCs w:val="20"/>
        </w:rPr>
        <w:t>m</w:t>
      </w:r>
      <w:r w:rsidRPr="00DA1993">
        <w:rPr>
          <w:rFonts w:cs="Tahoma"/>
          <w:color w:val="000000"/>
          <w:szCs w:val="20"/>
          <w:vertAlign w:val="superscript"/>
        </w:rPr>
        <w:t xml:space="preserve">2 </w:t>
      </w:r>
      <w:r w:rsidRPr="00DA1993">
        <w:rPr>
          <w:rFonts w:cs="Tahoma"/>
          <w:color w:val="000000"/>
          <w:szCs w:val="20"/>
        </w:rPr>
        <w:t>,</w:t>
      </w:r>
      <w:proofErr w:type="gramEnd"/>
      <w:r w:rsidRPr="00DA1993">
        <w:rPr>
          <w:rFonts w:cs="Tahoma"/>
          <w:color w:val="000000"/>
          <w:szCs w:val="20"/>
        </w:rPr>
        <w:t xml:space="preserve"> </w:t>
      </w:r>
    </w:p>
    <w:p w:rsidR="001B07D6" w:rsidRPr="00DA1993" w:rsidRDefault="001B07D6" w:rsidP="001B07D6">
      <w:pPr>
        <w:spacing w:after="0"/>
        <w:rPr>
          <w:rFonts w:cs="Tahoma"/>
          <w:szCs w:val="20"/>
        </w:rPr>
      </w:pPr>
      <w:proofErr w:type="gramStart"/>
      <w:r w:rsidRPr="00DA1993">
        <w:rPr>
          <w:rFonts w:cs="Tahoma"/>
          <w:szCs w:val="20"/>
        </w:rPr>
        <w:t>vše v kat. území</w:t>
      </w:r>
      <w:proofErr w:type="gramEnd"/>
      <w:r w:rsidRPr="00DA1993">
        <w:rPr>
          <w:rFonts w:cs="Tahoma"/>
          <w:szCs w:val="20"/>
        </w:rPr>
        <w:t xml:space="preserve"> Přední Ptákovice, s tím že pozemky budou převedeny včetně všech součástí a příslušenství, příp. včetně pozemní komunikace nacházející se na předmětných pozemcích. </w:t>
      </w:r>
    </w:p>
    <w:p w:rsidR="001B07D6" w:rsidRPr="00DA1993" w:rsidRDefault="001B07D6" w:rsidP="001B07D6">
      <w:pPr>
        <w:spacing w:after="0"/>
        <w:rPr>
          <w:rFonts w:cs="Tahoma"/>
          <w:szCs w:val="20"/>
        </w:rPr>
      </w:pPr>
      <w:r w:rsidRPr="00DA1993">
        <w:rPr>
          <w:rFonts w:cs="Tahoma"/>
          <w:szCs w:val="20"/>
        </w:rPr>
        <w:t>Směnná smlouva bude uzavřena za následujících podmínek:</w:t>
      </w:r>
    </w:p>
    <w:p w:rsidR="009429E2" w:rsidRDefault="001B07D6" w:rsidP="00FB7C9F">
      <w:pPr>
        <w:numPr>
          <w:ilvl w:val="0"/>
          <w:numId w:val="2"/>
        </w:numPr>
        <w:spacing w:after="0"/>
        <w:rPr>
          <w:rFonts w:cs="Tahoma"/>
          <w:szCs w:val="20"/>
        </w:rPr>
      </w:pPr>
      <w:r w:rsidRPr="009429E2">
        <w:rPr>
          <w:rFonts w:cs="Tahoma"/>
          <w:szCs w:val="20"/>
        </w:rPr>
        <w:t>Směna bude realizována s doplatkem města Strakonice SBD Str</w:t>
      </w:r>
      <w:r w:rsidR="002F5957" w:rsidRPr="009429E2">
        <w:rPr>
          <w:rFonts w:cs="Tahoma"/>
          <w:szCs w:val="20"/>
        </w:rPr>
        <w:t xml:space="preserve">akonice s.r.o. ve výši 32.830 </w:t>
      </w:r>
      <w:r w:rsidRPr="009429E2">
        <w:rPr>
          <w:rFonts w:cs="Tahoma"/>
          <w:szCs w:val="20"/>
        </w:rPr>
        <w:t>Kč. Město Strakonice a SBD Strakonice s.r.o. vycházejí ze znaleckých posudků zpracovaných Miroslavem Beránek pod č. 9129-029/20 a č. 9130-030/20, dle kterých je cena obvyklá pozemk</w:t>
      </w:r>
      <w:r w:rsidR="006B414A" w:rsidRPr="009429E2">
        <w:rPr>
          <w:rFonts w:cs="Tahoma"/>
          <w:szCs w:val="20"/>
        </w:rPr>
        <w:t>u směňovaného městem 2.142.630</w:t>
      </w:r>
      <w:r w:rsidRPr="009429E2">
        <w:rPr>
          <w:rFonts w:cs="Tahoma"/>
          <w:szCs w:val="20"/>
        </w:rPr>
        <w:t xml:space="preserve"> Kč a cena obvyklá pozemků směňovaných S</w:t>
      </w:r>
      <w:r w:rsidR="006B414A" w:rsidRPr="009429E2">
        <w:rPr>
          <w:rFonts w:cs="Tahoma"/>
          <w:szCs w:val="20"/>
        </w:rPr>
        <w:t>BD Strakonice s.r.o. 2.175.460</w:t>
      </w:r>
      <w:r w:rsidRPr="009429E2">
        <w:rPr>
          <w:rFonts w:cs="Tahoma"/>
          <w:szCs w:val="20"/>
        </w:rPr>
        <w:t xml:space="preserve"> Kč. </w:t>
      </w:r>
    </w:p>
    <w:p w:rsidR="001B07D6" w:rsidRPr="009429E2" w:rsidRDefault="001B07D6" w:rsidP="00FB7C9F">
      <w:pPr>
        <w:numPr>
          <w:ilvl w:val="0"/>
          <w:numId w:val="2"/>
        </w:numPr>
        <w:spacing w:after="0"/>
        <w:rPr>
          <w:rFonts w:cs="Tahoma"/>
          <w:szCs w:val="20"/>
        </w:rPr>
      </w:pPr>
      <w:r w:rsidRPr="009429E2">
        <w:rPr>
          <w:rFonts w:cs="Tahoma"/>
          <w:szCs w:val="20"/>
        </w:rPr>
        <w:t xml:space="preserve">Bude zřízena služebnost vedení inženýrské sítě (všech inženýrských sítí) nacházejících se v současné době na pozemku </w:t>
      </w:r>
      <w:proofErr w:type="spellStart"/>
      <w:r w:rsidRPr="009429E2">
        <w:rPr>
          <w:rFonts w:cs="Tahoma"/>
          <w:szCs w:val="20"/>
        </w:rPr>
        <w:t>parc</w:t>
      </w:r>
      <w:proofErr w:type="spellEnd"/>
      <w:r w:rsidRPr="009429E2">
        <w:rPr>
          <w:rFonts w:cs="Tahoma"/>
          <w:szCs w:val="20"/>
        </w:rPr>
        <w:t xml:space="preserve">. </w:t>
      </w:r>
      <w:proofErr w:type="gramStart"/>
      <w:r w:rsidRPr="009429E2">
        <w:rPr>
          <w:rFonts w:cs="Tahoma"/>
          <w:szCs w:val="20"/>
        </w:rPr>
        <w:t>č.</w:t>
      </w:r>
      <w:proofErr w:type="gramEnd"/>
      <w:r w:rsidRPr="009429E2">
        <w:rPr>
          <w:rFonts w:cs="Tahoma"/>
          <w:szCs w:val="20"/>
        </w:rPr>
        <w:t xml:space="preserve"> 1371/124 v kat. území Strakonice  ve vlastnictví města Strakonice ve prospěch města Strakonice, a to bezúplatně,</w:t>
      </w:r>
    </w:p>
    <w:p w:rsidR="00D80551" w:rsidRDefault="001B07D6" w:rsidP="00557874">
      <w:pPr>
        <w:numPr>
          <w:ilvl w:val="0"/>
          <w:numId w:val="2"/>
        </w:numPr>
        <w:spacing w:after="0"/>
        <w:rPr>
          <w:rFonts w:cs="Tahoma"/>
          <w:szCs w:val="20"/>
        </w:rPr>
      </w:pPr>
      <w:r w:rsidRPr="00D80551">
        <w:rPr>
          <w:rFonts w:cs="Tahoma"/>
          <w:szCs w:val="20"/>
        </w:rPr>
        <w:t xml:space="preserve">Na pozemku </w:t>
      </w:r>
      <w:proofErr w:type="spellStart"/>
      <w:r w:rsidRPr="00D80551">
        <w:rPr>
          <w:rFonts w:cs="Tahoma"/>
          <w:szCs w:val="20"/>
        </w:rPr>
        <w:t>parc.č</w:t>
      </w:r>
      <w:proofErr w:type="spellEnd"/>
      <w:r w:rsidRPr="00D80551">
        <w:rPr>
          <w:rFonts w:cs="Tahoma"/>
          <w:szCs w:val="20"/>
        </w:rPr>
        <w:t xml:space="preserve">. 1371/124 v kat. území Strakonice musí být zahájena výstavba bytového domu nejpozději do 5 let od podpisu směnné smlouvy, v případě nedodržení této lhůty bude požadován zpětný převod pozemku </w:t>
      </w:r>
      <w:proofErr w:type="spellStart"/>
      <w:r w:rsidRPr="00D80551">
        <w:rPr>
          <w:rFonts w:cs="Tahoma"/>
          <w:szCs w:val="20"/>
        </w:rPr>
        <w:t>parc.č</w:t>
      </w:r>
      <w:proofErr w:type="spellEnd"/>
      <w:r w:rsidRPr="00D80551">
        <w:rPr>
          <w:rFonts w:cs="Tahoma"/>
          <w:szCs w:val="20"/>
        </w:rPr>
        <w:t xml:space="preserve">. 1371/124 v kat. území Strakonice (bude zřízena výhrada zpětné koupě jako právo věcné, tzn. pokud nebude do 5 let od podpisu smlouvy zahájena výstavba, bude město oprávněno žádat zpětný převod pozemku </w:t>
      </w:r>
      <w:proofErr w:type="spellStart"/>
      <w:r w:rsidRPr="00D80551">
        <w:rPr>
          <w:rFonts w:cs="Tahoma"/>
          <w:szCs w:val="20"/>
        </w:rPr>
        <w:t>parc.č</w:t>
      </w:r>
      <w:proofErr w:type="spellEnd"/>
      <w:r w:rsidRPr="00D80551">
        <w:rPr>
          <w:rFonts w:cs="Tahoma"/>
          <w:szCs w:val="20"/>
        </w:rPr>
        <w:t>. 1371/124 v kat. území Strakonice, a</w:t>
      </w:r>
      <w:r w:rsidR="006B414A" w:rsidRPr="00D80551">
        <w:rPr>
          <w:rFonts w:cs="Tahoma"/>
          <w:szCs w:val="20"/>
        </w:rPr>
        <w:t xml:space="preserve"> to za kupní cenu ve výši 1.710</w:t>
      </w:r>
      <w:r w:rsidRPr="00D80551">
        <w:rPr>
          <w:rFonts w:cs="Tahoma"/>
          <w:szCs w:val="20"/>
        </w:rPr>
        <w:t xml:space="preserve"> Kč za m</w:t>
      </w:r>
      <w:r w:rsidRPr="00D80551">
        <w:rPr>
          <w:rFonts w:cs="Tahoma"/>
          <w:szCs w:val="20"/>
          <w:vertAlign w:val="superscript"/>
        </w:rPr>
        <w:t>2</w:t>
      </w:r>
      <w:r w:rsidRPr="00D80551">
        <w:rPr>
          <w:rFonts w:cs="Tahoma"/>
          <w:szCs w:val="20"/>
        </w:rPr>
        <w:t xml:space="preserve">, což odpovídá ceně dle znaleckého posudku vyhotoveného dne </w:t>
      </w:r>
      <w:proofErr w:type="gramStart"/>
      <w:r w:rsidRPr="00D80551">
        <w:rPr>
          <w:rFonts w:cs="Tahoma"/>
          <w:szCs w:val="20"/>
        </w:rPr>
        <w:t>31.5.2020</w:t>
      </w:r>
      <w:proofErr w:type="gramEnd"/>
      <w:r w:rsidRPr="00D80551">
        <w:rPr>
          <w:rFonts w:cs="Tahoma"/>
          <w:szCs w:val="20"/>
        </w:rPr>
        <w:t xml:space="preserve"> pod č. 9129-029/20 v souvislosti s přípravou směnné smlouvy). Za zahájení výstavby je považováno skutečné zahájení stavebních prací na samotném bytovém domě v</w:t>
      </w:r>
      <w:r w:rsidR="00D80551">
        <w:rPr>
          <w:rFonts w:cs="Tahoma"/>
          <w:szCs w:val="20"/>
        </w:rPr>
        <w:t> </w:t>
      </w:r>
      <w:r w:rsidRPr="00D80551">
        <w:rPr>
          <w:rFonts w:cs="Tahoma"/>
          <w:szCs w:val="20"/>
        </w:rPr>
        <w:t>terénu</w:t>
      </w:r>
      <w:r w:rsidR="00D80551">
        <w:rPr>
          <w:rFonts w:cs="Tahoma"/>
          <w:szCs w:val="20"/>
        </w:rPr>
        <w:t>.</w:t>
      </w:r>
    </w:p>
    <w:p w:rsidR="001B07D6" w:rsidRPr="00D80551" w:rsidRDefault="001B07D6" w:rsidP="00557874">
      <w:pPr>
        <w:numPr>
          <w:ilvl w:val="0"/>
          <w:numId w:val="2"/>
        </w:numPr>
        <w:spacing w:after="0"/>
        <w:rPr>
          <w:rFonts w:cs="Tahoma"/>
          <w:szCs w:val="20"/>
        </w:rPr>
      </w:pPr>
      <w:r w:rsidRPr="00D80551">
        <w:rPr>
          <w:rFonts w:cs="Tahoma"/>
          <w:szCs w:val="20"/>
        </w:rPr>
        <w:t xml:space="preserve">Výstavba musí být dokončena nejpozději do 7 let od podpisu směnné smlouvy, v případě nedodržení této lhůty bude sjednána smluvní pokuta ve výši 20 % z ceny obvyklé pozemku </w:t>
      </w:r>
      <w:proofErr w:type="spellStart"/>
      <w:r w:rsidRPr="00D80551">
        <w:rPr>
          <w:rFonts w:cs="Tahoma"/>
          <w:szCs w:val="20"/>
        </w:rPr>
        <w:t>parc.č</w:t>
      </w:r>
      <w:proofErr w:type="spellEnd"/>
      <w:r w:rsidRPr="00D80551">
        <w:rPr>
          <w:rFonts w:cs="Tahoma"/>
          <w:szCs w:val="20"/>
        </w:rPr>
        <w:t xml:space="preserve">. 1371/124 v kat. </w:t>
      </w:r>
      <w:proofErr w:type="gramStart"/>
      <w:r w:rsidRPr="00D80551">
        <w:rPr>
          <w:rFonts w:cs="Tahoma"/>
          <w:szCs w:val="20"/>
        </w:rPr>
        <w:t>území</w:t>
      </w:r>
      <w:proofErr w:type="gramEnd"/>
      <w:r w:rsidRPr="00D80551">
        <w:rPr>
          <w:rFonts w:cs="Tahoma"/>
          <w:szCs w:val="20"/>
        </w:rPr>
        <w:t xml:space="preserve"> Strakonice dle výše uvedeného znaleckého posudku</w:t>
      </w:r>
      <w:r w:rsidR="006B414A" w:rsidRPr="00D80551">
        <w:rPr>
          <w:rFonts w:cs="Tahoma"/>
          <w:szCs w:val="20"/>
        </w:rPr>
        <w:t>. 1.710</w:t>
      </w:r>
      <w:r w:rsidR="00DA33EC" w:rsidRPr="00D80551">
        <w:rPr>
          <w:rFonts w:cs="Tahoma"/>
          <w:szCs w:val="20"/>
        </w:rPr>
        <w:t xml:space="preserve"> Kč</w:t>
      </w:r>
      <w:r w:rsidRPr="00D80551">
        <w:rPr>
          <w:rFonts w:cs="Tahoma"/>
          <w:szCs w:val="20"/>
        </w:rPr>
        <w:t>/m</w:t>
      </w:r>
      <w:r w:rsidRPr="00D80551">
        <w:rPr>
          <w:rFonts w:cs="Tahoma"/>
          <w:szCs w:val="20"/>
          <w:vertAlign w:val="superscript"/>
        </w:rPr>
        <w:t>2</w:t>
      </w:r>
      <w:r w:rsidRPr="00D80551">
        <w:rPr>
          <w:rFonts w:cs="Tahoma"/>
          <w:szCs w:val="20"/>
        </w:rPr>
        <w:t xml:space="preserve">.  Za dokončení výstavby je považováno vydání povolení k užívání stavby příslušných stavebním úřadem (kolaudační souhlas či jiné obdobné povolení).   </w:t>
      </w:r>
    </w:p>
    <w:p w:rsidR="001B07D6" w:rsidRPr="00DA1993" w:rsidRDefault="001B07D6" w:rsidP="001B07D6">
      <w:pPr>
        <w:numPr>
          <w:ilvl w:val="0"/>
          <w:numId w:val="2"/>
        </w:numPr>
        <w:spacing w:after="0"/>
        <w:rPr>
          <w:rFonts w:cs="Tahoma"/>
          <w:szCs w:val="20"/>
        </w:rPr>
      </w:pPr>
      <w:proofErr w:type="spellStart"/>
      <w:r w:rsidRPr="00DA1993">
        <w:rPr>
          <w:rFonts w:cs="Tahoma"/>
          <w:szCs w:val="20"/>
        </w:rPr>
        <w:t>Podlažnost</w:t>
      </w:r>
      <w:proofErr w:type="spellEnd"/>
      <w:r w:rsidRPr="00DA1993">
        <w:rPr>
          <w:rFonts w:cs="Tahoma"/>
          <w:szCs w:val="20"/>
        </w:rPr>
        <w:t xml:space="preserve"> bytových domů - max. 5 nadzemních podlaží.</w:t>
      </w:r>
    </w:p>
    <w:p w:rsidR="001B07D6" w:rsidRPr="00DA1993" w:rsidRDefault="001B07D6" w:rsidP="001B07D6">
      <w:pPr>
        <w:pStyle w:val="Normln0"/>
        <w:numPr>
          <w:ilvl w:val="0"/>
          <w:numId w:val="2"/>
        </w:numPr>
        <w:jc w:val="both"/>
        <w:rPr>
          <w:rFonts w:ascii="Tahoma" w:hAnsi="Tahoma" w:cs="Tahoma"/>
          <w:szCs w:val="20"/>
        </w:rPr>
      </w:pPr>
      <w:r w:rsidRPr="00DA1993">
        <w:rPr>
          <w:rFonts w:ascii="Tahoma" w:hAnsi="Tahoma" w:cs="Tahoma"/>
          <w:szCs w:val="20"/>
        </w:rPr>
        <w:t>SBD Strakonice s.r.o. i jakýkoli další vlastník bude respektovat nově vysazen</w:t>
      </w:r>
      <w:r>
        <w:rPr>
          <w:rFonts w:ascii="Tahoma" w:hAnsi="Tahoma" w:cs="Tahoma"/>
          <w:szCs w:val="20"/>
        </w:rPr>
        <w:t>ou</w:t>
      </w:r>
      <w:r w:rsidRPr="00DA1993">
        <w:rPr>
          <w:rFonts w:ascii="Tahoma" w:hAnsi="Tahoma" w:cs="Tahoma"/>
          <w:szCs w:val="20"/>
        </w:rPr>
        <w:t xml:space="preserve"> alej stromů podél komunikace K </w:t>
      </w:r>
      <w:proofErr w:type="spellStart"/>
      <w:r w:rsidRPr="00DA1993">
        <w:rPr>
          <w:rFonts w:ascii="Tahoma" w:hAnsi="Tahoma" w:cs="Tahoma"/>
          <w:szCs w:val="20"/>
        </w:rPr>
        <w:t>Dražejovu</w:t>
      </w:r>
      <w:proofErr w:type="spellEnd"/>
      <w:r w:rsidRPr="00DA1993">
        <w:rPr>
          <w:rFonts w:ascii="Tahoma" w:hAnsi="Tahoma" w:cs="Tahoma"/>
          <w:szCs w:val="20"/>
        </w:rPr>
        <w:t>, kter</w:t>
      </w:r>
      <w:r>
        <w:rPr>
          <w:rFonts w:ascii="Tahoma" w:hAnsi="Tahoma" w:cs="Tahoma"/>
          <w:szCs w:val="20"/>
        </w:rPr>
        <w:t>á</w:t>
      </w:r>
      <w:r w:rsidRPr="00DA1993">
        <w:rPr>
          <w:rFonts w:ascii="Tahoma" w:hAnsi="Tahoma" w:cs="Tahoma"/>
          <w:szCs w:val="20"/>
        </w:rPr>
        <w:t xml:space="preserve"> tvoří ochranu lokality Jezárky. Město Strakonice se zaváže, že bude nadále o tyto dřeviny pečovat, tzn. provádět výchovné a bezpečnostní řezy, včetně zálivky. </w:t>
      </w:r>
      <w:r w:rsidR="00440DBA">
        <w:rPr>
          <w:rFonts w:ascii="Tahoma" w:hAnsi="Tahoma" w:cs="Tahoma"/>
          <w:szCs w:val="20"/>
        </w:rPr>
        <w:t>SBD Strakonice s.r.o.</w:t>
      </w:r>
      <w:r w:rsidRPr="00DA1993">
        <w:rPr>
          <w:rFonts w:ascii="Tahoma" w:hAnsi="Tahoma" w:cs="Tahoma"/>
          <w:szCs w:val="20"/>
        </w:rPr>
        <w:t xml:space="preserve"> se zaváže respektovat požadavek na zachování aleje stromů a výslovně prohlásí, že projekt výstavby i veškeré prováděné práce na pozemku </w:t>
      </w:r>
      <w:proofErr w:type="spellStart"/>
      <w:r w:rsidRPr="00DA1993">
        <w:rPr>
          <w:rFonts w:ascii="Tahoma" w:hAnsi="Tahoma" w:cs="Tahoma"/>
          <w:szCs w:val="20"/>
        </w:rPr>
        <w:t>parc.č</w:t>
      </w:r>
      <w:proofErr w:type="spellEnd"/>
      <w:r w:rsidRPr="00DA1993">
        <w:rPr>
          <w:rFonts w:ascii="Tahoma" w:hAnsi="Tahoma" w:cs="Tahoma"/>
          <w:szCs w:val="20"/>
        </w:rPr>
        <w:t xml:space="preserve">. 1371/124 v kat. </w:t>
      </w:r>
      <w:proofErr w:type="gramStart"/>
      <w:r w:rsidRPr="00DA1993">
        <w:rPr>
          <w:rFonts w:ascii="Tahoma" w:hAnsi="Tahoma" w:cs="Tahoma"/>
          <w:szCs w:val="20"/>
        </w:rPr>
        <w:t>území</w:t>
      </w:r>
      <w:proofErr w:type="gramEnd"/>
      <w:r w:rsidRPr="00DA1993">
        <w:rPr>
          <w:rFonts w:ascii="Tahoma" w:hAnsi="Tahoma" w:cs="Tahoma"/>
          <w:szCs w:val="20"/>
        </w:rPr>
        <w:t xml:space="preserve"> Strakonice budou provedeny tak, aby zeleň nebyla poškozena a nebyly narušeny podmínky jejího růstu. </w:t>
      </w:r>
      <w:r>
        <w:rPr>
          <w:rFonts w:ascii="Tahoma" w:hAnsi="Tahoma" w:cs="Tahoma"/>
          <w:szCs w:val="20"/>
        </w:rPr>
        <w:t xml:space="preserve">V případě, že by tato ochranná zeleň nebyla respektována, popř. byla jakkoli poškozena, tak bude </w:t>
      </w:r>
      <w:r w:rsidR="00440DBA">
        <w:rPr>
          <w:rFonts w:ascii="Tahoma" w:hAnsi="Tahoma" w:cs="Tahoma"/>
          <w:szCs w:val="20"/>
        </w:rPr>
        <w:t>SBD Strakonice s.r.o.</w:t>
      </w:r>
      <w:r>
        <w:rPr>
          <w:rFonts w:ascii="Tahoma" w:hAnsi="Tahoma" w:cs="Tahoma"/>
          <w:szCs w:val="20"/>
        </w:rPr>
        <w:t xml:space="preserve"> povinen nahradit </w:t>
      </w:r>
      <w:r w:rsidR="00440DBA">
        <w:rPr>
          <w:rFonts w:ascii="Tahoma" w:hAnsi="Tahoma" w:cs="Tahoma"/>
          <w:szCs w:val="20"/>
        </w:rPr>
        <w:t>městu Strakonice</w:t>
      </w:r>
      <w:r>
        <w:rPr>
          <w:rFonts w:ascii="Tahoma" w:hAnsi="Tahoma" w:cs="Tahoma"/>
          <w:szCs w:val="20"/>
        </w:rPr>
        <w:t xml:space="preserve"> škodu, která bude spočívat zejména v nákladech na pořízení a provedení nové odpovídající výsadby a úhradu již provedené péče. </w:t>
      </w:r>
      <w:r w:rsidRPr="00DA1993">
        <w:rPr>
          <w:rFonts w:ascii="Tahoma" w:hAnsi="Tahoma" w:cs="Tahoma"/>
          <w:szCs w:val="20"/>
        </w:rPr>
        <w:t xml:space="preserve">V případě převodu vlastnického práva k pozemku, na kterém se </w:t>
      </w:r>
      <w:r w:rsidRPr="00DA1993">
        <w:rPr>
          <w:rFonts w:ascii="Tahoma" w:hAnsi="Tahoma" w:cs="Tahoma"/>
          <w:szCs w:val="20"/>
        </w:rPr>
        <w:lastRenderedPageBreak/>
        <w:t xml:space="preserve">nachází předmětná alej, se SBD Strakonice s.r.o. zaváže tyto povinnosti a závazky převést na nového vlastníka. </w:t>
      </w:r>
    </w:p>
    <w:p w:rsidR="001B07D6" w:rsidRPr="00DA1993" w:rsidRDefault="001B07D6" w:rsidP="001B07D6">
      <w:pPr>
        <w:pStyle w:val="Nadpis3"/>
        <w:spacing w:before="0"/>
      </w:pPr>
      <w:r>
        <w:t>III. Pověřuje</w:t>
      </w:r>
      <w:r w:rsidRPr="00DA1993">
        <w:t xml:space="preserve"> </w:t>
      </w:r>
    </w:p>
    <w:p w:rsidR="001B07D6" w:rsidRDefault="001B07D6" w:rsidP="001B07D6">
      <w:pPr>
        <w:pStyle w:val="Normln0"/>
        <w:jc w:val="both"/>
        <w:rPr>
          <w:rFonts w:ascii="Tahoma" w:hAnsi="Tahoma" w:cs="Tahoma"/>
          <w:szCs w:val="20"/>
        </w:rPr>
      </w:pPr>
      <w:r w:rsidRPr="00DA1993">
        <w:rPr>
          <w:rFonts w:ascii="Tahoma" w:hAnsi="Tahoma" w:cs="Tahoma"/>
          <w:szCs w:val="20"/>
        </w:rPr>
        <w:t>starostu města uzavřením předmětné směnné smlouvy, včetně případného stanovení podrobnějších podmínek směny, a podpisem předmětné směnné smlouvy.</w:t>
      </w:r>
    </w:p>
    <w:p w:rsidR="001B07D6" w:rsidRDefault="001B07D6" w:rsidP="001B07D6">
      <w:pPr>
        <w:pStyle w:val="Normln0"/>
        <w:jc w:val="both"/>
        <w:rPr>
          <w:rFonts w:ascii="Tahoma" w:hAnsi="Tahoma" w:cs="Tahoma"/>
          <w:szCs w:val="20"/>
        </w:rPr>
      </w:pPr>
    </w:p>
    <w:p w:rsidR="000E7E3B" w:rsidRPr="005D036D" w:rsidRDefault="00ED74AF" w:rsidP="000E7E3B">
      <w:pPr>
        <w:pStyle w:val="Nadpis2"/>
        <w:spacing w:before="0"/>
      </w:pPr>
      <w:r>
        <w:t>2</w:t>
      </w:r>
      <w:r w:rsidR="00996046">
        <w:t>2</w:t>
      </w:r>
      <w:r w:rsidR="000E7E3B">
        <w:t xml:space="preserve">) </w:t>
      </w:r>
      <w:r w:rsidR="000E7E3B" w:rsidRPr="005D036D">
        <w:t>Kání Vrch – směna pozemků</w:t>
      </w:r>
    </w:p>
    <w:p w:rsidR="008E4D83" w:rsidRPr="006444DE" w:rsidRDefault="008E4D83" w:rsidP="000E7E3B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0E7E3B" w:rsidRPr="006444DE" w:rsidRDefault="000E7E3B" w:rsidP="000E7E3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0E7E3B" w:rsidRPr="006444DE" w:rsidRDefault="000E7E3B" w:rsidP="000E7E3B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0E7E3B" w:rsidRPr="005D036D" w:rsidRDefault="000E7E3B" w:rsidP="000E7E3B">
      <w:pPr>
        <w:pStyle w:val="Nadpis3"/>
        <w:spacing w:before="0"/>
      </w:pPr>
      <w:r w:rsidRPr="005D036D">
        <w:t xml:space="preserve">I. </w:t>
      </w:r>
      <w:r>
        <w:t>Revokuje</w:t>
      </w:r>
    </w:p>
    <w:p w:rsidR="000E7E3B" w:rsidRPr="005D036D" w:rsidRDefault="000E7E3B" w:rsidP="000E7E3B">
      <w:pPr>
        <w:spacing w:after="0"/>
        <w:rPr>
          <w:rFonts w:cs="Tahoma"/>
          <w:szCs w:val="20"/>
        </w:rPr>
      </w:pPr>
      <w:r w:rsidRPr="005D036D">
        <w:rPr>
          <w:rFonts w:cs="Tahoma"/>
          <w:szCs w:val="20"/>
        </w:rPr>
        <w:t xml:space="preserve">usnesení č. 796/ZM/2018 ze dne </w:t>
      </w:r>
      <w:proofErr w:type="gramStart"/>
      <w:r w:rsidRPr="005D036D">
        <w:rPr>
          <w:rFonts w:cs="Tahoma"/>
          <w:szCs w:val="20"/>
        </w:rPr>
        <w:t>27.6.2018</w:t>
      </w:r>
      <w:proofErr w:type="gramEnd"/>
      <w:r>
        <w:rPr>
          <w:rFonts w:cs="Tahoma"/>
          <w:szCs w:val="20"/>
        </w:rPr>
        <w:t>.</w:t>
      </w:r>
    </w:p>
    <w:p w:rsidR="000E7E3B" w:rsidRPr="005D036D" w:rsidRDefault="000E7E3B" w:rsidP="000E7E3B">
      <w:pPr>
        <w:pStyle w:val="Nadpis3"/>
        <w:spacing w:before="0"/>
      </w:pPr>
      <w:r>
        <w:t>II. Souhlasí</w:t>
      </w:r>
      <w:r w:rsidRPr="005D036D">
        <w:t xml:space="preserve"> </w:t>
      </w:r>
    </w:p>
    <w:p w:rsidR="000E7E3B" w:rsidRPr="005D036D" w:rsidRDefault="000E7E3B" w:rsidP="000E7E3B">
      <w:pPr>
        <w:spacing w:after="0"/>
        <w:rPr>
          <w:rFonts w:cs="Tahoma"/>
          <w:szCs w:val="20"/>
        </w:rPr>
      </w:pPr>
      <w:r w:rsidRPr="005D036D">
        <w:rPr>
          <w:rFonts w:cs="Tahoma"/>
          <w:szCs w:val="20"/>
        </w:rPr>
        <w:t xml:space="preserve">s uzavřením směnné smlouvy mezi městem Strakonice a společností </w:t>
      </w:r>
      <w:proofErr w:type="spellStart"/>
      <w:r w:rsidRPr="005D036D">
        <w:rPr>
          <w:rFonts w:cs="Tahoma"/>
          <w:szCs w:val="20"/>
        </w:rPr>
        <w:t>Adient</w:t>
      </w:r>
      <w:proofErr w:type="spellEnd"/>
      <w:r w:rsidRPr="005D036D">
        <w:rPr>
          <w:rFonts w:cs="Tahoma"/>
          <w:szCs w:val="20"/>
        </w:rPr>
        <w:t xml:space="preserve"> Strakonice, s.r.o., IČ 28085272, se sídlem Heydukova 1111, Strakonice I, 386 01 Strakonice, jejímž předmětem bude směna dále uvedených nemovitých věcí:</w:t>
      </w:r>
    </w:p>
    <w:p w:rsidR="000E7E3B" w:rsidRPr="005D036D" w:rsidRDefault="000E7E3B" w:rsidP="000E7E3B">
      <w:pPr>
        <w:pStyle w:val="Odstavecseseznamem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pozemku </w:t>
      </w:r>
      <w:proofErr w:type="spellStart"/>
      <w:proofErr w:type="gramStart"/>
      <w:r w:rsidRPr="005D036D">
        <w:rPr>
          <w:rFonts w:ascii="Tahoma" w:hAnsi="Tahoma" w:cs="Tahoma"/>
          <w:sz w:val="20"/>
          <w:szCs w:val="20"/>
        </w:rPr>
        <w:t>parc</w:t>
      </w:r>
      <w:proofErr w:type="gramEnd"/>
      <w:r w:rsidRPr="005D036D">
        <w:rPr>
          <w:rFonts w:ascii="Tahoma" w:hAnsi="Tahoma" w:cs="Tahoma"/>
          <w:sz w:val="20"/>
          <w:szCs w:val="20"/>
        </w:rPr>
        <w:t>.</w:t>
      </w:r>
      <w:proofErr w:type="gramStart"/>
      <w:r w:rsidRPr="005D036D">
        <w:rPr>
          <w:rFonts w:ascii="Tahoma" w:hAnsi="Tahoma" w:cs="Tahoma"/>
          <w:sz w:val="20"/>
          <w:szCs w:val="20"/>
        </w:rPr>
        <w:t>č</w:t>
      </w:r>
      <w:proofErr w:type="spellEnd"/>
      <w:r w:rsidRPr="005D036D">
        <w:rPr>
          <w:rFonts w:ascii="Tahoma" w:hAnsi="Tahoma" w:cs="Tahoma"/>
          <w:sz w:val="20"/>
          <w:szCs w:val="20"/>
        </w:rPr>
        <w:t>.</w:t>
      </w:r>
      <w:proofErr w:type="gramEnd"/>
      <w:r w:rsidRPr="005D036D">
        <w:rPr>
          <w:rFonts w:ascii="Tahoma" w:hAnsi="Tahoma" w:cs="Tahoma"/>
          <w:sz w:val="20"/>
          <w:szCs w:val="20"/>
        </w:rPr>
        <w:t xml:space="preserve"> st. 2179/2 o výměře 1336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>, jehož součástí je stavba bez čp./</w:t>
      </w:r>
      <w:proofErr w:type="spellStart"/>
      <w:r w:rsidRPr="005D036D">
        <w:rPr>
          <w:rFonts w:ascii="Tahoma" w:hAnsi="Tahoma" w:cs="Tahoma"/>
          <w:sz w:val="20"/>
          <w:szCs w:val="20"/>
        </w:rPr>
        <w:t>če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se způsobem využití průmyslový objekt, a geometrickým plánem nově vytvořené pozemky </w:t>
      </w:r>
      <w:proofErr w:type="spellStart"/>
      <w:r w:rsidRPr="005D036D">
        <w:rPr>
          <w:rFonts w:ascii="Tahoma" w:hAnsi="Tahoma" w:cs="Tahoma"/>
          <w:sz w:val="20"/>
          <w:szCs w:val="20"/>
        </w:rPr>
        <w:t>parc.č</w:t>
      </w:r>
      <w:proofErr w:type="spellEnd"/>
      <w:r w:rsidRPr="005D036D">
        <w:rPr>
          <w:rFonts w:ascii="Tahoma" w:hAnsi="Tahoma" w:cs="Tahoma"/>
          <w:sz w:val="20"/>
          <w:szCs w:val="20"/>
        </w:rPr>
        <w:t>. 1762 o výměře 1849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5D036D">
        <w:rPr>
          <w:rFonts w:ascii="Tahoma" w:hAnsi="Tahoma" w:cs="Tahoma"/>
          <w:sz w:val="20"/>
          <w:szCs w:val="20"/>
        </w:rPr>
        <w:t>parc.č</w:t>
      </w:r>
      <w:proofErr w:type="spellEnd"/>
      <w:r w:rsidRPr="005D036D">
        <w:rPr>
          <w:rFonts w:ascii="Tahoma" w:hAnsi="Tahoma" w:cs="Tahoma"/>
          <w:sz w:val="20"/>
          <w:szCs w:val="20"/>
        </w:rPr>
        <w:t>. 1763 o výměře 872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 xml:space="preserve">, které vznikly oddělením od pozemku </w:t>
      </w:r>
      <w:proofErr w:type="spellStart"/>
      <w:r w:rsidRPr="005D036D">
        <w:rPr>
          <w:rFonts w:ascii="Tahoma" w:hAnsi="Tahoma" w:cs="Tahoma"/>
          <w:sz w:val="20"/>
          <w:szCs w:val="20"/>
        </w:rPr>
        <w:t>parc.č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. st. 2179/1, vše v kat. území Strakonice, ve vlastnictví společnosti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s.r.o., za pozemek ve vlastnictví města Strakonice </w:t>
      </w:r>
      <w:proofErr w:type="spellStart"/>
      <w:r w:rsidRPr="005D036D">
        <w:rPr>
          <w:rFonts w:ascii="Tahoma" w:hAnsi="Tahoma" w:cs="Tahoma"/>
          <w:sz w:val="20"/>
          <w:szCs w:val="20"/>
        </w:rPr>
        <w:t>parc.č</w:t>
      </w:r>
      <w:proofErr w:type="spellEnd"/>
      <w:r w:rsidRPr="005D036D">
        <w:rPr>
          <w:rFonts w:ascii="Tahoma" w:hAnsi="Tahoma" w:cs="Tahoma"/>
          <w:sz w:val="20"/>
          <w:szCs w:val="20"/>
        </w:rPr>
        <w:t>. 1208/16 o výměře 1724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 xml:space="preserve"> v kat. území Strakonice.</w:t>
      </w:r>
    </w:p>
    <w:p w:rsidR="000E7E3B" w:rsidRPr="005D036D" w:rsidRDefault="000E7E3B" w:rsidP="000E7E3B">
      <w:pPr>
        <w:pStyle w:val="Bezmezer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Směnná smlouva bude uzavřena za dále uvedených podmínek: </w:t>
      </w:r>
    </w:p>
    <w:p w:rsidR="000E7E3B" w:rsidRPr="005D036D" w:rsidRDefault="000E7E3B" w:rsidP="000E7E3B">
      <w:pPr>
        <w:pStyle w:val="Odstavecseseznamem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město Strakonice s ohledem na rozdíl ve výměrách a hodnotách směňovaných nemovitých věcí uhradí společností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 částku ve výši  1.989.815,70 Kč </w:t>
      </w:r>
      <w:proofErr w:type="gramStart"/>
      <w:r w:rsidRPr="005D036D">
        <w:rPr>
          <w:rFonts w:ascii="Tahoma" w:hAnsi="Tahoma" w:cs="Tahoma"/>
          <w:sz w:val="20"/>
          <w:szCs w:val="20"/>
        </w:rPr>
        <w:t>tzn. že</w:t>
      </w:r>
      <w:proofErr w:type="gramEnd"/>
      <w:r w:rsidRPr="005D036D">
        <w:rPr>
          <w:rFonts w:ascii="Tahoma" w:hAnsi="Tahoma" w:cs="Tahoma"/>
          <w:sz w:val="20"/>
          <w:szCs w:val="20"/>
        </w:rPr>
        <w:t xml:space="preserve"> město uhradí společnosti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 částku 3.460.215,30 Kč (za 4.057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>, což odpovídá 852,90 Kč/m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 xml:space="preserve">) a společnost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 uhradí městu Strakonice částku 1.470.399,60 Kč (za 1.724 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>, což odpovídá 852,90 Kč/m</w:t>
      </w:r>
      <w:r w:rsidRPr="005D036D">
        <w:rPr>
          <w:rFonts w:ascii="Tahoma" w:hAnsi="Tahoma" w:cs="Tahoma"/>
          <w:sz w:val="20"/>
          <w:szCs w:val="20"/>
          <w:vertAlign w:val="superscript"/>
        </w:rPr>
        <w:t>2</w:t>
      </w:r>
      <w:r w:rsidRPr="005D036D">
        <w:rPr>
          <w:rFonts w:ascii="Tahoma" w:hAnsi="Tahoma" w:cs="Tahoma"/>
          <w:sz w:val="20"/>
          <w:szCs w:val="20"/>
        </w:rPr>
        <w:t>),</w:t>
      </w:r>
    </w:p>
    <w:p w:rsidR="000E7E3B" w:rsidRPr="005D036D" w:rsidRDefault="000E7E3B" w:rsidP="000E7E3B">
      <w:pPr>
        <w:pStyle w:val="Odstavecseseznamem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město Strakonice se zaváže, že bude respektovat inženýrské sítě společnosti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 uložené na nemovitých věcech, které nabude do vlastnictví město Strakonice, za tímto účelem bude zřízena služebnost vedení inženýrských sítí, a to bezúplatně na dobu neurčitou </w:t>
      </w:r>
    </w:p>
    <w:p w:rsidR="000E7E3B" w:rsidRPr="005D036D" w:rsidRDefault="000E7E3B" w:rsidP="000E7E3B">
      <w:pPr>
        <w:pStyle w:val="Odstavecseseznamem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společnost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s.r.o. se zaváže, že bude respektovat inženýrské sítě uložené na pozemku </w:t>
      </w:r>
      <w:proofErr w:type="spellStart"/>
      <w:r w:rsidRPr="005D036D">
        <w:rPr>
          <w:rFonts w:ascii="Tahoma" w:hAnsi="Tahoma" w:cs="Tahoma"/>
          <w:sz w:val="20"/>
          <w:szCs w:val="20"/>
        </w:rPr>
        <w:t>parc.č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. 1208/16 v kat. </w:t>
      </w:r>
      <w:proofErr w:type="gramStart"/>
      <w:r w:rsidRPr="005D036D">
        <w:rPr>
          <w:rFonts w:ascii="Tahoma" w:hAnsi="Tahoma" w:cs="Tahoma"/>
          <w:sz w:val="20"/>
          <w:szCs w:val="20"/>
        </w:rPr>
        <w:t>území</w:t>
      </w:r>
      <w:proofErr w:type="gramEnd"/>
      <w:r w:rsidRPr="005D036D">
        <w:rPr>
          <w:rFonts w:ascii="Tahoma" w:hAnsi="Tahoma" w:cs="Tahoma"/>
          <w:sz w:val="20"/>
          <w:szCs w:val="20"/>
        </w:rPr>
        <w:t xml:space="preserve"> Strakonice, a pokud o to město požádá, tak k inženýrským sítím ve vlastnictví města bezúplatně zřídí věcné břemeno       </w:t>
      </w:r>
    </w:p>
    <w:p w:rsidR="000E7E3B" w:rsidRPr="005D036D" w:rsidRDefault="000E7E3B" w:rsidP="000E7E3B">
      <w:pPr>
        <w:pStyle w:val="Odstavecseseznamem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ascii="Tahoma" w:hAnsi="Tahoma" w:cs="Tahoma"/>
          <w:sz w:val="20"/>
          <w:szCs w:val="20"/>
        </w:rPr>
      </w:pPr>
      <w:r w:rsidRPr="005D036D">
        <w:rPr>
          <w:rFonts w:ascii="Tahoma" w:hAnsi="Tahoma" w:cs="Tahoma"/>
          <w:sz w:val="20"/>
          <w:szCs w:val="20"/>
        </w:rPr>
        <w:t xml:space="preserve">společností </w:t>
      </w:r>
      <w:proofErr w:type="spellStart"/>
      <w:r w:rsidRPr="005D036D">
        <w:rPr>
          <w:rFonts w:ascii="Tahoma" w:hAnsi="Tahoma" w:cs="Tahoma"/>
          <w:sz w:val="20"/>
          <w:szCs w:val="20"/>
        </w:rPr>
        <w:t>Adient</w:t>
      </w:r>
      <w:proofErr w:type="spellEnd"/>
      <w:r w:rsidRPr="005D036D">
        <w:rPr>
          <w:rFonts w:ascii="Tahoma" w:hAnsi="Tahoma" w:cs="Tahoma"/>
          <w:sz w:val="20"/>
          <w:szCs w:val="20"/>
        </w:rPr>
        <w:t xml:space="preserve"> Strakonice se zaváže, že nejpozději při podpisu smlouvy předá všechny nájemní či jiné smlouvy týkající se předmětu převodu – spalovny, ze kterých přejdou práva a povinnosti převodem vlastnického práva na město Strakonice.</w:t>
      </w:r>
    </w:p>
    <w:p w:rsidR="000E7E3B" w:rsidRPr="005D036D" w:rsidRDefault="000E7E3B" w:rsidP="000E7E3B">
      <w:pPr>
        <w:pStyle w:val="Nadpis3"/>
        <w:spacing w:before="0"/>
      </w:pPr>
      <w:r>
        <w:t>III. Pověřuje</w:t>
      </w:r>
    </w:p>
    <w:p w:rsidR="000E7E3B" w:rsidRPr="005D036D" w:rsidRDefault="000E7E3B" w:rsidP="000E7E3B">
      <w:pPr>
        <w:spacing w:after="0"/>
        <w:rPr>
          <w:rFonts w:cs="Tahoma"/>
          <w:szCs w:val="20"/>
        </w:rPr>
      </w:pPr>
      <w:r w:rsidRPr="005D036D">
        <w:rPr>
          <w:rFonts w:cs="Tahoma"/>
          <w:szCs w:val="20"/>
        </w:rPr>
        <w:t>starostu města uzavřením a podpisem předmětné smlouvy.</w:t>
      </w:r>
    </w:p>
    <w:p w:rsidR="000E7E3B" w:rsidRPr="005D036D" w:rsidRDefault="000E7E3B" w:rsidP="000E7E3B">
      <w:pPr>
        <w:spacing w:after="0"/>
        <w:rPr>
          <w:rFonts w:cs="Tahoma"/>
          <w:szCs w:val="20"/>
        </w:rPr>
      </w:pPr>
    </w:p>
    <w:p w:rsidR="00A40ECA" w:rsidRPr="00FE5D9C" w:rsidRDefault="00ED74AF" w:rsidP="00A40EC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</w:t>
      </w:r>
      <w:r w:rsidR="00996046">
        <w:rPr>
          <w:rFonts w:cs="Tahoma"/>
          <w:szCs w:val="24"/>
        </w:rPr>
        <w:t>3</w:t>
      </w:r>
      <w:r w:rsidR="00A40ECA" w:rsidRPr="00FE5D9C">
        <w:rPr>
          <w:rFonts w:cs="Tahoma"/>
          <w:szCs w:val="24"/>
        </w:rPr>
        <w:t xml:space="preserve">) nabídka pozemku </w:t>
      </w:r>
      <w:proofErr w:type="spellStart"/>
      <w:proofErr w:type="gramStart"/>
      <w:r w:rsidR="00A40ECA" w:rsidRPr="00FE5D9C">
        <w:rPr>
          <w:rFonts w:cs="Tahoma"/>
          <w:szCs w:val="24"/>
        </w:rPr>
        <w:t>p.č</w:t>
      </w:r>
      <w:proofErr w:type="spellEnd"/>
      <w:r w:rsidR="00A40ECA" w:rsidRPr="00FE5D9C">
        <w:rPr>
          <w:rFonts w:cs="Tahoma"/>
          <w:szCs w:val="24"/>
        </w:rPr>
        <w:t>.</w:t>
      </w:r>
      <w:proofErr w:type="gramEnd"/>
      <w:r w:rsidR="00A40ECA" w:rsidRPr="00FE5D9C">
        <w:rPr>
          <w:rFonts w:cs="Tahoma"/>
          <w:szCs w:val="24"/>
        </w:rPr>
        <w:t xml:space="preserve"> 44/6 o výměře 171 m</w:t>
      </w:r>
      <w:r w:rsidR="00A40ECA" w:rsidRPr="00FE5D9C">
        <w:rPr>
          <w:rFonts w:cs="Tahoma"/>
          <w:szCs w:val="24"/>
          <w:vertAlign w:val="superscript"/>
        </w:rPr>
        <w:t>2</w:t>
      </w:r>
      <w:r w:rsidR="00A40ECA" w:rsidRPr="00FE5D9C">
        <w:rPr>
          <w:rFonts w:cs="Tahoma"/>
          <w:szCs w:val="24"/>
        </w:rPr>
        <w:t xml:space="preserve"> v </w:t>
      </w:r>
      <w:proofErr w:type="spellStart"/>
      <w:r w:rsidR="00A40ECA" w:rsidRPr="00FE5D9C">
        <w:rPr>
          <w:rFonts w:cs="Tahoma"/>
          <w:szCs w:val="24"/>
        </w:rPr>
        <w:t>k.ú</w:t>
      </w:r>
      <w:proofErr w:type="spellEnd"/>
      <w:r w:rsidR="00A40ECA" w:rsidRPr="00FE5D9C">
        <w:rPr>
          <w:rFonts w:cs="Tahoma"/>
          <w:szCs w:val="24"/>
        </w:rPr>
        <w:t xml:space="preserve">. Nové Strakonice v souladu  s předkupním  právem  pro  město Strakonice dle § 101 zákona č. 183/2006 Sb.,  o územním plánování a stavebním řádu, v platném znění </w:t>
      </w:r>
    </w:p>
    <w:p w:rsidR="00A40ECA" w:rsidRPr="006444DE" w:rsidRDefault="00A40ECA" w:rsidP="00A40ECA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FE5D9C" w:rsidRDefault="00A40ECA" w:rsidP="00A40ECA">
      <w:pPr>
        <w:pStyle w:val="Bezmezer"/>
        <w:rPr>
          <w:rFonts w:ascii="Tahoma" w:hAnsi="Tahoma" w:cs="Tahoma"/>
          <w:sz w:val="20"/>
          <w:szCs w:val="20"/>
        </w:rPr>
      </w:pPr>
      <w:r w:rsidRPr="00FE5D9C">
        <w:rPr>
          <w:rFonts w:ascii="Tahoma" w:hAnsi="Tahoma" w:cs="Tahoma"/>
          <w:sz w:val="20"/>
          <w:szCs w:val="20"/>
        </w:rPr>
        <w:t xml:space="preserve">s nevyužitím nabídky  prodeje pozemku </w:t>
      </w:r>
      <w:proofErr w:type="spellStart"/>
      <w:proofErr w:type="gramStart"/>
      <w:r w:rsidRPr="00FE5D9C">
        <w:rPr>
          <w:rFonts w:ascii="Tahoma" w:hAnsi="Tahoma" w:cs="Tahoma"/>
          <w:sz w:val="20"/>
          <w:szCs w:val="20"/>
        </w:rPr>
        <w:t>p.č</w:t>
      </w:r>
      <w:proofErr w:type="spellEnd"/>
      <w:r w:rsidRPr="00FE5D9C">
        <w:rPr>
          <w:rFonts w:ascii="Tahoma" w:hAnsi="Tahoma" w:cs="Tahoma"/>
          <w:sz w:val="20"/>
          <w:szCs w:val="20"/>
        </w:rPr>
        <w:t>.</w:t>
      </w:r>
      <w:proofErr w:type="gramEnd"/>
      <w:r w:rsidRPr="00FE5D9C">
        <w:rPr>
          <w:rFonts w:ascii="Tahoma" w:hAnsi="Tahoma" w:cs="Tahoma"/>
          <w:sz w:val="20"/>
          <w:szCs w:val="20"/>
        </w:rPr>
        <w:t xml:space="preserve"> 44/6 o výměře 171 m</w:t>
      </w:r>
      <w:r w:rsidRPr="00FE5D9C">
        <w:rPr>
          <w:rFonts w:ascii="Tahoma" w:hAnsi="Tahoma" w:cs="Tahoma"/>
          <w:sz w:val="20"/>
          <w:szCs w:val="20"/>
          <w:vertAlign w:val="superscript"/>
        </w:rPr>
        <w:t>2</w:t>
      </w:r>
      <w:r w:rsidRPr="00FE5D9C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FE5D9C">
        <w:rPr>
          <w:rFonts w:ascii="Tahoma" w:hAnsi="Tahoma" w:cs="Tahoma"/>
          <w:sz w:val="20"/>
          <w:szCs w:val="20"/>
        </w:rPr>
        <w:t>k.ú</w:t>
      </w:r>
      <w:proofErr w:type="spellEnd"/>
      <w:r w:rsidRPr="00FE5D9C">
        <w:rPr>
          <w:rFonts w:ascii="Tahoma" w:hAnsi="Tahoma" w:cs="Tahoma"/>
          <w:sz w:val="20"/>
          <w:szCs w:val="20"/>
        </w:rPr>
        <w:t xml:space="preserve">. Nové Strakonice, od p. </w:t>
      </w:r>
      <w:r w:rsidR="003B34B9">
        <w:rPr>
          <w:rFonts w:ascii="Tahoma" w:hAnsi="Tahoma" w:cs="Tahoma"/>
          <w:sz w:val="20"/>
          <w:szCs w:val="20"/>
        </w:rPr>
        <w:t>XX</w:t>
      </w:r>
      <w:r w:rsidRPr="00FE5D9C">
        <w:rPr>
          <w:rFonts w:ascii="Tahoma" w:hAnsi="Tahoma" w:cs="Tahoma"/>
          <w:sz w:val="20"/>
          <w:szCs w:val="20"/>
        </w:rPr>
        <w:t>, a to z titulu předkupního práva, zřízeného podle § 101 zákona č. 183/2006 Sb., o územním plánování a stavebním řádu, v platném znění.</w:t>
      </w:r>
    </w:p>
    <w:p w:rsidR="00A40ECA" w:rsidRPr="00FE5D9C" w:rsidRDefault="00A40ECA" w:rsidP="00A40ECA">
      <w:pPr>
        <w:spacing w:after="0"/>
        <w:rPr>
          <w:rFonts w:cs="Tahoma"/>
          <w:iCs/>
          <w:szCs w:val="20"/>
        </w:rPr>
      </w:pPr>
    </w:p>
    <w:p w:rsidR="00A40ECA" w:rsidRDefault="00A40ECA" w:rsidP="00A40ECA">
      <w:pPr>
        <w:spacing w:after="0"/>
      </w:pPr>
    </w:p>
    <w:p w:rsidR="0048139C" w:rsidRDefault="0048139C">
      <w:pPr>
        <w:spacing w:line="259" w:lineRule="auto"/>
        <w:jc w:val="left"/>
      </w:pPr>
      <w:r>
        <w:br w:type="page"/>
      </w:r>
    </w:p>
    <w:p w:rsidR="00535917" w:rsidRDefault="00535917" w:rsidP="00A40ECA">
      <w:pPr>
        <w:spacing w:after="0"/>
      </w:pPr>
    </w:p>
    <w:p w:rsidR="00A40ECA" w:rsidRPr="002E3FB2" w:rsidRDefault="00996046" w:rsidP="00A40EC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24</w:t>
      </w:r>
      <w:r w:rsidR="00A40ECA" w:rsidRPr="002E3FB2">
        <w:rPr>
          <w:rFonts w:cs="Tahoma"/>
          <w:szCs w:val="24"/>
        </w:rPr>
        <w:t>) žádost o výmaz předkupního práva</w:t>
      </w:r>
    </w:p>
    <w:p w:rsidR="003B34B9" w:rsidRDefault="003B34B9" w:rsidP="00A40ECA">
      <w:pPr>
        <w:spacing w:after="0"/>
        <w:rPr>
          <w:rFonts w:cs="Tahoma"/>
          <w:b/>
          <w:bCs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2E3FB2" w:rsidRDefault="00A40ECA" w:rsidP="00A40ECA">
      <w:pPr>
        <w:pStyle w:val="Bezmezer"/>
        <w:rPr>
          <w:rFonts w:ascii="Tahoma" w:hAnsi="Tahoma" w:cs="Tahoma"/>
          <w:sz w:val="20"/>
          <w:szCs w:val="20"/>
        </w:rPr>
      </w:pPr>
      <w:r w:rsidRPr="002E3FB2">
        <w:rPr>
          <w:rFonts w:ascii="Tahoma" w:hAnsi="Tahoma" w:cs="Tahoma"/>
          <w:sz w:val="20"/>
          <w:szCs w:val="20"/>
        </w:rPr>
        <w:t xml:space="preserve">s výmazem předkupního práva  k pozemku </w:t>
      </w:r>
      <w:proofErr w:type="spellStart"/>
      <w:proofErr w:type="gramStart"/>
      <w:r w:rsidRPr="002E3FB2">
        <w:rPr>
          <w:rFonts w:ascii="Tahoma" w:hAnsi="Tahoma" w:cs="Tahoma"/>
          <w:sz w:val="20"/>
          <w:szCs w:val="20"/>
        </w:rPr>
        <w:t>p.č</w:t>
      </w:r>
      <w:proofErr w:type="spellEnd"/>
      <w:r w:rsidRPr="002E3FB2">
        <w:rPr>
          <w:rFonts w:ascii="Tahoma" w:hAnsi="Tahoma" w:cs="Tahoma"/>
          <w:sz w:val="20"/>
          <w:szCs w:val="20"/>
        </w:rPr>
        <w:t>.</w:t>
      </w:r>
      <w:proofErr w:type="gramEnd"/>
      <w:r w:rsidRPr="002E3FB2">
        <w:rPr>
          <w:rFonts w:ascii="Tahoma" w:hAnsi="Tahoma" w:cs="Tahoma"/>
          <w:sz w:val="20"/>
          <w:szCs w:val="20"/>
        </w:rPr>
        <w:t xml:space="preserve"> 33/37  o výměře 148 m</w:t>
      </w:r>
      <w:r w:rsidRPr="002E3FB2">
        <w:rPr>
          <w:rFonts w:ascii="Tahoma" w:hAnsi="Tahoma" w:cs="Tahoma"/>
          <w:sz w:val="20"/>
          <w:szCs w:val="20"/>
          <w:vertAlign w:val="superscript"/>
        </w:rPr>
        <w:t>2</w:t>
      </w:r>
      <w:r w:rsidRPr="002E3FB2">
        <w:rPr>
          <w:rFonts w:ascii="Tahoma" w:hAnsi="Tahoma" w:cs="Tahoma"/>
          <w:sz w:val="20"/>
          <w:szCs w:val="20"/>
        </w:rPr>
        <w:t xml:space="preserve"> a k ideálnímu podílu o velikosti 1/9 k pozemku </w:t>
      </w:r>
      <w:proofErr w:type="spellStart"/>
      <w:r w:rsidRPr="002E3FB2">
        <w:rPr>
          <w:rFonts w:ascii="Tahoma" w:hAnsi="Tahoma" w:cs="Tahoma"/>
          <w:sz w:val="20"/>
          <w:szCs w:val="20"/>
        </w:rPr>
        <w:t>p.č</w:t>
      </w:r>
      <w:proofErr w:type="spellEnd"/>
      <w:r w:rsidRPr="002E3FB2">
        <w:rPr>
          <w:rFonts w:ascii="Tahoma" w:hAnsi="Tahoma" w:cs="Tahoma"/>
          <w:sz w:val="20"/>
          <w:szCs w:val="20"/>
        </w:rPr>
        <w:t xml:space="preserve">. 33/60 o výměře </w:t>
      </w:r>
      <w:r>
        <w:rPr>
          <w:rFonts w:ascii="Tahoma" w:hAnsi="Tahoma" w:cs="Tahoma"/>
          <w:sz w:val="20"/>
          <w:szCs w:val="20"/>
        </w:rPr>
        <w:t>111</w:t>
      </w:r>
      <w:r w:rsidRPr="002E3FB2">
        <w:rPr>
          <w:rFonts w:ascii="Tahoma" w:hAnsi="Tahoma" w:cs="Tahoma"/>
          <w:sz w:val="20"/>
          <w:szCs w:val="20"/>
        </w:rPr>
        <w:t xml:space="preserve"> m</w:t>
      </w:r>
      <w:r w:rsidRPr="002E3FB2">
        <w:rPr>
          <w:rFonts w:ascii="Tahoma" w:hAnsi="Tahoma" w:cs="Tahoma"/>
          <w:sz w:val="20"/>
          <w:szCs w:val="20"/>
          <w:vertAlign w:val="superscript"/>
        </w:rPr>
        <w:t>2</w:t>
      </w:r>
      <w:r w:rsidRPr="002E3FB2">
        <w:rPr>
          <w:rFonts w:ascii="Tahoma" w:hAnsi="Tahoma" w:cs="Tahoma"/>
          <w:sz w:val="20"/>
          <w:szCs w:val="20"/>
        </w:rPr>
        <w:t>, vše v </w:t>
      </w:r>
      <w:proofErr w:type="spellStart"/>
      <w:r w:rsidRPr="002E3FB2">
        <w:rPr>
          <w:rFonts w:ascii="Tahoma" w:hAnsi="Tahoma" w:cs="Tahoma"/>
          <w:sz w:val="20"/>
          <w:szCs w:val="20"/>
        </w:rPr>
        <w:t>k.ú</w:t>
      </w:r>
      <w:proofErr w:type="spellEnd"/>
      <w:r w:rsidRPr="002E3FB2">
        <w:rPr>
          <w:rFonts w:ascii="Tahoma" w:hAnsi="Tahoma" w:cs="Tahoma"/>
          <w:sz w:val="20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A40ECA" w:rsidRPr="002E3FB2" w:rsidRDefault="00A40ECA" w:rsidP="00A40ECA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A40ECA" w:rsidRPr="002E3FB2" w:rsidRDefault="00A40ECA" w:rsidP="00A40ECA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2E3FB2">
        <w:rPr>
          <w:rFonts w:ascii="Tahoma" w:hAnsi="Tahoma" w:cs="Tahoma"/>
          <w:sz w:val="20"/>
          <w:szCs w:val="20"/>
        </w:rPr>
        <w:t>starostu města podpisem předmětného potvrzení.</w:t>
      </w:r>
    </w:p>
    <w:p w:rsidR="00A40ECA" w:rsidRDefault="00A40ECA" w:rsidP="00A40ECA">
      <w:pPr>
        <w:pStyle w:val="Bezmezer"/>
        <w:rPr>
          <w:rFonts w:ascii="Tahoma" w:hAnsi="Tahoma" w:cs="Tahoma"/>
          <w:sz w:val="20"/>
          <w:szCs w:val="20"/>
        </w:rPr>
      </w:pPr>
    </w:p>
    <w:p w:rsidR="007E27C1" w:rsidRPr="00235614" w:rsidRDefault="00ED74AF" w:rsidP="007E27C1">
      <w:pPr>
        <w:pStyle w:val="Nadpis2"/>
        <w:rPr>
          <w:rFonts w:cs="Tahoma"/>
        </w:rPr>
      </w:pPr>
      <w:r>
        <w:rPr>
          <w:rFonts w:cs="Tahoma"/>
        </w:rPr>
        <w:t>2</w:t>
      </w:r>
      <w:r w:rsidR="00996046">
        <w:rPr>
          <w:rFonts w:cs="Tahoma"/>
        </w:rPr>
        <w:t>5</w:t>
      </w:r>
      <w:r w:rsidR="007E27C1" w:rsidRPr="00235614">
        <w:rPr>
          <w:rFonts w:cs="Tahoma"/>
        </w:rPr>
        <w:t>) žádost o výmaz předkupního práva</w:t>
      </w:r>
    </w:p>
    <w:p w:rsidR="00CB18C1" w:rsidRPr="006444DE" w:rsidRDefault="00CB18C1" w:rsidP="00CB18C1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CB18C1" w:rsidRPr="006444DE" w:rsidRDefault="00CB18C1" w:rsidP="00CB18C1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CB18C1" w:rsidRPr="006444DE" w:rsidRDefault="00CB18C1" w:rsidP="00CB18C1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CB18C1" w:rsidRPr="006444DE" w:rsidRDefault="00CB18C1" w:rsidP="00CB18C1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7E27C1" w:rsidRPr="00235614" w:rsidRDefault="007E27C1" w:rsidP="007E27C1">
      <w:pPr>
        <w:spacing w:after="0"/>
        <w:rPr>
          <w:rFonts w:cs="Tahoma"/>
          <w:szCs w:val="20"/>
        </w:rPr>
      </w:pPr>
      <w:r w:rsidRPr="00235614">
        <w:rPr>
          <w:rFonts w:cs="Tahoma"/>
          <w:szCs w:val="20"/>
        </w:rPr>
        <w:t xml:space="preserve">s výmazem předkupního práva  k pozemku </w:t>
      </w:r>
      <w:proofErr w:type="spellStart"/>
      <w:proofErr w:type="gram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</w:t>
      </w:r>
      <w:proofErr w:type="gramEnd"/>
      <w:r w:rsidRPr="00235614">
        <w:rPr>
          <w:rFonts w:cs="Tahoma"/>
          <w:szCs w:val="20"/>
        </w:rPr>
        <w:t xml:space="preserve"> 44/42  o výměře 129 m</w:t>
      </w:r>
      <w:r w:rsidRPr="00235614">
        <w:rPr>
          <w:rFonts w:cs="Tahoma"/>
          <w:szCs w:val="20"/>
          <w:vertAlign w:val="superscript"/>
        </w:rPr>
        <w:t>2</w:t>
      </w:r>
      <w:r w:rsidRPr="00235614">
        <w:rPr>
          <w:rFonts w:cs="Tahoma"/>
          <w:szCs w:val="20"/>
        </w:rPr>
        <w:t xml:space="preserve"> a k ideálnímu podílu o velikosti 1/13 k pozemku </w:t>
      </w:r>
      <w:proofErr w:type="spellStart"/>
      <w:r w:rsidRPr="00235614">
        <w:rPr>
          <w:rFonts w:cs="Tahoma"/>
          <w:szCs w:val="20"/>
        </w:rPr>
        <w:t>p.č</w:t>
      </w:r>
      <w:proofErr w:type="spellEnd"/>
      <w:r w:rsidRPr="00235614">
        <w:rPr>
          <w:rFonts w:cs="Tahoma"/>
          <w:szCs w:val="20"/>
        </w:rPr>
        <w:t>. 44/45 o výměře 132 m</w:t>
      </w:r>
      <w:r w:rsidRPr="00235614">
        <w:rPr>
          <w:rFonts w:cs="Tahoma"/>
          <w:szCs w:val="20"/>
          <w:vertAlign w:val="superscript"/>
        </w:rPr>
        <w:t>2</w:t>
      </w:r>
      <w:r w:rsidRPr="00235614">
        <w:rPr>
          <w:rFonts w:cs="Tahoma"/>
          <w:szCs w:val="20"/>
        </w:rPr>
        <w:t>, vše v </w:t>
      </w:r>
      <w:proofErr w:type="spellStart"/>
      <w:r w:rsidRPr="00235614">
        <w:rPr>
          <w:rFonts w:cs="Tahoma"/>
          <w:szCs w:val="20"/>
        </w:rPr>
        <w:t>k.ú</w:t>
      </w:r>
      <w:proofErr w:type="spellEnd"/>
      <w:r w:rsidRPr="00235614">
        <w:rPr>
          <w:rFonts w:cs="Tahoma"/>
          <w:szCs w:val="20"/>
        </w:rPr>
        <w:t>. Nové Strakonice, a to z titulu předkupního práva zřízeného podle § 101 zákona č. 183/2006 Sb., o územním plánování a stavebním řádu, v platném znění.</w:t>
      </w:r>
    </w:p>
    <w:p w:rsidR="007E27C1" w:rsidRPr="00235614" w:rsidRDefault="00CB18C1" w:rsidP="007E27C1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E27C1" w:rsidRPr="00235614" w:rsidRDefault="007E27C1" w:rsidP="007E27C1">
      <w:pPr>
        <w:spacing w:after="0"/>
        <w:rPr>
          <w:rFonts w:cs="Tahoma"/>
          <w:b/>
          <w:szCs w:val="20"/>
          <w:u w:val="single"/>
        </w:rPr>
      </w:pPr>
      <w:r w:rsidRPr="00235614">
        <w:rPr>
          <w:rFonts w:cs="Tahoma"/>
          <w:szCs w:val="20"/>
        </w:rPr>
        <w:t>starostu města podpisem předmětného potvrzení.</w:t>
      </w:r>
    </w:p>
    <w:p w:rsidR="007E27C1" w:rsidRPr="00FB37AB" w:rsidRDefault="007E27C1" w:rsidP="007E27C1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A40ECA" w:rsidRPr="007A1C7A" w:rsidRDefault="00ED74AF" w:rsidP="00A40EC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</w:t>
      </w:r>
      <w:r w:rsidR="00996046">
        <w:rPr>
          <w:rFonts w:cs="Tahoma"/>
          <w:szCs w:val="24"/>
        </w:rPr>
        <w:t>6</w:t>
      </w:r>
      <w:r w:rsidR="00A40ECA">
        <w:rPr>
          <w:rFonts w:cs="Tahoma"/>
          <w:szCs w:val="24"/>
        </w:rPr>
        <w:t xml:space="preserve">) </w:t>
      </w:r>
      <w:r w:rsidR="00A40ECA" w:rsidRPr="007A1C7A">
        <w:rPr>
          <w:rFonts w:cs="Tahoma"/>
          <w:szCs w:val="24"/>
        </w:rPr>
        <w:t xml:space="preserve">Předání majetku do správy příspěvkové organizace </w:t>
      </w:r>
      <w:proofErr w:type="spellStart"/>
      <w:r w:rsidR="00A40ECA" w:rsidRPr="007A1C7A">
        <w:rPr>
          <w:rFonts w:cs="Tahoma"/>
          <w:szCs w:val="24"/>
        </w:rPr>
        <w:t>Šmidingerova</w:t>
      </w:r>
      <w:proofErr w:type="spellEnd"/>
      <w:r w:rsidR="00A40ECA" w:rsidRPr="007A1C7A">
        <w:rPr>
          <w:rFonts w:cs="Tahoma"/>
          <w:szCs w:val="24"/>
        </w:rPr>
        <w:t xml:space="preserve"> knihovna Strakonice </w:t>
      </w:r>
    </w:p>
    <w:p w:rsidR="00A40ECA" w:rsidRPr="006444DE" w:rsidRDefault="00A40ECA" w:rsidP="00A40ECA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7A1C7A" w:rsidRDefault="00A40ECA" w:rsidP="00A40EC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 xml:space="preserve">s předáním níže uvedeného movitého majetku města Strakonice v celkové </w:t>
      </w:r>
      <w:r>
        <w:rPr>
          <w:rFonts w:cs="Tahoma"/>
          <w:szCs w:val="20"/>
        </w:rPr>
        <w:t xml:space="preserve">pořizovací </w:t>
      </w:r>
      <w:r w:rsidRPr="007A1C7A">
        <w:rPr>
          <w:rFonts w:cs="Tahoma"/>
          <w:szCs w:val="20"/>
        </w:rPr>
        <w:t xml:space="preserve">hodnotě 12.843 Kč do správy příspěvkové organizace </w:t>
      </w:r>
      <w:proofErr w:type="spellStart"/>
      <w:r w:rsidRPr="007A1C7A">
        <w:rPr>
          <w:rFonts w:cs="Tahoma"/>
          <w:szCs w:val="20"/>
        </w:rPr>
        <w:t>Šmidingerova</w:t>
      </w:r>
      <w:proofErr w:type="spellEnd"/>
      <w:r w:rsidRPr="007A1C7A">
        <w:rPr>
          <w:rFonts w:cs="Tahoma"/>
          <w:szCs w:val="20"/>
        </w:rPr>
        <w:t xml:space="preserve"> knihovna Strakonice, se sídlem Zámek 1,  Strakonice, jedná se o majetek pořízený do prostorů</w:t>
      </w:r>
      <w:r>
        <w:rPr>
          <w:rFonts w:cs="Tahoma"/>
          <w:szCs w:val="20"/>
        </w:rPr>
        <w:t xml:space="preserve"> v objektu Zám</w:t>
      </w:r>
      <w:r w:rsidRPr="007A1C7A">
        <w:rPr>
          <w:rFonts w:cs="Tahoma"/>
          <w:szCs w:val="20"/>
        </w:rPr>
        <w:t>k</w:t>
      </w:r>
      <w:r>
        <w:rPr>
          <w:rFonts w:cs="Tahoma"/>
          <w:szCs w:val="20"/>
        </w:rPr>
        <w:t>u</w:t>
      </w:r>
      <w:r w:rsidRPr="007A1C7A">
        <w:rPr>
          <w:rFonts w:cs="Tahoma"/>
          <w:szCs w:val="20"/>
        </w:rPr>
        <w:t xml:space="preserve"> 1, Strakonice, je</w:t>
      </w:r>
      <w:r>
        <w:rPr>
          <w:rFonts w:cs="Tahoma"/>
          <w:szCs w:val="20"/>
        </w:rPr>
        <w:t xml:space="preserve">jichž </w:t>
      </w:r>
      <w:r w:rsidRPr="007A1C7A">
        <w:rPr>
          <w:rFonts w:cs="Tahoma"/>
          <w:szCs w:val="20"/>
        </w:rPr>
        <w:t xml:space="preserve">vypůjčitelem je </w:t>
      </w:r>
      <w:proofErr w:type="spellStart"/>
      <w:r w:rsidRPr="007A1C7A">
        <w:rPr>
          <w:rFonts w:cs="Tahoma"/>
          <w:szCs w:val="20"/>
        </w:rPr>
        <w:t>Šmidingerova</w:t>
      </w:r>
      <w:proofErr w:type="spellEnd"/>
      <w:r w:rsidRPr="007A1C7A">
        <w:rPr>
          <w:rFonts w:cs="Tahoma"/>
          <w:szCs w:val="20"/>
        </w:rPr>
        <w:t xml:space="preserve"> knihovna Strakonice:</w:t>
      </w:r>
    </w:p>
    <w:p w:rsidR="00A40ECA" w:rsidRPr="007A1C7A" w:rsidRDefault="00A40ECA" w:rsidP="00A40ECA">
      <w:pPr>
        <w:spacing w:after="0"/>
        <w:rPr>
          <w:rFonts w:cs="Tahoma"/>
          <w:szCs w:val="20"/>
        </w:rPr>
      </w:pPr>
      <w:r w:rsidRPr="007A1C7A">
        <w:rPr>
          <w:rFonts w:cs="Tahoma"/>
          <w:szCs w:val="20"/>
        </w:rPr>
        <w:t>- sklopný stolek MTA 002 (průměr 70</w:t>
      </w:r>
      <w:r>
        <w:rPr>
          <w:rFonts w:cs="Tahoma"/>
          <w:szCs w:val="20"/>
        </w:rPr>
        <w:t xml:space="preserve"> cm) – 4 ks á 3.210,75 Kč, celková pořizovací cena</w:t>
      </w:r>
      <w:r w:rsidRPr="007A1C7A">
        <w:rPr>
          <w:rFonts w:cs="Tahoma"/>
          <w:szCs w:val="20"/>
        </w:rPr>
        <w:t xml:space="preserve"> 12.843 Kč.</w:t>
      </w:r>
    </w:p>
    <w:p w:rsidR="0067542C" w:rsidRDefault="0067542C" w:rsidP="00A40ECA">
      <w:pPr>
        <w:spacing w:after="0"/>
        <w:rPr>
          <w:rFonts w:cs="Tahoma"/>
        </w:rPr>
      </w:pPr>
    </w:p>
    <w:p w:rsidR="00A40ECA" w:rsidRPr="007A1C7A" w:rsidRDefault="00ED74AF" w:rsidP="00A40ECA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2</w:t>
      </w:r>
      <w:r w:rsidR="00996046">
        <w:rPr>
          <w:rFonts w:cs="Tahoma"/>
          <w:szCs w:val="24"/>
        </w:rPr>
        <w:t>7</w:t>
      </w:r>
      <w:r w:rsidR="00A40ECA">
        <w:rPr>
          <w:rFonts w:cs="Tahoma"/>
          <w:szCs w:val="24"/>
        </w:rPr>
        <w:t>)</w:t>
      </w:r>
      <w:r w:rsidR="00A40ECA" w:rsidRPr="007A1C7A">
        <w:rPr>
          <w:rFonts w:cs="Tahoma"/>
          <w:szCs w:val="24"/>
        </w:rPr>
        <w:t xml:space="preserve"> Předání majetku do správy příspěvkových organizací města Strakonice – MŠ a ZŠ</w:t>
      </w:r>
    </w:p>
    <w:p w:rsidR="00A40ECA" w:rsidRPr="007A1C7A" w:rsidRDefault="00A40ECA" w:rsidP="00A40ECA">
      <w:pPr>
        <w:spacing w:after="0"/>
        <w:rPr>
          <w:rFonts w:cs="Tahoma"/>
        </w:rPr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Default="00A40ECA" w:rsidP="00A40ECA">
      <w:pPr>
        <w:spacing w:after="0"/>
        <w:rPr>
          <w:rFonts w:cs="Tahoma"/>
          <w:szCs w:val="20"/>
        </w:rPr>
      </w:pPr>
      <w:r w:rsidRPr="001C60E6">
        <w:rPr>
          <w:rFonts w:cs="Tahoma"/>
          <w:szCs w:val="20"/>
        </w:rPr>
        <w:t>s předáním movitého majetku města Strakonice, konkrétně 15 ks bezkontaktních infračervených teploměrů na měření tělesné teploty, model HTD 8813, v hodnotě 1.664 Kč/kus,  do správy níže uvedených organizací města Strakonice:</w:t>
      </w:r>
    </w:p>
    <w:p w:rsidR="00A40ECA" w:rsidRPr="001C60E6" w:rsidRDefault="00A40ECA" w:rsidP="00A40ECA">
      <w:pPr>
        <w:spacing w:after="0"/>
        <w:rPr>
          <w:rFonts w:cs="Tahoma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516"/>
        <w:gridCol w:w="1984"/>
      </w:tblGrid>
      <w:tr w:rsidR="00A40ECA" w:rsidRPr="001C60E6" w:rsidTr="00A4252B">
        <w:tc>
          <w:tcPr>
            <w:tcW w:w="6516" w:type="dxa"/>
          </w:tcPr>
          <w:p w:rsidR="00A40ECA" w:rsidRDefault="00A40ECA" w:rsidP="00A4252B">
            <w:pPr>
              <w:rPr>
                <w:rFonts w:cs="Tahoma"/>
                <w:szCs w:val="20"/>
              </w:rPr>
            </w:pPr>
          </w:p>
          <w:p w:rsidR="00A40ECA" w:rsidRDefault="00A40ECA" w:rsidP="00A4252B">
            <w:pPr>
              <w:rPr>
                <w:rFonts w:cs="Tahoma"/>
                <w:szCs w:val="20"/>
              </w:rPr>
            </w:pPr>
          </w:p>
          <w:p w:rsidR="00A40ECA" w:rsidRPr="001C60E6" w:rsidRDefault="00A40ECA" w:rsidP="00A4252B">
            <w:pPr>
              <w:rPr>
                <w:rFonts w:cs="Tahoma"/>
                <w:szCs w:val="20"/>
              </w:rPr>
            </w:pP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Počet kusů převzatých teploměrů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Strakonice, Dukelská 166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Strakonice, Krále Jiřího z Poděbrad 882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Základní </w:t>
            </w:r>
            <w:proofErr w:type="gramStart"/>
            <w:r>
              <w:rPr>
                <w:rFonts w:cs="Tahoma"/>
                <w:szCs w:val="20"/>
              </w:rPr>
              <w:t xml:space="preserve">škola </w:t>
            </w:r>
            <w:r w:rsidRPr="001C60E6">
              <w:rPr>
                <w:rFonts w:cs="Tahoma"/>
                <w:szCs w:val="20"/>
              </w:rPr>
              <w:t xml:space="preserve"> </w:t>
            </w:r>
            <w:proofErr w:type="spellStart"/>
            <w:r w:rsidRPr="001C60E6">
              <w:rPr>
                <w:rFonts w:cs="Tahoma"/>
                <w:szCs w:val="20"/>
              </w:rPr>
              <w:t>F.L.</w:t>
            </w:r>
            <w:proofErr w:type="gramEnd"/>
            <w:r w:rsidRPr="001C60E6">
              <w:rPr>
                <w:rFonts w:cs="Tahoma"/>
                <w:szCs w:val="20"/>
              </w:rPr>
              <w:t>Čelakovského</w:t>
            </w:r>
            <w:proofErr w:type="spellEnd"/>
            <w:r w:rsidRPr="001C60E6">
              <w:rPr>
                <w:rFonts w:cs="Tahoma"/>
                <w:szCs w:val="20"/>
              </w:rPr>
              <w:t>, Strakonice, Jezerní 1280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2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Základní škola Povážská Strakonice, Nad Školou 560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Čtyřlístek, Strakonice, Holečkova 410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lastRenderedPageBreak/>
              <w:t>Mateřská škola U Parku, Strakonice, Plánkova 353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2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 xml:space="preserve">Mateřská škola Strakonice, </w:t>
            </w:r>
            <w:proofErr w:type="spellStart"/>
            <w:proofErr w:type="gramStart"/>
            <w:r w:rsidRPr="001C60E6">
              <w:rPr>
                <w:rFonts w:cs="Tahoma"/>
                <w:szCs w:val="20"/>
              </w:rPr>
              <w:t>A.B.Svojsíka</w:t>
            </w:r>
            <w:proofErr w:type="spellEnd"/>
            <w:proofErr w:type="gramEnd"/>
            <w:r w:rsidRPr="001C60E6">
              <w:rPr>
                <w:rFonts w:cs="Tahoma"/>
                <w:szCs w:val="20"/>
              </w:rPr>
              <w:t xml:space="preserve"> 892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Strakonice, Lidická 625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5</w:t>
            </w:r>
          </w:p>
        </w:tc>
      </w:tr>
      <w:tr w:rsidR="00A40ECA" w:rsidRPr="001C60E6" w:rsidTr="00A4252B">
        <w:tc>
          <w:tcPr>
            <w:tcW w:w="6516" w:type="dxa"/>
          </w:tcPr>
          <w:p w:rsidR="00A40ECA" w:rsidRPr="001C60E6" w:rsidRDefault="00A40ECA" w:rsidP="00A4252B">
            <w:pPr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Mateřská škola Strakonice, Šumavská 264</w:t>
            </w:r>
          </w:p>
        </w:tc>
        <w:tc>
          <w:tcPr>
            <w:tcW w:w="1984" w:type="dxa"/>
          </w:tcPr>
          <w:p w:rsidR="00A40ECA" w:rsidRPr="001C60E6" w:rsidRDefault="00A40ECA" w:rsidP="00A4252B">
            <w:pPr>
              <w:jc w:val="center"/>
              <w:rPr>
                <w:rFonts w:cs="Tahoma"/>
                <w:szCs w:val="20"/>
              </w:rPr>
            </w:pPr>
            <w:r w:rsidRPr="001C60E6">
              <w:rPr>
                <w:rFonts w:cs="Tahoma"/>
                <w:szCs w:val="20"/>
              </w:rPr>
              <w:t>1</w:t>
            </w:r>
          </w:p>
        </w:tc>
      </w:tr>
    </w:tbl>
    <w:p w:rsidR="00A40ECA" w:rsidRDefault="00A40ECA" w:rsidP="00A40ECA">
      <w:pPr>
        <w:spacing w:after="0"/>
      </w:pPr>
    </w:p>
    <w:p w:rsidR="00A40ECA" w:rsidRPr="00BF4909" w:rsidRDefault="00996046" w:rsidP="00A40ECA">
      <w:pPr>
        <w:pStyle w:val="Nadpis2"/>
        <w:rPr>
          <w:rFonts w:cs="Tahoma"/>
        </w:rPr>
      </w:pPr>
      <w:r>
        <w:rPr>
          <w:rFonts w:cs="Tahoma"/>
        </w:rPr>
        <w:t>28</w:t>
      </w:r>
      <w:r w:rsidR="00A40ECA" w:rsidRPr="00BF4909">
        <w:rPr>
          <w:rFonts w:cs="Tahoma"/>
        </w:rPr>
        <w:t>) Vyřazení majetku s </w:t>
      </w:r>
      <w:proofErr w:type="spellStart"/>
      <w:r w:rsidR="00A40ECA" w:rsidRPr="00BF4909">
        <w:rPr>
          <w:rFonts w:cs="Tahoma"/>
        </w:rPr>
        <w:t>pořiz</w:t>
      </w:r>
      <w:proofErr w:type="spellEnd"/>
      <w:r w:rsidR="00A40ECA" w:rsidRPr="00BF4909">
        <w:rPr>
          <w:rFonts w:cs="Tahoma"/>
        </w:rPr>
        <w:t xml:space="preserve">. cenou 20.000 Kč a vyšší než 20.000 Kč </w:t>
      </w:r>
    </w:p>
    <w:p w:rsidR="00A40ECA" w:rsidRPr="00BF4909" w:rsidRDefault="00A40ECA" w:rsidP="00A40ECA">
      <w:pPr>
        <w:spacing w:after="0"/>
      </w:pP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A40ECA" w:rsidRPr="006444DE" w:rsidRDefault="00A40ECA" w:rsidP="00A40ECA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A40ECA" w:rsidRPr="006444DE" w:rsidRDefault="00A40ECA" w:rsidP="00A40ECA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A40ECA" w:rsidRPr="00BF4909" w:rsidRDefault="00A40ECA" w:rsidP="00A40EC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>s vyřazením níže uvedeného majetku s pořizovací cenou 20.000 Kč a vyšší:</w:t>
      </w:r>
    </w:p>
    <w:p w:rsidR="00A40ECA" w:rsidRPr="00BF4909" w:rsidRDefault="00A40ECA" w:rsidP="00A40ECA">
      <w:pPr>
        <w:spacing w:after="0"/>
        <w:rPr>
          <w:rFonts w:cs="Tahoma"/>
          <w:szCs w:val="20"/>
          <w:u w:val="single"/>
        </w:rPr>
      </w:pPr>
      <w:r w:rsidRPr="00BF4909">
        <w:rPr>
          <w:rFonts w:cs="Tahoma"/>
          <w:szCs w:val="20"/>
          <w:u w:val="single"/>
        </w:rPr>
        <w:t>Mateřská škola Strakonice, Šumavská 264:</w:t>
      </w:r>
    </w:p>
    <w:p w:rsidR="00A40ECA" w:rsidRPr="00BF4909" w:rsidRDefault="00A40ECA" w:rsidP="00A40EC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dřevěné auto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20.000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2010, jedná se o herní prvek na zahradě, dle protokolu z roční kontroly dětských hřišť provedené odborným technickým kontrolorem jsou trámy u auta uhnilé, doporučení dle posudku je odstranit auto z herního prostoru. </w:t>
      </w:r>
    </w:p>
    <w:p w:rsidR="00A40ECA" w:rsidRPr="00BF4909" w:rsidRDefault="00A40ECA" w:rsidP="00A40ECA">
      <w:pPr>
        <w:spacing w:after="0"/>
        <w:rPr>
          <w:rFonts w:cs="Tahoma"/>
          <w:szCs w:val="20"/>
          <w:u w:val="single"/>
        </w:rPr>
      </w:pPr>
      <w:proofErr w:type="gramStart"/>
      <w:r w:rsidRPr="00BF4909">
        <w:rPr>
          <w:rFonts w:cs="Tahoma"/>
          <w:szCs w:val="20"/>
          <w:u w:val="single"/>
        </w:rPr>
        <w:t xml:space="preserve">ZŠ </w:t>
      </w:r>
      <w:proofErr w:type="spellStart"/>
      <w:r w:rsidRPr="00BF4909">
        <w:rPr>
          <w:rFonts w:cs="Tahoma"/>
          <w:szCs w:val="20"/>
          <w:u w:val="single"/>
        </w:rPr>
        <w:t>F.L.</w:t>
      </w:r>
      <w:proofErr w:type="gramEnd"/>
      <w:r w:rsidRPr="00BF4909">
        <w:rPr>
          <w:rFonts w:cs="Tahoma"/>
          <w:szCs w:val="20"/>
          <w:u w:val="single"/>
        </w:rPr>
        <w:t>Čelakovského</w:t>
      </w:r>
      <w:proofErr w:type="spellEnd"/>
      <w:r w:rsidRPr="00BF4909">
        <w:rPr>
          <w:rFonts w:cs="Tahoma"/>
          <w:szCs w:val="20"/>
          <w:u w:val="single"/>
        </w:rPr>
        <w:t>, Strakonice – ŠJ Chelčického:</w:t>
      </w:r>
    </w:p>
    <w:p w:rsidR="00A40ECA" w:rsidRPr="00BF4909" w:rsidRDefault="00A40ECA" w:rsidP="00A40EC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zásobník na talíře – 2 ks á 22.502,90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2003, zásobníky jsou dle posudku nefunkční, neopravitelné</w:t>
      </w:r>
    </w:p>
    <w:p w:rsidR="00A40ECA" w:rsidRPr="00BF4909" w:rsidRDefault="00A40ECA" w:rsidP="00A40EC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pracovní stůl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22.812,70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2004, opotřebovaný dlouholetým používáním, poničený, rozbitý</w:t>
      </w:r>
    </w:p>
    <w:p w:rsidR="00A40ECA" w:rsidRPr="00BF4909" w:rsidRDefault="00A40ECA" w:rsidP="00A40ECA">
      <w:pPr>
        <w:spacing w:after="0"/>
        <w:rPr>
          <w:rFonts w:cs="Tahoma"/>
          <w:szCs w:val="20"/>
        </w:rPr>
      </w:pPr>
      <w:r w:rsidRPr="00BF4909">
        <w:rPr>
          <w:rFonts w:cs="Tahoma"/>
          <w:szCs w:val="20"/>
        </w:rPr>
        <w:t xml:space="preserve">- elektrický sporák SE 40 – </w:t>
      </w:r>
      <w:proofErr w:type="spellStart"/>
      <w:r w:rsidRPr="00BF4909">
        <w:rPr>
          <w:rFonts w:cs="Tahoma"/>
          <w:szCs w:val="20"/>
        </w:rPr>
        <w:t>poř</w:t>
      </w:r>
      <w:proofErr w:type="spellEnd"/>
      <w:r w:rsidRPr="00BF4909">
        <w:rPr>
          <w:rFonts w:cs="Tahoma"/>
          <w:szCs w:val="20"/>
        </w:rPr>
        <w:t xml:space="preserve">. cena 40.006,50 Kč, </w:t>
      </w:r>
      <w:proofErr w:type="spellStart"/>
      <w:proofErr w:type="gramStart"/>
      <w:r w:rsidRPr="00BF4909">
        <w:rPr>
          <w:rFonts w:cs="Tahoma"/>
          <w:szCs w:val="20"/>
        </w:rPr>
        <w:t>r.poř</w:t>
      </w:r>
      <w:proofErr w:type="spellEnd"/>
      <w:r w:rsidRPr="00BF4909">
        <w:rPr>
          <w:rFonts w:cs="Tahoma"/>
          <w:szCs w:val="20"/>
        </w:rPr>
        <w:t>.</w:t>
      </w:r>
      <w:proofErr w:type="gramEnd"/>
      <w:r w:rsidRPr="00BF4909">
        <w:rPr>
          <w:rFonts w:cs="Tahoma"/>
          <w:szCs w:val="20"/>
        </w:rPr>
        <w:t xml:space="preserve"> 1998, dle posudku nefunkční, zrezivělý.</w:t>
      </w:r>
    </w:p>
    <w:p w:rsidR="0067542C" w:rsidRDefault="0067542C" w:rsidP="00A40ECA">
      <w:pPr>
        <w:spacing w:after="0"/>
      </w:pPr>
    </w:p>
    <w:p w:rsidR="005120F4" w:rsidRPr="002F3392" w:rsidRDefault="00996046" w:rsidP="005120F4">
      <w:pPr>
        <w:pStyle w:val="Nadpis2"/>
        <w:spacing w:before="0"/>
        <w:rPr>
          <w:rFonts w:cs="Tahoma"/>
          <w:szCs w:val="28"/>
        </w:rPr>
      </w:pPr>
      <w:r>
        <w:rPr>
          <w:rFonts w:cs="Tahoma"/>
          <w:szCs w:val="28"/>
        </w:rPr>
        <w:t>29</w:t>
      </w:r>
      <w:r w:rsidR="005120F4" w:rsidRPr="002F3392">
        <w:rPr>
          <w:rFonts w:cs="Tahoma"/>
          <w:szCs w:val="28"/>
        </w:rPr>
        <w:t xml:space="preserve">) Vyřazení majetku s pořizovací cenou vyšší než 20.000 Kč </w:t>
      </w:r>
    </w:p>
    <w:p w:rsidR="005120F4" w:rsidRDefault="005120F4" w:rsidP="005120F4">
      <w:pPr>
        <w:spacing w:after="0"/>
      </w:pPr>
    </w:p>
    <w:p w:rsidR="005120F4" w:rsidRPr="006444DE" w:rsidRDefault="005120F4" w:rsidP="005120F4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5120F4" w:rsidRPr="006444DE" w:rsidRDefault="005120F4" w:rsidP="005120F4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5120F4" w:rsidRPr="002F3392" w:rsidRDefault="005120F4" w:rsidP="005120F4">
      <w:pPr>
        <w:pStyle w:val="Nadpis3"/>
      </w:pPr>
      <w:r>
        <w:t>I. Souhlasí</w:t>
      </w:r>
    </w:p>
    <w:p w:rsidR="005120F4" w:rsidRPr="002F3392" w:rsidRDefault="005120F4" w:rsidP="005120F4">
      <w:pPr>
        <w:spacing w:after="0"/>
        <w:rPr>
          <w:rFonts w:cs="Tahoma"/>
          <w:szCs w:val="20"/>
        </w:rPr>
      </w:pPr>
      <w:r w:rsidRPr="002F3392">
        <w:rPr>
          <w:rFonts w:cs="Tahoma"/>
          <w:szCs w:val="20"/>
        </w:rPr>
        <w:t>s vyřazením níže uvedeného majetku města s pořizovací cenou vyšší než 20.000 Kč:</w:t>
      </w:r>
    </w:p>
    <w:p w:rsidR="005120F4" w:rsidRPr="00A370CD" w:rsidRDefault="005120F4" w:rsidP="005120F4">
      <w:pPr>
        <w:spacing w:after="0"/>
        <w:rPr>
          <w:rFonts w:cs="Tahoma"/>
          <w:szCs w:val="20"/>
          <w:u w:val="single"/>
        </w:rPr>
      </w:pPr>
      <w:r w:rsidRPr="00A370CD">
        <w:rPr>
          <w:rFonts w:cs="Tahoma"/>
          <w:szCs w:val="20"/>
          <w:u w:val="single"/>
        </w:rPr>
        <w:t xml:space="preserve">MÚSS Strakonice </w:t>
      </w:r>
    </w:p>
    <w:p w:rsidR="005120F4" w:rsidRPr="00A370CD" w:rsidRDefault="005120F4" w:rsidP="005120F4">
      <w:pPr>
        <w:spacing w:after="0"/>
        <w:rPr>
          <w:i/>
          <w:u w:val="single"/>
        </w:rPr>
      </w:pPr>
      <w:r w:rsidRPr="00A370CD">
        <w:rPr>
          <w:i/>
          <w:u w:val="single"/>
        </w:rPr>
        <w:t xml:space="preserve">Denní stacionář pro mentálně postižené děti, mládež a dospělé, </w:t>
      </w:r>
      <w:proofErr w:type="spellStart"/>
      <w:r w:rsidRPr="00A370CD">
        <w:rPr>
          <w:i/>
          <w:u w:val="single"/>
        </w:rPr>
        <w:t>Ellerova</w:t>
      </w:r>
      <w:proofErr w:type="spellEnd"/>
      <w:r w:rsidRPr="00A370CD">
        <w:rPr>
          <w:i/>
          <w:u w:val="single"/>
        </w:rPr>
        <w:t xml:space="preserve"> 160: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Notebook Acer EX 7630 E2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24.414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2009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počítač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24.070,10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2009 </w:t>
      </w:r>
    </w:p>
    <w:p w:rsidR="005120F4" w:rsidRPr="00A370CD" w:rsidRDefault="005120F4" w:rsidP="005120F4">
      <w:pPr>
        <w:spacing w:after="0"/>
        <w:rPr>
          <w:rFonts w:cs="Tahoma"/>
          <w:i/>
          <w:szCs w:val="20"/>
          <w:u w:val="single"/>
        </w:rPr>
      </w:pPr>
      <w:r w:rsidRPr="00A370CD">
        <w:rPr>
          <w:rFonts w:cs="Tahoma"/>
          <w:i/>
          <w:szCs w:val="20"/>
          <w:u w:val="single"/>
        </w:rPr>
        <w:t>Domov pro seniory a DZR, Rybniční 1282: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televizor  Panasonic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81.763,70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2001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tlaková myčka </w:t>
      </w:r>
      <w:proofErr w:type="spellStart"/>
      <w:r w:rsidRPr="00A370CD">
        <w:rPr>
          <w:rFonts w:cs="Tahoma"/>
          <w:szCs w:val="20"/>
        </w:rPr>
        <w:t>Karchen</w:t>
      </w:r>
      <w:proofErr w:type="spellEnd"/>
      <w:r w:rsidRPr="00A370CD">
        <w:rPr>
          <w:rFonts w:cs="Tahoma"/>
          <w:szCs w:val="20"/>
        </w:rPr>
        <w:t xml:space="preserve">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30.231,60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2001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bezdrátový mikrofon AKG WMS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24.077,30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2001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řezačka na maso R 200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123.178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2001</w:t>
      </w:r>
    </w:p>
    <w:p w:rsidR="005120F4" w:rsidRPr="00A370CD" w:rsidRDefault="005120F4" w:rsidP="005120F4">
      <w:pPr>
        <w:spacing w:after="0"/>
        <w:rPr>
          <w:rFonts w:cs="Tahoma"/>
          <w:i/>
          <w:szCs w:val="20"/>
          <w:u w:val="single"/>
        </w:rPr>
      </w:pPr>
      <w:r w:rsidRPr="00A370CD">
        <w:rPr>
          <w:rFonts w:cs="Tahoma"/>
          <w:szCs w:val="20"/>
        </w:rPr>
        <w:t xml:space="preserve"> </w:t>
      </w:r>
      <w:r w:rsidRPr="00A370CD">
        <w:rPr>
          <w:rFonts w:cs="Tahoma"/>
          <w:i/>
          <w:szCs w:val="20"/>
          <w:u w:val="single"/>
        </w:rPr>
        <w:t>Pečovatelská služba, Rybniční 1283: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kopírovací stroj Minolta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38.294,20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2006 </w:t>
      </w:r>
    </w:p>
    <w:p w:rsidR="005120F4" w:rsidRPr="00A370CD" w:rsidRDefault="005120F4" w:rsidP="005120F4">
      <w:pPr>
        <w:spacing w:after="0"/>
        <w:rPr>
          <w:rFonts w:cs="Tahoma"/>
          <w:i/>
          <w:szCs w:val="20"/>
          <w:u w:val="single"/>
        </w:rPr>
      </w:pPr>
      <w:r w:rsidRPr="00A370CD">
        <w:rPr>
          <w:rFonts w:cs="Tahoma"/>
          <w:i/>
          <w:szCs w:val="20"/>
          <w:u w:val="single"/>
        </w:rPr>
        <w:t>Domov pro seniory, Lidická 189: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lůžko Terno Plus vč. matrace + hrazda, hrazdička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33.575,85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2003 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lůžko Terno + matrace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32.802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2002   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kopírka DIALTA D1 1611/2011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67.364,70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2005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kopírovací stroj Minolta </w:t>
      </w:r>
      <w:proofErr w:type="spellStart"/>
      <w:r w:rsidRPr="00A370CD">
        <w:rPr>
          <w:rFonts w:cs="Tahoma"/>
          <w:szCs w:val="20"/>
        </w:rPr>
        <w:t>Bh</w:t>
      </w:r>
      <w:proofErr w:type="spellEnd"/>
      <w:r w:rsidRPr="00A370CD">
        <w:rPr>
          <w:rFonts w:cs="Tahoma"/>
          <w:szCs w:val="20"/>
        </w:rPr>
        <w:t xml:space="preserve"> 250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114.228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</w:t>
      </w:r>
      <w:bookmarkStart w:id="0" w:name="_GoBack"/>
      <w:bookmarkEnd w:id="0"/>
      <w:r w:rsidRPr="00A370CD">
        <w:rPr>
          <w:rFonts w:cs="Tahoma"/>
          <w:szCs w:val="20"/>
        </w:rPr>
        <w:t>08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zvedák sedačkový + nabíječka + pás + podložní mísa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99.800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2003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zvedák Marisa – pojízdný el. </w:t>
      </w:r>
      <w:proofErr w:type="spellStart"/>
      <w:r w:rsidRPr="00A370CD">
        <w:rPr>
          <w:rFonts w:cs="Tahoma"/>
          <w:szCs w:val="20"/>
        </w:rPr>
        <w:t>vakový</w:t>
      </w:r>
      <w:proofErr w:type="spellEnd"/>
      <w:r w:rsidRPr="00A370CD">
        <w:rPr>
          <w:rFonts w:cs="Tahoma"/>
          <w:szCs w:val="20"/>
        </w:rPr>
        <w:t xml:space="preserve">  -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162.615,60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2006</w:t>
      </w:r>
    </w:p>
    <w:p w:rsidR="005120F4" w:rsidRPr="00A370CD" w:rsidRDefault="005120F4" w:rsidP="005120F4">
      <w:pPr>
        <w:spacing w:after="0"/>
        <w:rPr>
          <w:rFonts w:cs="Tahoma"/>
          <w:szCs w:val="20"/>
          <w:u w:val="single"/>
        </w:rPr>
      </w:pPr>
      <w:r w:rsidRPr="00A370CD">
        <w:rPr>
          <w:rFonts w:cs="Tahoma"/>
          <w:szCs w:val="20"/>
          <w:u w:val="single"/>
        </w:rPr>
        <w:t>MŠ Strakonice, Lidická 625</w:t>
      </w:r>
    </w:p>
    <w:p w:rsidR="005120F4" w:rsidRPr="00A370CD" w:rsidRDefault="005120F4" w:rsidP="005120F4">
      <w:pPr>
        <w:spacing w:after="0"/>
        <w:rPr>
          <w:rFonts w:cs="Tahoma"/>
          <w:i/>
          <w:szCs w:val="20"/>
          <w:u w:val="single"/>
        </w:rPr>
      </w:pPr>
      <w:r w:rsidRPr="00A370CD">
        <w:rPr>
          <w:rFonts w:cs="Tahoma"/>
          <w:i/>
          <w:szCs w:val="20"/>
          <w:u w:val="single"/>
        </w:rPr>
        <w:t>odloučené pracoviště Stavbařů 213:</w:t>
      </w:r>
    </w:p>
    <w:p w:rsidR="005120F4" w:rsidRPr="00A370CD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Myčka </w:t>
      </w:r>
      <w:proofErr w:type="spellStart"/>
      <w:r w:rsidRPr="00A370CD">
        <w:rPr>
          <w:rFonts w:cs="Tahoma"/>
          <w:szCs w:val="20"/>
        </w:rPr>
        <w:t>Prokeckt</w:t>
      </w:r>
      <w:proofErr w:type="spellEnd"/>
      <w:r w:rsidRPr="00A370CD">
        <w:rPr>
          <w:rFonts w:cs="Tahoma"/>
          <w:szCs w:val="20"/>
        </w:rPr>
        <w:t xml:space="preserve"> WH5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52.400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2009</w:t>
      </w:r>
    </w:p>
    <w:p w:rsidR="005120F4" w:rsidRPr="00A370CD" w:rsidRDefault="005120F4" w:rsidP="005120F4">
      <w:pPr>
        <w:spacing w:after="0"/>
        <w:rPr>
          <w:rFonts w:cs="Tahoma"/>
          <w:szCs w:val="20"/>
          <w:u w:val="single"/>
        </w:rPr>
      </w:pPr>
      <w:r w:rsidRPr="00A370CD">
        <w:rPr>
          <w:rFonts w:cs="Tahoma"/>
          <w:szCs w:val="20"/>
          <w:u w:val="single"/>
        </w:rPr>
        <w:t>ZŠ Poděbradova Strakonice:</w:t>
      </w:r>
    </w:p>
    <w:p w:rsidR="005120F4" w:rsidRDefault="005120F4" w:rsidP="005120F4">
      <w:pPr>
        <w:spacing w:after="0"/>
        <w:rPr>
          <w:rFonts w:cs="Tahoma"/>
          <w:szCs w:val="20"/>
        </w:rPr>
      </w:pPr>
      <w:r w:rsidRPr="00A370CD">
        <w:rPr>
          <w:rFonts w:cs="Tahoma"/>
          <w:szCs w:val="20"/>
        </w:rPr>
        <w:t xml:space="preserve">- rozvodové zařízení (kabinet fyziky) – </w:t>
      </w:r>
      <w:proofErr w:type="spellStart"/>
      <w:r w:rsidRPr="00A370CD">
        <w:rPr>
          <w:rFonts w:cs="Tahoma"/>
          <w:szCs w:val="20"/>
        </w:rPr>
        <w:t>poř</w:t>
      </w:r>
      <w:proofErr w:type="spellEnd"/>
      <w:r w:rsidRPr="00A370CD">
        <w:rPr>
          <w:rFonts w:cs="Tahoma"/>
          <w:szCs w:val="20"/>
        </w:rPr>
        <w:t xml:space="preserve">. cena 32.000 Kč, </w:t>
      </w:r>
      <w:proofErr w:type="spellStart"/>
      <w:proofErr w:type="gramStart"/>
      <w:r w:rsidRPr="00A370CD">
        <w:rPr>
          <w:rFonts w:cs="Tahoma"/>
          <w:szCs w:val="20"/>
        </w:rPr>
        <w:t>r.poř</w:t>
      </w:r>
      <w:proofErr w:type="spellEnd"/>
      <w:r w:rsidRPr="00A370CD">
        <w:rPr>
          <w:rFonts w:cs="Tahoma"/>
          <w:szCs w:val="20"/>
        </w:rPr>
        <w:t>.</w:t>
      </w:r>
      <w:proofErr w:type="gramEnd"/>
      <w:r w:rsidRPr="00A370CD">
        <w:rPr>
          <w:rFonts w:cs="Tahoma"/>
          <w:szCs w:val="20"/>
        </w:rPr>
        <w:t xml:space="preserve"> 1993</w:t>
      </w:r>
    </w:p>
    <w:p w:rsidR="003D29E5" w:rsidRPr="003D29E5" w:rsidRDefault="003D29E5" w:rsidP="005120F4">
      <w:pPr>
        <w:spacing w:after="0"/>
        <w:rPr>
          <w:rFonts w:cs="Tahoma"/>
          <w:i/>
          <w:szCs w:val="20"/>
          <w:u w:val="single"/>
        </w:rPr>
      </w:pPr>
      <w:r>
        <w:rPr>
          <w:rFonts w:cs="Tahoma"/>
          <w:i/>
          <w:szCs w:val="20"/>
          <w:u w:val="single"/>
        </w:rPr>
        <w:t>s</w:t>
      </w:r>
      <w:r w:rsidRPr="003D29E5">
        <w:rPr>
          <w:rFonts w:cs="Tahoma"/>
          <w:i/>
          <w:szCs w:val="20"/>
          <w:u w:val="single"/>
        </w:rPr>
        <w:t>tředisko Školní jídelna</w:t>
      </w:r>
      <w:r>
        <w:rPr>
          <w:rFonts w:cs="Tahoma"/>
          <w:i/>
          <w:szCs w:val="20"/>
          <w:u w:val="single"/>
        </w:rPr>
        <w:t xml:space="preserve"> při ZŠ</w:t>
      </w:r>
      <w:r w:rsidRPr="003D29E5">
        <w:rPr>
          <w:rFonts w:cs="Tahoma"/>
          <w:i/>
          <w:szCs w:val="20"/>
          <w:u w:val="single"/>
        </w:rPr>
        <w:t xml:space="preserve">: </w:t>
      </w:r>
    </w:p>
    <w:p w:rsidR="003D29E5" w:rsidRDefault="003D29E5" w:rsidP="005120F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- elektrický kráječ knedlíků – </w:t>
      </w:r>
      <w:proofErr w:type="spellStart"/>
      <w:r>
        <w:rPr>
          <w:rFonts w:cs="Tahoma"/>
          <w:szCs w:val="20"/>
        </w:rPr>
        <w:t>poř</w:t>
      </w:r>
      <w:proofErr w:type="spellEnd"/>
      <w:r>
        <w:rPr>
          <w:rFonts w:cs="Tahoma"/>
          <w:szCs w:val="20"/>
        </w:rPr>
        <w:t xml:space="preserve">. cena 38.960 Kč, </w:t>
      </w:r>
      <w:proofErr w:type="spellStart"/>
      <w:proofErr w:type="gramStart"/>
      <w:r>
        <w:rPr>
          <w:rFonts w:cs="Tahoma"/>
          <w:szCs w:val="20"/>
        </w:rPr>
        <w:t>r.poř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2001</w:t>
      </w:r>
    </w:p>
    <w:p w:rsidR="005120F4" w:rsidRPr="00A370CD" w:rsidRDefault="005120F4" w:rsidP="005120F4">
      <w:pPr>
        <w:spacing w:after="0"/>
        <w:rPr>
          <w:rFonts w:cs="Tahoma"/>
          <w:szCs w:val="20"/>
          <w:u w:val="single"/>
        </w:rPr>
      </w:pPr>
      <w:r w:rsidRPr="00A370CD">
        <w:rPr>
          <w:rFonts w:cs="Tahoma"/>
          <w:szCs w:val="20"/>
          <w:u w:val="single"/>
        </w:rPr>
        <w:t>ZŠ Dukelská Strakonice:</w:t>
      </w:r>
    </w:p>
    <w:p w:rsidR="005120F4" w:rsidRDefault="005120F4" w:rsidP="005120F4">
      <w:pPr>
        <w:spacing w:after="0"/>
        <w:rPr>
          <w:rFonts w:cs="Tahoma"/>
          <w:szCs w:val="20"/>
        </w:rPr>
      </w:pPr>
      <w:r w:rsidRPr="002F3392">
        <w:rPr>
          <w:rFonts w:cs="Tahoma"/>
          <w:szCs w:val="20"/>
        </w:rPr>
        <w:t xml:space="preserve">- počítač, snímač, čtečky, software – </w:t>
      </w:r>
      <w:proofErr w:type="spellStart"/>
      <w:r w:rsidRPr="002F3392">
        <w:rPr>
          <w:rFonts w:cs="Tahoma"/>
          <w:szCs w:val="20"/>
        </w:rPr>
        <w:t>poř</w:t>
      </w:r>
      <w:proofErr w:type="spellEnd"/>
      <w:r w:rsidRPr="002F3392">
        <w:rPr>
          <w:rFonts w:cs="Tahoma"/>
          <w:szCs w:val="20"/>
        </w:rPr>
        <w:t>. cena 117.258</w:t>
      </w:r>
      <w:r>
        <w:rPr>
          <w:rFonts w:cs="Tahoma"/>
          <w:szCs w:val="20"/>
        </w:rPr>
        <w:t>,90</w:t>
      </w:r>
      <w:r w:rsidRPr="002F3392">
        <w:rPr>
          <w:rFonts w:cs="Tahoma"/>
          <w:szCs w:val="20"/>
        </w:rPr>
        <w:t xml:space="preserve"> Kč, </w:t>
      </w:r>
      <w:proofErr w:type="spellStart"/>
      <w:proofErr w:type="gramStart"/>
      <w:r w:rsidRPr="002F3392">
        <w:rPr>
          <w:rFonts w:cs="Tahoma"/>
          <w:szCs w:val="20"/>
        </w:rPr>
        <w:t>r.poř</w:t>
      </w:r>
      <w:proofErr w:type="spellEnd"/>
      <w:r w:rsidRPr="002F3392">
        <w:rPr>
          <w:rFonts w:cs="Tahoma"/>
          <w:szCs w:val="20"/>
        </w:rPr>
        <w:t>.</w:t>
      </w:r>
      <w:proofErr w:type="gramEnd"/>
      <w:r w:rsidRPr="002F3392">
        <w:rPr>
          <w:rFonts w:cs="Tahoma"/>
          <w:szCs w:val="20"/>
        </w:rPr>
        <w:t xml:space="preserve"> 1996</w:t>
      </w:r>
      <w:r>
        <w:rPr>
          <w:rFonts w:cs="Tahoma"/>
          <w:szCs w:val="20"/>
        </w:rPr>
        <w:t xml:space="preserve">. </w:t>
      </w:r>
    </w:p>
    <w:p w:rsidR="005120F4" w:rsidRPr="005D036D" w:rsidRDefault="005120F4" w:rsidP="005120F4">
      <w:pPr>
        <w:spacing w:after="0"/>
        <w:rPr>
          <w:rFonts w:cs="Tahoma"/>
          <w:szCs w:val="20"/>
        </w:rPr>
      </w:pPr>
    </w:p>
    <w:sectPr w:rsidR="005120F4" w:rsidRPr="005D036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39C" w:rsidRDefault="0048139C" w:rsidP="00EB4FBE">
      <w:pPr>
        <w:spacing w:after="0"/>
      </w:pPr>
      <w:r>
        <w:separator/>
      </w:r>
    </w:p>
  </w:endnote>
  <w:endnote w:type="continuationSeparator" w:id="0">
    <w:p w:rsidR="0048139C" w:rsidRDefault="0048139C" w:rsidP="00EB4F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116410"/>
      <w:docPartObj>
        <w:docPartGallery w:val="Page Numbers (Bottom of Page)"/>
        <w:docPartUnique/>
      </w:docPartObj>
    </w:sdtPr>
    <w:sdtEndPr/>
    <w:sdtContent>
      <w:p w:rsidR="0048139C" w:rsidRDefault="0048139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465">
          <w:rPr>
            <w:noProof/>
          </w:rPr>
          <w:t>10</w:t>
        </w:r>
        <w:r>
          <w:fldChar w:fldCharType="end"/>
        </w:r>
      </w:p>
    </w:sdtContent>
  </w:sdt>
  <w:p w:rsidR="0048139C" w:rsidRDefault="004813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39C" w:rsidRDefault="0048139C" w:rsidP="00EB4FBE">
      <w:pPr>
        <w:spacing w:after="0"/>
      </w:pPr>
      <w:r>
        <w:separator/>
      </w:r>
    </w:p>
  </w:footnote>
  <w:footnote w:type="continuationSeparator" w:id="0">
    <w:p w:rsidR="0048139C" w:rsidRDefault="0048139C" w:rsidP="00EB4F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1076E"/>
    <w:multiLevelType w:val="hybridMultilevel"/>
    <w:tmpl w:val="7F8CAA7C"/>
    <w:lvl w:ilvl="0" w:tplc="13DA1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46D8F"/>
    <w:multiLevelType w:val="multilevel"/>
    <w:tmpl w:val="BE2A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DC1E9F"/>
    <w:multiLevelType w:val="hybridMultilevel"/>
    <w:tmpl w:val="655C0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FBE"/>
    <w:rsid w:val="00024D7A"/>
    <w:rsid w:val="00030656"/>
    <w:rsid w:val="00040C1F"/>
    <w:rsid w:val="00047BDB"/>
    <w:rsid w:val="00062D70"/>
    <w:rsid w:val="00064204"/>
    <w:rsid w:val="0008579E"/>
    <w:rsid w:val="000B154F"/>
    <w:rsid w:val="000E7E3B"/>
    <w:rsid w:val="000F03C4"/>
    <w:rsid w:val="00101B6D"/>
    <w:rsid w:val="00133E72"/>
    <w:rsid w:val="001465B8"/>
    <w:rsid w:val="00151435"/>
    <w:rsid w:val="00162579"/>
    <w:rsid w:val="001A3EBE"/>
    <w:rsid w:val="001B07D6"/>
    <w:rsid w:val="001B65AF"/>
    <w:rsid w:val="001D0AED"/>
    <w:rsid w:val="001D166B"/>
    <w:rsid w:val="0021514F"/>
    <w:rsid w:val="002527E7"/>
    <w:rsid w:val="002635E5"/>
    <w:rsid w:val="002743DC"/>
    <w:rsid w:val="002A4006"/>
    <w:rsid w:val="002B6B21"/>
    <w:rsid w:val="002E23E9"/>
    <w:rsid w:val="002F0BBD"/>
    <w:rsid w:val="002F5957"/>
    <w:rsid w:val="00312C27"/>
    <w:rsid w:val="00357831"/>
    <w:rsid w:val="003672B4"/>
    <w:rsid w:val="00371132"/>
    <w:rsid w:val="00381F7E"/>
    <w:rsid w:val="003950D8"/>
    <w:rsid w:val="003B34B9"/>
    <w:rsid w:val="003D29E5"/>
    <w:rsid w:val="003D55F5"/>
    <w:rsid w:val="003E1DF7"/>
    <w:rsid w:val="003E4FAA"/>
    <w:rsid w:val="003E56F5"/>
    <w:rsid w:val="003F6C9E"/>
    <w:rsid w:val="00405DEA"/>
    <w:rsid w:val="004072D8"/>
    <w:rsid w:val="00425C7D"/>
    <w:rsid w:val="00440DBA"/>
    <w:rsid w:val="00472EF4"/>
    <w:rsid w:val="004748F2"/>
    <w:rsid w:val="0048139C"/>
    <w:rsid w:val="004F5E2F"/>
    <w:rsid w:val="005120F4"/>
    <w:rsid w:val="0052295D"/>
    <w:rsid w:val="00535917"/>
    <w:rsid w:val="00551B8F"/>
    <w:rsid w:val="00557874"/>
    <w:rsid w:val="00561577"/>
    <w:rsid w:val="0056204D"/>
    <w:rsid w:val="00565F25"/>
    <w:rsid w:val="00584755"/>
    <w:rsid w:val="00595F2B"/>
    <w:rsid w:val="005C4FEF"/>
    <w:rsid w:val="005D2E9E"/>
    <w:rsid w:val="006416AE"/>
    <w:rsid w:val="00671357"/>
    <w:rsid w:val="0067542C"/>
    <w:rsid w:val="0069542E"/>
    <w:rsid w:val="006B414A"/>
    <w:rsid w:val="006F27C8"/>
    <w:rsid w:val="007100D5"/>
    <w:rsid w:val="00727123"/>
    <w:rsid w:val="00771AD3"/>
    <w:rsid w:val="0079763F"/>
    <w:rsid w:val="007A0CD7"/>
    <w:rsid w:val="007D2411"/>
    <w:rsid w:val="007E27C1"/>
    <w:rsid w:val="007E3BDE"/>
    <w:rsid w:val="007F4913"/>
    <w:rsid w:val="008347C4"/>
    <w:rsid w:val="0086236B"/>
    <w:rsid w:val="00870F30"/>
    <w:rsid w:val="00874C05"/>
    <w:rsid w:val="00874D0D"/>
    <w:rsid w:val="00887833"/>
    <w:rsid w:val="008E4D83"/>
    <w:rsid w:val="009320AA"/>
    <w:rsid w:val="009337F0"/>
    <w:rsid w:val="009429E2"/>
    <w:rsid w:val="00965FF4"/>
    <w:rsid w:val="00996046"/>
    <w:rsid w:val="009A7F63"/>
    <w:rsid w:val="009B7377"/>
    <w:rsid w:val="009E4B21"/>
    <w:rsid w:val="00A01B80"/>
    <w:rsid w:val="00A21950"/>
    <w:rsid w:val="00A40ECA"/>
    <w:rsid w:val="00A41CB0"/>
    <w:rsid w:val="00A4252B"/>
    <w:rsid w:val="00A64A3E"/>
    <w:rsid w:val="00A945AA"/>
    <w:rsid w:val="00AA3430"/>
    <w:rsid w:val="00AD7DA5"/>
    <w:rsid w:val="00B55FE8"/>
    <w:rsid w:val="00B652EA"/>
    <w:rsid w:val="00B80B91"/>
    <w:rsid w:val="00B90961"/>
    <w:rsid w:val="00BA3D8F"/>
    <w:rsid w:val="00BA5E1F"/>
    <w:rsid w:val="00BC76EA"/>
    <w:rsid w:val="00BE5AB1"/>
    <w:rsid w:val="00C11819"/>
    <w:rsid w:val="00C33510"/>
    <w:rsid w:val="00C500AC"/>
    <w:rsid w:val="00C70DBA"/>
    <w:rsid w:val="00CB18C1"/>
    <w:rsid w:val="00CC4D4C"/>
    <w:rsid w:val="00CE78CE"/>
    <w:rsid w:val="00CF0E6A"/>
    <w:rsid w:val="00D22538"/>
    <w:rsid w:val="00D435A0"/>
    <w:rsid w:val="00D6574B"/>
    <w:rsid w:val="00D709E4"/>
    <w:rsid w:val="00D70E05"/>
    <w:rsid w:val="00D80551"/>
    <w:rsid w:val="00D8395E"/>
    <w:rsid w:val="00D93F0B"/>
    <w:rsid w:val="00DA10CD"/>
    <w:rsid w:val="00DA33EC"/>
    <w:rsid w:val="00E131C5"/>
    <w:rsid w:val="00E96176"/>
    <w:rsid w:val="00EA4BFA"/>
    <w:rsid w:val="00EB4FBE"/>
    <w:rsid w:val="00ED2473"/>
    <w:rsid w:val="00ED74AF"/>
    <w:rsid w:val="00EE62F6"/>
    <w:rsid w:val="00F724C3"/>
    <w:rsid w:val="00F81B55"/>
    <w:rsid w:val="00F86465"/>
    <w:rsid w:val="00FB7C9F"/>
    <w:rsid w:val="00FC5BF3"/>
    <w:rsid w:val="00FD026B"/>
    <w:rsid w:val="00FD198B"/>
    <w:rsid w:val="00FD2C60"/>
    <w:rsid w:val="00FD39D8"/>
    <w:rsid w:val="00FD3E27"/>
    <w:rsid w:val="00FD7EE7"/>
    <w:rsid w:val="00FE5A4C"/>
    <w:rsid w:val="00FF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15593"/>
  <w15:chartTrackingRefBased/>
  <w15:docId w15:val="{0D7AD83A-5D56-48DB-82FD-499F2B8E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4FBE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4FBE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B4FB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B4FBE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EB4FBE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EB4FB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B4FBE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B4FB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B4FBE"/>
    <w:rPr>
      <w:rFonts w:ascii="Tahoma" w:hAnsi="Tahoma"/>
      <w:sz w:val="20"/>
    </w:rPr>
  </w:style>
  <w:style w:type="table" w:styleId="Mkatabulky">
    <w:name w:val="Table Grid"/>
    <w:basedOn w:val="Normlntabulka"/>
    <w:uiPriority w:val="39"/>
    <w:rsid w:val="007E2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7E27C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7E27C1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E27C1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E27C1"/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7E27C1"/>
    <w:pPr>
      <w:widowControl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E27C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E27C1"/>
    <w:rPr>
      <w:rFonts w:ascii="Tahoma" w:hAnsi="Tahoma"/>
      <w:sz w:val="20"/>
    </w:rPr>
  </w:style>
  <w:style w:type="paragraph" w:customStyle="1" w:styleId="Zkladntext21">
    <w:name w:val="Základní text 21"/>
    <w:basedOn w:val="Normln"/>
    <w:rsid w:val="007E27C1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ar-SA"/>
    </w:rPr>
  </w:style>
  <w:style w:type="paragraph" w:customStyle="1" w:styleId="Zkladntext32">
    <w:name w:val="Základní text 32"/>
    <w:basedOn w:val="Normln"/>
    <w:rsid w:val="007E27C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2">
    <w:name w:val="Základní text 22"/>
    <w:basedOn w:val="Normln"/>
    <w:rsid w:val="007E27C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Normln0">
    <w:name w:val="Normln"/>
    <w:rsid w:val="007E27C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character" w:styleId="Siln">
    <w:name w:val="Strong"/>
    <w:uiPriority w:val="22"/>
    <w:qFormat/>
    <w:rsid w:val="007E27C1"/>
    <w:rPr>
      <w:b/>
      <w:bCs/>
    </w:rPr>
  </w:style>
  <w:style w:type="paragraph" w:styleId="Odstavecseseznamem">
    <w:name w:val="List Paragraph"/>
    <w:basedOn w:val="Normln"/>
    <w:uiPriority w:val="34"/>
    <w:qFormat/>
    <w:rsid w:val="000E7E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48F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79344-D2E6-4BE0-B9C6-9EB22794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3536</Words>
  <Characters>20865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11</cp:revision>
  <cp:lastPrinted>2020-06-04T13:15:00Z</cp:lastPrinted>
  <dcterms:created xsi:type="dcterms:W3CDTF">2020-06-04T12:44:00Z</dcterms:created>
  <dcterms:modified xsi:type="dcterms:W3CDTF">2020-06-08T05:51:00Z</dcterms:modified>
</cp:coreProperties>
</file>