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578" w:rsidRDefault="00AF1578" w:rsidP="00AF157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F684F" w:rsidRDefault="004F684F" w:rsidP="004F684F">
      <w:pPr>
        <w:rPr>
          <w:lang w:eastAsia="cs-CZ"/>
        </w:rPr>
      </w:pPr>
    </w:p>
    <w:p w:rsidR="004F684F" w:rsidRPr="000032D1" w:rsidRDefault="004F684F" w:rsidP="004F684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23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/1 majetkové záležitosti</w:t>
      </w:r>
    </w:p>
    <w:p w:rsidR="004F684F" w:rsidRPr="000032D1" w:rsidRDefault="004F684F" w:rsidP="004F684F">
      <w:pPr>
        <w:spacing w:after="0"/>
        <w:rPr>
          <w:rFonts w:eastAsia="Times New Roman" w:cs="Tahoma"/>
          <w:szCs w:val="24"/>
          <w:lang w:eastAsia="cs-CZ"/>
        </w:rPr>
      </w:pPr>
    </w:p>
    <w:p w:rsidR="004F684F" w:rsidRPr="000032D1" w:rsidRDefault="004F684F" w:rsidP="004F684F">
      <w:pPr>
        <w:spacing w:after="0"/>
        <w:rPr>
          <w:rFonts w:eastAsia="Times New Roman" w:cs="Tahoma"/>
          <w:szCs w:val="24"/>
          <w:lang w:eastAsia="cs-CZ"/>
        </w:rPr>
      </w:pPr>
    </w:p>
    <w:p w:rsidR="004F684F" w:rsidRPr="000032D1" w:rsidRDefault="004F684F" w:rsidP="004F684F">
      <w:pPr>
        <w:spacing w:after="0"/>
        <w:rPr>
          <w:rFonts w:eastAsia="Times New Roman" w:cs="Tahoma"/>
          <w:szCs w:val="24"/>
          <w:lang w:eastAsia="cs-CZ"/>
        </w:rPr>
      </w:pPr>
    </w:p>
    <w:p w:rsidR="004F684F" w:rsidRPr="000032D1" w:rsidRDefault="004F684F" w:rsidP="004F684F">
      <w:pPr>
        <w:spacing w:after="0"/>
        <w:rPr>
          <w:rFonts w:eastAsia="Times New Roman" w:cs="Tahoma"/>
          <w:szCs w:val="24"/>
          <w:lang w:eastAsia="cs-CZ"/>
        </w:rPr>
      </w:pPr>
    </w:p>
    <w:p w:rsidR="004F684F" w:rsidRPr="000032D1" w:rsidRDefault="004F684F" w:rsidP="004F684F">
      <w:pPr>
        <w:spacing w:after="0"/>
        <w:rPr>
          <w:rFonts w:eastAsia="Times New Roman" w:cs="Tahoma"/>
          <w:szCs w:val="24"/>
          <w:lang w:eastAsia="cs-CZ"/>
        </w:rPr>
      </w:pPr>
    </w:p>
    <w:p w:rsidR="004F684F" w:rsidRPr="000032D1" w:rsidRDefault="004F684F" w:rsidP="004F684F">
      <w:pPr>
        <w:spacing w:after="0"/>
        <w:rPr>
          <w:rFonts w:eastAsia="Times New Roman" w:cs="Tahoma"/>
          <w:szCs w:val="24"/>
          <w:lang w:eastAsia="cs-CZ"/>
        </w:rPr>
      </w:pPr>
    </w:p>
    <w:p w:rsidR="004F684F" w:rsidRPr="000032D1" w:rsidRDefault="004F684F" w:rsidP="004F684F">
      <w:pPr>
        <w:spacing w:after="0"/>
        <w:rPr>
          <w:rFonts w:eastAsia="Times New Roman" w:cs="Tahoma"/>
          <w:szCs w:val="24"/>
          <w:lang w:eastAsia="cs-CZ"/>
        </w:rPr>
      </w:pPr>
    </w:p>
    <w:p w:rsidR="004F684F" w:rsidRPr="000032D1" w:rsidRDefault="004F684F" w:rsidP="004F684F">
      <w:pPr>
        <w:spacing w:after="0"/>
        <w:rPr>
          <w:rFonts w:eastAsia="Times New Roman" w:cs="Tahoma"/>
          <w:szCs w:val="24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4F684F" w:rsidRPr="000032D1" w:rsidRDefault="004F684F" w:rsidP="004F684F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F684F" w:rsidRPr="000032D1" w:rsidRDefault="004F684F" w:rsidP="004F684F">
      <w:pPr>
        <w:rPr>
          <w:rFonts w:cs="Tahoma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F684F" w:rsidRPr="000032D1" w:rsidRDefault="004F684F" w:rsidP="004F684F">
      <w:pPr>
        <w:rPr>
          <w:rFonts w:cs="Tahoma"/>
          <w:lang w:eastAsia="cs-CZ"/>
        </w:rPr>
      </w:pPr>
    </w:p>
    <w:p w:rsidR="004F684F" w:rsidRPr="000032D1" w:rsidRDefault="004F684F" w:rsidP="004F684F">
      <w:pPr>
        <w:rPr>
          <w:rFonts w:cs="Tahoma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4F684F" w:rsidRPr="000032D1" w:rsidRDefault="004F684F" w:rsidP="004F684F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 w:rsidR="001C6162">
        <w:rPr>
          <w:rFonts w:cs="Tahoma"/>
          <w:szCs w:val="20"/>
          <w:lang w:eastAsia="cs-CZ"/>
        </w:rPr>
        <w:t>23</w:t>
      </w:r>
      <w:r w:rsidRPr="000032D1">
        <w:rPr>
          <w:rFonts w:cs="Tahoma"/>
          <w:szCs w:val="20"/>
          <w:lang w:eastAsia="cs-CZ"/>
        </w:rPr>
        <w:t xml:space="preserve">. </w:t>
      </w:r>
      <w:r w:rsidR="001C6162">
        <w:rPr>
          <w:rFonts w:cs="Tahoma"/>
          <w:szCs w:val="20"/>
          <w:lang w:eastAsia="cs-CZ"/>
        </w:rPr>
        <w:t>října</w:t>
      </w:r>
      <w:r w:rsidRPr="000032D1">
        <w:rPr>
          <w:rFonts w:cs="Tahoma"/>
          <w:szCs w:val="20"/>
          <w:lang w:eastAsia="cs-CZ"/>
        </w:rPr>
        <w:t xml:space="preserve"> 2020</w:t>
      </w: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0032D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4F684F" w:rsidRPr="000032D1" w:rsidRDefault="004F684F" w:rsidP="004F684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F684F" w:rsidRPr="000032D1" w:rsidRDefault="004F684F" w:rsidP="004F684F">
      <w:pPr>
        <w:spacing w:after="0"/>
        <w:rPr>
          <w:rFonts w:cs="Tahoma"/>
          <w:lang w:eastAsia="cs-CZ"/>
        </w:rPr>
      </w:pPr>
    </w:p>
    <w:p w:rsidR="004F684F" w:rsidRPr="000032D1" w:rsidRDefault="004F684F" w:rsidP="004F684F">
      <w:pPr>
        <w:spacing w:after="0"/>
        <w:rPr>
          <w:rFonts w:cs="Tahoma"/>
          <w:lang w:eastAsia="cs-CZ"/>
        </w:rPr>
      </w:pPr>
    </w:p>
    <w:p w:rsidR="004F684F" w:rsidRPr="000032D1" w:rsidRDefault="004F684F" w:rsidP="004F684F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4F684F" w:rsidRDefault="004F684F" w:rsidP="004F684F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4F684F" w:rsidRDefault="004F684F" w:rsidP="002F78CE">
      <w:pPr>
        <w:spacing w:after="0"/>
        <w:rPr>
          <w:rFonts w:ascii="Times New Roman" w:hAnsi="Times New Roman"/>
        </w:rPr>
      </w:pPr>
    </w:p>
    <w:p w:rsidR="00661AE1" w:rsidRPr="00661AE1" w:rsidRDefault="007B437A" w:rsidP="00661AE1">
      <w:pPr>
        <w:pStyle w:val="Nadpis2"/>
      </w:pPr>
      <w:r>
        <w:t>1</w:t>
      </w:r>
      <w:r w:rsidR="00661AE1" w:rsidRPr="00661AE1">
        <w:t>) Veřejná zakázka malého rozsahu na službu: „Technický dozor stavebníka (TDS, TDI) na stavbě: Rekonstrukce konce ulice Švandy dudáka, Strakonice“</w:t>
      </w:r>
    </w:p>
    <w:p w:rsidR="007B437A" w:rsidRDefault="007B437A" w:rsidP="00661AE1">
      <w:pPr>
        <w:spacing w:after="0"/>
        <w:rPr>
          <w:rFonts w:cs="Tahoma"/>
          <w:szCs w:val="20"/>
        </w:rPr>
      </w:pPr>
    </w:p>
    <w:p w:rsidR="00661AE1" w:rsidRPr="00661AE1" w:rsidRDefault="00661AE1" w:rsidP="00661AE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61AE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61AE1" w:rsidRPr="00661AE1" w:rsidRDefault="00661AE1" w:rsidP="00661AE1">
      <w:pPr>
        <w:spacing w:after="0"/>
        <w:rPr>
          <w:rFonts w:cs="Tahoma"/>
          <w:szCs w:val="20"/>
        </w:rPr>
      </w:pPr>
      <w:r w:rsidRPr="00661AE1">
        <w:rPr>
          <w:rFonts w:cs="Tahoma"/>
          <w:szCs w:val="20"/>
        </w:rPr>
        <w:t>RM po projednání</w:t>
      </w:r>
    </w:p>
    <w:p w:rsidR="00661AE1" w:rsidRDefault="00300338" w:rsidP="00300338">
      <w:pPr>
        <w:pStyle w:val="Nadpis3"/>
      </w:pPr>
      <w:proofErr w:type="spellStart"/>
      <w:proofErr w:type="gramStart"/>
      <w:r>
        <w:t>I.Bere</w:t>
      </w:r>
      <w:proofErr w:type="spellEnd"/>
      <w:proofErr w:type="gramEnd"/>
      <w:r>
        <w:t xml:space="preserve"> na vědomí</w:t>
      </w:r>
    </w:p>
    <w:p w:rsidR="00661AE1" w:rsidRPr="00661AE1" w:rsidRDefault="00661AE1" w:rsidP="00300338">
      <w:pPr>
        <w:spacing w:after="0"/>
        <w:rPr>
          <w:rFonts w:cs="Tahoma"/>
          <w:szCs w:val="20"/>
        </w:rPr>
      </w:pPr>
      <w:r w:rsidRPr="00661AE1">
        <w:rPr>
          <w:rFonts w:cs="Tahoma"/>
          <w:szCs w:val="20"/>
        </w:rPr>
        <w:t>vyhodnocení výběrového řízení (dle výzvy po</w:t>
      </w:r>
      <w:r w:rsidR="00300338">
        <w:rPr>
          <w:rFonts w:cs="Tahoma"/>
          <w:szCs w:val="20"/>
        </w:rPr>
        <w:t xml:space="preserve">dané dne </w:t>
      </w:r>
      <w:proofErr w:type="gramStart"/>
      <w:r w:rsidR="00300338">
        <w:rPr>
          <w:rFonts w:cs="Tahoma"/>
          <w:szCs w:val="20"/>
        </w:rPr>
        <w:t>15.10.2020</w:t>
      </w:r>
      <w:proofErr w:type="gramEnd"/>
      <w:r w:rsidR="00300338">
        <w:rPr>
          <w:rFonts w:cs="Tahoma"/>
          <w:szCs w:val="20"/>
        </w:rPr>
        <w:t>) provedené</w:t>
      </w:r>
      <w:r w:rsidRPr="00661AE1">
        <w:rPr>
          <w:rFonts w:cs="Tahoma"/>
          <w:szCs w:val="20"/>
        </w:rPr>
        <w:t xml:space="preserve"> komisí pro otevírání obálek, posouzení a hodnocení nabídek na služby: „Technický dozor stavebníka (TDS, TDI) na stavbě: Rekonstrukce konce ulice Švandy dudáka, Strakonice“. </w:t>
      </w:r>
    </w:p>
    <w:p w:rsidR="00661AE1" w:rsidRPr="00661AE1" w:rsidRDefault="00661AE1" w:rsidP="00661AE1">
      <w:pPr>
        <w:pStyle w:val="Nadpis3"/>
      </w:pPr>
      <w:r w:rsidRPr="00661AE1">
        <w:t>I</w:t>
      </w:r>
      <w:r w:rsidR="00300338">
        <w:t>I</w:t>
      </w:r>
      <w:r w:rsidRPr="00661AE1">
        <w:t>. Souhlasí</w:t>
      </w:r>
    </w:p>
    <w:p w:rsidR="00661AE1" w:rsidRPr="00661AE1" w:rsidRDefault="00661AE1" w:rsidP="00661AE1">
      <w:pPr>
        <w:spacing w:after="0"/>
        <w:rPr>
          <w:rFonts w:cs="Tahoma"/>
          <w:szCs w:val="20"/>
        </w:rPr>
      </w:pPr>
      <w:r w:rsidRPr="00661AE1">
        <w:rPr>
          <w:rFonts w:cs="Tahoma"/>
          <w:szCs w:val="20"/>
        </w:rPr>
        <w:t xml:space="preserve">s uzavřením smlouvy o dílo s uchazečem </w:t>
      </w:r>
      <w:r w:rsidR="00300338">
        <w:rPr>
          <w:rFonts w:cs="Tahoma"/>
          <w:szCs w:val="20"/>
        </w:rPr>
        <w:t>…………..</w:t>
      </w:r>
      <w:r w:rsidRPr="00661AE1">
        <w:rPr>
          <w:rFonts w:cs="Tahoma"/>
          <w:szCs w:val="20"/>
        </w:rPr>
        <w:t xml:space="preserve">, na realizaci VZ: „Technický dozor stavebníka (TDS, TDI) na stavbě: Rekonstrukce konce ulice Švandy dudáka, Strakonice“ za celkovou cenu díla </w:t>
      </w:r>
      <w:r w:rsidR="00300338">
        <w:rPr>
          <w:rFonts w:cs="Tahoma"/>
          <w:szCs w:val="20"/>
        </w:rPr>
        <w:t>…</w:t>
      </w:r>
      <w:proofErr w:type="gramStart"/>
      <w:r w:rsidR="00300338">
        <w:rPr>
          <w:rFonts w:cs="Tahoma"/>
          <w:szCs w:val="20"/>
        </w:rPr>
        <w:t>….K</w:t>
      </w:r>
      <w:r w:rsidRPr="00661AE1">
        <w:rPr>
          <w:rFonts w:cs="Tahoma"/>
          <w:szCs w:val="20"/>
        </w:rPr>
        <w:t>č</w:t>
      </w:r>
      <w:proofErr w:type="gramEnd"/>
      <w:r w:rsidRPr="00661AE1">
        <w:rPr>
          <w:rFonts w:cs="Tahoma"/>
          <w:szCs w:val="20"/>
        </w:rPr>
        <w:t xml:space="preserve"> bez DPH, tj. </w:t>
      </w:r>
      <w:r w:rsidR="00300338">
        <w:rPr>
          <w:rFonts w:cs="Tahoma"/>
          <w:szCs w:val="20"/>
        </w:rPr>
        <w:t>……</w:t>
      </w:r>
      <w:r w:rsidRPr="00661AE1">
        <w:rPr>
          <w:rFonts w:cs="Tahoma"/>
          <w:szCs w:val="20"/>
        </w:rPr>
        <w:t xml:space="preserve"> Kč vč. DPH. Termín zahájení realizace smluveného předmětu díla: říjen 2020, termín ukončení realizace a předání smluveného předmětu díla </w:t>
      </w:r>
      <w:proofErr w:type="gramStart"/>
      <w:r w:rsidRPr="00661AE1">
        <w:rPr>
          <w:rFonts w:cs="Tahoma"/>
          <w:szCs w:val="20"/>
        </w:rPr>
        <w:t>do</w:t>
      </w:r>
      <w:proofErr w:type="gramEnd"/>
      <w:r w:rsidRPr="00661AE1">
        <w:rPr>
          <w:rFonts w:cs="Tahoma"/>
          <w:szCs w:val="20"/>
        </w:rPr>
        <w:t xml:space="preserve">: </w:t>
      </w:r>
      <w:proofErr w:type="gramStart"/>
      <w:r w:rsidRPr="00661AE1">
        <w:rPr>
          <w:rFonts w:cs="Tahoma"/>
          <w:szCs w:val="20"/>
        </w:rPr>
        <w:t>30.11.2020</w:t>
      </w:r>
      <w:proofErr w:type="gramEnd"/>
      <w:r w:rsidRPr="00661AE1">
        <w:rPr>
          <w:rFonts w:cs="Tahoma"/>
          <w:szCs w:val="20"/>
        </w:rPr>
        <w:t>.</w:t>
      </w:r>
    </w:p>
    <w:p w:rsidR="00661AE1" w:rsidRPr="00661AE1" w:rsidRDefault="00300338" w:rsidP="00661AE1">
      <w:pPr>
        <w:pStyle w:val="Nadpis3"/>
      </w:pPr>
      <w:r>
        <w:t>III</w:t>
      </w:r>
      <w:r w:rsidR="00661AE1" w:rsidRPr="00661AE1">
        <w:t>. Pověřuje</w:t>
      </w:r>
    </w:p>
    <w:p w:rsidR="00661AE1" w:rsidRPr="00661AE1" w:rsidRDefault="00661AE1" w:rsidP="00661AE1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661AE1">
        <w:rPr>
          <w:rFonts w:cs="Tahoma"/>
          <w:szCs w:val="20"/>
        </w:rPr>
        <w:t>starostu města k podpisu předmětné smlouvy o dílo</w:t>
      </w:r>
    </w:p>
    <w:p w:rsidR="007B437A" w:rsidRDefault="007B437A" w:rsidP="00661AE1">
      <w:pPr>
        <w:spacing w:after="0"/>
        <w:rPr>
          <w:rFonts w:cs="Tahoma"/>
          <w:szCs w:val="20"/>
        </w:rPr>
      </w:pPr>
    </w:p>
    <w:p w:rsidR="00661AE1" w:rsidRPr="00661AE1" w:rsidRDefault="00661AE1" w:rsidP="00661AE1">
      <w:pPr>
        <w:spacing w:after="0"/>
        <w:rPr>
          <w:rFonts w:cs="Tahoma"/>
          <w:szCs w:val="20"/>
        </w:rPr>
      </w:pPr>
    </w:p>
    <w:p w:rsidR="00C83463" w:rsidRPr="00C83463" w:rsidRDefault="007B437A" w:rsidP="000F1D7F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</w:t>
      </w:r>
      <w:r w:rsidR="00C83463" w:rsidRPr="00C83463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</w:t>
      </w:r>
      <w:r w:rsidR="00C83463" w:rsidRPr="00C83463">
        <w:rPr>
          <w:rFonts w:eastAsia="Times New Roman" w:cs="Tahoma"/>
          <w:bCs/>
          <w:snapToGrid w:val="0"/>
          <w:sz w:val="24"/>
          <w:szCs w:val="24"/>
          <w:u w:val="single"/>
          <w:lang w:eastAsia="cs-CZ"/>
        </w:rPr>
        <w:t xml:space="preserve"> </w:t>
      </w:r>
      <w:r w:rsidR="00C83463" w:rsidRPr="00C83463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Technický dozor stavebníka (TDS, TDI) na stavbě „Bezbariérová trasa domov pro seniory – Kulturní Dům, Strakonice“</w:t>
      </w:r>
    </w:p>
    <w:p w:rsidR="00C83463" w:rsidRPr="00C83463" w:rsidRDefault="00C83463" w:rsidP="00C83463">
      <w:pPr>
        <w:spacing w:after="0"/>
        <w:jc w:val="left"/>
        <w:rPr>
          <w:rFonts w:eastAsia="Arial Unicode MS" w:cs="Tahoma"/>
          <w:szCs w:val="20"/>
          <w:lang w:eastAsia="cs-CZ"/>
        </w:rPr>
      </w:pPr>
    </w:p>
    <w:p w:rsidR="00C83463" w:rsidRPr="00C83463" w:rsidRDefault="00C83463" w:rsidP="00C83463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83463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C83463" w:rsidRPr="00C83463" w:rsidRDefault="00C83463" w:rsidP="00C83463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C83463">
        <w:rPr>
          <w:rFonts w:eastAsia="Times New Roman" w:cs="Tahoma"/>
          <w:bCs/>
          <w:szCs w:val="20"/>
          <w:lang w:eastAsia="zh-CN"/>
        </w:rPr>
        <w:t>RM po projednání</w:t>
      </w:r>
    </w:p>
    <w:p w:rsidR="00C83463" w:rsidRPr="00C83463" w:rsidRDefault="00300338" w:rsidP="007B437A">
      <w:pPr>
        <w:pStyle w:val="Nadpis3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I. Bere na vědomí</w:t>
      </w:r>
    </w:p>
    <w:p w:rsidR="00C83463" w:rsidRPr="00C83463" w:rsidRDefault="00300338" w:rsidP="00C83463">
      <w:pPr>
        <w:spacing w:after="0" w:line="259" w:lineRule="auto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vyhodnocení výběrového řízení provedené</w:t>
      </w:r>
      <w:r w:rsidR="00C83463" w:rsidRPr="00C83463">
        <w:rPr>
          <w:rFonts w:eastAsia="Times New Roman" w:cs="Tahoma"/>
          <w:szCs w:val="20"/>
          <w:lang w:eastAsia="cs-CZ"/>
        </w:rPr>
        <w:t xml:space="preserve"> hodnotící komisí </w:t>
      </w:r>
      <w:proofErr w:type="gramStart"/>
      <w:r w:rsidR="00C83463" w:rsidRPr="00C83463">
        <w:rPr>
          <w:rFonts w:eastAsia="Times New Roman" w:cs="Tahoma"/>
          <w:szCs w:val="20"/>
          <w:lang w:eastAsia="cs-CZ"/>
        </w:rPr>
        <w:t>na</w:t>
      </w:r>
      <w:proofErr w:type="gramEnd"/>
      <w:r w:rsidR="00C83463" w:rsidRPr="00C83463">
        <w:rPr>
          <w:rFonts w:eastAsia="Times New Roman" w:cs="Tahoma"/>
          <w:szCs w:val="20"/>
          <w:lang w:eastAsia="cs-CZ"/>
        </w:rPr>
        <w:t>: „Technický dozor stavebníka (TDS, TDI) na stavbě „Bezbariérová trasa domov pro seniory – Kulturní Dům, Strakonice“</w:t>
      </w:r>
      <w:r w:rsidR="007B437A">
        <w:rPr>
          <w:rFonts w:eastAsia="Times New Roman" w:cs="Tahoma"/>
          <w:szCs w:val="20"/>
          <w:lang w:eastAsia="cs-CZ"/>
        </w:rPr>
        <w:t xml:space="preserve"> (příloha č. 2 materiálu RM 23/1 ze dne </w:t>
      </w:r>
      <w:proofErr w:type="gramStart"/>
      <w:r w:rsidR="007B437A">
        <w:rPr>
          <w:rFonts w:eastAsia="Times New Roman" w:cs="Tahoma"/>
          <w:szCs w:val="20"/>
          <w:lang w:eastAsia="cs-CZ"/>
        </w:rPr>
        <w:t>23.10.2020</w:t>
      </w:r>
      <w:proofErr w:type="gramEnd"/>
      <w:r w:rsidR="007B437A">
        <w:rPr>
          <w:rFonts w:eastAsia="Times New Roman" w:cs="Tahoma"/>
          <w:szCs w:val="20"/>
          <w:lang w:eastAsia="cs-CZ"/>
        </w:rPr>
        <w:t>).</w:t>
      </w:r>
    </w:p>
    <w:p w:rsidR="00C83463" w:rsidRPr="00C83463" w:rsidRDefault="00300338" w:rsidP="007B437A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</w:t>
      </w:r>
      <w:r w:rsidR="00C83463" w:rsidRPr="00C83463">
        <w:rPr>
          <w:rFonts w:eastAsia="Times New Roman"/>
          <w:lang w:eastAsia="cs-CZ"/>
        </w:rPr>
        <w:t>. Souhlasí</w:t>
      </w:r>
    </w:p>
    <w:p w:rsidR="00C83463" w:rsidRPr="00C83463" w:rsidRDefault="00C83463" w:rsidP="007B437A">
      <w:pPr>
        <w:spacing w:after="0"/>
        <w:rPr>
          <w:lang w:eastAsia="cs-CZ"/>
        </w:rPr>
      </w:pPr>
      <w:r w:rsidRPr="00C83463">
        <w:rPr>
          <w:lang w:eastAsia="cs-CZ"/>
        </w:rPr>
        <w:t>s uzavřením smlouvy na technický dozor stavebníka (TDI, TDS)</w:t>
      </w:r>
      <w:r w:rsidRPr="00C83463">
        <w:rPr>
          <w:rFonts w:asciiTheme="minorHAnsi" w:hAnsiTheme="minorHAnsi"/>
          <w:sz w:val="22"/>
        </w:rPr>
        <w:t xml:space="preserve"> </w:t>
      </w:r>
      <w:r w:rsidRPr="00C83463">
        <w:rPr>
          <w:lang w:eastAsia="cs-CZ"/>
        </w:rPr>
        <w:t xml:space="preserve">na stavbě: „Bezbariérová trasa domov pro seniory – Kulturní Dům, Strakonice“  se společností </w:t>
      </w:r>
      <w:r w:rsidR="00300338">
        <w:rPr>
          <w:lang w:eastAsia="cs-CZ"/>
        </w:rPr>
        <w:t>…….</w:t>
      </w:r>
      <w:r w:rsidRPr="00C83463">
        <w:rPr>
          <w:lang w:eastAsia="cs-CZ"/>
        </w:rPr>
        <w:t>, za cenu</w:t>
      </w:r>
      <w:r w:rsidR="00300338">
        <w:rPr>
          <w:lang w:eastAsia="cs-CZ"/>
        </w:rPr>
        <w:t xml:space="preserve"> ………</w:t>
      </w:r>
      <w:r w:rsidRPr="00C83463">
        <w:rPr>
          <w:lang w:eastAsia="cs-CZ"/>
        </w:rPr>
        <w:t xml:space="preserve"> Kč bez DPH, </w:t>
      </w:r>
      <w:proofErr w:type="spellStart"/>
      <w:r w:rsidRPr="00C83463">
        <w:rPr>
          <w:lang w:eastAsia="cs-CZ"/>
        </w:rPr>
        <w:t>tj</w:t>
      </w:r>
      <w:proofErr w:type="spellEnd"/>
      <w:r w:rsidRPr="00C83463">
        <w:rPr>
          <w:lang w:eastAsia="cs-CZ"/>
        </w:rPr>
        <w:t xml:space="preserve">, za celkovou cenu včetně DPH </w:t>
      </w:r>
      <w:r w:rsidR="00300338">
        <w:rPr>
          <w:lang w:eastAsia="cs-CZ"/>
        </w:rPr>
        <w:t>…..</w:t>
      </w:r>
      <w:r w:rsidRPr="00C83463">
        <w:rPr>
          <w:lang w:eastAsia="cs-CZ"/>
        </w:rPr>
        <w:t xml:space="preserve"> Kč, termín plnění od 10/2020 do 7/2021 . Předmětem smlouvy je technický dozor stavebníka (TDI, TDS) na stavbě: „Bezbariérová trasa domov pro seniory – Kulturní Dům, Strakonice“  </w:t>
      </w:r>
    </w:p>
    <w:p w:rsidR="00C83463" w:rsidRPr="00C83463" w:rsidRDefault="00300338" w:rsidP="007B437A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III</w:t>
      </w:r>
      <w:r w:rsidR="00C83463" w:rsidRPr="00C83463">
        <w:rPr>
          <w:rFonts w:eastAsia="Times New Roman" w:cstheme="majorBidi"/>
          <w:b/>
          <w:szCs w:val="24"/>
          <w:u w:val="single"/>
          <w:lang w:eastAsia="cs-CZ"/>
        </w:rPr>
        <w:t>. Pověřuje</w:t>
      </w:r>
    </w:p>
    <w:p w:rsidR="00C83463" w:rsidRPr="00C83463" w:rsidRDefault="00C83463" w:rsidP="007B437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463">
        <w:rPr>
          <w:rFonts w:eastAsia="Times New Roman" w:cs="Tahoma"/>
          <w:szCs w:val="20"/>
          <w:lang w:eastAsia="cs-CZ"/>
        </w:rPr>
        <w:t xml:space="preserve">starostu města podpisem příslušné smlouvy na technický dozor stavebníka (TDI, TDS) na stavbě: „Bezbariérová trasa domov pro seniory – Kulturní Dům, Strakonice“  </w:t>
      </w:r>
    </w:p>
    <w:p w:rsidR="00E20247" w:rsidRDefault="00E20247">
      <w:pPr>
        <w:spacing w:line="259" w:lineRule="auto"/>
        <w:jc w:val="left"/>
        <w:rPr>
          <w:rFonts w:asciiTheme="minorHAnsi" w:hAnsiTheme="minorHAnsi"/>
          <w:sz w:val="22"/>
        </w:rPr>
      </w:pPr>
    </w:p>
    <w:p w:rsidR="00B97D51" w:rsidRPr="004B1D0F" w:rsidRDefault="00B97D51" w:rsidP="00B97D51">
      <w:pPr>
        <w:pStyle w:val="Nadpis2"/>
        <w:rPr>
          <w:rFonts w:eastAsia="Times New Roman"/>
          <w:szCs w:val="26"/>
        </w:rPr>
      </w:pPr>
      <w:r>
        <w:rPr>
          <w:rFonts w:eastAsia="Times New Roman"/>
          <w:bCs/>
          <w:szCs w:val="24"/>
          <w:lang w:eastAsia="cs-CZ"/>
        </w:rPr>
        <w:t>3</w:t>
      </w:r>
      <w:r w:rsidRPr="004B1D0F">
        <w:rPr>
          <w:rFonts w:eastAsia="Times New Roman"/>
          <w:bCs/>
          <w:szCs w:val="24"/>
          <w:lang w:eastAsia="cs-CZ"/>
        </w:rPr>
        <w:t>)</w:t>
      </w:r>
      <w:r w:rsidRPr="004B1D0F">
        <w:rPr>
          <w:rFonts w:eastAsia="Times New Roman"/>
        </w:rPr>
        <w:t xml:space="preserve"> Požární zbrojnice pro jednotku Sboru dobrovolných hasičů Strakonice</w:t>
      </w:r>
    </w:p>
    <w:p w:rsidR="00B97D51" w:rsidRPr="004B1D0F" w:rsidRDefault="00B97D51" w:rsidP="00B97D51">
      <w:pPr>
        <w:spacing w:after="0"/>
        <w:jc w:val="left"/>
        <w:rPr>
          <w:rFonts w:eastAsia="Arial Unicode MS" w:cs="Tahoma"/>
          <w:szCs w:val="20"/>
          <w:lang w:eastAsia="cs-CZ"/>
        </w:rPr>
      </w:pPr>
    </w:p>
    <w:p w:rsidR="00B97D51" w:rsidRPr="004B1D0F" w:rsidRDefault="00B97D51" w:rsidP="00B97D51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B1D0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B97D51" w:rsidRPr="004B1D0F" w:rsidRDefault="00B97D51" w:rsidP="00B97D51">
      <w:pPr>
        <w:suppressAutoHyphens/>
        <w:overflowPunct w:val="0"/>
        <w:autoSpaceDE w:val="0"/>
        <w:spacing w:after="0"/>
        <w:jc w:val="left"/>
        <w:rPr>
          <w:rFonts w:eastAsia="Times New Roman" w:cs="Tahoma"/>
          <w:bCs/>
          <w:szCs w:val="20"/>
          <w:lang w:eastAsia="zh-CN"/>
        </w:rPr>
      </w:pPr>
      <w:r w:rsidRPr="004B1D0F">
        <w:rPr>
          <w:rFonts w:eastAsia="Times New Roman" w:cs="Tahoma"/>
          <w:bCs/>
          <w:szCs w:val="20"/>
          <w:lang w:eastAsia="zh-CN"/>
        </w:rPr>
        <w:t>RM po projednání</w:t>
      </w:r>
    </w:p>
    <w:p w:rsidR="00B97D51" w:rsidRPr="004B1D0F" w:rsidRDefault="00B97D51" w:rsidP="00B97D51">
      <w:pPr>
        <w:pStyle w:val="Nadpis3"/>
        <w:rPr>
          <w:rFonts w:eastAsia="Times New Roman"/>
          <w:lang w:eastAsia="cs-CZ"/>
        </w:rPr>
      </w:pPr>
      <w:r w:rsidRPr="004B1D0F">
        <w:rPr>
          <w:rFonts w:eastAsia="Times New Roman"/>
          <w:lang w:eastAsia="cs-CZ"/>
        </w:rPr>
        <w:t>I. Souhlasí</w:t>
      </w:r>
    </w:p>
    <w:p w:rsidR="00B97D51" w:rsidRPr="00C83463" w:rsidRDefault="00B97D51" w:rsidP="00B97D51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4B1D0F">
        <w:rPr>
          <w:rFonts w:eastAsia="Times New Roman" w:cs="Tahoma"/>
          <w:szCs w:val="20"/>
          <w:lang w:eastAsia="cs-CZ"/>
        </w:rPr>
        <w:t>s vyhodnocením výběrového řízení provedeného hodnotící komisí na realizaci veřejné zakázky malého rozsahu, jejímž předmětem je realizace projektové dokumentace „Požární zbrojnice pro jednotku Sboru dobrovolných hasičů Strakonice“</w:t>
      </w:r>
      <w:r>
        <w:rPr>
          <w:rFonts w:eastAsia="Times New Roman" w:cs="Tahoma"/>
          <w:szCs w:val="20"/>
          <w:lang w:eastAsia="cs-CZ"/>
        </w:rPr>
        <w:t xml:space="preserve">(příloha č. 3 materiálu RM 23/1 ze dne </w:t>
      </w:r>
      <w:proofErr w:type="gramStart"/>
      <w:r>
        <w:rPr>
          <w:rFonts w:eastAsia="Times New Roman" w:cs="Tahoma"/>
          <w:szCs w:val="20"/>
          <w:lang w:eastAsia="cs-CZ"/>
        </w:rPr>
        <w:t>23.10.2020</w:t>
      </w:r>
      <w:proofErr w:type="gramEnd"/>
      <w:r>
        <w:rPr>
          <w:rFonts w:eastAsia="Times New Roman" w:cs="Tahoma"/>
          <w:szCs w:val="20"/>
          <w:lang w:eastAsia="cs-CZ"/>
        </w:rPr>
        <w:t>).</w:t>
      </w:r>
    </w:p>
    <w:p w:rsidR="00B97D51" w:rsidRPr="004B1D0F" w:rsidRDefault="00B97D51" w:rsidP="00B97D51">
      <w:pPr>
        <w:pStyle w:val="Nadpis3"/>
        <w:rPr>
          <w:rFonts w:eastAsia="Times New Roman"/>
          <w:lang w:eastAsia="cs-CZ"/>
        </w:rPr>
      </w:pPr>
      <w:r w:rsidRPr="004B1D0F">
        <w:rPr>
          <w:rFonts w:eastAsia="Times New Roman"/>
          <w:lang w:eastAsia="cs-CZ"/>
        </w:rPr>
        <w:t>II. Souhlasí</w:t>
      </w:r>
    </w:p>
    <w:p w:rsidR="00B97D51" w:rsidRPr="004B1D0F" w:rsidRDefault="00B97D51" w:rsidP="00B97D51">
      <w:pPr>
        <w:spacing w:after="0"/>
        <w:rPr>
          <w:rFonts w:eastAsia="Times New Roman" w:cs="Tahoma"/>
          <w:szCs w:val="20"/>
          <w:lang w:eastAsia="cs-CZ"/>
        </w:rPr>
      </w:pPr>
      <w:r w:rsidRPr="004B1D0F">
        <w:rPr>
          <w:rFonts w:eastAsia="Times New Roman" w:cs="Tahoma"/>
          <w:szCs w:val="20"/>
          <w:lang w:eastAsia="cs-CZ"/>
        </w:rPr>
        <w:t>s uzavřením smlouvy o dílo s fyzickou osobou podnikající</w:t>
      </w:r>
      <w:r w:rsidRPr="004B1D0F">
        <w:rPr>
          <w:rFonts w:eastAsia="Calibri" w:cs="Times New Roman"/>
          <w:lang w:eastAsia="cs-CZ"/>
        </w:rPr>
        <w:t xml:space="preserve"> </w:t>
      </w:r>
      <w:r w:rsidR="00AF1578">
        <w:rPr>
          <w:rFonts w:eastAsia="Calibri" w:cs="Times New Roman"/>
          <w:lang w:eastAsia="cs-CZ"/>
        </w:rPr>
        <w:t>panem XX</w:t>
      </w:r>
      <w:r w:rsidRPr="004B1D0F">
        <w:rPr>
          <w:rFonts w:eastAsia="Calibri" w:cs="Times New Roman"/>
          <w:lang w:eastAsia="cs-CZ"/>
        </w:rPr>
        <w:t>, IČO: 74723316</w:t>
      </w:r>
      <w:r w:rsidRPr="004B1D0F">
        <w:rPr>
          <w:rFonts w:eastAsia="Times New Roman" w:cs="Tahoma"/>
          <w:szCs w:val="20"/>
          <w:lang w:eastAsia="cs-CZ"/>
        </w:rPr>
        <w:t xml:space="preserve">, za konečnou cenu 538.500 Kč, termín plnění dle SOD, tj. vydání platného územního rozhodnutí do </w:t>
      </w:r>
      <w:proofErr w:type="gramStart"/>
      <w:r w:rsidRPr="004B1D0F">
        <w:rPr>
          <w:rFonts w:eastAsia="Times New Roman" w:cs="Tahoma"/>
          <w:szCs w:val="20"/>
          <w:lang w:eastAsia="cs-CZ"/>
        </w:rPr>
        <w:t>15.04.2021</w:t>
      </w:r>
      <w:proofErr w:type="gramEnd"/>
      <w:r w:rsidRPr="004B1D0F">
        <w:rPr>
          <w:rFonts w:eastAsia="Times New Roman" w:cs="Tahoma"/>
          <w:szCs w:val="20"/>
          <w:lang w:eastAsia="cs-CZ"/>
        </w:rPr>
        <w:t xml:space="preserve">, vydání platného stavebního povolení do 15.10.2021 a vypracování dokumentace pro provádění stavby do </w:t>
      </w:r>
      <w:r w:rsidRPr="004B1D0F">
        <w:rPr>
          <w:rFonts w:eastAsia="Times New Roman" w:cs="Tahoma"/>
          <w:szCs w:val="20"/>
          <w:lang w:eastAsia="cs-CZ"/>
        </w:rPr>
        <w:lastRenderedPageBreak/>
        <w:t>15.1</w:t>
      </w:r>
      <w:bookmarkStart w:id="0" w:name="_GoBack"/>
      <w:bookmarkEnd w:id="0"/>
      <w:r w:rsidRPr="004B1D0F">
        <w:rPr>
          <w:rFonts w:eastAsia="Times New Roman" w:cs="Tahoma"/>
          <w:szCs w:val="20"/>
          <w:lang w:eastAsia="cs-CZ"/>
        </w:rPr>
        <w:t>2.2021. Předmětem smlouvy je realizace projektové dokumentace „Požární zbrojnice pro jednotku Sboru dobrovolných hasičů Strakonice</w:t>
      </w:r>
      <w:r w:rsidRPr="004B1D0F">
        <w:rPr>
          <w:rFonts w:eastAsia="Times New Roman" w:cs="Tahoma"/>
          <w:bCs/>
          <w:szCs w:val="20"/>
          <w:lang w:eastAsia="cs-CZ"/>
        </w:rPr>
        <w:t>“.</w:t>
      </w:r>
    </w:p>
    <w:p w:rsidR="00B97D51" w:rsidRPr="004B1D0F" w:rsidRDefault="00B97D51" w:rsidP="00B97D51">
      <w:pPr>
        <w:pStyle w:val="Nadpis3"/>
        <w:rPr>
          <w:rFonts w:eastAsia="Times New Roman"/>
          <w:lang w:eastAsia="cs-CZ"/>
        </w:rPr>
      </w:pPr>
      <w:r w:rsidRPr="004B1D0F">
        <w:rPr>
          <w:rFonts w:eastAsia="Times New Roman"/>
          <w:lang w:eastAsia="cs-CZ"/>
        </w:rPr>
        <w:t>III. Pověřuje</w:t>
      </w:r>
    </w:p>
    <w:p w:rsidR="00B97D51" w:rsidRPr="004B1D0F" w:rsidRDefault="00B97D51" w:rsidP="00B97D51">
      <w:pPr>
        <w:spacing w:after="0"/>
        <w:rPr>
          <w:rFonts w:eastAsia="Times New Roman" w:cs="Tahoma"/>
          <w:szCs w:val="20"/>
          <w:lang w:eastAsia="cs-CZ"/>
        </w:rPr>
      </w:pPr>
      <w:r w:rsidRPr="004B1D0F">
        <w:rPr>
          <w:rFonts w:eastAsia="Times New Roman" w:cs="Tahoma"/>
          <w:szCs w:val="20"/>
          <w:lang w:eastAsia="cs-CZ"/>
        </w:rPr>
        <w:t>starostu města podpisem příslušné smlouvy na realizaci projektové dokumentace „Požární zbrojnice pro jednotku Sboru dobrovolných hasičů Strakonice</w:t>
      </w:r>
      <w:r w:rsidRPr="004B1D0F">
        <w:rPr>
          <w:rFonts w:eastAsia="Calibri" w:cs="Tahoma"/>
          <w:bCs/>
          <w:szCs w:val="20"/>
        </w:rPr>
        <w:t>“.</w:t>
      </w:r>
      <w:r w:rsidRPr="004B1D0F">
        <w:rPr>
          <w:rFonts w:eastAsia="Times New Roman" w:cs="Tahoma"/>
          <w:szCs w:val="20"/>
          <w:lang w:eastAsia="cs-CZ"/>
        </w:rPr>
        <w:t xml:space="preserve">   </w:t>
      </w:r>
      <w:r w:rsidRPr="004B1D0F">
        <w:rPr>
          <w:rFonts w:eastAsia="Times New Roman" w:cs="Tahoma"/>
          <w:bCs/>
          <w:szCs w:val="20"/>
          <w:lang w:eastAsia="cs-CZ"/>
        </w:rPr>
        <w:t xml:space="preserve"> </w:t>
      </w:r>
    </w:p>
    <w:p w:rsidR="00AF1578" w:rsidRDefault="00AF1578">
      <w:pPr>
        <w:spacing w:line="259" w:lineRule="auto"/>
        <w:jc w:val="left"/>
        <w:rPr>
          <w:rFonts w:eastAsia="Times New Roman" w:cs="Times New Roman"/>
          <w:b/>
          <w:sz w:val="24"/>
          <w:szCs w:val="26"/>
          <w:u w:val="single"/>
        </w:rPr>
      </w:pPr>
    </w:p>
    <w:p w:rsidR="002056E2" w:rsidRPr="005F0DBD" w:rsidRDefault="00BB5B56" w:rsidP="002056E2">
      <w:pPr>
        <w:keepNext/>
        <w:keepLines/>
        <w:spacing w:before="40" w:after="0"/>
        <w:outlineLvl w:val="1"/>
        <w:rPr>
          <w:rFonts w:eastAsia="Times New Roman" w:cs="Times New Roman"/>
          <w:b/>
          <w:sz w:val="24"/>
          <w:szCs w:val="26"/>
          <w:u w:val="single"/>
        </w:rPr>
      </w:pPr>
      <w:r>
        <w:rPr>
          <w:rFonts w:eastAsia="Times New Roman" w:cs="Times New Roman"/>
          <w:b/>
          <w:sz w:val="24"/>
          <w:szCs w:val="26"/>
          <w:u w:val="single"/>
        </w:rPr>
        <w:t>4</w:t>
      </w:r>
      <w:r w:rsidR="002056E2" w:rsidRPr="005F0DBD">
        <w:rPr>
          <w:rFonts w:eastAsia="Times New Roman" w:cs="Times New Roman"/>
          <w:b/>
          <w:sz w:val="24"/>
          <w:szCs w:val="26"/>
          <w:u w:val="single"/>
        </w:rPr>
        <w:t>) Přehled nájemců nacházející se v prodejních stáncích na tržnici u koste</w:t>
      </w:r>
      <w:r w:rsidR="002056E2">
        <w:rPr>
          <w:rFonts w:eastAsia="Times New Roman" w:cs="Times New Roman"/>
          <w:b/>
          <w:sz w:val="24"/>
          <w:szCs w:val="26"/>
          <w:u w:val="single"/>
        </w:rPr>
        <w:t xml:space="preserve">la Sv. Markéty ve Strakonicích </w:t>
      </w:r>
      <w:r w:rsidR="002056E2" w:rsidRPr="005F0DBD">
        <w:rPr>
          <w:rFonts w:eastAsia="Times New Roman" w:cs="Times New Roman"/>
          <w:b/>
          <w:sz w:val="24"/>
          <w:szCs w:val="26"/>
          <w:u w:val="single"/>
        </w:rPr>
        <w:t>- vyhlášení záměru na snížení nájemného za účelem zmírnění důsledků souvisejících s vyhlášeným nouzovým stavem</w:t>
      </w:r>
    </w:p>
    <w:p w:rsidR="002056E2" w:rsidRPr="005F0DBD" w:rsidRDefault="002056E2" w:rsidP="002056E2">
      <w:pPr>
        <w:spacing w:after="0"/>
        <w:rPr>
          <w:rFonts w:eastAsia="Calibri" w:cs="Times New Roman"/>
        </w:rPr>
      </w:pPr>
    </w:p>
    <w:p w:rsidR="002056E2" w:rsidRPr="005F0DBD" w:rsidRDefault="002056E2" w:rsidP="002056E2">
      <w:pPr>
        <w:spacing w:after="0"/>
        <w:rPr>
          <w:rFonts w:eastAsia="Calibri" w:cs="Tahoma"/>
          <w:b/>
          <w:szCs w:val="20"/>
          <w:u w:val="single"/>
        </w:rPr>
      </w:pPr>
      <w:r w:rsidRPr="005F0DBD">
        <w:rPr>
          <w:rFonts w:eastAsia="Calibri" w:cs="Tahoma"/>
          <w:b/>
          <w:szCs w:val="20"/>
          <w:u w:val="single"/>
        </w:rPr>
        <w:t>Návrh usnesení:</w:t>
      </w:r>
    </w:p>
    <w:p w:rsidR="002056E2" w:rsidRPr="003A1527" w:rsidRDefault="002056E2" w:rsidP="002056E2">
      <w:pPr>
        <w:spacing w:after="0"/>
        <w:rPr>
          <w:rFonts w:cs="Tahoma"/>
          <w:szCs w:val="20"/>
        </w:rPr>
      </w:pPr>
      <w:r w:rsidRPr="003A1527">
        <w:rPr>
          <w:rFonts w:cs="Tahoma"/>
          <w:szCs w:val="20"/>
        </w:rPr>
        <w:t>RM po projednání</w:t>
      </w:r>
      <w:r>
        <w:rPr>
          <w:rFonts w:cs="Tahoma"/>
          <w:szCs w:val="20"/>
        </w:rPr>
        <w:t xml:space="preserve"> a v souvislosti</w:t>
      </w:r>
      <w:r w:rsidRPr="003A1527">
        <w:rPr>
          <w:rFonts w:cs="Tahoma"/>
          <w:szCs w:val="20"/>
        </w:rPr>
        <w:t xml:space="preserve"> s vyhlášeným nouzovým stavem na území ČR v říjnu 2020</w:t>
      </w:r>
      <w:r>
        <w:rPr>
          <w:rFonts w:cs="Tahoma"/>
          <w:szCs w:val="20"/>
        </w:rPr>
        <w:t xml:space="preserve"> a krizovými či mimořádnými </w:t>
      </w:r>
      <w:r w:rsidRPr="003A1527">
        <w:rPr>
          <w:rFonts w:cs="Tahoma"/>
          <w:szCs w:val="20"/>
        </w:rPr>
        <w:t>opatřeními</w:t>
      </w:r>
    </w:p>
    <w:p w:rsidR="002056E2" w:rsidRPr="005F0DBD" w:rsidRDefault="002056E2" w:rsidP="002056E2">
      <w:pPr>
        <w:keepNext/>
        <w:keepLines/>
        <w:spacing w:before="40" w:after="0"/>
        <w:outlineLvl w:val="2"/>
        <w:rPr>
          <w:rFonts w:eastAsia="Times New Roman" w:cs="Tahoma"/>
          <w:b/>
          <w:color w:val="000000"/>
          <w:szCs w:val="20"/>
          <w:u w:val="single"/>
        </w:rPr>
      </w:pPr>
      <w:r w:rsidRPr="005F0DBD">
        <w:rPr>
          <w:rFonts w:eastAsia="Times New Roman" w:cs="Tahoma"/>
          <w:b/>
          <w:color w:val="000000"/>
          <w:szCs w:val="20"/>
          <w:u w:val="single"/>
        </w:rPr>
        <w:t>I. Souhlasí</w:t>
      </w:r>
    </w:p>
    <w:p w:rsidR="002056E2" w:rsidRPr="000B0E47" w:rsidRDefault="002056E2" w:rsidP="002056E2">
      <w:pPr>
        <w:spacing w:after="0"/>
        <w:rPr>
          <w:rFonts w:eastAsia="Calibri" w:cs="Times New Roman"/>
        </w:rPr>
      </w:pPr>
      <w:r w:rsidRPr="005F0DBD">
        <w:rPr>
          <w:rFonts w:eastAsia="Calibri" w:cs="Times New Roman"/>
        </w:rPr>
        <w:t xml:space="preserve">s vyhlášením záměru na snížení nájemného u nebytových prostorů, jež jsou pronajímány ke komerčnímu využití, </w:t>
      </w:r>
      <w:r>
        <w:rPr>
          <w:rFonts w:eastAsia="Calibri" w:cs="Times New Roman"/>
        </w:rPr>
        <w:t xml:space="preserve">a to z důvodu zmírnění důsledků </w:t>
      </w:r>
      <w:r w:rsidRPr="0061470A">
        <w:t>souvisejících s vyhlášeným nouzovým stavem</w:t>
      </w:r>
      <w:r w:rsidRPr="000B0E47">
        <w:t xml:space="preserve">, </w:t>
      </w:r>
      <w:r w:rsidRPr="000B0E47">
        <w:rPr>
          <w:rFonts w:eastAsia="Calibri" w:cs="Times New Roman"/>
        </w:rPr>
        <w:t xml:space="preserve">a to na dobu od </w:t>
      </w:r>
      <w:proofErr w:type="gramStart"/>
      <w:r w:rsidRPr="000B0E47">
        <w:rPr>
          <w:rFonts w:eastAsia="Calibri" w:cs="Times New Roman"/>
        </w:rPr>
        <w:t>1.10.2020</w:t>
      </w:r>
      <w:proofErr w:type="gramEnd"/>
      <w:r w:rsidRPr="000B0E47">
        <w:rPr>
          <w:rFonts w:eastAsia="Calibri" w:cs="Times New Roman"/>
        </w:rPr>
        <w:t xml:space="preserve"> do 31.12.2020, a to ve výši 50%. Jedná se o tyto nájemní smlouvy: </w:t>
      </w:r>
    </w:p>
    <w:p w:rsidR="002056E2" w:rsidRPr="000B0E47" w:rsidRDefault="002056E2" w:rsidP="002056E2">
      <w:pPr>
        <w:spacing w:after="0"/>
        <w:rPr>
          <w:rFonts w:eastAsia="Calibri" w:cs="Times New Roman"/>
        </w:rPr>
      </w:pPr>
    </w:p>
    <w:p w:rsidR="002056E2" w:rsidRPr="005F0DBD" w:rsidRDefault="002056E2" w:rsidP="002056E2">
      <w:pPr>
        <w:numPr>
          <w:ilvl w:val="0"/>
          <w:numId w:val="1"/>
        </w:numPr>
        <w:spacing w:after="0"/>
        <w:rPr>
          <w:rFonts w:ascii="Segoe UI" w:eastAsia="Times New Roman" w:hAnsi="Segoe UI" w:cs="Segoe UI"/>
          <w:szCs w:val="20"/>
          <w:lang w:eastAsia="cs-CZ"/>
        </w:rPr>
      </w:pPr>
      <w:r w:rsidRPr="005F0DBD">
        <w:rPr>
          <w:rFonts w:eastAsia="Times New Roman" w:cs="Times New Roman"/>
          <w:szCs w:val="20"/>
          <w:lang w:eastAsia="cs-CZ"/>
        </w:rPr>
        <w:t>Nájemní smlouva číslo 2013-414, uzavřena dne 18. října 2013</w:t>
      </w:r>
      <w:r w:rsidR="00AF1578">
        <w:rPr>
          <w:rFonts w:eastAsia="Times New Roman" w:cs="Times New Roman"/>
          <w:szCs w:val="20"/>
          <w:lang w:eastAsia="cs-CZ"/>
        </w:rPr>
        <w:t xml:space="preserve"> mezi městem Strakonice a paní XX</w:t>
      </w:r>
      <w:r w:rsidRPr="005F0DBD">
        <w:rPr>
          <w:rFonts w:eastAsia="Times New Roman" w:cs="Times New Roman"/>
          <w:szCs w:val="20"/>
          <w:lang w:eastAsia="cs-CZ"/>
        </w:rPr>
        <w:t>, IČ 16819951</w:t>
      </w:r>
    </w:p>
    <w:p w:rsidR="002056E2" w:rsidRPr="005F0DBD" w:rsidRDefault="002056E2" w:rsidP="002056E2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5F0DBD">
        <w:rPr>
          <w:rFonts w:eastAsia="Times New Roman" w:cs="Times New Roman"/>
          <w:szCs w:val="20"/>
          <w:lang w:eastAsia="cs-CZ"/>
        </w:rPr>
        <w:t xml:space="preserve">Nájemní smlouva číslo 2019-00016, uzavřena dne 30. ledna 2019 mezi městem Strakonice a paní </w:t>
      </w:r>
      <w:r w:rsidR="00AF1578">
        <w:rPr>
          <w:rFonts w:eastAsia="Times New Roman" w:cs="Times New Roman"/>
          <w:szCs w:val="20"/>
          <w:lang w:eastAsia="cs-CZ"/>
        </w:rPr>
        <w:t xml:space="preserve">XX, </w:t>
      </w:r>
      <w:r w:rsidRPr="005F0DBD">
        <w:rPr>
          <w:rFonts w:eastAsia="Times New Roman" w:cs="Times New Roman"/>
          <w:szCs w:val="20"/>
          <w:lang w:eastAsia="cs-CZ"/>
        </w:rPr>
        <w:t>IČ 48225274</w:t>
      </w:r>
    </w:p>
    <w:p w:rsidR="002056E2" w:rsidRPr="005F0DBD" w:rsidRDefault="002056E2" w:rsidP="002056E2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5F0DBD">
        <w:rPr>
          <w:rFonts w:eastAsia="Times New Roman" w:cs="Tahoma"/>
          <w:szCs w:val="20"/>
          <w:lang w:eastAsia="cs-CZ"/>
        </w:rPr>
        <w:t xml:space="preserve">Nájemní smlouva číslo 2014-068, uzavřena dne 14. dubna 2014 mezi městem Strakonice a paní </w:t>
      </w:r>
      <w:r w:rsidR="00AF1578">
        <w:rPr>
          <w:rFonts w:eastAsia="Times New Roman" w:cs="Tahoma"/>
          <w:szCs w:val="20"/>
          <w:lang w:eastAsia="cs-CZ"/>
        </w:rPr>
        <w:t>XX</w:t>
      </w:r>
      <w:r w:rsidRPr="005F0DBD">
        <w:rPr>
          <w:rFonts w:eastAsia="Times New Roman" w:cs="Tahoma"/>
          <w:szCs w:val="20"/>
          <w:lang w:eastAsia="cs-CZ"/>
        </w:rPr>
        <w:t>, IČ 75466864</w:t>
      </w:r>
    </w:p>
    <w:p w:rsidR="002056E2" w:rsidRPr="005F0DBD" w:rsidRDefault="002056E2" w:rsidP="002056E2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5F0DBD">
        <w:rPr>
          <w:rFonts w:eastAsia="Times New Roman" w:cs="Times New Roman"/>
          <w:szCs w:val="24"/>
          <w:lang w:eastAsia="cs-CZ"/>
        </w:rPr>
        <w:t>Nájemní smlouva číslo 2017-00187, (dodatek číslo 1 k NS číslo 2013-424 o postoupení práv a povinnosti) uzavřena dne 28. dubna 2017 mezi městem Strakonice a paní</w:t>
      </w:r>
      <w:r w:rsidR="00AF1578">
        <w:rPr>
          <w:rFonts w:eastAsia="Times New Roman" w:cs="Times New Roman"/>
          <w:szCs w:val="24"/>
          <w:lang w:eastAsia="cs-CZ"/>
        </w:rPr>
        <w:t xml:space="preserve"> XX</w:t>
      </w:r>
      <w:r w:rsidRPr="005F0DBD">
        <w:rPr>
          <w:rFonts w:eastAsia="Times New Roman" w:cs="Times New Roman"/>
          <w:szCs w:val="24"/>
          <w:lang w:eastAsia="cs-CZ"/>
        </w:rPr>
        <w:t xml:space="preserve">, IČ 05731682 </w:t>
      </w:r>
    </w:p>
    <w:p w:rsidR="002056E2" w:rsidRPr="005F0DBD" w:rsidRDefault="002056E2" w:rsidP="002056E2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5F0DBD">
        <w:rPr>
          <w:rFonts w:eastAsia="Times New Roman" w:cs="Tahoma"/>
          <w:szCs w:val="20"/>
          <w:lang w:eastAsia="cs-CZ"/>
        </w:rPr>
        <w:t xml:space="preserve">Nájemní smlouva číslo 2013-415, uzavřena dne 14. října 2013 mezi městem Strakonice a paní </w:t>
      </w:r>
      <w:r w:rsidR="00AF1578">
        <w:rPr>
          <w:rFonts w:eastAsia="Times New Roman" w:cs="Tahoma"/>
          <w:szCs w:val="20"/>
          <w:lang w:eastAsia="cs-CZ"/>
        </w:rPr>
        <w:t>XX,</w:t>
      </w:r>
      <w:r w:rsidRPr="005F0DBD">
        <w:rPr>
          <w:rFonts w:eastAsia="Times New Roman" w:cs="Tahoma"/>
          <w:szCs w:val="20"/>
          <w:lang w:eastAsia="cs-CZ"/>
        </w:rPr>
        <w:t xml:space="preserve"> IČ 49044818</w:t>
      </w:r>
    </w:p>
    <w:p w:rsidR="002056E2" w:rsidRPr="005F0DBD" w:rsidRDefault="002056E2" w:rsidP="002056E2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5F0DBD">
        <w:rPr>
          <w:rFonts w:eastAsia="Times New Roman" w:cs="Tahoma"/>
          <w:szCs w:val="20"/>
          <w:lang w:eastAsia="cs-CZ"/>
        </w:rPr>
        <w:t xml:space="preserve">Nájemní smlouva číslo 2020-00187, uzavřena dne 15. června 2020 mezi městem Strakonice a paní </w:t>
      </w:r>
      <w:r w:rsidR="00AF1578">
        <w:rPr>
          <w:rFonts w:eastAsia="Times New Roman" w:cs="Tahoma"/>
          <w:szCs w:val="20"/>
          <w:lang w:eastAsia="cs-CZ"/>
        </w:rPr>
        <w:t>XX,</w:t>
      </w:r>
      <w:r w:rsidRPr="005F0DBD">
        <w:rPr>
          <w:rFonts w:eastAsia="Times New Roman" w:cs="Tahoma"/>
          <w:szCs w:val="20"/>
          <w:lang w:eastAsia="cs-CZ"/>
        </w:rPr>
        <w:t xml:space="preserve"> IČ 09113983</w:t>
      </w:r>
    </w:p>
    <w:p w:rsidR="002056E2" w:rsidRPr="005F0DBD" w:rsidRDefault="002056E2" w:rsidP="002056E2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5F0DBD">
        <w:rPr>
          <w:rFonts w:eastAsia="Times New Roman" w:cs="Times New Roman"/>
          <w:szCs w:val="20"/>
          <w:lang w:eastAsia="cs-CZ"/>
        </w:rPr>
        <w:t xml:space="preserve">Nájemní smlouva číslo 2018-00112, uzavřena dne 13. dubna 2018 mezi městem Strakonice a společností Mikulovská Viktorie I. s. r. o., Pod Platanem 275/12, Mikulov, zastoupená prokuristou společnosti panem </w:t>
      </w:r>
      <w:r w:rsidR="00AF1578">
        <w:rPr>
          <w:rFonts w:eastAsia="Times New Roman" w:cs="Times New Roman"/>
          <w:szCs w:val="20"/>
          <w:lang w:eastAsia="cs-CZ"/>
        </w:rPr>
        <w:t>XX,</w:t>
      </w:r>
      <w:r w:rsidRPr="005F0DBD">
        <w:rPr>
          <w:rFonts w:eastAsia="Times New Roman" w:cs="Times New Roman"/>
          <w:szCs w:val="20"/>
          <w:lang w:eastAsia="cs-CZ"/>
        </w:rPr>
        <w:t xml:space="preserve"> IČ 02203413</w:t>
      </w:r>
    </w:p>
    <w:p w:rsidR="002056E2" w:rsidRDefault="002056E2" w:rsidP="002056E2">
      <w:pPr>
        <w:spacing w:after="0"/>
        <w:rPr>
          <w:rFonts w:eastAsia="Times New Roman" w:cs="Times New Roman"/>
          <w:szCs w:val="20"/>
          <w:lang w:eastAsia="cs-CZ"/>
        </w:rPr>
      </w:pPr>
    </w:p>
    <w:p w:rsidR="00B97D51" w:rsidRPr="003A1527" w:rsidRDefault="00BB5B56" w:rsidP="00B97D51">
      <w:pPr>
        <w:pStyle w:val="Nadpis2"/>
        <w:spacing w:before="0"/>
        <w:rPr>
          <w:rFonts w:cs="Tahoma"/>
        </w:rPr>
      </w:pPr>
      <w:r>
        <w:rPr>
          <w:rFonts w:cs="Tahoma"/>
          <w:bCs/>
        </w:rPr>
        <w:t>5</w:t>
      </w:r>
      <w:r w:rsidR="00B97D51" w:rsidRPr="003A1527">
        <w:rPr>
          <w:rFonts w:cs="Tahoma"/>
          <w:bCs/>
        </w:rPr>
        <w:t>) Vyhlášení záměru na snížení nájemného z nebytových prostorů v majetku města Strakonice</w:t>
      </w:r>
    </w:p>
    <w:p w:rsidR="00B97D51" w:rsidRPr="003A1527" w:rsidRDefault="00B97D51" w:rsidP="00B97D51">
      <w:pPr>
        <w:spacing w:after="0"/>
        <w:rPr>
          <w:rFonts w:cs="Tahoma"/>
          <w:iCs/>
          <w:szCs w:val="20"/>
        </w:rPr>
      </w:pPr>
    </w:p>
    <w:p w:rsidR="00B97D51" w:rsidRPr="003A1527" w:rsidRDefault="00B97D51" w:rsidP="00B97D51">
      <w:pPr>
        <w:spacing w:after="0"/>
        <w:rPr>
          <w:rFonts w:cs="Tahoma"/>
          <w:szCs w:val="20"/>
        </w:rPr>
      </w:pPr>
      <w:r w:rsidRPr="003A1527">
        <w:rPr>
          <w:rFonts w:cs="Tahoma"/>
          <w:b/>
          <w:bCs/>
          <w:szCs w:val="20"/>
          <w:u w:val="single"/>
        </w:rPr>
        <w:t>Návrh usnesení:</w:t>
      </w:r>
    </w:p>
    <w:p w:rsidR="00B97D51" w:rsidRPr="003A1527" w:rsidRDefault="00B97D51" w:rsidP="00B97D51">
      <w:pPr>
        <w:spacing w:after="0"/>
        <w:rPr>
          <w:rFonts w:cs="Tahoma"/>
          <w:szCs w:val="20"/>
        </w:rPr>
      </w:pPr>
      <w:r w:rsidRPr="003A1527">
        <w:rPr>
          <w:rFonts w:cs="Tahoma"/>
          <w:szCs w:val="20"/>
        </w:rPr>
        <w:t>RM po projednání</w:t>
      </w:r>
      <w:r>
        <w:rPr>
          <w:rFonts w:cs="Tahoma"/>
          <w:szCs w:val="20"/>
        </w:rPr>
        <w:t xml:space="preserve"> a v souvislosti</w:t>
      </w:r>
      <w:r w:rsidRPr="003A1527">
        <w:rPr>
          <w:rFonts w:cs="Tahoma"/>
          <w:szCs w:val="20"/>
        </w:rPr>
        <w:t xml:space="preserve"> s vyhlášeným nouzovým stavem na území ČR v říjnu 2020</w:t>
      </w:r>
      <w:r>
        <w:rPr>
          <w:rFonts w:cs="Tahoma"/>
          <w:szCs w:val="20"/>
        </w:rPr>
        <w:t xml:space="preserve"> a krizovými či mimořádnými </w:t>
      </w:r>
      <w:r w:rsidRPr="003A1527">
        <w:rPr>
          <w:rFonts w:cs="Tahoma"/>
          <w:szCs w:val="20"/>
        </w:rPr>
        <w:t>opatřeními</w:t>
      </w:r>
    </w:p>
    <w:p w:rsidR="00B97D51" w:rsidRPr="003A1527" w:rsidRDefault="00B97D51" w:rsidP="00B97D51">
      <w:pPr>
        <w:pStyle w:val="Nadpis3"/>
        <w:rPr>
          <w:rFonts w:cs="Tahoma"/>
          <w:szCs w:val="20"/>
        </w:rPr>
      </w:pPr>
      <w:r w:rsidRPr="003A1527">
        <w:rPr>
          <w:rFonts w:cs="Tahoma"/>
          <w:szCs w:val="20"/>
        </w:rPr>
        <w:t xml:space="preserve">I. Souhlasí </w:t>
      </w:r>
    </w:p>
    <w:p w:rsidR="00B97D51" w:rsidRPr="000B0E47" w:rsidRDefault="00B97D51" w:rsidP="00B97D51">
      <w:pPr>
        <w:spacing w:after="0"/>
        <w:rPr>
          <w:rFonts w:eastAsia="Calibri" w:cs="Times New Roman"/>
        </w:rPr>
      </w:pPr>
      <w:r w:rsidRPr="005F0DBD">
        <w:rPr>
          <w:rFonts w:eastAsia="Calibri" w:cs="Times New Roman"/>
        </w:rPr>
        <w:t xml:space="preserve">s vyhlášením záměru na snížení nájemného u nebytových prostorů, jež jsou pronajímány ke komerčnímu využití, </w:t>
      </w:r>
      <w:r>
        <w:rPr>
          <w:rFonts w:eastAsia="Calibri" w:cs="Times New Roman"/>
        </w:rPr>
        <w:t xml:space="preserve">a to z důvodu zmírnění důsledků </w:t>
      </w:r>
      <w:r w:rsidRPr="0061470A">
        <w:t>souvisejících s vyhlášeným nouzovým stavem</w:t>
      </w:r>
      <w:r w:rsidRPr="000B0E47">
        <w:t xml:space="preserve">, </w:t>
      </w:r>
      <w:r w:rsidRPr="000B0E47">
        <w:rPr>
          <w:rFonts w:eastAsia="Calibri" w:cs="Times New Roman"/>
        </w:rPr>
        <w:t xml:space="preserve">a to na dobu od </w:t>
      </w:r>
      <w:proofErr w:type="gramStart"/>
      <w:r w:rsidRPr="000B0E47">
        <w:rPr>
          <w:rFonts w:eastAsia="Calibri" w:cs="Times New Roman"/>
        </w:rPr>
        <w:t>1.10.2020</w:t>
      </w:r>
      <w:proofErr w:type="gramEnd"/>
      <w:r w:rsidRPr="000B0E47">
        <w:rPr>
          <w:rFonts w:eastAsia="Calibri" w:cs="Times New Roman"/>
        </w:rPr>
        <w:t xml:space="preserve"> do 31.12.2020, a to ve výši 50%. Jedná se o tyto nájemní smlouvy: </w:t>
      </w:r>
    </w:p>
    <w:p w:rsidR="00B97D51" w:rsidRDefault="00B97D51" w:rsidP="00B97D51">
      <w:pPr>
        <w:spacing w:after="0"/>
        <w:rPr>
          <w:rFonts w:cs="Tahoma"/>
          <w:szCs w:val="20"/>
        </w:rPr>
      </w:pPr>
    </w:p>
    <w:p w:rsidR="002056E2" w:rsidRDefault="002056E2" w:rsidP="002056E2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-</w:t>
      </w:r>
    </w:p>
    <w:p w:rsidR="002056E2" w:rsidRDefault="002056E2" w:rsidP="002056E2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-</w:t>
      </w:r>
    </w:p>
    <w:p w:rsidR="002056E2" w:rsidRDefault="002056E2" w:rsidP="002056E2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-</w:t>
      </w:r>
    </w:p>
    <w:p w:rsidR="002056E2" w:rsidRDefault="002056E2" w:rsidP="00B97D51">
      <w:pPr>
        <w:spacing w:after="0"/>
        <w:rPr>
          <w:rFonts w:cs="Tahoma"/>
          <w:szCs w:val="20"/>
        </w:rPr>
      </w:pPr>
    </w:p>
    <w:p w:rsidR="00B97D51" w:rsidRDefault="00B97D51" w:rsidP="00B97D51"/>
    <w:p w:rsidR="00661AE1" w:rsidRDefault="00661AE1"/>
    <w:sectPr w:rsidR="00661A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84F" w:rsidRDefault="004F684F" w:rsidP="004F684F">
      <w:pPr>
        <w:spacing w:after="0"/>
      </w:pPr>
      <w:r>
        <w:separator/>
      </w:r>
    </w:p>
  </w:endnote>
  <w:endnote w:type="continuationSeparator" w:id="0">
    <w:p w:rsidR="004F684F" w:rsidRDefault="004F684F" w:rsidP="004F68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759509"/>
      <w:docPartObj>
        <w:docPartGallery w:val="Page Numbers (Bottom of Page)"/>
        <w:docPartUnique/>
      </w:docPartObj>
    </w:sdtPr>
    <w:sdtEndPr/>
    <w:sdtContent>
      <w:p w:rsidR="004F684F" w:rsidRDefault="004F684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5D7">
          <w:rPr>
            <w:noProof/>
          </w:rPr>
          <w:t>3</w:t>
        </w:r>
        <w:r>
          <w:fldChar w:fldCharType="end"/>
        </w:r>
      </w:p>
    </w:sdtContent>
  </w:sdt>
  <w:p w:rsidR="004F684F" w:rsidRDefault="004F68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84F" w:rsidRDefault="004F684F" w:rsidP="004F684F">
      <w:pPr>
        <w:spacing w:after="0"/>
      </w:pPr>
      <w:r>
        <w:separator/>
      </w:r>
    </w:p>
  </w:footnote>
  <w:footnote w:type="continuationSeparator" w:id="0">
    <w:p w:rsidR="004F684F" w:rsidRDefault="004F684F" w:rsidP="004F68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9763A"/>
    <w:multiLevelType w:val="hybridMultilevel"/>
    <w:tmpl w:val="D3DAFBE8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D46B3"/>
    <w:multiLevelType w:val="hybridMultilevel"/>
    <w:tmpl w:val="EEF4C014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F58DE"/>
    <w:multiLevelType w:val="hybridMultilevel"/>
    <w:tmpl w:val="D4240F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30291"/>
    <w:multiLevelType w:val="hybridMultilevel"/>
    <w:tmpl w:val="BFB4D85A"/>
    <w:lvl w:ilvl="0" w:tplc="2E06F69E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224FB"/>
    <w:multiLevelType w:val="hybridMultilevel"/>
    <w:tmpl w:val="F4DE6D76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B3526"/>
    <w:multiLevelType w:val="hybridMultilevel"/>
    <w:tmpl w:val="76C00CF0"/>
    <w:lvl w:ilvl="0" w:tplc="46EC2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76516"/>
    <w:multiLevelType w:val="hybridMultilevel"/>
    <w:tmpl w:val="E712192C"/>
    <w:lvl w:ilvl="0" w:tplc="40B48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54B75"/>
    <w:multiLevelType w:val="hybridMultilevel"/>
    <w:tmpl w:val="234CA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84F"/>
    <w:rsid w:val="00052F67"/>
    <w:rsid w:val="000A7020"/>
    <w:rsid w:val="000B0E47"/>
    <w:rsid w:val="000F1D7F"/>
    <w:rsid w:val="00120A68"/>
    <w:rsid w:val="001875D7"/>
    <w:rsid w:val="00197E30"/>
    <w:rsid w:val="001C6162"/>
    <w:rsid w:val="002056E2"/>
    <w:rsid w:val="002A447C"/>
    <w:rsid w:val="002C617F"/>
    <w:rsid w:val="002F78CE"/>
    <w:rsid w:val="00300338"/>
    <w:rsid w:val="00434377"/>
    <w:rsid w:val="004731AC"/>
    <w:rsid w:val="004B1D0F"/>
    <w:rsid w:val="004F684F"/>
    <w:rsid w:val="005F0DBD"/>
    <w:rsid w:val="0061470A"/>
    <w:rsid w:val="00661AE1"/>
    <w:rsid w:val="00675A10"/>
    <w:rsid w:val="00687026"/>
    <w:rsid w:val="007B437A"/>
    <w:rsid w:val="00AF1578"/>
    <w:rsid w:val="00B037F4"/>
    <w:rsid w:val="00B8625E"/>
    <w:rsid w:val="00B97D51"/>
    <w:rsid w:val="00BB5B56"/>
    <w:rsid w:val="00C719FB"/>
    <w:rsid w:val="00C83463"/>
    <w:rsid w:val="00D43497"/>
    <w:rsid w:val="00E20247"/>
    <w:rsid w:val="00E8669E"/>
    <w:rsid w:val="00EA4727"/>
    <w:rsid w:val="00FC4925"/>
    <w:rsid w:val="00FD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860F1"/>
  <w15:chartTrackingRefBased/>
  <w15:docId w15:val="{09A72670-3C9E-4DCF-9F14-633B850E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684F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84F"/>
    <w:pPr>
      <w:keepNext/>
      <w:keepLines/>
      <w:spacing w:before="40" w:after="0"/>
      <w:outlineLvl w:val="1"/>
    </w:pPr>
    <w:rPr>
      <w:rFonts w:eastAsiaTheme="majorEastAsia" w:cs="Times New Roman"/>
      <w:b/>
      <w:sz w:val="24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84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F684F"/>
    <w:rPr>
      <w:rFonts w:ascii="Tahoma" w:eastAsiaTheme="majorEastAsia" w:hAnsi="Tahoma" w:cs="Times New Roman"/>
      <w:b/>
      <w:sz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F684F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4F68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F684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4F68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F684F"/>
    <w:rPr>
      <w:rFonts w:ascii="Tahoma" w:hAnsi="Tahoma"/>
      <w:sz w:val="20"/>
    </w:rPr>
  </w:style>
  <w:style w:type="paragraph" w:customStyle="1" w:styleId="Zkladntext211">
    <w:name w:val="Základní text 211"/>
    <w:basedOn w:val="Normln"/>
    <w:rsid w:val="002A447C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2056E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7E3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7E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7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784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7</cp:revision>
  <cp:lastPrinted>2020-10-23T11:29:00Z</cp:lastPrinted>
  <dcterms:created xsi:type="dcterms:W3CDTF">2020-10-23T11:29:00Z</dcterms:created>
  <dcterms:modified xsi:type="dcterms:W3CDTF">2020-10-27T06:44:00Z</dcterms:modified>
</cp:coreProperties>
</file>