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84A" w:rsidRDefault="0031384A" w:rsidP="0031384A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27C4E" w:rsidRPr="00D27C4E" w:rsidRDefault="00D27C4E">
      <w:pPr>
        <w:rPr>
          <w:rFonts w:ascii="Times New Roman" w:hAnsi="Times New Roman" w:cs="Times New Roman"/>
          <w:b/>
          <w:sz w:val="32"/>
          <w:szCs w:val="24"/>
        </w:rPr>
      </w:pPr>
      <w:r w:rsidRPr="00D27C4E">
        <w:rPr>
          <w:rFonts w:ascii="Times New Roman" w:hAnsi="Times New Roman" w:cs="Times New Roman"/>
          <w:b/>
          <w:sz w:val="32"/>
          <w:szCs w:val="24"/>
        </w:rPr>
        <w:t xml:space="preserve">Dodatečný materiál na 10. Zastupitelstvo Města Strakonice </w:t>
      </w:r>
    </w:p>
    <w:p w:rsidR="00D27C4E" w:rsidRPr="00D27C4E" w:rsidRDefault="00D27C4E" w:rsidP="00D27C4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D27C4E">
        <w:rPr>
          <w:rFonts w:ascii="Times New Roman" w:hAnsi="Times New Roman" w:cs="Times New Roman"/>
          <w:b/>
          <w:color w:val="000000"/>
          <w:sz w:val="24"/>
          <w:szCs w:val="24"/>
        </w:rPr>
        <w:t>Místo konání</w:t>
      </w:r>
      <w:r w:rsidRPr="00D27C4E">
        <w:rPr>
          <w:rFonts w:ascii="Times New Roman" w:hAnsi="Times New Roman" w:cs="Times New Roman"/>
          <w:color w:val="000000"/>
          <w:sz w:val="24"/>
          <w:szCs w:val="24"/>
        </w:rPr>
        <w:t>: město Strakonice – Městský úřad Strakonice – velká zasedací místnost</w:t>
      </w:r>
    </w:p>
    <w:p w:rsidR="00D27C4E" w:rsidRPr="00D27C4E" w:rsidRDefault="00D27C4E" w:rsidP="00D27C4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D27C4E">
        <w:rPr>
          <w:rFonts w:ascii="Times New Roman" w:hAnsi="Times New Roman" w:cs="Times New Roman"/>
          <w:b/>
          <w:color w:val="000000"/>
          <w:sz w:val="24"/>
          <w:szCs w:val="24"/>
        </w:rPr>
        <w:t>Doba konání</w:t>
      </w:r>
      <w:r w:rsidRPr="00D27C4E">
        <w:rPr>
          <w:rFonts w:ascii="Times New Roman" w:hAnsi="Times New Roman" w:cs="Times New Roman"/>
          <w:color w:val="000000"/>
          <w:sz w:val="24"/>
          <w:szCs w:val="24"/>
        </w:rPr>
        <w:t>: 24. února 2021 od 15:00 hodin</w:t>
      </w:r>
    </w:p>
    <w:p w:rsidR="00D27C4E" w:rsidRPr="00D27C4E" w:rsidRDefault="00D27C4E">
      <w:pPr>
        <w:rPr>
          <w:rFonts w:ascii="Times New Roman" w:hAnsi="Times New Roman" w:cs="Times New Roman"/>
          <w:sz w:val="24"/>
          <w:szCs w:val="24"/>
        </w:rPr>
      </w:pPr>
      <w:r w:rsidRPr="00D27C4E">
        <w:rPr>
          <w:rFonts w:ascii="Times New Roman" w:hAnsi="Times New Roman" w:cs="Times New Roman"/>
          <w:sz w:val="24"/>
          <w:szCs w:val="24"/>
        </w:rPr>
        <w:t>Zařazení – v rámci bodů „Různé“</w:t>
      </w:r>
    </w:p>
    <w:p w:rsidR="00D27C4E" w:rsidRPr="00D27C4E" w:rsidRDefault="00D27C4E">
      <w:pPr>
        <w:rPr>
          <w:rFonts w:ascii="Times New Roman" w:hAnsi="Times New Roman" w:cs="Times New Roman"/>
          <w:sz w:val="24"/>
          <w:szCs w:val="24"/>
        </w:rPr>
      </w:pPr>
    </w:p>
    <w:p w:rsidR="00D27C4E" w:rsidRPr="00D27C4E" w:rsidRDefault="00D27C4E">
      <w:pPr>
        <w:rPr>
          <w:rFonts w:ascii="Times New Roman" w:hAnsi="Times New Roman" w:cs="Times New Roman"/>
          <w:sz w:val="24"/>
          <w:szCs w:val="24"/>
        </w:rPr>
      </w:pPr>
      <w:r w:rsidRPr="00D27C4E">
        <w:rPr>
          <w:rFonts w:ascii="Times New Roman" w:hAnsi="Times New Roman" w:cs="Times New Roman"/>
          <w:sz w:val="24"/>
          <w:szCs w:val="24"/>
        </w:rPr>
        <w:t>Předkládá</w:t>
      </w:r>
      <w:r>
        <w:rPr>
          <w:rFonts w:ascii="Times New Roman" w:hAnsi="Times New Roman" w:cs="Times New Roman"/>
          <w:sz w:val="24"/>
          <w:szCs w:val="24"/>
        </w:rPr>
        <w:t xml:space="preserve"> zastupitel</w:t>
      </w:r>
      <w:r w:rsidRPr="00D27C4E">
        <w:rPr>
          <w:rFonts w:ascii="Times New Roman" w:hAnsi="Times New Roman" w:cs="Times New Roman"/>
          <w:sz w:val="24"/>
          <w:szCs w:val="24"/>
        </w:rPr>
        <w:t xml:space="preserve"> PhDr. Miroslav Žitný (</w:t>
      </w:r>
      <w:r>
        <w:rPr>
          <w:rFonts w:ascii="Times New Roman" w:hAnsi="Times New Roman" w:cs="Times New Roman"/>
          <w:sz w:val="24"/>
          <w:szCs w:val="24"/>
        </w:rPr>
        <w:t>3K – KDU-ČSL</w:t>
      </w:r>
      <w:r w:rsidRPr="00D27C4E">
        <w:rPr>
          <w:rFonts w:ascii="Times New Roman" w:hAnsi="Times New Roman" w:cs="Times New Roman"/>
          <w:sz w:val="24"/>
          <w:szCs w:val="24"/>
        </w:rPr>
        <w:t>)</w:t>
      </w:r>
    </w:p>
    <w:p w:rsidR="00D27C4E" w:rsidRPr="00D27C4E" w:rsidRDefault="00D27C4E">
      <w:pPr>
        <w:rPr>
          <w:rFonts w:ascii="Times New Roman" w:hAnsi="Times New Roman" w:cs="Times New Roman"/>
          <w:sz w:val="24"/>
          <w:szCs w:val="24"/>
        </w:rPr>
      </w:pPr>
    </w:p>
    <w:p w:rsidR="00E85847" w:rsidRDefault="00466746" w:rsidP="00364A8A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>Návrh na p</w:t>
      </w:r>
      <w:r w:rsidR="00D27C4E" w:rsidRPr="00364A8A">
        <w:rPr>
          <w:rFonts w:ascii="Times New Roman" w:hAnsi="Times New Roman" w:cs="Times New Roman"/>
          <w:b/>
          <w:sz w:val="28"/>
          <w:szCs w:val="24"/>
          <w:u w:val="single"/>
        </w:rPr>
        <w:t>ořízení sady třídících tašek pro podporu třídění odpadu</w:t>
      </w:r>
    </w:p>
    <w:p w:rsidR="00D27C4E" w:rsidRPr="004E2DB5" w:rsidRDefault="00D27C4E" w:rsidP="00D27C4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4E2DB5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:rsidR="00D27C4E" w:rsidRPr="004E2DB5" w:rsidRDefault="00D27C4E" w:rsidP="00D27C4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2DB5">
        <w:rPr>
          <w:rFonts w:ascii="Times New Roman" w:hAnsi="Times New Roman" w:cs="Times New Roman"/>
          <w:sz w:val="24"/>
          <w:szCs w:val="24"/>
        </w:rPr>
        <w:t>Zastupitelstvo města po projednání</w:t>
      </w:r>
      <w:r w:rsidRPr="004E2DB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D27C4E" w:rsidRPr="004E2DB5" w:rsidRDefault="00D27C4E" w:rsidP="00D27C4E">
      <w:pPr>
        <w:pStyle w:val="Nadpis3"/>
        <w:rPr>
          <w:rFonts w:ascii="Times New Roman" w:hAnsi="Times New Roman" w:cs="Times New Roman"/>
          <w:sz w:val="24"/>
          <w:szCs w:val="24"/>
        </w:rPr>
      </w:pPr>
      <w:r w:rsidRPr="004E2DB5">
        <w:rPr>
          <w:rFonts w:ascii="Times New Roman" w:hAnsi="Times New Roman" w:cs="Times New Roman"/>
          <w:sz w:val="24"/>
          <w:szCs w:val="24"/>
        </w:rPr>
        <w:t xml:space="preserve">I. Souhlasí </w:t>
      </w:r>
    </w:p>
    <w:p w:rsidR="00D27C4E" w:rsidRPr="004E2DB5" w:rsidRDefault="00871117" w:rsidP="00D27C4E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Souhlasí s pořízením sad tří třídících tašek v objemu 3x 25 litrů na papír, plast a sklo, a to jednu sadu na jedno odběrové místo (poštovní schránku) ve městě Strakonice; v ceně do 240 Kč s DPH za jednu sadu a celkových předpokládaných nákladech d</w:t>
      </w:r>
      <w:r w:rsidR="00466746">
        <w:rPr>
          <w:rFonts w:ascii="Times New Roman" w:hAnsi="Times New Roman" w:cs="Times New Roman"/>
          <w:iCs/>
          <w:sz w:val="24"/>
          <w:szCs w:val="24"/>
        </w:rPr>
        <w:t>o 2 500 000 Kč s DPH. Distribuce</w:t>
      </w:r>
      <w:r>
        <w:rPr>
          <w:rFonts w:ascii="Times New Roman" w:hAnsi="Times New Roman" w:cs="Times New Roman"/>
          <w:iCs/>
          <w:sz w:val="24"/>
          <w:szCs w:val="24"/>
        </w:rPr>
        <w:t xml:space="preserve"> tašek mezi občany bude realizována jednotlivě do poštovních schránek nebo jiným vhodným způsobem.</w:t>
      </w:r>
    </w:p>
    <w:p w:rsidR="00D27C4E" w:rsidRPr="00D27C4E" w:rsidRDefault="00D27C4E">
      <w:pPr>
        <w:rPr>
          <w:rFonts w:ascii="Times New Roman" w:hAnsi="Times New Roman" w:cs="Times New Roman"/>
          <w:sz w:val="24"/>
          <w:szCs w:val="24"/>
        </w:rPr>
      </w:pPr>
    </w:p>
    <w:p w:rsidR="00D27C4E" w:rsidRPr="00D27C4E" w:rsidRDefault="00D27C4E">
      <w:pPr>
        <w:rPr>
          <w:rFonts w:ascii="Times New Roman" w:hAnsi="Times New Roman" w:cs="Times New Roman"/>
          <w:sz w:val="24"/>
          <w:szCs w:val="24"/>
        </w:rPr>
      </w:pPr>
    </w:p>
    <w:sectPr w:rsidR="00D27C4E" w:rsidRPr="00D27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283F97"/>
    <w:rsid w:val="0031384A"/>
    <w:rsid w:val="00364A8A"/>
    <w:rsid w:val="00466746"/>
    <w:rsid w:val="004E2437"/>
    <w:rsid w:val="004E2DB5"/>
    <w:rsid w:val="00720DF5"/>
    <w:rsid w:val="00871117"/>
    <w:rsid w:val="009032CE"/>
    <w:rsid w:val="00D2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DB2E7-262C-489C-B7ED-04552A1E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nhideWhenUsed/>
    <w:qFormat/>
    <w:rsid w:val="00D27C4E"/>
    <w:pPr>
      <w:keepNext/>
      <w:keepLines/>
      <w:spacing w:before="40" w:after="0" w:line="240" w:lineRule="auto"/>
      <w:outlineLvl w:val="2"/>
    </w:pPr>
    <w:rPr>
      <w:rFonts w:ascii="Tahoma" w:eastAsiaTheme="majorEastAsia" w:hAnsi="Tahoma" w:cs="Tahoma"/>
      <w:b/>
      <w:color w:val="000000" w:themeColor="text1"/>
      <w:sz w:val="20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D27C4E"/>
    <w:rPr>
      <w:rFonts w:ascii="Tahoma" w:eastAsiaTheme="majorEastAsia" w:hAnsi="Tahoma" w:cs="Tahoma"/>
      <w:b/>
      <w:color w:val="000000" w:themeColor="text1"/>
      <w:sz w:val="20"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2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5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Žitný</dc:creator>
  <cp:lastModifiedBy>Eva Mácková</cp:lastModifiedBy>
  <cp:revision>3</cp:revision>
  <cp:lastPrinted>2021-02-24T10:43:00Z</cp:lastPrinted>
  <dcterms:created xsi:type="dcterms:W3CDTF">2021-02-24T10:47:00Z</dcterms:created>
  <dcterms:modified xsi:type="dcterms:W3CDTF">2021-02-24T13:04:00Z</dcterms:modified>
</cp:coreProperties>
</file>