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CA4" w:rsidRPr="00575CA4" w:rsidRDefault="00575CA4" w:rsidP="00575CA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575CA4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75CA4" w:rsidRDefault="00575CA4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5D4F54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</w:t>
      </w:r>
      <w:r w:rsidR="00173166">
        <w:rPr>
          <w:rFonts w:ascii="Tahoma" w:hAnsi="Tahoma" w:cs="Tahoma"/>
          <w:sz w:val="24"/>
          <w:szCs w:val="24"/>
        </w:rPr>
        <w:t>7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 w:rsidR="00173166">
        <w:rPr>
          <w:rFonts w:ascii="Tahoma" w:hAnsi="Tahoma" w:cs="Tahoma"/>
          <w:sz w:val="24"/>
          <w:szCs w:val="24"/>
        </w:rPr>
        <w:t>5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BA099F">
        <w:rPr>
          <w:rFonts w:ascii="Tahoma" w:hAnsi="Tahoma"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173166">
        <w:rPr>
          <w:rFonts w:ascii="Tahoma" w:hAnsi="Tahoma" w:cs="Tahoma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44CE8" w:rsidRPr="00873D22" w:rsidRDefault="00173166" w:rsidP="00744CE8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Objednávky odboru školství a cestovního ruchu za období únor – březen 2021</w:t>
      </w:r>
    </w:p>
    <w:p w:rsidR="00053C5A" w:rsidRPr="00BA099F" w:rsidRDefault="00053C5A" w:rsidP="00BA099F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811999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173166">
        <w:rPr>
          <w:rFonts w:ascii="Tahoma" w:hAnsi="Tahoma" w:cs="Tahoma"/>
          <w:sz w:val="20"/>
          <w:szCs w:val="20"/>
        </w:rPr>
        <w:t>0</w:t>
      </w:r>
      <w:r w:rsidR="00873D22">
        <w:rPr>
          <w:rFonts w:ascii="Tahoma" w:hAnsi="Tahoma" w:cs="Tahoma"/>
          <w:sz w:val="20"/>
          <w:szCs w:val="20"/>
        </w:rPr>
        <w:t>7. 0</w:t>
      </w:r>
      <w:r w:rsidR="00173166">
        <w:rPr>
          <w:rFonts w:ascii="Tahoma" w:hAnsi="Tahoma" w:cs="Tahoma"/>
          <w:sz w:val="20"/>
          <w:szCs w:val="20"/>
        </w:rPr>
        <w:t>4</w:t>
      </w:r>
      <w:r w:rsidR="00811999">
        <w:rPr>
          <w:rFonts w:ascii="Tahoma" w:hAnsi="Tahoma" w:cs="Tahoma"/>
          <w:sz w:val="20"/>
          <w:szCs w:val="20"/>
        </w:rPr>
        <w:t>. 202</w:t>
      </w:r>
      <w:r w:rsidR="00873D22">
        <w:rPr>
          <w:rFonts w:ascii="Tahoma" w:hAnsi="Tahoma" w:cs="Tahoma"/>
          <w:sz w:val="20"/>
          <w:szCs w:val="20"/>
        </w:rPr>
        <w:t>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A099F" w:rsidRPr="005E0400" w:rsidRDefault="00BA099F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A099F" w:rsidRDefault="00BA099F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>
        <w:rPr>
          <w:rFonts w:ascii="Tahoma" w:hAnsi="Tahoma" w:cs="Tahoma"/>
          <w:sz w:val="20"/>
          <w:szCs w:val="20"/>
        </w:rPr>
        <w:t>od</w:t>
      </w:r>
      <w:r w:rsidR="00320995">
        <w:rPr>
          <w:rFonts w:ascii="Tahoma" w:hAnsi="Tahoma" w:cs="Tahoma"/>
          <w:sz w:val="20"/>
          <w:szCs w:val="20"/>
        </w:rPr>
        <w:t>boru školství</w:t>
      </w:r>
    </w:p>
    <w:p w:rsidR="00173166" w:rsidRDefault="00173166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73D22" w:rsidRDefault="00873D22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73D22" w:rsidRPr="00873D22" w:rsidRDefault="00173166" w:rsidP="005D4F54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Objednávky odboru školství a cestovního ruchu za období únor – březen 2021</w:t>
      </w:r>
    </w:p>
    <w:p w:rsidR="00873D22" w:rsidRDefault="00873D22" w:rsidP="00873D22">
      <w:pPr>
        <w:jc w:val="both"/>
      </w:pPr>
    </w:p>
    <w:p w:rsidR="00320995" w:rsidRPr="008B3143" w:rsidRDefault="00320995" w:rsidP="003209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8B3143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320995" w:rsidRPr="008B3143" w:rsidRDefault="00320995" w:rsidP="003209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B3143">
        <w:rPr>
          <w:rFonts w:ascii="Tahoma" w:hAnsi="Tahoma" w:cs="Tahoma"/>
          <w:sz w:val="20"/>
          <w:szCs w:val="20"/>
        </w:rPr>
        <w:t>RM po projednání:</w:t>
      </w:r>
    </w:p>
    <w:p w:rsidR="00173166" w:rsidRPr="00C02D06" w:rsidRDefault="00173166" w:rsidP="00173166">
      <w:pPr>
        <w:rPr>
          <w:rFonts w:ascii="Tahoma" w:hAnsi="Tahoma" w:cs="Tahoma"/>
          <w:sz w:val="20"/>
          <w:szCs w:val="20"/>
        </w:rPr>
      </w:pPr>
    </w:p>
    <w:p w:rsidR="00173166" w:rsidRPr="00C02D06" w:rsidRDefault="00173166" w:rsidP="00173166">
      <w:pPr>
        <w:pStyle w:val="Nadpis3"/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>I. Bere na vědomí</w:t>
      </w:r>
    </w:p>
    <w:p w:rsidR="00173166" w:rsidRPr="00C02D06" w:rsidRDefault="00173166" w:rsidP="00173166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</w:t>
      </w:r>
      <w:r w:rsidRPr="00C02D06">
        <w:rPr>
          <w:rFonts w:ascii="Tahoma" w:hAnsi="Tahoma" w:cs="Tahoma"/>
          <w:sz w:val="20"/>
        </w:rPr>
        <w:t>řehled objednávek vystavených odborem školství a cestovního ruchu za období</w:t>
      </w:r>
      <w:r>
        <w:rPr>
          <w:rFonts w:ascii="Tahoma" w:hAnsi="Tahoma" w:cs="Tahoma"/>
          <w:sz w:val="20"/>
        </w:rPr>
        <w:t xml:space="preserve"> 1. 2. – 31. </w:t>
      </w:r>
      <w:r w:rsidR="00320995">
        <w:rPr>
          <w:rFonts w:ascii="Tahoma" w:hAnsi="Tahoma" w:cs="Tahoma"/>
          <w:sz w:val="20"/>
        </w:rPr>
        <w:t>3</w:t>
      </w:r>
      <w:r>
        <w:rPr>
          <w:rFonts w:ascii="Tahoma" w:hAnsi="Tahoma" w:cs="Tahoma"/>
          <w:sz w:val="20"/>
        </w:rPr>
        <w:t>. 2021</w:t>
      </w:r>
      <w:r w:rsidRPr="00C02D06">
        <w:rPr>
          <w:rFonts w:ascii="Tahoma" w:hAnsi="Tahoma" w:cs="Tahoma"/>
          <w:sz w:val="20"/>
        </w:rPr>
        <w:t xml:space="preserve">. </w:t>
      </w:r>
    </w:p>
    <w:p w:rsidR="00173166" w:rsidRPr="00C02D06" w:rsidRDefault="00173166" w:rsidP="00173166">
      <w:pPr>
        <w:rPr>
          <w:rFonts w:ascii="Tahoma" w:hAnsi="Tahoma" w:cs="Tahoma"/>
        </w:rPr>
      </w:pPr>
    </w:p>
    <w:p w:rsidR="00173166" w:rsidRDefault="00173166" w:rsidP="00873D22">
      <w:pPr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p w:rsidR="00873D22" w:rsidRPr="008B3143" w:rsidRDefault="00873D22" w:rsidP="00873D2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D7520" w:rsidRPr="005E040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9E26DB" w:rsidRPr="005E0400" w:rsidRDefault="009E26DB">
      <w:pPr>
        <w:jc w:val="both"/>
        <w:rPr>
          <w:rFonts w:ascii="Tahoma" w:hAnsi="Tahoma" w:cs="Tahoma"/>
          <w:sz w:val="20"/>
          <w:szCs w:val="20"/>
        </w:rPr>
      </w:pPr>
    </w:p>
    <w:sectPr w:rsidR="009E26DB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99F" w:rsidRDefault="00BA099F" w:rsidP="00BA099F">
      <w:r>
        <w:separator/>
      </w:r>
    </w:p>
  </w:endnote>
  <w:endnote w:type="continuationSeparator" w:id="0">
    <w:p w:rsidR="00BA099F" w:rsidRDefault="00BA099F" w:rsidP="00BA0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99F" w:rsidRDefault="00BA099F" w:rsidP="00BA099F">
      <w:r>
        <w:separator/>
      </w:r>
    </w:p>
  </w:footnote>
  <w:footnote w:type="continuationSeparator" w:id="0">
    <w:p w:rsidR="00BA099F" w:rsidRDefault="00BA099F" w:rsidP="00BA09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3D6E03F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F75"/>
    <w:rsid w:val="0002468E"/>
    <w:rsid w:val="00053C5A"/>
    <w:rsid w:val="00077160"/>
    <w:rsid w:val="00173166"/>
    <w:rsid w:val="00231CAD"/>
    <w:rsid w:val="00320995"/>
    <w:rsid w:val="003C78C2"/>
    <w:rsid w:val="003D7520"/>
    <w:rsid w:val="0055252F"/>
    <w:rsid w:val="00573F75"/>
    <w:rsid w:val="00575CA4"/>
    <w:rsid w:val="005B73DA"/>
    <w:rsid w:val="005D4F54"/>
    <w:rsid w:val="005D5AB4"/>
    <w:rsid w:val="005E0400"/>
    <w:rsid w:val="00744CE8"/>
    <w:rsid w:val="007D5014"/>
    <w:rsid w:val="00811999"/>
    <w:rsid w:val="00873D22"/>
    <w:rsid w:val="008E6A45"/>
    <w:rsid w:val="009E26DB"/>
    <w:rsid w:val="009F4B04"/>
    <w:rsid w:val="00A432F0"/>
    <w:rsid w:val="00AD7727"/>
    <w:rsid w:val="00B21534"/>
    <w:rsid w:val="00BA099F"/>
    <w:rsid w:val="00BF7E67"/>
    <w:rsid w:val="00D00AC3"/>
    <w:rsid w:val="00E33562"/>
    <w:rsid w:val="00E6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25B27"/>
  <w15:chartTrackingRefBased/>
  <w15:docId w15:val="{9253482B-6CAC-4723-A090-C27CC28E1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A09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A099F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A09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A099F"/>
    <w:rPr>
      <w:sz w:val="24"/>
      <w:szCs w:val="24"/>
    </w:rPr>
  </w:style>
  <w:style w:type="paragraph" w:styleId="Zkladntext">
    <w:name w:val="Body Text"/>
    <w:basedOn w:val="Normln"/>
    <w:link w:val="ZkladntextChar"/>
    <w:semiHidden/>
    <w:rsid w:val="00873D22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873D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9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51BF9-800C-4702-AA15-AEC6EB300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14</TotalTime>
  <Pages>2</Pages>
  <Words>94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Radmila Brušáková</cp:lastModifiedBy>
  <cp:revision>5</cp:revision>
  <cp:lastPrinted>1899-12-31T23:00:00Z</cp:lastPrinted>
  <dcterms:created xsi:type="dcterms:W3CDTF">2021-03-30T10:26:00Z</dcterms:created>
  <dcterms:modified xsi:type="dcterms:W3CDTF">2021-03-31T14:50:00Z</dcterms:modified>
</cp:coreProperties>
</file>