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61A" w:rsidRDefault="0041561A" w:rsidP="0041561A">
      <w:pPr>
        <w:keepNext/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eastAsia="Times New Roman" w:cs="Tahoma"/>
          <w:b/>
          <w:bCs/>
          <w:i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i/>
          <w:sz w:val="24"/>
          <w:szCs w:val="24"/>
          <w:u w:val="single"/>
          <w:lang w:eastAsia="cs-CZ"/>
        </w:rPr>
        <w:t>Upravená verze dokumentu z důvodu dodržení přiměřenosti rozsahu zveřejňovaných osobních údajů dle příslušných právních předpisů upravujících ochranu osobních údajů</w:t>
      </w:r>
    </w:p>
    <w:p w:rsidR="0041561A" w:rsidRDefault="0041561A" w:rsidP="0094199F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</w:p>
    <w:p w:rsidR="0094199F" w:rsidRDefault="0094199F" w:rsidP="0094199F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3</w:t>
      </w:r>
      <w:r w:rsidR="00B66EA8">
        <w:rPr>
          <w:rFonts w:eastAsia="Times New Roman" w:cs="Tahoma"/>
          <w:b/>
          <w:bCs/>
          <w:sz w:val="24"/>
          <w:szCs w:val="24"/>
          <w:lang w:eastAsia="cs-CZ"/>
        </w:rPr>
        <w:t>7</w:t>
      </w:r>
      <w:r>
        <w:rPr>
          <w:rFonts w:eastAsia="Times New Roman" w:cs="Tahoma"/>
          <w:b/>
          <w:bCs/>
          <w:sz w:val="24"/>
          <w:szCs w:val="24"/>
          <w:lang w:eastAsia="cs-CZ"/>
        </w:rPr>
        <w:t>/1</w:t>
      </w:r>
      <w:r w:rsidR="00B66EA8">
        <w:rPr>
          <w:rFonts w:eastAsia="Times New Roman" w:cs="Tahoma"/>
          <w:b/>
          <w:bCs/>
          <w:sz w:val="24"/>
          <w:szCs w:val="24"/>
          <w:lang w:eastAsia="cs-CZ"/>
        </w:rPr>
        <w:t>a</w:t>
      </w:r>
      <w:r>
        <w:rPr>
          <w:rFonts w:eastAsia="Times New Roman" w:cs="Tahoma"/>
          <w:b/>
          <w:bCs/>
          <w:sz w:val="24"/>
          <w:szCs w:val="24"/>
          <w:lang w:eastAsia="cs-CZ"/>
        </w:rPr>
        <w:t xml:space="preserve">  majetkové záležitosti</w:t>
      </w:r>
    </w:p>
    <w:p w:rsidR="0094199F" w:rsidRDefault="0094199F" w:rsidP="0094199F">
      <w:pPr>
        <w:spacing w:after="0"/>
        <w:rPr>
          <w:rFonts w:eastAsia="Times New Roman" w:cs="Tahoma"/>
          <w:szCs w:val="24"/>
          <w:lang w:eastAsia="cs-CZ"/>
        </w:rPr>
      </w:pPr>
    </w:p>
    <w:p w:rsidR="0094199F" w:rsidRDefault="0094199F" w:rsidP="0094199F">
      <w:pPr>
        <w:spacing w:after="0"/>
        <w:rPr>
          <w:rFonts w:eastAsia="Times New Roman" w:cs="Tahoma"/>
          <w:szCs w:val="24"/>
          <w:lang w:eastAsia="cs-CZ"/>
        </w:rPr>
      </w:pPr>
    </w:p>
    <w:p w:rsidR="0094199F" w:rsidRDefault="0094199F" w:rsidP="0094199F">
      <w:pPr>
        <w:spacing w:after="0"/>
        <w:rPr>
          <w:rFonts w:eastAsia="Times New Roman" w:cs="Tahoma"/>
          <w:szCs w:val="24"/>
          <w:lang w:eastAsia="cs-CZ"/>
        </w:rPr>
      </w:pPr>
    </w:p>
    <w:p w:rsidR="0094199F" w:rsidRDefault="0094199F" w:rsidP="0094199F">
      <w:pPr>
        <w:spacing w:after="0"/>
        <w:rPr>
          <w:rFonts w:eastAsia="Times New Roman" w:cs="Tahoma"/>
          <w:szCs w:val="24"/>
          <w:lang w:eastAsia="cs-CZ"/>
        </w:rPr>
      </w:pPr>
    </w:p>
    <w:p w:rsidR="0094199F" w:rsidRDefault="0094199F" w:rsidP="0094199F">
      <w:pPr>
        <w:spacing w:after="0"/>
        <w:rPr>
          <w:rFonts w:eastAsia="Times New Roman" w:cs="Tahoma"/>
          <w:szCs w:val="24"/>
          <w:lang w:eastAsia="cs-CZ"/>
        </w:rPr>
      </w:pPr>
    </w:p>
    <w:p w:rsidR="0094199F" w:rsidRDefault="0094199F" w:rsidP="0094199F">
      <w:pPr>
        <w:spacing w:after="0"/>
        <w:rPr>
          <w:rFonts w:eastAsia="Times New Roman" w:cs="Tahoma"/>
          <w:szCs w:val="24"/>
          <w:lang w:eastAsia="cs-CZ"/>
        </w:rPr>
      </w:pPr>
    </w:p>
    <w:p w:rsidR="0094199F" w:rsidRDefault="0094199F" w:rsidP="0094199F">
      <w:pPr>
        <w:spacing w:after="0"/>
        <w:rPr>
          <w:rFonts w:eastAsia="Times New Roman" w:cs="Tahoma"/>
          <w:szCs w:val="24"/>
          <w:lang w:eastAsia="cs-CZ"/>
        </w:rPr>
      </w:pPr>
    </w:p>
    <w:p w:rsidR="0094199F" w:rsidRDefault="0094199F" w:rsidP="0094199F">
      <w:pPr>
        <w:spacing w:after="0"/>
        <w:rPr>
          <w:rFonts w:eastAsia="Times New Roman" w:cs="Tahoma"/>
          <w:szCs w:val="24"/>
          <w:lang w:eastAsia="cs-CZ"/>
        </w:rPr>
      </w:pP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94199F" w:rsidRDefault="0094199F" w:rsidP="0094199F">
      <w:pPr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94199F" w:rsidRDefault="0094199F" w:rsidP="0094199F">
      <w:pPr>
        <w:rPr>
          <w:rFonts w:cs="Tahoma"/>
          <w:lang w:eastAsia="cs-CZ"/>
        </w:rPr>
      </w:pP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94199F" w:rsidRDefault="0094199F" w:rsidP="0094199F">
      <w:pPr>
        <w:rPr>
          <w:rFonts w:cs="Tahoma"/>
          <w:lang w:eastAsia="cs-CZ"/>
        </w:rPr>
      </w:pPr>
    </w:p>
    <w:p w:rsidR="0094199F" w:rsidRDefault="0094199F" w:rsidP="0094199F">
      <w:pPr>
        <w:rPr>
          <w:rFonts w:cs="Tahoma"/>
          <w:lang w:eastAsia="cs-CZ"/>
        </w:rPr>
      </w:pP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:rsidR="0094199F" w:rsidRDefault="0094199F" w:rsidP="0094199F">
      <w:pPr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 xml:space="preserve">K projednání v radě města dne </w:t>
      </w:r>
      <w:r w:rsidR="00B66EA8">
        <w:rPr>
          <w:rFonts w:cs="Tahoma"/>
          <w:szCs w:val="20"/>
          <w:lang w:eastAsia="cs-CZ"/>
        </w:rPr>
        <w:t>7</w:t>
      </w:r>
      <w:r>
        <w:rPr>
          <w:rFonts w:cs="Tahoma"/>
          <w:szCs w:val="20"/>
          <w:lang w:eastAsia="cs-CZ"/>
        </w:rPr>
        <w:t xml:space="preserve">. </w:t>
      </w:r>
      <w:r w:rsidR="00B66EA8">
        <w:rPr>
          <w:rFonts w:cs="Tahoma"/>
          <w:szCs w:val="20"/>
          <w:lang w:eastAsia="cs-CZ"/>
        </w:rPr>
        <w:t>dub</w:t>
      </w:r>
      <w:r>
        <w:rPr>
          <w:rFonts w:cs="Tahoma"/>
          <w:szCs w:val="20"/>
          <w:lang w:eastAsia="cs-CZ"/>
        </w:rPr>
        <w:t>na 2021</w:t>
      </w:r>
    </w:p>
    <w:p w:rsidR="00194268" w:rsidRPr="00203E33" w:rsidRDefault="00194268" w:rsidP="00194268">
      <w:pPr>
        <w:spacing w:after="0"/>
        <w:rPr>
          <w:rFonts w:cs="Tahoma"/>
          <w:szCs w:val="20"/>
          <w:lang w:eastAsia="cs-CZ"/>
        </w:rPr>
      </w:pPr>
      <w:r w:rsidRPr="00203E33">
        <w:rPr>
          <w:rFonts w:cs="Tahoma"/>
          <w:szCs w:val="20"/>
          <w:lang w:eastAsia="cs-CZ"/>
        </w:rPr>
        <w:t xml:space="preserve">K projednání v zastupitelstvu města dne </w:t>
      </w:r>
      <w:r>
        <w:rPr>
          <w:rFonts w:cs="Tahoma"/>
          <w:szCs w:val="20"/>
          <w:lang w:eastAsia="cs-CZ"/>
        </w:rPr>
        <w:t>21</w:t>
      </w:r>
      <w:r w:rsidRPr="00203E33">
        <w:rPr>
          <w:rFonts w:cs="Tahoma"/>
          <w:szCs w:val="20"/>
          <w:lang w:eastAsia="cs-CZ"/>
        </w:rPr>
        <w:t xml:space="preserve">. </w:t>
      </w:r>
      <w:r>
        <w:rPr>
          <w:rFonts w:cs="Tahoma"/>
          <w:szCs w:val="20"/>
          <w:lang w:eastAsia="cs-CZ"/>
        </w:rPr>
        <w:t>dubna 2021</w:t>
      </w: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94199F" w:rsidRDefault="0094199F" w:rsidP="0094199F">
      <w:pPr>
        <w:spacing w:after="0"/>
        <w:rPr>
          <w:rFonts w:cs="Tahoma"/>
          <w:lang w:eastAsia="cs-CZ"/>
        </w:rPr>
      </w:pPr>
    </w:p>
    <w:p w:rsidR="0094199F" w:rsidRDefault="0094199F" w:rsidP="0094199F">
      <w:pPr>
        <w:spacing w:after="0"/>
        <w:rPr>
          <w:rFonts w:cs="Tahoma"/>
          <w:lang w:eastAsia="cs-CZ"/>
        </w:rPr>
      </w:pPr>
    </w:p>
    <w:p w:rsidR="0094199F" w:rsidRDefault="0094199F" w:rsidP="0094199F">
      <w:pPr>
        <w:rPr>
          <w:rFonts w:eastAsia="Times New Roman" w:cs="Tahoma"/>
          <w:b/>
          <w:sz w:val="28"/>
          <w:szCs w:val="26"/>
          <w:u w:val="single"/>
          <w:lang w:eastAsia="cs-CZ"/>
        </w:rPr>
      </w:pPr>
    </w:p>
    <w:p w:rsidR="0094199F" w:rsidRDefault="0094199F" w:rsidP="0094199F">
      <w:pPr>
        <w:rPr>
          <w:rFonts w:eastAsia="Times New Roman" w:cs="Tahoma"/>
          <w:b/>
          <w:sz w:val="28"/>
          <w:szCs w:val="26"/>
          <w:u w:val="single"/>
          <w:lang w:eastAsia="cs-CZ"/>
        </w:rPr>
      </w:pPr>
    </w:p>
    <w:p w:rsidR="0094199F" w:rsidRDefault="0094199F" w:rsidP="0094199F">
      <w:pPr>
        <w:spacing w:after="0"/>
        <w:rPr>
          <w:rFonts w:eastAsia="Times New Roman" w:cs="Tahoma"/>
          <w:szCs w:val="20"/>
          <w:lang w:eastAsia="cs-CZ"/>
        </w:rPr>
      </w:pPr>
    </w:p>
    <w:p w:rsidR="004932AD" w:rsidRPr="004932AD" w:rsidRDefault="0094199F" w:rsidP="004932AD">
      <w:pPr>
        <w:pStyle w:val="Nadpis2"/>
      </w:pPr>
      <w:r w:rsidRPr="004932AD">
        <w:t xml:space="preserve">1) </w:t>
      </w:r>
      <w:r w:rsidR="004932AD" w:rsidRPr="004932AD">
        <w:t>Kaufland – výstavba nového nákupního areálu</w:t>
      </w:r>
    </w:p>
    <w:p w:rsidR="004932AD" w:rsidRPr="004932AD" w:rsidRDefault="004932AD" w:rsidP="000378FA">
      <w:pPr>
        <w:spacing w:after="0"/>
        <w:rPr>
          <w:rFonts w:cs="Tahoma"/>
        </w:rPr>
      </w:pPr>
    </w:p>
    <w:p w:rsidR="004932AD" w:rsidRPr="004932AD" w:rsidRDefault="004932AD" w:rsidP="000378FA">
      <w:pPr>
        <w:spacing w:after="0"/>
        <w:rPr>
          <w:rFonts w:cs="Tahoma"/>
          <w:b/>
          <w:u w:val="single"/>
        </w:rPr>
      </w:pPr>
      <w:r w:rsidRPr="004932AD">
        <w:rPr>
          <w:rFonts w:cs="Tahoma"/>
          <w:b/>
          <w:u w:val="single"/>
        </w:rPr>
        <w:t>Návrh usnesení:</w:t>
      </w:r>
    </w:p>
    <w:p w:rsidR="004932AD" w:rsidRPr="004932AD" w:rsidRDefault="004932AD" w:rsidP="000378FA">
      <w:pPr>
        <w:spacing w:after="0"/>
        <w:rPr>
          <w:rFonts w:cs="Tahoma"/>
        </w:rPr>
      </w:pPr>
      <w:r w:rsidRPr="004932AD">
        <w:rPr>
          <w:rFonts w:cs="Tahoma"/>
        </w:rPr>
        <w:t>RM po projednání</w:t>
      </w:r>
    </w:p>
    <w:p w:rsidR="004932AD" w:rsidRPr="004932AD" w:rsidRDefault="004932AD" w:rsidP="004932AD">
      <w:pPr>
        <w:spacing w:after="0"/>
        <w:rPr>
          <w:rFonts w:cs="Tahoma"/>
          <w:b/>
          <w:u w:val="single"/>
        </w:rPr>
      </w:pPr>
      <w:r w:rsidRPr="004932AD">
        <w:rPr>
          <w:rFonts w:cs="Tahoma"/>
          <w:b/>
          <w:u w:val="single"/>
        </w:rPr>
        <w:t>Doporučuje ZM</w:t>
      </w:r>
    </w:p>
    <w:p w:rsidR="004932AD" w:rsidRPr="004932AD" w:rsidRDefault="004932AD" w:rsidP="004932AD">
      <w:pPr>
        <w:pStyle w:val="Nadpis3"/>
        <w:spacing w:before="0"/>
        <w:rPr>
          <w:rFonts w:cs="Tahoma"/>
        </w:rPr>
      </w:pPr>
      <w:r w:rsidRPr="004932AD">
        <w:rPr>
          <w:rFonts w:cs="Tahoma"/>
        </w:rPr>
        <w:t xml:space="preserve">I. Souhlasit </w:t>
      </w:r>
    </w:p>
    <w:p w:rsidR="004932AD" w:rsidRPr="004932AD" w:rsidRDefault="004932AD" w:rsidP="004932AD">
      <w:pPr>
        <w:spacing w:after="0"/>
        <w:rPr>
          <w:rFonts w:cs="Tahoma"/>
        </w:rPr>
      </w:pPr>
      <w:r w:rsidRPr="004932AD">
        <w:rPr>
          <w:rFonts w:cs="Tahoma"/>
        </w:rPr>
        <w:t>s uzavřením dodatku č. 1 ke Smlouvě o spolupráci se smlouvou o smlouvách budoucích mezi městem Strakonice a společností Kaufland Česká republika v.o.s., IČ 251 10 161, se sídlem Bělohorská 2428/203, Břevnov, 169 00 Praha 6, evidované pod č. 2021-00049, který zohlední a upraví práva a povinnosti stran v důsledku posunutí autobusové zastávky (posunutí je graficky znázorněno v příloze tohoto materiálu)</w:t>
      </w:r>
    </w:p>
    <w:p w:rsidR="004932AD" w:rsidRPr="004932AD" w:rsidRDefault="004932AD" w:rsidP="004932AD">
      <w:pPr>
        <w:pStyle w:val="Nadpis3"/>
      </w:pPr>
      <w:r w:rsidRPr="004932AD">
        <w:t>II. Souhlasit</w:t>
      </w:r>
    </w:p>
    <w:p w:rsidR="004932AD" w:rsidRPr="004932AD" w:rsidRDefault="004932AD" w:rsidP="004932AD">
      <w:pPr>
        <w:spacing w:after="0"/>
        <w:rPr>
          <w:rFonts w:cs="Tahoma"/>
        </w:rPr>
      </w:pPr>
      <w:r w:rsidRPr="004932AD">
        <w:rPr>
          <w:rFonts w:cs="Tahoma"/>
        </w:rPr>
        <w:t xml:space="preserve">s uzavřením dodatku č. 1 ke Smlouvě o spolupráci mezi městem Strakonice a společností Kaufland Česká republika v.o.s., IČ 251 10 161, se sídlem Bělohorská 2428/203, Břevnov, 169 00 Praha 6 a společností </w:t>
      </w:r>
      <w:proofErr w:type="spellStart"/>
      <w:r w:rsidRPr="004932AD">
        <w:rPr>
          <w:rFonts w:cs="Tahoma"/>
        </w:rPr>
        <w:t>InterCora</w:t>
      </w:r>
      <w:proofErr w:type="spellEnd"/>
      <w:r w:rsidRPr="004932AD">
        <w:rPr>
          <w:rFonts w:cs="Tahoma"/>
        </w:rPr>
        <w:t>, spol. s r.o., IČ 47714018, se sídlem Lochotínská 18, Plzeň-město, PSČ 301 00, evidované pod č. 2021-00048, který zohlední a upraví práva a povinnosti stran v důsledku posunutí autobusové zastávky (posunutí je graficky znázorněno v příloze tohoto materiálu).</w:t>
      </w:r>
    </w:p>
    <w:p w:rsidR="004932AD" w:rsidRPr="004932AD" w:rsidRDefault="004932AD" w:rsidP="004932AD">
      <w:pPr>
        <w:pStyle w:val="Nadpis3"/>
      </w:pPr>
      <w:r w:rsidRPr="004932AD">
        <w:t xml:space="preserve">III. Pověřit </w:t>
      </w:r>
    </w:p>
    <w:p w:rsidR="004932AD" w:rsidRPr="004932AD" w:rsidRDefault="004932AD" w:rsidP="000378FA">
      <w:pPr>
        <w:spacing w:after="0"/>
        <w:rPr>
          <w:rFonts w:cs="Tahoma"/>
        </w:rPr>
      </w:pPr>
      <w:r w:rsidRPr="004932AD">
        <w:rPr>
          <w:rFonts w:cs="Tahoma"/>
        </w:rPr>
        <w:t>starostu města stanovením pod</w:t>
      </w:r>
      <w:r>
        <w:rPr>
          <w:rFonts w:cs="Tahoma"/>
        </w:rPr>
        <w:t>ro</w:t>
      </w:r>
      <w:r w:rsidRPr="004932AD">
        <w:rPr>
          <w:rFonts w:cs="Tahoma"/>
        </w:rPr>
        <w:t xml:space="preserve">bnějších podmínek a uzavřením předmětných dodatků. </w:t>
      </w:r>
    </w:p>
    <w:p w:rsidR="004932AD" w:rsidRPr="004932AD" w:rsidRDefault="004932AD" w:rsidP="000378FA">
      <w:pPr>
        <w:spacing w:after="0"/>
        <w:rPr>
          <w:rFonts w:cs="Tahoma"/>
        </w:rPr>
      </w:pPr>
    </w:p>
    <w:p w:rsidR="00805EAC" w:rsidRPr="0041561A" w:rsidRDefault="00105416" w:rsidP="0041561A">
      <w:pPr>
        <w:pStyle w:val="Nadpis2"/>
      </w:pPr>
      <w:r>
        <w:t>2</w:t>
      </w:r>
      <w:r w:rsidRPr="004932AD">
        <w:t xml:space="preserve">) </w:t>
      </w:r>
      <w:r>
        <w:t xml:space="preserve">Objekt V Ráji </w:t>
      </w:r>
      <w:r w:rsidR="003F2FCC">
        <w:t xml:space="preserve">na pozemku </w:t>
      </w:r>
      <w:proofErr w:type="spellStart"/>
      <w:proofErr w:type="gramStart"/>
      <w:r w:rsidR="003F2FCC">
        <w:t>p.č</w:t>
      </w:r>
      <w:proofErr w:type="spellEnd"/>
      <w:r w:rsidR="003F2FCC">
        <w:t>.</w:t>
      </w:r>
      <w:proofErr w:type="gramEnd"/>
      <w:r w:rsidR="003F2FCC">
        <w:t xml:space="preserve"> st. 917 v </w:t>
      </w:r>
      <w:proofErr w:type="spellStart"/>
      <w:r w:rsidR="003F2FCC">
        <w:t>k.ú</w:t>
      </w:r>
      <w:proofErr w:type="spellEnd"/>
      <w:r w:rsidR="003F2FCC">
        <w:t>. Strakonice</w:t>
      </w:r>
    </w:p>
    <w:p w:rsidR="003F2FCC" w:rsidRDefault="003F2FCC">
      <w:pPr>
        <w:spacing w:after="0"/>
        <w:rPr>
          <w:rFonts w:cs="Tahoma"/>
        </w:rPr>
      </w:pPr>
    </w:p>
    <w:p w:rsidR="003F2FCC" w:rsidRPr="000F04AF" w:rsidRDefault="003F2FCC" w:rsidP="003F2FCC">
      <w:pPr>
        <w:spacing w:after="0"/>
        <w:rPr>
          <w:rFonts w:cs="Tahoma"/>
          <w:b/>
          <w:bCs/>
          <w:szCs w:val="20"/>
          <w:u w:val="single"/>
        </w:rPr>
      </w:pPr>
      <w:r w:rsidRPr="000F04AF">
        <w:rPr>
          <w:rFonts w:cs="Tahoma"/>
          <w:b/>
          <w:bCs/>
          <w:szCs w:val="20"/>
          <w:u w:val="single"/>
        </w:rPr>
        <w:t xml:space="preserve">Návrh usnesení: </w:t>
      </w:r>
    </w:p>
    <w:p w:rsidR="003F2FCC" w:rsidRPr="000F04AF" w:rsidRDefault="003F2FCC" w:rsidP="003F2FCC">
      <w:pPr>
        <w:spacing w:after="0"/>
        <w:rPr>
          <w:rFonts w:cs="Tahoma"/>
          <w:szCs w:val="20"/>
        </w:rPr>
      </w:pPr>
      <w:r w:rsidRPr="000F04AF">
        <w:rPr>
          <w:rFonts w:cs="Tahoma"/>
          <w:szCs w:val="20"/>
        </w:rPr>
        <w:t>RM po projednání</w:t>
      </w:r>
    </w:p>
    <w:p w:rsidR="003F2FCC" w:rsidRPr="000F04AF" w:rsidRDefault="003F2FCC" w:rsidP="003F2FCC">
      <w:pPr>
        <w:pStyle w:val="Nadpis3"/>
        <w:rPr>
          <w:rFonts w:cs="Tahoma"/>
          <w:szCs w:val="20"/>
        </w:rPr>
      </w:pPr>
      <w:r w:rsidRPr="000F04AF">
        <w:rPr>
          <w:rFonts w:cs="Tahoma"/>
          <w:szCs w:val="20"/>
        </w:rPr>
        <w:t xml:space="preserve">I. </w:t>
      </w:r>
      <w:r>
        <w:rPr>
          <w:rFonts w:cs="Tahoma"/>
          <w:szCs w:val="20"/>
        </w:rPr>
        <w:t>Bere na vědomí</w:t>
      </w:r>
    </w:p>
    <w:p w:rsidR="003F2FCC" w:rsidRPr="001C3165" w:rsidRDefault="003F2FCC" w:rsidP="003F2FCC">
      <w:pPr>
        <w:spacing w:after="0"/>
        <w:rPr>
          <w:rFonts w:cs="Tahoma"/>
        </w:rPr>
      </w:pPr>
      <w:r>
        <w:rPr>
          <w:lang w:eastAsia="cs-CZ"/>
        </w:rPr>
        <w:t>statický po</w:t>
      </w:r>
      <w:r w:rsidR="0041561A">
        <w:rPr>
          <w:lang w:eastAsia="cs-CZ"/>
        </w:rPr>
        <w:t>sudek „Posouzení objektu V Ráji</w:t>
      </w:r>
      <w:r>
        <w:rPr>
          <w:lang w:eastAsia="cs-CZ"/>
        </w:rPr>
        <w:t>, 386 01 Strakonice, který byl zasažen 2. března 2021 požárem“, jehož zpracovatelem je pan</w:t>
      </w:r>
      <w:r w:rsidRPr="003F2FCC">
        <w:rPr>
          <w:rFonts w:cs="Tahoma"/>
        </w:rPr>
        <w:t xml:space="preserve"> </w:t>
      </w:r>
      <w:r w:rsidR="0041561A">
        <w:rPr>
          <w:rFonts w:cs="Tahoma"/>
        </w:rPr>
        <w:t>XX, soud</w:t>
      </w:r>
      <w:r w:rsidR="00195311" w:rsidRPr="001C3165">
        <w:rPr>
          <w:rFonts w:eastAsia="Times New Roman"/>
          <w:bCs/>
          <w:szCs w:val="20"/>
          <w:lang w:eastAsia="cs-CZ"/>
        </w:rPr>
        <w:t>ní znalec a autorizovaný inženýr</w:t>
      </w:r>
      <w:r w:rsidRPr="001C3165">
        <w:rPr>
          <w:rFonts w:cs="Tahoma"/>
        </w:rPr>
        <w:t>.</w:t>
      </w:r>
    </w:p>
    <w:p w:rsidR="00227364" w:rsidRPr="00805EAC" w:rsidRDefault="00227364" w:rsidP="00227364">
      <w:pPr>
        <w:pStyle w:val="Nadpis3"/>
        <w:rPr>
          <w:rFonts w:cs="Tahoma"/>
          <w:szCs w:val="20"/>
        </w:rPr>
      </w:pPr>
      <w:r w:rsidRPr="00805EAC">
        <w:rPr>
          <w:rFonts w:cs="Tahoma"/>
          <w:szCs w:val="20"/>
        </w:rPr>
        <w:t xml:space="preserve">II. Ukládá </w:t>
      </w:r>
    </w:p>
    <w:p w:rsidR="00543046" w:rsidRDefault="00543046" w:rsidP="00543046">
      <w:pPr>
        <w:spacing w:after="0"/>
        <w:rPr>
          <w:rFonts w:eastAsia="Times New Roman" w:cs="Tahoma"/>
          <w:szCs w:val="20"/>
          <w:lang w:eastAsia="ar-SA"/>
        </w:rPr>
      </w:pPr>
      <w:r w:rsidRPr="00805EAC">
        <w:rPr>
          <w:rFonts w:cs="Tahoma"/>
        </w:rPr>
        <w:t>m</w:t>
      </w:r>
      <w:r w:rsidR="00227364" w:rsidRPr="00805EAC">
        <w:rPr>
          <w:rFonts w:cs="Tahoma"/>
        </w:rPr>
        <w:t xml:space="preserve">ajetkovému odboru </w:t>
      </w:r>
      <w:r w:rsidRPr="00805EAC">
        <w:rPr>
          <w:rFonts w:eastAsia="Times New Roman" w:cs="Tahoma"/>
          <w:szCs w:val="20"/>
          <w:lang w:eastAsia="ar-SA"/>
        </w:rPr>
        <w:t xml:space="preserve">připravit podklady k demolici </w:t>
      </w:r>
      <w:r w:rsidRPr="00805EAC">
        <w:rPr>
          <w:rFonts w:eastAsia="Times New Roman" w:cs="Tahoma"/>
          <w:bCs/>
          <w:iCs/>
          <w:szCs w:val="20"/>
          <w:lang w:eastAsia="cs-CZ"/>
        </w:rPr>
        <w:t xml:space="preserve">předmětného objektu </w:t>
      </w:r>
      <w:r w:rsidRPr="00805EAC">
        <w:rPr>
          <w:rFonts w:eastAsia="Times New Roman" w:cs="Tahoma"/>
          <w:szCs w:val="20"/>
          <w:lang w:eastAsia="ar-SA"/>
        </w:rPr>
        <w:t xml:space="preserve">na pozemku </w:t>
      </w:r>
      <w:proofErr w:type="spellStart"/>
      <w:proofErr w:type="gramStart"/>
      <w:r w:rsidRPr="00805EAC">
        <w:rPr>
          <w:rFonts w:eastAsia="Times New Roman"/>
          <w:bCs/>
          <w:szCs w:val="20"/>
          <w:lang w:eastAsia="cs-CZ"/>
        </w:rPr>
        <w:t>p.č</w:t>
      </w:r>
      <w:proofErr w:type="spellEnd"/>
      <w:r w:rsidRPr="00805EAC">
        <w:rPr>
          <w:rFonts w:eastAsia="Times New Roman"/>
          <w:bCs/>
          <w:szCs w:val="20"/>
          <w:lang w:eastAsia="cs-CZ"/>
        </w:rPr>
        <w:t>.</w:t>
      </w:r>
      <w:proofErr w:type="gramEnd"/>
      <w:r w:rsidRPr="00805EAC">
        <w:rPr>
          <w:rFonts w:eastAsia="Times New Roman"/>
          <w:bCs/>
          <w:szCs w:val="20"/>
          <w:lang w:eastAsia="cs-CZ"/>
        </w:rPr>
        <w:t xml:space="preserve"> st. 917 v </w:t>
      </w:r>
      <w:proofErr w:type="spellStart"/>
      <w:r w:rsidRPr="00805EAC">
        <w:rPr>
          <w:rFonts w:eastAsia="Times New Roman"/>
          <w:bCs/>
          <w:szCs w:val="20"/>
          <w:lang w:eastAsia="cs-CZ"/>
        </w:rPr>
        <w:t>k.ú</w:t>
      </w:r>
      <w:proofErr w:type="spellEnd"/>
      <w:r w:rsidRPr="00805EAC">
        <w:rPr>
          <w:rFonts w:eastAsia="Times New Roman"/>
          <w:bCs/>
          <w:szCs w:val="20"/>
          <w:lang w:eastAsia="cs-CZ"/>
        </w:rPr>
        <w:t>. Strakonice</w:t>
      </w:r>
      <w:r w:rsidRPr="00805EAC">
        <w:rPr>
          <w:rFonts w:eastAsia="Times New Roman" w:cs="Tahoma"/>
          <w:szCs w:val="20"/>
          <w:lang w:eastAsia="ar-SA"/>
        </w:rPr>
        <w:t xml:space="preserve"> a řešit se SÚ ohlášení odstranění stavby</w:t>
      </w:r>
      <w:r w:rsidR="00805EAC">
        <w:rPr>
          <w:rFonts w:eastAsia="Times New Roman" w:cs="Tahoma"/>
          <w:szCs w:val="20"/>
          <w:lang w:eastAsia="ar-SA"/>
        </w:rPr>
        <w:t>.</w:t>
      </w:r>
    </w:p>
    <w:p w:rsidR="0018261E" w:rsidRPr="00805EAC" w:rsidRDefault="0018261E" w:rsidP="00543046">
      <w:pPr>
        <w:spacing w:after="0"/>
        <w:rPr>
          <w:rFonts w:eastAsia="Times New Roman" w:cs="Tahoma"/>
          <w:szCs w:val="20"/>
          <w:lang w:eastAsia="ar-SA"/>
        </w:rPr>
      </w:pPr>
    </w:p>
    <w:p w:rsidR="00543046" w:rsidRPr="00805EAC" w:rsidRDefault="00543046" w:rsidP="003F2FCC">
      <w:pPr>
        <w:spacing w:after="0"/>
        <w:rPr>
          <w:rFonts w:cs="Tahoma"/>
          <w:b/>
          <w:bCs/>
          <w:szCs w:val="20"/>
          <w:u w:val="single"/>
        </w:rPr>
      </w:pPr>
    </w:p>
    <w:p w:rsidR="003F2FCC" w:rsidRPr="00805EAC" w:rsidRDefault="003F2FCC" w:rsidP="003F2FCC">
      <w:pPr>
        <w:spacing w:after="0"/>
        <w:rPr>
          <w:rFonts w:cs="Tahoma"/>
          <w:b/>
          <w:bCs/>
          <w:szCs w:val="20"/>
          <w:u w:val="single"/>
        </w:rPr>
      </w:pPr>
      <w:r w:rsidRPr="00805EAC">
        <w:rPr>
          <w:rFonts w:cs="Tahoma"/>
          <w:b/>
          <w:bCs/>
          <w:szCs w:val="20"/>
          <w:u w:val="single"/>
        </w:rPr>
        <w:t xml:space="preserve">Návrh usnesení: </w:t>
      </w:r>
    </w:p>
    <w:p w:rsidR="003F2FCC" w:rsidRPr="00805EAC" w:rsidRDefault="003F2FCC" w:rsidP="003F2FCC">
      <w:pPr>
        <w:spacing w:after="0"/>
        <w:rPr>
          <w:rFonts w:cs="Tahoma"/>
          <w:szCs w:val="20"/>
        </w:rPr>
      </w:pPr>
      <w:r w:rsidRPr="00805EAC">
        <w:rPr>
          <w:rFonts w:cs="Tahoma"/>
          <w:szCs w:val="20"/>
        </w:rPr>
        <w:t>RM po projednání</w:t>
      </w:r>
    </w:p>
    <w:p w:rsidR="003F2FCC" w:rsidRPr="00805EAC" w:rsidRDefault="003F2FCC" w:rsidP="003F2FCC">
      <w:pPr>
        <w:spacing w:after="0"/>
        <w:rPr>
          <w:b/>
          <w:szCs w:val="20"/>
          <w:u w:val="single"/>
        </w:rPr>
      </w:pPr>
      <w:r w:rsidRPr="00805EAC">
        <w:rPr>
          <w:b/>
          <w:szCs w:val="20"/>
          <w:u w:val="single"/>
        </w:rPr>
        <w:t xml:space="preserve">Doporučuje ZM </w:t>
      </w:r>
    </w:p>
    <w:p w:rsidR="003F2FCC" w:rsidRPr="00805EAC" w:rsidRDefault="003F2FCC" w:rsidP="003F2FCC">
      <w:pPr>
        <w:pStyle w:val="Nadpis3"/>
        <w:rPr>
          <w:rFonts w:eastAsia="Times New Roman"/>
          <w:lang w:eastAsia="cs-CZ"/>
        </w:rPr>
      </w:pPr>
      <w:r w:rsidRPr="00805EAC">
        <w:rPr>
          <w:rFonts w:eastAsia="Times New Roman"/>
          <w:lang w:eastAsia="cs-CZ"/>
        </w:rPr>
        <w:t xml:space="preserve">I. Souhlasit </w:t>
      </w:r>
    </w:p>
    <w:p w:rsidR="003F2FCC" w:rsidRPr="00805EAC" w:rsidRDefault="003F2FCC" w:rsidP="003F2FCC">
      <w:pPr>
        <w:spacing w:after="0"/>
        <w:rPr>
          <w:rFonts w:eastAsia="Times New Roman"/>
          <w:bCs/>
          <w:szCs w:val="20"/>
          <w:lang w:eastAsia="cs-CZ"/>
        </w:rPr>
      </w:pPr>
      <w:r w:rsidRPr="00805EAC">
        <w:rPr>
          <w:rFonts w:eastAsia="Times New Roman"/>
          <w:bCs/>
          <w:szCs w:val="20"/>
          <w:lang w:eastAsia="cs-CZ"/>
        </w:rPr>
        <w:t xml:space="preserve">s demolicí objektu na pozemku </w:t>
      </w:r>
      <w:proofErr w:type="spellStart"/>
      <w:proofErr w:type="gramStart"/>
      <w:r w:rsidRPr="00805EAC">
        <w:rPr>
          <w:rFonts w:eastAsia="Times New Roman"/>
          <w:bCs/>
          <w:szCs w:val="20"/>
          <w:lang w:eastAsia="cs-CZ"/>
        </w:rPr>
        <w:t>p.č</w:t>
      </w:r>
      <w:proofErr w:type="spellEnd"/>
      <w:r w:rsidRPr="00805EAC">
        <w:rPr>
          <w:rFonts w:eastAsia="Times New Roman"/>
          <w:bCs/>
          <w:szCs w:val="20"/>
          <w:lang w:eastAsia="cs-CZ"/>
        </w:rPr>
        <w:t>.</w:t>
      </w:r>
      <w:proofErr w:type="gramEnd"/>
      <w:r w:rsidRPr="00805EAC">
        <w:rPr>
          <w:rFonts w:eastAsia="Times New Roman"/>
          <w:bCs/>
          <w:szCs w:val="20"/>
          <w:lang w:eastAsia="cs-CZ"/>
        </w:rPr>
        <w:t xml:space="preserve"> st. </w:t>
      </w:r>
      <w:r w:rsidR="00195311" w:rsidRPr="00805EAC">
        <w:rPr>
          <w:rFonts w:eastAsia="Times New Roman"/>
          <w:bCs/>
          <w:szCs w:val="20"/>
          <w:lang w:eastAsia="cs-CZ"/>
        </w:rPr>
        <w:t>917</w:t>
      </w:r>
      <w:r w:rsidRPr="00805EAC">
        <w:rPr>
          <w:rFonts w:eastAsia="Times New Roman"/>
          <w:bCs/>
          <w:szCs w:val="20"/>
          <w:lang w:eastAsia="cs-CZ"/>
        </w:rPr>
        <w:t xml:space="preserve"> v </w:t>
      </w:r>
      <w:proofErr w:type="spellStart"/>
      <w:r w:rsidRPr="00805EAC">
        <w:rPr>
          <w:rFonts w:eastAsia="Times New Roman"/>
          <w:bCs/>
          <w:szCs w:val="20"/>
          <w:lang w:eastAsia="cs-CZ"/>
        </w:rPr>
        <w:t>k.ú</w:t>
      </w:r>
      <w:proofErr w:type="spellEnd"/>
      <w:r w:rsidRPr="00805EAC">
        <w:rPr>
          <w:rFonts w:eastAsia="Times New Roman"/>
          <w:bCs/>
          <w:szCs w:val="20"/>
          <w:lang w:eastAsia="cs-CZ"/>
        </w:rPr>
        <w:t xml:space="preserve">. Strakonice, a to </w:t>
      </w:r>
      <w:r w:rsidRPr="00805EAC">
        <w:rPr>
          <w:rFonts w:eastAsia="Times New Roman"/>
          <w:lang w:eastAsia="ar-SA"/>
        </w:rPr>
        <w:t xml:space="preserve">s ohledem na skutečnosti uvedené ve </w:t>
      </w:r>
      <w:r w:rsidRPr="00805EAC">
        <w:rPr>
          <w:rFonts w:eastAsia="Times New Roman"/>
          <w:bCs/>
          <w:szCs w:val="20"/>
          <w:lang w:eastAsia="cs-CZ"/>
        </w:rPr>
        <w:t xml:space="preserve">statickém posudku stavebně – technického stavu </w:t>
      </w:r>
      <w:r w:rsidR="00195311" w:rsidRPr="00805EAC">
        <w:rPr>
          <w:rFonts w:eastAsia="Times New Roman"/>
          <w:bCs/>
          <w:szCs w:val="20"/>
          <w:lang w:eastAsia="cs-CZ"/>
        </w:rPr>
        <w:t>předmětného o</w:t>
      </w:r>
      <w:r w:rsidRPr="00805EAC">
        <w:rPr>
          <w:rFonts w:eastAsia="Times New Roman"/>
          <w:bCs/>
          <w:szCs w:val="20"/>
          <w:lang w:eastAsia="cs-CZ"/>
        </w:rPr>
        <w:t xml:space="preserve">bjektu </w:t>
      </w:r>
      <w:r w:rsidR="00227364" w:rsidRPr="00805EAC">
        <w:rPr>
          <w:rFonts w:eastAsia="Times New Roman"/>
          <w:bCs/>
          <w:szCs w:val="20"/>
          <w:lang w:eastAsia="cs-CZ"/>
        </w:rPr>
        <w:t>(</w:t>
      </w:r>
      <w:r w:rsidR="0041561A">
        <w:rPr>
          <w:lang w:eastAsia="cs-CZ"/>
        </w:rPr>
        <w:t>„Posouzení objektu V Ráji</w:t>
      </w:r>
      <w:r w:rsidR="00195311" w:rsidRPr="00805EAC">
        <w:rPr>
          <w:lang w:eastAsia="cs-CZ"/>
        </w:rPr>
        <w:t>, 386 01 Strakonice, který byl zasažen 2. března 2021 požárem“</w:t>
      </w:r>
      <w:r w:rsidR="00227364" w:rsidRPr="00805EAC">
        <w:rPr>
          <w:lang w:eastAsia="cs-CZ"/>
        </w:rPr>
        <w:t>)</w:t>
      </w:r>
      <w:r w:rsidR="00195311" w:rsidRPr="00805EAC">
        <w:rPr>
          <w:lang w:eastAsia="cs-CZ"/>
        </w:rPr>
        <w:t xml:space="preserve">, </w:t>
      </w:r>
      <w:r w:rsidRPr="00805EAC">
        <w:rPr>
          <w:rFonts w:eastAsia="Times New Roman"/>
          <w:bCs/>
          <w:szCs w:val="20"/>
          <w:lang w:eastAsia="cs-CZ"/>
        </w:rPr>
        <w:t xml:space="preserve">který vypracoval soudní znalec a autorizovaný inženýr </w:t>
      </w:r>
      <w:r w:rsidR="00195311" w:rsidRPr="00805EAC">
        <w:rPr>
          <w:rFonts w:eastAsia="Times New Roman"/>
          <w:bCs/>
          <w:szCs w:val="20"/>
          <w:lang w:eastAsia="cs-CZ"/>
        </w:rPr>
        <w:t xml:space="preserve">pan </w:t>
      </w:r>
      <w:r w:rsidR="0041561A">
        <w:rPr>
          <w:rFonts w:eastAsia="Times New Roman"/>
          <w:bCs/>
          <w:szCs w:val="20"/>
          <w:lang w:eastAsia="cs-CZ"/>
        </w:rPr>
        <w:t>XX</w:t>
      </w:r>
      <w:r w:rsidRPr="00805EAC">
        <w:rPr>
          <w:rFonts w:eastAsia="Times New Roman"/>
          <w:bCs/>
          <w:szCs w:val="20"/>
          <w:lang w:eastAsia="cs-CZ"/>
        </w:rPr>
        <w:t xml:space="preserve">, a dále vzhledem </w:t>
      </w:r>
      <w:r w:rsidR="00195311" w:rsidRPr="00805EAC">
        <w:rPr>
          <w:rFonts w:eastAsia="Times New Roman"/>
          <w:bCs/>
          <w:szCs w:val="20"/>
          <w:lang w:eastAsia="cs-CZ"/>
        </w:rPr>
        <w:t>k tomu</w:t>
      </w:r>
      <w:r w:rsidRPr="00805EAC">
        <w:rPr>
          <w:rFonts w:eastAsia="Times New Roman"/>
          <w:bCs/>
          <w:szCs w:val="20"/>
          <w:lang w:eastAsia="cs-CZ"/>
        </w:rPr>
        <w:t xml:space="preserve">, že případná oprava objektu by byla neekonomická. </w:t>
      </w:r>
    </w:p>
    <w:p w:rsidR="003F2FCC" w:rsidRPr="00805EAC" w:rsidRDefault="003F2FCC" w:rsidP="003F2FCC">
      <w:pPr>
        <w:pStyle w:val="Nadpis3"/>
        <w:spacing w:before="0"/>
        <w:rPr>
          <w:rFonts w:eastAsia="Times New Roman"/>
          <w:lang w:eastAsia="ar-SA"/>
        </w:rPr>
      </w:pPr>
      <w:r w:rsidRPr="00805EAC">
        <w:rPr>
          <w:lang w:eastAsia="cs-CZ"/>
        </w:rPr>
        <w:t xml:space="preserve">II. </w:t>
      </w:r>
      <w:r w:rsidRPr="00805EAC">
        <w:rPr>
          <w:rFonts w:eastAsia="Times New Roman"/>
          <w:lang w:eastAsia="ar-SA"/>
        </w:rPr>
        <w:t xml:space="preserve">Souhlasit </w:t>
      </w:r>
    </w:p>
    <w:p w:rsidR="003F2FCC" w:rsidRPr="00805EAC" w:rsidRDefault="003F2FCC" w:rsidP="003F2FCC">
      <w:pPr>
        <w:spacing w:after="0"/>
        <w:rPr>
          <w:rFonts w:eastAsia="Times New Roman"/>
          <w:szCs w:val="20"/>
          <w:lang w:eastAsia="cs-CZ"/>
        </w:rPr>
      </w:pPr>
      <w:r w:rsidRPr="00805EAC">
        <w:rPr>
          <w:rFonts w:eastAsia="Times New Roman"/>
          <w:szCs w:val="20"/>
          <w:lang w:eastAsia="cs-CZ"/>
        </w:rPr>
        <w:t xml:space="preserve">s vyřazením budovy </w:t>
      </w:r>
      <w:r w:rsidR="00227364" w:rsidRPr="00805EAC">
        <w:rPr>
          <w:rFonts w:eastAsia="Times New Roman"/>
          <w:bCs/>
          <w:szCs w:val="20"/>
          <w:lang w:eastAsia="cs-CZ"/>
        </w:rPr>
        <w:t xml:space="preserve">na pozemku </w:t>
      </w:r>
      <w:proofErr w:type="spellStart"/>
      <w:proofErr w:type="gramStart"/>
      <w:r w:rsidR="00227364" w:rsidRPr="00805EAC">
        <w:rPr>
          <w:rFonts w:eastAsia="Times New Roman"/>
          <w:bCs/>
          <w:szCs w:val="20"/>
          <w:lang w:eastAsia="cs-CZ"/>
        </w:rPr>
        <w:t>p.č</w:t>
      </w:r>
      <w:proofErr w:type="spellEnd"/>
      <w:r w:rsidR="00227364" w:rsidRPr="00805EAC">
        <w:rPr>
          <w:rFonts w:eastAsia="Times New Roman"/>
          <w:bCs/>
          <w:szCs w:val="20"/>
          <w:lang w:eastAsia="cs-CZ"/>
        </w:rPr>
        <w:t>.</w:t>
      </w:r>
      <w:proofErr w:type="gramEnd"/>
      <w:r w:rsidR="00227364" w:rsidRPr="00805EAC">
        <w:rPr>
          <w:rFonts w:eastAsia="Times New Roman"/>
          <w:bCs/>
          <w:szCs w:val="20"/>
          <w:lang w:eastAsia="cs-CZ"/>
        </w:rPr>
        <w:t xml:space="preserve"> st. 917 v </w:t>
      </w:r>
      <w:proofErr w:type="spellStart"/>
      <w:r w:rsidR="00227364" w:rsidRPr="00805EAC">
        <w:rPr>
          <w:rFonts w:eastAsia="Times New Roman"/>
          <w:bCs/>
          <w:szCs w:val="20"/>
          <w:lang w:eastAsia="cs-CZ"/>
        </w:rPr>
        <w:t>k.ú</w:t>
      </w:r>
      <w:proofErr w:type="spellEnd"/>
      <w:r w:rsidR="00227364" w:rsidRPr="00805EAC">
        <w:rPr>
          <w:rFonts w:eastAsia="Times New Roman"/>
          <w:bCs/>
          <w:szCs w:val="20"/>
          <w:lang w:eastAsia="cs-CZ"/>
        </w:rPr>
        <w:t xml:space="preserve">. Strakonice </w:t>
      </w:r>
      <w:r w:rsidRPr="00805EAC">
        <w:rPr>
          <w:rFonts w:eastAsia="Times New Roman"/>
          <w:bCs/>
          <w:szCs w:val="20"/>
          <w:lang w:eastAsia="cs-CZ"/>
        </w:rPr>
        <w:t>z</w:t>
      </w:r>
      <w:r w:rsidRPr="00805EAC">
        <w:rPr>
          <w:rFonts w:eastAsia="Times New Roman"/>
          <w:szCs w:val="20"/>
          <w:lang w:eastAsia="cs-CZ"/>
        </w:rPr>
        <w:t xml:space="preserve"> majetku města. </w:t>
      </w:r>
      <w:bookmarkStart w:id="0" w:name="_GoBack"/>
      <w:bookmarkEnd w:id="0"/>
    </w:p>
    <w:sectPr w:rsidR="003F2FCC" w:rsidRPr="00805EA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199F" w:rsidRDefault="0094199F" w:rsidP="0094199F">
      <w:pPr>
        <w:spacing w:after="0"/>
      </w:pPr>
      <w:r>
        <w:separator/>
      </w:r>
    </w:p>
  </w:endnote>
  <w:endnote w:type="continuationSeparator" w:id="0">
    <w:p w:rsidR="0094199F" w:rsidRDefault="0094199F" w:rsidP="0094199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1456087"/>
      <w:docPartObj>
        <w:docPartGallery w:val="Page Numbers (Bottom of Page)"/>
        <w:docPartUnique/>
      </w:docPartObj>
    </w:sdtPr>
    <w:sdtEndPr/>
    <w:sdtContent>
      <w:p w:rsidR="0094199F" w:rsidRDefault="009419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561A">
          <w:rPr>
            <w:noProof/>
          </w:rPr>
          <w:t>2</w:t>
        </w:r>
        <w:r>
          <w:fldChar w:fldCharType="end"/>
        </w:r>
      </w:p>
    </w:sdtContent>
  </w:sdt>
  <w:p w:rsidR="0094199F" w:rsidRDefault="009419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199F" w:rsidRDefault="0094199F" w:rsidP="0094199F">
      <w:pPr>
        <w:spacing w:after="0"/>
      </w:pPr>
      <w:r>
        <w:separator/>
      </w:r>
    </w:p>
  </w:footnote>
  <w:footnote w:type="continuationSeparator" w:id="0">
    <w:p w:rsidR="0094199F" w:rsidRDefault="0094199F" w:rsidP="0094199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7034E"/>
    <w:multiLevelType w:val="hybridMultilevel"/>
    <w:tmpl w:val="2F38E6A4"/>
    <w:lvl w:ilvl="0" w:tplc="CA00D530">
      <w:start w:val="3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99F"/>
    <w:rsid w:val="000378FA"/>
    <w:rsid w:val="00105416"/>
    <w:rsid w:val="0018261E"/>
    <w:rsid w:val="00194268"/>
    <w:rsid w:val="00195311"/>
    <w:rsid w:val="001C3165"/>
    <w:rsid w:val="001D2912"/>
    <w:rsid w:val="00227364"/>
    <w:rsid w:val="002C4B58"/>
    <w:rsid w:val="00372C05"/>
    <w:rsid w:val="003F2FCC"/>
    <w:rsid w:val="0041561A"/>
    <w:rsid w:val="004932AD"/>
    <w:rsid w:val="00543046"/>
    <w:rsid w:val="005A0D48"/>
    <w:rsid w:val="00805EAC"/>
    <w:rsid w:val="008754C9"/>
    <w:rsid w:val="008A77E6"/>
    <w:rsid w:val="0094199F"/>
    <w:rsid w:val="00B168A2"/>
    <w:rsid w:val="00B66EA8"/>
    <w:rsid w:val="00EE5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AB435"/>
  <w15:chartTrackingRefBased/>
  <w15:docId w15:val="{7979B73B-650E-4C58-8661-64ECDD751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4199F"/>
    <w:pPr>
      <w:spacing w:line="240" w:lineRule="auto"/>
      <w:jc w:val="both"/>
    </w:pPr>
    <w:rPr>
      <w:rFonts w:ascii="Tahoma" w:hAnsi="Tahoma"/>
      <w:sz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4199F"/>
    <w:pPr>
      <w:keepNext/>
      <w:keepLines/>
      <w:spacing w:before="40" w:after="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Nadpis3">
    <w:name w:val="heading 3"/>
    <w:basedOn w:val="Normln"/>
    <w:next w:val="Normln"/>
    <w:link w:val="Nadpis3Char"/>
    <w:unhideWhenUsed/>
    <w:qFormat/>
    <w:rsid w:val="0094199F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94199F"/>
    <w:rPr>
      <w:rFonts w:ascii="Tahoma" w:eastAsiaTheme="majorEastAsia" w:hAnsi="Tahoma" w:cstheme="majorBidi"/>
      <w:b/>
      <w:sz w:val="20"/>
      <w:szCs w:val="24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4199F"/>
    <w:rPr>
      <w:rFonts w:ascii="Tahoma" w:eastAsiaTheme="majorEastAsia" w:hAnsi="Tahoma" w:cstheme="majorBidi"/>
      <w:b/>
      <w:sz w:val="24"/>
      <w:szCs w:val="26"/>
      <w:u w:val="single"/>
    </w:rPr>
  </w:style>
  <w:style w:type="paragraph" w:styleId="Zhlav">
    <w:name w:val="header"/>
    <w:basedOn w:val="Normln"/>
    <w:link w:val="ZhlavChar"/>
    <w:uiPriority w:val="99"/>
    <w:unhideWhenUsed/>
    <w:rsid w:val="0094199F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94199F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94199F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94199F"/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09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CD7CF3-B3F2-42BA-A508-749B779D0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373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Radmila Brušáková</cp:lastModifiedBy>
  <cp:revision>3</cp:revision>
  <dcterms:created xsi:type="dcterms:W3CDTF">2021-03-31T07:11:00Z</dcterms:created>
  <dcterms:modified xsi:type="dcterms:W3CDTF">2021-03-31T14:48:00Z</dcterms:modified>
</cp:coreProperties>
</file>