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558" w:rsidRPr="00E27558" w:rsidRDefault="00E27558" w:rsidP="00E27558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ahoma" w:eastAsia="Times New Roman" w:hAnsi="Tahoma" w:cs="Tahoma"/>
          <w:b/>
          <w:bCs/>
          <w:i/>
          <w:szCs w:val="24"/>
          <w:u w:val="single"/>
          <w:lang w:eastAsia="cs-CZ"/>
        </w:rPr>
      </w:pPr>
      <w:r w:rsidRPr="00E27558">
        <w:rPr>
          <w:rFonts w:ascii="Tahoma" w:eastAsia="Times New Roman" w:hAnsi="Tahoma" w:cs="Tahoma"/>
          <w:b/>
          <w:bCs/>
          <w:i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E27558" w:rsidRDefault="00E27558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</w:p>
    <w:p w:rsidR="002A04B9" w:rsidRPr="002A04B9" w:rsidRDefault="002A04B9" w:rsidP="002A04B9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161453">
        <w:rPr>
          <w:rFonts w:ascii="Tahoma" w:eastAsia="Times New Roman" w:hAnsi="Tahoma" w:cs="Tahoma"/>
          <w:b/>
          <w:bCs/>
          <w:szCs w:val="24"/>
          <w:lang w:eastAsia="cs-CZ"/>
        </w:rPr>
        <w:t>3</w:t>
      </w:r>
      <w:r w:rsidR="00161453" w:rsidRPr="00161453">
        <w:rPr>
          <w:rFonts w:ascii="Tahoma" w:eastAsia="Times New Roman" w:hAnsi="Tahoma" w:cs="Tahoma"/>
          <w:b/>
          <w:bCs/>
          <w:szCs w:val="24"/>
          <w:lang w:eastAsia="cs-CZ"/>
        </w:rPr>
        <w:t>7</w:t>
      </w:r>
      <w:r w:rsidRPr="00161453">
        <w:rPr>
          <w:rFonts w:ascii="Tahoma" w:eastAsia="Times New Roman" w:hAnsi="Tahoma" w:cs="Tahoma"/>
          <w:b/>
          <w:bCs/>
          <w:szCs w:val="24"/>
          <w:lang w:eastAsia="cs-CZ"/>
        </w:rPr>
        <w:t>/</w:t>
      </w:r>
      <w:r w:rsidR="00161453" w:rsidRPr="00161453">
        <w:rPr>
          <w:rFonts w:ascii="Tahoma" w:eastAsia="Times New Roman" w:hAnsi="Tahoma" w:cs="Tahoma"/>
          <w:b/>
          <w:bCs/>
          <w:szCs w:val="24"/>
          <w:lang w:eastAsia="cs-CZ"/>
        </w:rPr>
        <w:t>7</w:t>
      </w:r>
      <w:r w:rsidRPr="00161453">
        <w:rPr>
          <w:rFonts w:ascii="Tahoma" w:eastAsia="Times New Roman" w:hAnsi="Tahoma" w:cs="Tahoma"/>
          <w:b/>
          <w:bCs/>
          <w:szCs w:val="24"/>
          <w:lang w:eastAsia="cs-CZ"/>
        </w:rPr>
        <w:t xml:space="preserve">  </w:t>
      </w: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center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Městský úřad Strakonice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szCs w:val="24"/>
          <w:lang w:eastAsia="cs-CZ"/>
        </w:rPr>
      </w:pPr>
      <w:r w:rsidRPr="002A04B9">
        <w:rPr>
          <w:rFonts w:ascii="Tahoma" w:eastAsia="Times New Roman" w:hAnsi="Tahoma" w:cs="Tahoma"/>
          <w:szCs w:val="24"/>
          <w:lang w:eastAsia="cs-CZ"/>
        </w:rPr>
        <w:t>odbor životního prostředí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Cs w:val="24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Cs w:val="24"/>
          <w:lang w:eastAsia="cs-CZ"/>
        </w:rPr>
      </w:pPr>
      <w:r w:rsidRPr="002A04B9">
        <w:rPr>
          <w:rFonts w:ascii="Tahoma" w:eastAsia="Times New Roman" w:hAnsi="Tahoma" w:cs="Tahoma"/>
          <w:b/>
          <w:bCs/>
          <w:szCs w:val="24"/>
          <w:lang w:eastAsia="cs-CZ"/>
        </w:rPr>
        <w:t>Návrh usnesení RM</w:t>
      </w: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Cs w:val="24"/>
          <w:u w:val="single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szCs w:val="24"/>
          <w:lang w:eastAsia="cs-CZ"/>
        </w:rPr>
      </w:pPr>
      <w:r w:rsidRPr="002A04B9">
        <w:rPr>
          <w:rFonts w:ascii="Tahoma" w:hAnsi="Tahoma" w:cs="Tahoma"/>
          <w:b/>
          <w:bCs/>
          <w:szCs w:val="28"/>
        </w:rPr>
        <w:t>Provedení speciální ochranné deratizace na území města Strakonice</w:t>
      </w: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A04B9" w:rsidRPr="002A04B9" w:rsidRDefault="002A04B9" w:rsidP="002A04B9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635C8F">
        <w:rPr>
          <w:rFonts w:ascii="Tahoma" w:eastAsia="Times New Roman" w:hAnsi="Tahoma" w:cs="Tahoma"/>
          <w:sz w:val="20"/>
          <w:szCs w:val="20"/>
          <w:lang w:eastAsia="cs-CZ"/>
        </w:rPr>
        <w:t>7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 w:rsidR="00635C8F">
        <w:rPr>
          <w:rFonts w:ascii="Tahoma" w:eastAsia="Times New Roman" w:hAnsi="Tahoma" w:cs="Tahoma"/>
          <w:sz w:val="20"/>
          <w:szCs w:val="20"/>
          <w:lang w:eastAsia="cs-CZ"/>
        </w:rPr>
        <w:t>dubna</w:t>
      </w:r>
      <w:r w:rsidRPr="002A04B9">
        <w:rPr>
          <w:rFonts w:ascii="Tahoma" w:eastAsia="Times New Roman" w:hAnsi="Tahoma" w:cs="Tahoma"/>
          <w:sz w:val="20"/>
          <w:szCs w:val="20"/>
          <w:lang w:eastAsia="cs-CZ"/>
        </w:rPr>
        <w:t xml:space="preserve"> 2021</w:t>
      </w:r>
    </w:p>
    <w:p w:rsid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2A04B9" w:rsidRPr="002A04B9" w:rsidRDefault="002A04B9" w:rsidP="002A04B9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C9090F" w:rsidRPr="00657764" w:rsidRDefault="00C9090F" w:rsidP="00C9090F">
      <w:pPr>
        <w:spacing w:after="0"/>
        <w:jc w:val="left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657764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Návrh usnesení:</w:t>
      </w:r>
    </w:p>
    <w:p w:rsidR="00C9090F" w:rsidRDefault="00C9090F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27968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657764" w:rsidRPr="00827968" w:rsidRDefault="00657764" w:rsidP="00C9090F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9090F" w:rsidRPr="001B07AE" w:rsidRDefault="00C9090F" w:rsidP="004468A7">
      <w:pPr>
        <w:pStyle w:val="Nadpis3"/>
        <w:rPr>
          <w:rFonts w:ascii="Tahoma" w:eastAsia="Times New Roman" w:hAnsi="Tahoma" w:cs="Tahoma"/>
          <w:sz w:val="20"/>
          <w:szCs w:val="20"/>
          <w:lang w:eastAsia="cs-CZ"/>
        </w:rPr>
      </w:pPr>
      <w:r w:rsidRPr="001B07AE">
        <w:rPr>
          <w:rFonts w:ascii="Tahoma" w:eastAsia="Times New Roman" w:hAnsi="Tahoma" w:cs="Tahoma"/>
          <w:sz w:val="20"/>
          <w:szCs w:val="20"/>
          <w:lang w:eastAsia="cs-CZ"/>
        </w:rPr>
        <w:t>Rozhodla</w:t>
      </w:r>
    </w:p>
    <w:p w:rsidR="004468A7" w:rsidRPr="00112D2E" w:rsidRDefault="004468A7" w:rsidP="004468A7">
      <w:pPr>
        <w:keepNext/>
        <w:keepLines/>
        <w:spacing w:before="40" w:after="0"/>
        <w:jc w:val="left"/>
        <w:outlineLvl w:val="2"/>
        <w:rPr>
          <w:rFonts w:ascii="Tahoma" w:eastAsiaTheme="majorEastAsia" w:hAnsi="Tahoma" w:cs="Tahoma"/>
          <w:b/>
          <w:sz w:val="20"/>
          <w:szCs w:val="20"/>
          <w:lang w:eastAsia="cs-CZ"/>
        </w:rPr>
      </w:pPr>
      <w:r w:rsidRPr="00112D2E">
        <w:rPr>
          <w:rFonts w:ascii="Tahoma" w:eastAsiaTheme="majorEastAsia" w:hAnsi="Tahoma" w:cs="Tahoma"/>
          <w:b/>
          <w:sz w:val="20"/>
          <w:szCs w:val="20"/>
          <w:lang w:eastAsia="cs-CZ"/>
        </w:rPr>
        <w:t>I. Souhlasí</w:t>
      </w:r>
    </w:p>
    <w:p w:rsidR="004468A7" w:rsidRPr="00112D2E" w:rsidRDefault="004468A7" w:rsidP="00112D2E">
      <w:pPr>
        <w:spacing w:after="0"/>
        <w:contextualSpacing/>
        <w:rPr>
          <w:rFonts w:ascii="Tahoma" w:eastAsia="Times New Roman" w:hAnsi="Tahoma" w:cs="Tahoma"/>
          <w:sz w:val="20"/>
          <w:szCs w:val="20"/>
          <w:lang w:eastAsia="cs-CZ"/>
        </w:rPr>
      </w:pPr>
      <w:r w:rsidRPr="00112D2E">
        <w:rPr>
          <w:rFonts w:ascii="Tahoma" w:eastAsia="Times New Roman" w:hAnsi="Tahoma" w:cs="Tahoma"/>
          <w:sz w:val="20"/>
          <w:szCs w:val="20"/>
          <w:lang w:eastAsia="cs-CZ"/>
        </w:rPr>
        <w:t xml:space="preserve">s vyhodnocením výběrového řízení (dle výzvy podané dne </w:t>
      </w:r>
      <w:proofErr w:type="gramStart"/>
      <w:r w:rsidRPr="00112D2E"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F234E2" w:rsidRPr="00112D2E">
        <w:rPr>
          <w:rFonts w:ascii="Tahoma" w:eastAsia="Times New Roman" w:hAnsi="Tahoma" w:cs="Tahoma"/>
          <w:sz w:val="20"/>
          <w:szCs w:val="20"/>
          <w:lang w:eastAsia="cs-CZ"/>
        </w:rPr>
        <w:t>9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>.0</w:t>
      </w:r>
      <w:r w:rsidR="00F234E2" w:rsidRPr="00112D2E">
        <w:rPr>
          <w:rFonts w:ascii="Tahoma" w:eastAsia="Times New Roman" w:hAnsi="Tahoma" w:cs="Tahoma"/>
          <w:sz w:val="20"/>
          <w:szCs w:val="20"/>
          <w:lang w:eastAsia="cs-CZ"/>
        </w:rPr>
        <w:t>3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>.2021</w:t>
      </w:r>
      <w:proofErr w:type="gramEnd"/>
      <w:r w:rsidRPr="00112D2E">
        <w:rPr>
          <w:rFonts w:ascii="Tahoma" w:eastAsia="Times New Roman" w:hAnsi="Tahoma" w:cs="Tahoma"/>
          <w:sz w:val="20"/>
          <w:szCs w:val="20"/>
          <w:lang w:eastAsia="cs-CZ"/>
        </w:rPr>
        <w:t xml:space="preserve">) provedeného komisí pro otevírání obálek, posouzení a hodnocení nabídek na služby: </w:t>
      </w:r>
      <w:r w:rsidR="00F234E2" w:rsidRPr="00112D2E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 w:rsidR="00F234E2" w:rsidRPr="00112D2E">
        <w:rPr>
          <w:rFonts w:ascii="Tahoma" w:eastAsia="Times New Roman" w:hAnsi="Tahoma" w:cs="Tahoma"/>
          <w:bCs/>
          <w:sz w:val="20"/>
          <w:szCs w:val="20"/>
          <w:lang w:eastAsia="cs-CZ"/>
        </w:rPr>
        <w:t>Provedení speciální ochranné deratizace na území města Strakonice v </w:t>
      </w:r>
      <w:proofErr w:type="spellStart"/>
      <w:proofErr w:type="gramStart"/>
      <w:r w:rsidR="00F234E2" w:rsidRPr="00112D2E">
        <w:rPr>
          <w:rFonts w:ascii="Tahoma" w:eastAsia="Times New Roman" w:hAnsi="Tahoma" w:cs="Tahoma"/>
          <w:bCs/>
          <w:sz w:val="20"/>
          <w:szCs w:val="20"/>
          <w:lang w:eastAsia="cs-CZ"/>
        </w:rPr>
        <w:t>k.ú</w:t>
      </w:r>
      <w:proofErr w:type="spellEnd"/>
      <w:r w:rsidR="00F234E2" w:rsidRPr="00112D2E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  <w:proofErr w:type="gramEnd"/>
      <w:r w:rsidR="00F234E2" w:rsidRPr="00112D2E">
        <w:rPr>
          <w:rFonts w:ascii="Tahoma" w:eastAsia="Times New Roman" w:hAnsi="Tahoma" w:cs="Tahoma"/>
          <w:bCs/>
          <w:sz w:val="20"/>
          <w:szCs w:val="20"/>
          <w:lang w:eastAsia="cs-CZ"/>
        </w:rPr>
        <w:t> </w:t>
      </w:r>
      <w:proofErr w:type="spellStart"/>
      <w:r w:rsidR="00F234E2" w:rsidRPr="00112D2E">
        <w:rPr>
          <w:rFonts w:ascii="Tahoma" w:eastAsia="Calibri" w:hAnsi="Tahoma" w:cs="Tahoma"/>
          <w:sz w:val="20"/>
          <w:szCs w:val="20"/>
        </w:rPr>
        <w:t>Dražejov</w:t>
      </w:r>
      <w:proofErr w:type="spellEnd"/>
      <w:r w:rsidR="00F234E2" w:rsidRPr="00112D2E">
        <w:rPr>
          <w:rFonts w:ascii="Tahoma" w:eastAsia="Calibri" w:hAnsi="Tahoma" w:cs="Tahoma"/>
          <w:sz w:val="20"/>
          <w:szCs w:val="20"/>
        </w:rPr>
        <w:t xml:space="preserve"> u Strakonic, </w:t>
      </w:r>
      <w:proofErr w:type="spellStart"/>
      <w:r w:rsidR="00F234E2" w:rsidRPr="00112D2E">
        <w:rPr>
          <w:rFonts w:ascii="Tahoma" w:eastAsia="Calibri" w:hAnsi="Tahoma" w:cs="Tahoma"/>
          <w:sz w:val="20"/>
          <w:szCs w:val="20"/>
        </w:rPr>
        <w:t>Hajská</w:t>
      </w:r>
      <w:proofErr w:type="spellEnd"/>
      <w:r w:rsidR="00F234E2" w:rsidRPr="00112D2E">
        <w:rPr>
          <w:rFonts w:ascii="Tahoma" w:eastAsia="Calibri" w:hAnsi="Tahoma" w:cs="Tahoma"/>
          <w:sz w:val="20"/>
          <w:szCs w:val="20"/>
        </w:rPr>
        <w:t xml:space="preserve">, </w:t>
      </w:r>
      <w:proofErr w:type="spellStart"/>
      <w:r w:rsidR="00F234E2" w:rsidRPr="00112D2E">
        <w:rPr>
          <w:rFonts w:ascii="Tahoma" w:eastAsia="Calibri" w:hAnsi="Tahoma" w:cs="Tahoma"/>
          <w:sz w:val="20"/>
          <w:szCs w:val="20"/>
        </w:rPr>
        <w:t>Modlešovice</w:t>
      </w:r>
      <w:proofErr w:type="spellEnd"/>
      <w:r w:rsidR="00F234E2" w:rsidRPr="00112D2E">
        <w:rPr>
          <w:rFonts w:ascii="Tahoma" w:eastAsia="Calibri" w:hAnsi="Tahoma" w:cs="Tahoma"/>
          <w:sz w:val="20"/>
          <w:szCs w:val="20"/>
        </w:rPr>
        <w:t>, Strakonice, Střela, Nové Strakonice, Přední Ptákovice</w:t>
      </w:r>
      <w:r w:rsidR="00F234E2" w:rsidRPr="00112D2E">
        <w:rPr>
          <w:rFonts w:ascii="Tahoma" w:eastAsia="Times New Roman" w:hAnsi="Tahoma" w:cs="Tahoma"/>
          <w:bCs/>
          <w:sz w:val="20"/>
          <w:szCs w:val="20"/>
          <w:lang w:eastAsia="cs-CZ"/>
        </w:rPr>
        <w:t>“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 xml:space="preserve">. Nejvýhodnější nabídka byla podána uchazečem </w:t>
      </w:r>
      <w:proofErr w:type="spellStart"/>
      <w:r w:rsidR="00112D2E" w:rsidRPr="00112D2E">
        <w:rPr>
          <w:rFonts w:ascii="Tahoma" w:eastAsia="Times New Roman" w:hAnsi="Tahoma" w:cs="Tahoma"/>
          <w:sz w:val="20"/>
          <w:szCs w:val="20"/>
          <w:lang w:eastAsia="cs-CZ"/>
        </w:rPr>
        <w:t>Profi</w:t>
      </w:r>
      <w:proofErr w:type="spellEnd"/>
      <w:r w:rsidR="00112D2E" w:rsidRPr="00112D2E">
        <w:rPr>
          <w:rFonts w:ascii="Tahoma" w:eastAsia="Times New Roman" w:hAnsi="Tahoma" w:cs="Tahoma"/>
          <w:sz w:val="20"/>
          <w:szCs w:val="20"/>
          <w:lang w:eastAsia="cs-CZ"/>
        </w:rPr>
        <w:t>-DERA s.r.o., Radlická 2343/48 150 000 Praha 5</w:t>
      </w:r>
      <w:r w:rsidR="00112D2E">
        <w:rPr>
          <w:rFonts w:ascii="Tahoma" w:eastAsia="Times New Roman" w:hAnsi="Tahoma" w:cs="Tahoma"/>
          <w:sz w:val="20"/>
          <w:szCs w:val="20"/>
          <w:lang w:eastAsia="cs-CZ"/>
        </w:rPr>
        <w:t xml:space="preserve"> -</w:t>
      </w:r>
      <w:r w:rsidR="00112D2E" w:rsidRPr="00112D2E">
        <w:rPr>
          <w:rFonts w:ascii="Tahoma" w:eastAsia="Times New Roman" w:hAnsi="Tahoma" w:cs="Tahoma"/>
          <w:sz w:val="20"/>
          <w:szCs w:val="20"/>
          <w:lang w:eastAsia="cs-CZ"/>
        </w:rPr>
        <w:t xml:space="preserve"> Smíchov, IČO: 04105222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 xml:space="preserve">, za celkovou cenu díla </w:t>
      </w:r>
      <w:r w:rsidR="00112D2E">
        <w:rPr>
          <w:rFonts w:ascii="Tahoma" w:eastAsia="Times New Roman" w:hAnsi="Tahoma" w:cs="Tahoma"/>
          <w:sz w:val="20"/>
          <w:szCs w:val="20"/>
          <w:lang w:eastAsia="cs-CZ"/>
        </w:rPr>
        <w:t>94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="00112D2E">
        <w:rPr>
          <w:rFonts w:ascii="Tahoma" w:eastAsia="Times New Roman" w:hAnsi="Tahoma" w:cs="Tahoma"/>
          <w:sz w:val="20"/>
          <w:szCs w:val="20"/>
          <w:lang w:eastAsia="cs-CZ"/>
        </w:rPr>
        <w:t>380</w:t>
      </w:r>
      <w:r w:rsidRPr="00112D2E">
        <w:rPr>
          <w:rFonts w:ascii="Tahoma" w:eastAsia="Times New Roman" w:hAnsi="Tahoma" w:cs="Tahoma"/>
          <w:sz w:val="20"/>
          <w:szCs w:val="20"/>
          <w:lang w:eastAsia="cs-CZ"/>
        </w:rPr>
        <w:t>,00 Kč.</w:t>
      </w:r>
    </w:p>
    <w:p w:rsidR="004468A7" w:rsidRPr="004468A7" w:rsidRDefault="004468A7" w:rsidP="004468A7">
      <w:pPr>
        <w:spacing w:after="0"/>
        <w:jc w:val="left"/>
        <w:rPr>
          <w:rFonts w:ascii="Tahoma" w:eastAsia="Times New Roman" w:hAnsi="Tahoma" w:cs="Tahoma"/>
          <w:szCs w:val="20"/>
          <w:lang w:eastAsia="cs-CZ"/>
        </w:rPr>
      </w:pPr>
      <w:r w:rsidRPr="004468A7">
        <w:rPr>
          <w:rFonts w:ascii="Tahoma" w:eastAsia="Times New Roman" w:hAnsi="Tahoma" w:cs="Tahoma"/>
          <w:szCs w:val="20"/>
          <w:lang w:eastAsia="cs-CZ"/>
        </w:rPr>
        <w:t xml:space="preserve"> </w:t>
      </w:r>
    </w:p>
    <w:tbl>
      <w:tblPr>
        <w:tblStyle w:val="Mkatabul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685"/>
        <w:gridCol w:w="2410"/>
        <w:gridCol w:w="2551"/>
      </w:tblGrid>
      <w:tr w:rsidR="009A3E86" w:rsidRPr="009A3E86" w:rsidTr="006B5480">
        <w:tc>
          <w:tcPr>
            <w:tcW w:w="4106" w:type="dxa"/>
            <w:gridSpan w:val="2"/>
          </w:tcPr>
          <w:p w:rsidR="009A3E86" w:rsidRPr="009A3E86" w:rsidRDefault="009A3E86" w:rsidP="00ED733E">
            <w:pPr>
              <w:jc w:val="left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Pořadí firem:</w:t>
            </w:r>
          </w:p>
        </w:tc>
        <w:tc>
          <w:tcPr>
            <w:tcW w:w="2410" w:type="dxa"/>
          </w:tcPr>
          <w:p w:rsidR="009A3E86" w:rsidRPr="009A3E86" w:rsidRDefault="009A3E86" w:rsidP="00ED733E">
            <w:pPr>
              <w:jc w:val="left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cena bez DPH</w:t>
            </w:r>
          </w:p>
        </w:tc>
        <w:tc>
          <w:tcPr>
            <w:tcW w:w="2551" w:type="dxa"/>
          </w:tcPr>
          <w:p w:rsidR="009A3E86" w:rsidRPr="009A3E86" w:rsidRDefault="009A3E86" w:rsidP="00ED733E">
            <w:pPr>
              <w:jc w:val="left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cena včetně DPH</w:t>
            </w:r>
          </w:p>
        </w:tc>
      </w:tr>
      <w:tr w:rsidR="009A3E86" w:rsidRPr="009A3E86" w:rsidTr="006B5480">
        <w:tc>
          <w:tcPr>
            <w:tcW w:w="421" w:type="dxa"/>
          </w:tcPr>
          <w:p w:rsidR="009A3E86" w:rsidRPr="009A3E86" w:rsidRDefault="009A3E86" w:rsidP="009A3E86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685" w:type="dxa"/>
          </w:tcPr>
          <w:p w:rsidR="009A3E86" w:rsidRPr="009A3E86" w:rsidRDefault="009A3E86" w:rsidP="009A3E86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spellStart"/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Profi</w:t>
            </w:r>
            <w:proofErr w:type="spellEnd"/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-DERA s.r.o., </w:t>
            </w:r>
          </w:p>
          <w:p w:rsidR="009A3E86" w:rsidRDefault="009A3E86" w:rsidP="009A3E86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Radlická 2343/48 </w:t>
            </w:r>
          </w:p>
          <w:p w:rsidR="009A3E86" w:rsidRPr="009A3E86" w:rsidRDefault="009A3E86" w:rsidP="009A3E86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150 000 Praha 5 - Smíchov</w:t>
            </w:r>
          </w:p>
          <w:p w:rsidR="009A3E86" w:rsidRPr="009A3E86" w:rsidRDefault="009A3E86" w:rsidP="009A3E86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IČO:04105222</w:t>
            </w:r>
          </w:p>
        </w:tc>
        <w:tc>
          <w:tcPr>
            <w:tcW w:w="2410" w:type="dxa"/>
          </w:tcPr>
          <w:p w:rsidR="009A3E86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78.000,00 Kč</w:t>
            </w:r>
          </w:p>
        </w:tc>
        <w:tc>
          <w:tcPr>
            <w:tcW w:w="2551" w:type="dxa"/>
          </w:tcPr>
          <w:p w:rsidR="009A3E86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94.380,00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685" w:type="dxa"/>
          </w:tcPr>
          <w:p w:rsidR="006B5480" w:rsidRDefault="00E27558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</w:t>
            </w:r>
          </w:p>
          <w:p w:rsidR="00DB1053" w:rsidRPr="009A3E86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13065998</w:t>
            </w:r>
          </w:p>
        </w:tc>
        <w:tc>
          <w:tcPr>
            <w:tcW w:w="2410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97.500,00 Kč</w:t>
            </w:r>
          </w:p>
        </w:tc>
        <w:tc>
          <w:tcPr>
            <w:tcW w:w="2551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117.975,00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685" w:type="dxa"/>
          </w:tcPr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DERADEZ s.r.o.</w:t>
            </w: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6B5480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proofErr w:type="spellStart"/>
            <w:r w:rsidRPr="009A3E86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Vyšný</w:t>
            </w:r>
            <w:proofErr w:type="spellEnd"/>
            <w:r w:rsidRPr="009A3E86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 xml:space="preserve"> 17, </w:t>
            </w:r>
          </w:p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381 01</w:t>
            </w:r>
            <w:r w:rsidRPr="009A3E86">
              <w:rPr>
                <w:rFonts w:ascii="Tahoma" w:eastAsia="Times New Roman" w:hAnsi="Tahoma" w:cs="Tahoma"/>
                <w:b/>
                <w:sz w:val="20"/>
                <w:szCs w:val="20"/>
                <w:lang w:eastAsia="cs-CZ"/>
              </w:rPr>
              <w:t xml:space="preserve">  </w:t>
            </w:r>
            <w:r w:rsidRPr="009A3E86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Český Krumlov</w:t>
            </w:r>
          </w:p>
          <w:p w:rsidR="00DB1053" w:rsidRPr="009A3E86" w:rsidRDefault="00DB1053" w:rsidP="006B5480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28087640</w:t>
            </w:r>
          </w:p>
        </w:tc>
        <w:tc>
          <w:tcPr>
            <w:tcW w:w="2410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113.800,00 Kč</w:t>
            </w:r>
          </w:p>
        </w:tc>
        <w:tc>
          <w:tcPr>
            <w:tcW w:w="2551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137.698,00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685" w:type="dxa"/>
          </w:tcPr>
          <w:p w:rsidR="00DB1053" w:rsidRPr="009A3E86" w:rsidRDefault="00E27558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XX</w:t>
            </w:r>
            <w:r w:rsidR="00DB1053"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65954246</w:t>
            </w:r>
          </w:p>
        </w:tc>
        <w:tc>
          <w:tcPr>
            <w:tcW w:w="2410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129.000,00 Kč</w:t>
            </w:r>
          </w:p>
        </w:tc>
        <w:tc>
          <w:tcPr>
            <w:tcW w:w="2551" w:type="dxa"/>
          </w:tcPr>
          <w:p w:rsidR="00DB1053" w:rsidRPr="009A3E86" w:rsidRDefault="00AD07AB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156.090,00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685" w:type="dxa"/>
          </w:tcPr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ASANA spol. s r.o., </w:t>
            </w:r>
          </w:p>
          <w:p w:rsidR="006B5480" w:rsidRDefault="00DB1053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Dubičné 21, </w:t>
            </w:r>
          </w:p>
          <w:p w:rsidR="00DB1053" w:rsidRPr="009A3E86" w:rsidRDefault="00DB1053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373 71  Rudolfov </w:t>
            </w:r>
          </w:p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14498910</w:t>
            </w:r>
          </w:p>
        </w:tc>
        <w:tc>
          <w:tcPr>
            <w:tcW w:w="2410" w:type="dxa"/>
          </w:tcPr>
          <w:p w:rsidR="00DB1053" w:rsidRPr="009A3E86" w:rsidRDefault="005750E8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134.250,00 Kč</w:t>
            </w:r>
          </w:p>
        </w:tc>
        <w:tc>
          <w:tcPr>
            <w:tcW w:w="2551" w:type="dxa"/>
          </w:tcPr>
          <w:p w:rsidR="00DB1053" w:rsidRPr="009A3E86" w:rsidRDefault="005750E8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162.442,50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685" w:type="dxa"/>
          </w:tcPr>
          <w:p w:rsidR="00DB1053" w:rsidRDefault="00E27558" w:rsidP="00E27558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XX</w:t>
            </w:r>
            <w:r w:rsidR="00DB1053"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DB1053" w:rsidRPr="009A3E86" w:rsidRDefault="00DB1053" w:rsidP="00DB1053">
            <w:pPr>
              <w:spacing w:line="256" w:lineRule="auto"/>
              <w:ind w:right="-156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12327433</w:t>
            </w:r>
          </w:p>
        </w:tc>
        <w:tc>
          <w:tcPr>
            <w:tcW w:w="2410" w:type="dxa"/>
          </w:tcPr>
          <w:p w:rsidR="00DB1053" w:rsidRPr="009A3E86" w:rsidRDefault="005750E8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150.000,00 Kč</w:t>
            </w:r>
          </w:p>
        </w:tc>
        <w:tc>
          <w:tcPr>
            <w:tcW w:w="2551" w:type="dxa"/>
          </w:tcPr>
          <w:p w:rsidR="00DB1053" w:rsidRPr="009A3E86" w:rsidRDefault="005750E8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181.500,00</w:t>
            </w:r>
            <w:r w:rsidR="003F77CA"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 xml:space="preserve">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lastRenderedPageBreak/>
              <w:t>7</w:t>
            </w:r>
          </w:p>
        </w:tc>
        <w:tc>
          <w:tcPr>
            <w:tcW w:w="3685" w:type="dxa"/>
          </w:tcPr>
          <w:p w:rsidR="00DB1053" w:rsidRPr="009A3E86" w:rsidRDefault="00DB1053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ADERA s.r.o.</w:t>
            </w: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6B5480" w:rsidRDefault="00DB1053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Novotného lávka 200/5, </w:t>
            </w:r>
          </w:p>
          <w:p w:rsidR="006B5480" w:rsidRDefault="003F77CA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110 00</w:t>
            </w:r>
            <w:r w:rsidR="00DB1053"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 Praha 1 - Staré Město </w:t>
            </w:r>
          </w:p>
          <w:p w:rsidR="00DB1053" w:rsidRPr="009A3E86" w:rsidRDefault="00DB1053" w:rsidP="006B5480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IČ: 26146673</w:t>
            </w:r>
          </w:p>
        </w:tc>
        <w:tc>
          <w:tcPr>
            <w:tcW w:w="2410" w:type="dxa"/>
          </w:tcPr>
          <w:p w:rsidR="00DB1053" w:rsidRPr="009A3E86" w:rsidRDefault="003F77CA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218.400,00 Kč</w:t>
            </w:r>
          </w:p>
        </w:tc>
        <w:tc>
          <w:tcPr>
            <w:tcW w:w="2551" w:type="dxa"/>
          </w:tcPr>
          <w:p w:rsidR="00DB1053" w:rsidRPr="009A3E86" w:rsidRDefault="003F77CA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264.264,00 Kč</w:t>
            </w:r>
          </w:p>
        </w:tc>
      </w:tr>
      <w:tr w:rsidR="00DB1053" w:rsidRPr="009A3E86" w:rsidTr="006B5480">
        <w:tc>
          <w:tcPr>
            <w:tcW w:w="421" w:type="dxa"/>
          </w:tcPr>
          <w:p w:rsidR="00DB1053" w:rsidRDefault="00DB1053" w:rsidP="00DB1053">
            <w:pP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685" w:type="dxa"/>
          </w:tcPr>
          <w:p w:rsidR="00DB1053" w:rsidRPr="009A3E86" w:rsidRDefault="00BB524C" w:rsidP="00DB1053">
            <w:pPr>
              <w:tabs>
                <w:tab w:val="num" w:pos="540"/>
              </w:tabs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proofErr w:type="spellStart"/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Rentokil</w:t>
            </w:r>
            <w:proofErr w:type="spellEnd"/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Initial</w:t>
            </w:r>
            <w:proofErr w:type="spellEnd"/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 xml:space="preserve"> s.r.o.</w:t>
            </w:r>
            <w:r w:rsidR="00DB1053"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DB1053" w:rsidRDefault="00BB524C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Vyšehradská 1349/2</w:t>
            </w:r>
            <w:r w:rsidR="00DB1053"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, </w:t>
            </w:r>
          </w:p>
          <w:p w:rsidR="00F12E7A" w:rsidRDefault="00F12E7A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128 00  Praha 2</w:t>
            </w:r>
            <w:r w:rsidRPr="00BB524C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 xml:space="preserve">- </w:t>
            </w:r>
            <w:r w:rsidRPr="0029683A">
              <w:rPr>
                <w:rFonts w:ascii="Tahoma" w:eastAsia="Times New Roman" w:hAnsi="Tahoma" w:cs="Tahoma"/>
                <w:bCs/>
                <w:sz w:val="20"/>
                <w:szCs w:val="20"/>
                <w:lang w:eastAsia="cs-CZ"/>
              </w:rPr>
              <w:t>Nové Město</w:t>
            </w: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 </w:t>
            </w:r>
          </w:p>
          <w:p w:rsidR="00DB1053" w:rsidRPr="00DB1053" w:rsidRDefault="00DB1053" w:rsidP="00DB1053">
            <w:pPr>
              <w:spacing w:line="256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</w:pPr>
            <w:r w:rsidRPr="009A3E86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 xml:space="preserve">IČ: </w:t>
            </w:r>
            <w:r w:rsidR="00F12E7A" w:rsidRPr="00635C8F">
              <w:rPr>
                <w:rFonts w:ascii="Tahoma" w:eastAsia="Times New Roman" w:hAnsi="Tahoma" w:cs="Tahoma"/>
                <w:sz w:val="20"/>
                <w:szCs w:val="20"/>
                <w:lang w:eastAsia="cs-CZ"/>
              </w:rPr>
              <w:t>27602249</w:t>
            </w:r>
          </w:p>
        </w:tc>
        <w:tc>
          <w:tcPr>
            <w:tcW w:w="2410" w:type="dxa"/>
          </w:tcPr>
          <w:p w:rsidR="00DB1053" w:rsidRPr="009A3E86" w:rsidRDefault="004852C3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326.000,00 Kč</w:t>
            </w:r>
          </w:p>
        </w:tc>
        <w:tc>
          <w:tcPr>
            <w:tcW w:w="2551" w:type="dxa"/>
          </w:tcPr>
          <w:p w:rsidR="00DB1053" w:rsidRPr="009A3E86" w:rsidRDefault="004852C3" w:rsidP="00AD07AB">
            <w:pPr>
              <w:jc w:val="center"/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szCs w:val="20"/>
                <w:lang w:eastAsia="cs-CZ"/>
              </w:rPr>
              <w:t>394.460,00 Kč</w:t>
            </w:r>
          </w:p>
        </w:tc>
      </w:tr>
    </w:tbl>
    <w:p w:rsidR="009A3E86" w:rsidRPr="004468A7" w:rsidRDefault="009A3E86" w:rsidP="00E27558">
      <w:pPr>
        <w:tabs>
          <w:tab w:val="left" w:pos="65"/>
          <w:tab w:val="left" w:pos="5685"/>
          <w:tab w:val="left" w:pos="7844"/>
        </w:tabs>
        <w:spacing w:after="0" w:line="256" w:lineRule="auto"/>
        <w:jc w:val="left"/>
        <w:rPr>
          <w:rFonts w:ascii="Tahoma" w:eastAsia="Arial Unicode MS" w:hAnsi="Tahoma" w:cs="Tahoma"/>
          <w:szCs w:val="20"/>
          <w:lang w:eastAsia="cs-CZ"/>
        </w:rPr>
      </w:pPr>
    </w:p>
    <w:p w:rsidR="004468A7" w:rsidRPr="004468A7" w:rsidRDefault="004468A7" w:rsidP="004468A7">
      <w:pPr>
        <w:keepNext/>
        <w:keepLines/>
        <w:spacing w:before="40" w:after="0"/>
        <w:jc w:val="left"/>
        <w:outlineLvl w:val="2"/>
        <w:rPr>
          <w:rFonts w:ascii="Tahoma" w:eastAsiaTheme="majorEastAsia" w:hAnsi="Tahoma" w:cs="Tahoma"/>
          <w:b/>
          <w:szCs w:val="24"/>
          <w:lang w:eastAsia="cs-CZ"/>
        </w:rPr>
      </w:pPr>
      <w:r w:rsidRPr="004468A7">
        <w:rPr>
          <w:rFonts w:ascii="Tahoma" w:eastAsiaTheme="majorEastAsia" w:hAnsi="Tahoma" w:cs="Tahoma"/>
          <w:b/>
          <w:szCs w:val="24"/>
          <w:lang w:eastAsia="cs-CZ"/>
        </w:rPr>
        <w:t>II. Souhlasí</w:t>
      </w:r>
    </w:p>
    <w:p w:rsidR="004468A7" w:rsidRDefault="004468A7" w:rsidP="0065776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657764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smlouvy o dílo s uchazečem </w:t>
      </w:r>
      <w:r w:rsidR="004852C3" w:rsidRPr="00657764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 w:rsidR="004852C3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Provedení speciální ochranné deratizace na území města Strakonice v </w:t>
      </w:r>
      <w:proofErr w:type="spellStart"/>
      <w:proofErr w:type="gramStart"/>
      <w:r w:rsidR="004852C3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k.ú</w:t>
      </w:r>
      <w:proofErr w:type="spellEnd"/>
      <w:r w:rsidR="004852C3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  <w:proofErr w:type="gramEnd"/>
      <w:r w:rsidR="004852C3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 </w:t>
      </w:r>
      <w:proofErr w:type="spellStart"/>
      <w:r w:rsidR="004852C3" w:rsidRPr="00657764">
        <w:rPr>
          <w:rFonts w:ascii="Tahoma" w:eastAsia="Calibri" w:hAnsi="Tahoma" w:cs="Tahoma"/>
          <w:sz w:val="20"/>
          <w:szCs w:val="20"/>
        </w:rPr>
        <w:t>Dražejov</w:t>
      </w:r>
      <w:proofErr w:type="spellEnd"/>
      <w:r w:rsidR="004852C3" w:rsidRPr="00657764">
        <w:rPr>
          <w:rFonts w:ascii="Tahoma" w:eastAsia="Calibri" w:hAnsi="Tahoma" w:cs="Tahoma"/>
          <w:sz w:val="20"/>
          <w:szCs w:val="20"/>
        </w:rPr>
        <w:t xml:space="preserve"> u Strakonic, </w:t>
      </w:r>
      <w:proofErr w:type="spellStart"/>
      <w:r w:rsidR="004852C3" w:rsidRPr="00657764">
        <w:rPr>
          <w:rFonts w:ascii="Tahoma" w:eastAsia="Calibri" w:hAnsi="Tahoma" w:cs="Tahoma"/>
          <w:sz w:val="20"/>
          <w:szCs w:val="20"/>
        </w:rPr>
        <w:t>Hajská</w:t>
      </w:r>
      <w:proofErr w:type="spellEnd"/>
      <w:r w:rsidR="004852C3" w:rsidRPr="00657764">
        <w:rPr>
          <w:rFonts w:ascii="Tahoma" w:eastAsia="Calibri" w:hAnsi="Tahoma" w:cs="Tahoma"/>
          <w:sz w:val="20"/>
          <w:szCs w:val="20"/>
        </w:rPr>
        <w:t xml:space="preserve">, </w:t>
      </w:r>
      <w:proofErr w:type="spellStart"/>
      <w:r w:rsidR="004852C3" w:rsidRPr="00657764">
        <w:rPr>
          <w:rFonts w:ascii="Tahoma" w:eastAsia="Calibri" w:hAnsi="Tahoma" w:cs="Tahoma"/>
          <w:sz w:val="20"/>
          <w:szCs w:val="20"/>
        </w:rPr>
        <w:t>Modlešovice</w:t>
      </w:r>
      <w:proofErr w:type="spellEnd"/>
      <w:r w:rsidR="004852C3" w:rsidRPr="00657764">
        <w:rPr>
          <w:rFonts w:ascii="Tahoma" w:eastAsia="Calibri" w:hAnsi="Tahoma" w:cs="Tahoma"/>
          <w:sz w:val="20"/>
          <w:szCs w:val="20"/>
        </w:rPr>
        <w:t>, Strakonice, Střela, Nové Strakonice, Přední Ptákovice</w:t>
      </w:r>
      <w:r w:rsidR="004852C3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“</w:t>
      </w:r>
      <w:r w:rsidRPr="00657764">
        <w:rPr>
          <w:rFonts w:ascii="Tahoma" w:eastAsia="Times New Roman" w:hAnsi="Tahoma" w:cs="Tahoma"/>
          <w:sz w:val="20"/>
          <w:szCs w:val="20"/>
          <w:lang w:eastAsia="cs-CZ"/>
        </w:rPr>
        <w:t xml:space="preserve">, na realizaci VZ malého rozsahu na služby: </w:t>
      </w:r>
      <w:r w:rsidR="00657764" w:rsidRPr="00657764">
        <w:rPr>
          <w:rFonts w:ascii="Tahoma" w:eastAsia="Times New Roman" w:hAnsi="Tahoma" w:cs="Tahoma"/>
          <w:sz w:val="20"/>
          <w:szCs w:val="20"/>
          <w:lang w:eastAsia="cs-CZ"/>
        </w:rPr>
        <w:t>„</w:t>
      </w:r>
      <w:r w:rsidR="00657764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Provedení speciální ochranné deratizace na území města Strakonice v </w:t>
      </w:r>
      <w:proofErr w:type="spellStart"/>
      <w:proofErr w:type="gramStart"/>
      <w:r w:rsidR="00657764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k.ú</w:t>
      </w:r>
      <w:proofErr w:type="spellEnd"/>
      <w:r w:rsidR="00657764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.</w:t>
      </w:r>
      <w:proofErr w:type="gramEnd"/>
      <w:r w:rsidR="00657764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 </w:t>
      </w:r>
      <w:proofErr w:type="spellStart"/>
      <w:r w:rsidR="00657764" w:rsidRPr="00657764">
        <w:rPr>
          <w:rFonts w:ascii="Tahoma" w:eastAsia="Calibri" w:hAnsi="Tahoma" w:cs="Tahoma"/>
          <w:sz w:val="20"/>
          <w:szCs w:val="20"/>
        </w:rPr>
        <w:t>Dražejov</w:t>
      </w:r>
      <w:proofErr w:type="spellEnd"/>
      <w:r w:rsidR="00657764" w:rsidRPr="00657764">
        <w:rPr>
          <w:rFonts w:ascii="Tahoma" w:eastAsia="Calibri" w:hAnsi="Tahoma" w:cs="Tahoma"/>
          <w:sz w:val="20"/>
          <w:szCs w:val="20"/>
        </w:rPr>
        <w:t xml:space="preserve"> u Strakonic, </w:t>
      </w:r>
      <w:proofErr w:type="spellStart"/>
      <w:r w:rsidR="00657764" w:rsidRPr="00657764">
        <w:rPr>
          <w:rFonts w:ascii="Tahoma" w:eastAsia="Calibri" w:hAnsi="Tahoma" w:cs="Tahoma"/>
          <w:sz w:val="20"/>
          <w:szCs w:val="20"/>
        </w:rPr>
        <w:t>Hajská</w:t>
      </w:r>
      <w:proofErr w:type="spellEnd"/>
      <w:r w:rsidR="00657764" w:rsidRPr="00657764">
        <w:rPr>
          <w:rFonts w:ascii="Tahoma" w:eastAsia="Calibri" w:hAnsi="Tahoma" w:cs="Tahoma"/>
          <w:sz w:val="20"/>
          <w:szCs w:val="20"/>
        </w:rPr>
        <w:t xml:space="preserve">, </w:t>
      </w:r>
      <w:proofErr w:type="spellStart"/>
      <w:r w:rsidR="00657764" w:rsidRPr="00657764">
        <w:rPr>
          <w:rFonts w:ascii="Tahoma" w:eastAsia="Calibri" w:hAnsi="Tahoma" w:cs="Tahoma"/>
          <w:sz w:val="20"/>
          <w:szCs w:val="20"/>
        </w:rPr>
        <w:t>Modlešovice</w:t>
      </w:r>
      <w:proofErr w:type="spellEnd"/>
      <w:r w:rsidR="00657764" w:rsidRPr="00657764">
        <w:rPr>
          <w:rFonts w:ascii="Tahoma" w:eastAsia="Calibri" w:hAnsi="Tahoma" w:cs="Tahoma"/>
          <w:sz w:val="20"/>
          <w:szCs w:val="20"/>
        </w:rPr>
        <w:t>, Strakonice, Střela, Nové Strakonice, Přední Ptákovice</w:t>
      </w:r>
      <w:r w:rsidR="00657764" w:rsidRPr="00657764">
        <w:rPr>
          <w:rFonts w:ascii="Tahoma" w:eastAsia="Times New Roman" w:hAnsi="Tahoma" w:cs="Tahoma"/>
          <w:bCs/>
          <w:sz w:val="20"/>
          <w:szCs w:val="20"/>
          <w:lang w:eastAsia="cs-CZ"/>
        </w:rPr>
        <w:t>“</w:t>
      </w:r>
      <w:r w:rsidR="00657764" w:rsidRPr="00657764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r w:rsidRPr="00657764">
        <w:rPr>
          <w:rFonts w:ascii="Tahoma" w:eastAsia="Times New Roman" w:hAnsi="Tahoma" w:cs="Tahoma"/>
          <w:sz w:val="20"/>
          <w:szCs w:val="20"/>
          <w:lang w:eastAsia="cs-CZ"/>
        </w:rPr>
        <w:t xml:space="preserve">za celkovou cenu díla </w:t>
      </w:r>
      <w:r w:rsidR="00657764">
        <w:rPr>
          <w:rFonts w:ascii="Tahoma" w:eastAsia="Times New Roman" w:hAnsi="Tahoma" w:cs="Tahoma"/>
          <w:sz w:val="20"/>
          <w:szCs w:val="20"/>
          <w:lang w:eastAsia="cs-CZ"/>
        </w:rPr>
        <w:t>94</w:t>
      </w:r>
      <w:r w:rsidR="00657764" w:rsidRPr="00112D2E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="00657764">
        <w:rPr>
          <w:rFonts w:ascii="Tahoma" w:eastAsia="Times New Roman" w:hAnsi="Tahoma" w:cs="Tahoma"/>
          <w:sz w:val="20"/>
          <w:szCs w:val="20"/>
          <w:lang w:eastAsia="cs-CZ"/>
        </w:rPr>
        <w:t>380</w:t>
      </w:r>
      <w:r w:rsidR="00657764" w:rsidRPr="00112D2E">
        <w:rPr>
          <w:rFonts w:ascii="Tahoma" w:eastAsia="Times New Roman" w:hAnsi="Tahoma" w:cs="Tahoma"/>
          <w:sz w:val="20"/>
          <w:szCs w:val="20"/>
          <w:lang w:eastAsia="cs-CZ"/>
        </w:rPr>
        <w:t>,00 Kč</w:t>
      </w:r>
      <w:r w:rsidRPr="00657764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657764" w:rsidRPr="00657764" w:rsidRDefault="00657764" w:rsidP="0065776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468A7" w:rsidRPr="004468A7" w:rsidRDefault="004468A7" w:rsidP="004468A7">
      <w:pPr>
        <w:keepNext/>
        <w:keepLines/>
        <w:spacing w:before="40" w:after="0"/>
        <w:jc w:val="left"/>
        <w:outlineLvl w:val="2"/>
        <w:rPr>
          <w:rFonts w:ascii="Tahoma" w:eastAsiaTheme="majorEastAsia" w:hAnsi="Tahoma" w:cs="Tahoma"/>
          <w:b/>
          <w:szCs w:val="24"/>
          <w:lang w:eastAsia="cs-CZ"/>
        </w:rPr>
      </w:pPr>
      <w:r w:rsidRPr="004468A7">
        <w:rPr>
          <w:rFonts w:ascii="Tahoma" w:eastAsiaTheme="majorEastAsia" w:hAnsi="Tahoma" w:cs="Tahoma"/>
          <w:b/>
          <w:szCs w:val="24"/>
          <w:lang w:eastAsia="cs-CZ"/>
        </w:rPr>
        <w:t>III. Pověřuje</w:t>
      </w:r>
    </w:p>
    <w:p w:rsidR="004468A7" w:rsidRPr="00657764" w:rsidRDefault="004468A7" w:rsidP="004468A7">
      <w:pPr>
        <w:widowControl w:val="0"/>
        <w:autoSpaceDE w:val="0"/>
        <w:autoSpaceDN w:val="0"/>
        <w:adjustRightInd w:val="0"/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657764">
        <w:rPr>
          <w:rFonts w:ascii="Tahoma" w:eastAsia="Times New Roman" w:hAnsi="Tahoma" w:cs="Tahoma"/>
          <w:sz w:val="20"/>
          <w:szCs w:val="20"/>
          <w:lang w:eastAsia="cs-CZ"/>
        </w:rPr>
        <w:t>starostu města k podpisu předmětné smlouvy o dílo</w:t>
      </w:r>
    </w:p>
    <w:p w:rsidR="004468A7" w:rsidRPr="00657764" w:rsidRDefault="004468A7" w:rsidP="004468A7">
      <w:pPr>
        <w:rPr>
          <w:sz w:val="20"/>
          <w:szCs w:val="20"/>
          <w:lang w:eastAsia="cs-CZ"/>
        </w:rPr>
      </w:pPr>
    </w:p>
    <w:p w:rsidR="00657764" w:rsidRDefault="00657764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:rsidR="00724C62" w:rsidRPr="00724C62" w:rsidRDefault="00724C62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Zpracoval:</w:t>
      </w:r>
    </w:p>
    <w:p w:rsidR="00724C62" w:rsidRPr="00724C62" w:rsidRDefault="00724C62" w:rsidP="00724C62">
      <w:pPr>
        <w:widowControl w:val="0"/>
        <w:autoSpaceDE w:val="0"/>
        <w:autoSpaceDN w:val="0"/>
        <w:adjustRightInd w:val="0"/>
        <w:spacing w:after="0"/>
        <w:ind w:left="708" w:firstLine="708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Petr Šťastný – pracovník odboru životního prostředí</w:t>
      </w:r>
    </w:p>
    <w:p w:rsidR="00724C62" w:rsidRDefault="00724C62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474FE" w:rsidRDefault="007474FE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474FE" w:rsidRDefault="007474FE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474FE" w:rsidRDefault="007474FE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474FE" w:rsidRDefault="007474FE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474FE" w:rsidRPr="00724C62" w:rsidRDefault="007474FE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24C62" w:rsidRPr="00724C62" w:rsidRDefault="00724C62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724C62" w:rsidRPr="00724C62" w:rsidRDefault="00724C62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Ing. Jaroslav Brůžek</w:t>
      </w:r>
    </w:p>
    <w:p w:rsidR="00724C62" w:rsidRPr="00724C62" w:rsidRDefault="00724C62" w:rsidP="00724C62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724C62">
        <w:rPr>
          <w:rFonts w:ascii="Tahoma" w:eastAsia="Times New Roman" w:hAnsi="Tahoma" w:cs="Tahoma"/>
          <w:sz w:val="20"/>
          <w:szCs w:val="20"/>
          <w:lang w:eastAsia="cs-CZ"/>
        </w:rPr>
        <w:t>vedoucí odboru životního prostředí</w:t>
      </w:r>
    </w:p>
    <w:p w:rsidR="00724C62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24C62" w:rsidRPr="00827968" w:rsidRDefault="00724C62" w:rsidP="00A01E94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A01E94" w:rsidRPr="00827968" w:rsidRDefault="00A01E94" w:rsidP="00C9090F">
      <w:pPr>
        <w:spacing w:after="0"/>
        <w:jc w:val="left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C9090F" w:rsidRPr="00827968" w:rsidRDefault="00C9090F" w:rsidP="00C9090F">
      <w:pPr>
        <w:spacing w:after="0"/>
        <w:jc w:val="left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  <w:bookmarkStart w:id="0" w:name="_GoBack"/>
      <w:bookmarkEnd w:id="0"/>
    </w:p>
    <w:sectPr w:rsidR="00C9090F" w:rsidRPr="0082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014"/>
    <w:multiLevelType w:val="hybridMultilevel"/>
    <w:tmpl w:val="F4AAC112"/>
    <w:lvl w:ilvl="0" w:tplc="42762C62">
      <w:start w:val="6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 w15:restartNumberingAfterBreak="0">
    <w:nsid w:val="10780BC2"/>
    <w:multiLevelType w:val="hybridMultilevel"/>
    <w:tmpl w:val="7D606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53BB4"/>
    <w:multiLevelType w:val="hybridMultilevel"/>
    <w:tmpl w:val="5D2AA4E2"/>
    <w:lvl w:ilvl="0" w:tplc="42762C62">
      <w:start w:val="6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06AA"/>
    <w:multiLevelType w:val="multilevel"/>
    <w:tmpl w:val="8A042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AE73B8"/>
    <w:multiLevelType w:val="hybridMultilevel"/>
    <w:tmpl w:val="D88CF4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A031F42"/>
    <w:multiLevelType w:val="hybridMultilevel"/>
    <w:tmpl w:val="E9AE40AC"/>
    <w:lvl w:ilvl="0" w:tplc="27B0D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E6576"/>
    <w:multiLevelType w:val="hybridMultilevel"/>
    <w:tmpl w:val="543CEA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73D01"/>
    <w:multiLevelType w:val="hybridMultilevel"/>
    <w:tmpl w:val="041C1B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87D7C"/>
    <w:multiLevelType w:val="hybridMultilevel"/>
    <w:tmpl w:val="BE44EE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0F"/>
    <w:rsid w:val="00035A09"/>
    <w:rsid w:val="00112D2E"/>
    <w:rsid w:val="0015129E"/>
    <w:rsid w:val="00161453"/>
    <w:rsid w:val="00175C45"/>
    <w:rsid w:val="00184122"/>
    <w:rsid w:val="001B07AE"/>
    <w:rsid w:val="002445CF"/>
    <w:rsid w:val="00245D74"/>
    <w:rsid w:val="00274B09"/>
    <w:rsid w:val="00280AD8"/>
    <w:rsid w:val="0029683A"/>
    <w:rsid w:val="002A04B9"/>
    <w:rsid w:val="002E68D3"/>
    <w:rsid w:val="002F72C2"/>
    <w:rsid w:val="00300E54"/>
    <w:rsid w:val="003E0DAD"/>
    <w:rsid w:val="003F77CA"/>
    <w:rsid w:val="004468A7"/>
    <w:rsid w:val="0044771F"/>
    <w:rsid w:val="00463039"/>
    <w:rsid w:val="00473FCB"/>
    <w:rsid w:val="004852C3"/>
    <w:rsid w:val="00496D72"/>
    <w:rsid w:val="004B1726"/>
    <w:rsid w:val="004F3650"/>
    <w:rsid w:val="00563002"/>
    <w:rsid w:val="005675BF"/>
    <w:rsid w:val="00571F63"/>
    <w:rsid w:val="005750E8"/>
    <w:rsid w:val="00592EDD"/>
    <w:rsid w:val="005E2407"/>
    <w:rsid w:val="005E26BF"/>
    <w:rsid w:val="00635C8F"/>
    <w:rsid w:val="00650F24"/>
    <w:rsid w:val="00657764"/>
    <w:rsid w:val="00662404"/>
    <w:rsid w:val="0068779E"/>
    <w:rsid w:val="0069407A"/>
    <w:rsid w:val="006A672C"/>
    <w:rsid w:val="006B5480"/>
    <w:rsid w:val="00724C62"/>
    <w:rsid w:val="007474FE"/>
    <w:rsid w:val="00751F74"/>
    <w:rsid w:val="007A1D8E"/>
    <w:rsid w:val="007A3D2A"/>
    <w:rsid w:val="0080743E"/>
    <w:rsid w:val="00814216"/>
    <w:rsid w:val="00815BC5"/>
    <w:rsid w:val="0082570F"/>
    <w:rsid w:val="00827968"/>
    <w:rsid w:val="008A026D"/>
    <w:rsid w:val="009031DB"/>
    <w:rsid w:val="00943484"/>
    <w:rsid w:val="009537FC"/>
    <w:rsid w:val="00985127"/>
    <w:rsid w:val="009A3E86"/>
    <w:rsid w:val="009B2299"/>
    <w:rsid w:val="009E3C03"/>
    <w:rsid w:val="009F19E7"/>
    <w:rsid w:val="00A01E94"/>
    <w:rsid w:val="00A20D71"/>
    <w:rsid w:val="00A214E7"/>
    <w:rsid w:val="00A3415B"/>
    <w:rsid w:val="00A62638"/>
    <w:rsid w:val="00AB1AAE"/>
    <w:rsid w:val="00AC59D5"/>
    <w:rsid w:val="00AD07AB"/>
    <w:rsid w:val="00B269A8"/>
    <w:rsid w:val="00B43B17"/>
    <w:rsid w:val="00B97CE3"/>
    <w:rsid w:val="00BB0573"/>
    <w:rsid w:val="00BB163D"/>
    <w:rsid w:val="00BB524C"/>
    <w:rsid w:val="00BE0D62"/>
    <w:rsid w:val="00C07282"/>
    <w:rsid w:val="00C40333"/>
    <w:rsid w:val="00C9090F"/>
    <w:rsid w:val="00D5637B"/>
    <w:rsid w:val="00D81038"/>
    <w:rsid w:val="00D8172C"/>
    <w:rsid w:val="00DA6F8A"/>
    <w:rsid w:val="00DB1053"/>
    <w:rsid w:val="00DD3BAB"/>
    <w:rsid w:val="00DE1036"/>
    <w:rsid w:val="00DE7071"/>
    <w:rsid w:val="00E22C25"/>
    <w:rsid w:val="00E27558"/>
    <w:rsid w:val="00E76054"/>
    <w:rsid w:val="00E81329"/>
    <w:rsid w:val="00ED17C6"/>
    <w:rsid w:val="00F12E7A"/>
    <w:rsid w:val="00F234E2"/>
    <w:rsid w:val="00F30D33"/>
    <w:rsid w:val="00F67B6F"/>
    <w:rsid w:val="00F90689"/>
    <w:rsid w:val="00FC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AB57"/>
  <w15:chartTrackingRefBased/>
  <w15:docId w15:val="{8A053A69-17F2-4490-9F06-1A259F89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090F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A04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090F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090F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9683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9090F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9090F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owrap">
    <w:name w:val="nowrap"/>
    <w:basedOn w:val="Standardnpsmoodstavce"/>
    <w:rsid w:val="0044771F"/>
  </w:style>
  <w:style w:type="character" w:styleId="Siln">
    <w:name w:val="Strong"/>
    <w:basedOn w:val="Standardnpsmoodstavce"/>
    <w:uiPriority w:val="22"/>
    <w:qFormat/>
    <w:rsid w:val="0044771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0D7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0D71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A04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35C8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35C8F"/>
    <w:rPr>
      <w:rFonts w:ascii="Times New Roman" w:hAnsi="Times New Roman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9683A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Odstavecseseznamem">
    <w:name w:val="List Paragraph"/>
    <w:basedOn w:val="Normln"/>
    <w:uiPriority w:val="34"/>
    <w:qFormat/>
    <w:rsid w:val="00161453"/>
    <w:pPr>
      <w:ind w:left="720"/>
      <w:contextualSpacing/>
    </w:pPr>
  </w:style>
  <w:style w:type="table" w:styleId="Mkatabulky">
    <w:name w:val="Table Grid"/>
    <w:basedOn w:val="Normlntabulka"/>
    <w:uiPriority w:val="39"/>
    <w:rsid w:val="009A3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35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16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2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0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7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15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5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1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97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5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Kučera</dc:creator>
  <cp:keywords/>
  <dc:description/>
  <cp:lastModifiedBy>Radmila Brušáková</cp:lastModifiedBy>
  <cp:revision>3</cp:revision>
  <cp:lastPrinted>2021-03-16T08:57:00Z</cp:lastPrinted>
  <dcterms:created xsi:type="dcterms:W3CDTF">2021-04-07T11:19:00Z</dcterms:created>
  <dcterms:modified xsi:type="dcterms:W3CDTF">2021-04-07T12:26:00Z</dcterms:modified>
</cp:coreProperties>
</file>