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48E9" w:rsidRDefault="001848E9" w:rsidP="001848E9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902FAF" w:rsidRPr="002D07E0" w:rsidRDefault="009A7A8E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</w:t>
      </w:r>
      <w:r w:rsidR="001079C5" w:rsidRPr="002D07E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7</w:t>
      </w:r>
      <w:r w:rsidR="000E681F" w:rsidRPr="002D07E0">
        <w:rPr>
          <w:rFonts w:ascii="Tahoma" w:hAnsi="Tahoma" w:cs="Tahoma"/>
          <w:sz w:val="24"/>
          <w:szCs w:val="24"/>
        </w:rPr>
        <w:t xml:space="preserve">  </w:t>
      </w:r>
      <w:r w:rsidR="003C678B" w:rsidRPr="002D07E0">
        <w:rPr>
          <w:rFonts w:ascii="Tahoma" w:hAnsi="Tahoma" w:cs="Tahoma"/>
          <w:sz w:val="24"/>
          <w:szCs w:val="24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902FAF" w:rsidRPr="002D07E0" w:rsidRDefault="000E68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0E681F" w:rsidRPr="002D07E0" w:rsidRDefault="000E681F" w:rsidP="000E68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 w:rsidRPr="002D07E0">
        <w:rPr>
          <w:rFonts w:ascii="Tahoma" w:hAnsi="Tahoma" w:cs="Tahoma"/>
        </w:rPr>
        <w:t>starosta</w:t>
      </w: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A33E6F" w:rsidRPr="00862A5B" w:rsidRDefault="00862A5B" w:rsidP="00A33E6F">
      <w:pPr>
        <w:pStyle w:val="Odstavecseseznamem"/>
        <w:numPr>
          <w:ilvl w:val="0"/>
          <w:numId w:val="6"/>
        </w:numPr>
        <w:jc w:val="both"/>
        <w:rPr>
          <w:rFonts w:ascii="Tahoma" w:hAnsi="Tahoma" w:cs="Tahoma"/>
          <w:color w:val="000000" w:themeColor="text1"/>
          <w:u w:val="single"/>
        </w:rPr>
      </w:pPr>
      <w:r w:rsidRPr="00862A5B">
        <w:rPr>
          <w:rFonts w:ascii="Tahoma" w:hAnsi="Tahoma" w:cs="Tahoma"/>
          <w:color w:val="000000" w:themeColor="text1"/>
          <w:u w:val="single"/>
        </w:rPr>
        <w:t>Valná hromada</w:t>
      </w:r>
      <w:r w:rsidR="00A33E6F" w:rsidRPr="00862A5B">
        <w:rPr>
          <w:rFonts w:ascii="Tahoma" w:hAnsi="Tahoma" w:cs="Tahoma"/>
          <w:color w:val="000000" w:themeColor="text1"/>
          <w:u w:val="single"/>
        </w:rPr>
        <w:t xml:space="preserve"> společnosti Teplárna Strakonice, a.s.</w:t>
      </w:r>
    </w:p>
    <w:p w:rsidR="00A33E6F" w:rsidRPr="009A7A8E" w:rsidRDefault="00A33E6F" w:rsidP="00A33E6F">
      <w:pPr>
        <w:pStyle w:val="Zkladntext33"/>
        <w:widowControl/>
        <w:overflowPunct/>
        <w:autoSpaceDE/>
        <w:autoSpaceDN/>
        <w:adjustRightInd/>
        <w:ind w:left="720"/>
        <w:textAlignment w:val="auto"/>
        <w:rPr>
          <w:rFonts w:ascii="Tahoma" w:hAnsi="Tahoma" w:cs="Tahoma"/>
          <w:color w:val="FF0000"/>
          <w:szCs w:val="24"/>
          <w:u w:val="single"/>
        </w:rPr>
      </w:pPr>
    </w:p>
    <w:p w:rsidR="00902FAF" w:rsidRPr="002D07E0" w:rsidRDefault="00902FAF" w:rsidP="00451C8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2650E2" w:rsidRPr="002D07E0" w:rsidRDefault="000E68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9A7A8E">
        <w:rPr>
          <w:rFonts w:ascii="Tahoma" w:hAnsi="Tahoma" w:cs="Tahoma"/>
          <w:color w:val="000000" w:themeColor="text1"/>
        </w:rPr>
        <w:t>23</w:t>
      </w:r>
      <w:r w:rsidR="002D07E0">
        <w:rPr>
          <w:rFonts w:ascii="Tahoma" w:hAnsi="Tahoma" w:cs="Tahoma"/>
          <w:color w:val="000000" w:themeColor="text1"/>
        </w:rPr>
        <w:t>.</w:t>
      </w:r>
      <w:r w:rsidR="00D6050E" w:rsidRPr="002D07E0">
        <w:rPr>
          <w:rFonts w:ascii="Tahoma" w:hAnsi="Tahoma" w:cs="Tahoma"/>
          <w:color w:val="000000" w:themeColor="text1"/>
        </w:rPr>
        <w:t>0</w:t>
      </w:r>
      <w:r w:rsidR="009A7A8E">
        <w:rPr>
          <w:rFonts w:ascii="Tahoma" w:hAnsi="Tahoma" w:cs="Tahoma"/>
          <w:color w:val="000000" w:themeColor="text1"/>
        </w:rPr>
        <w:t>6</w:t>
      </w:r>
      <w:r w:rsidR="002650E2" w:rsidRPr="002D07E0">
        <w:rPr>
          <w:rFonts w:ascii="Tahoma" w:hAnsi="Tahoma" w:cs="Tahoma"/>
          <w:color w:val="000000" w:themeColor="text1"/>
        </w:rPr>
        <w:t>.202</w:t>
      </w:r>
      <w:r w:rsidR="009A7A8E">
        <w:rPr>
          <w:rFonts w:ascii="Tahoma" w:hAnsi="Tahoma" w:cs="Tahoma"/>
          <w:color w:val="000000" w:themeColor="text1"/>
        </w:rPr>
        <w:t>1</w:t>
      </w:r>
      <w:proofErr w:type="gramEnd"/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902FAF" w:rsidRPr="002D07E0" w:rsidRDefault="00902FAF">
      <w:pPr>
        <w:pStyle w:val="BodyText32"/>
        <w:widowControl/>
        <w:rPr>
          <w:rFonts w:ascii="Tahoma" w:hAnsi="Tahoma" w:cs="Tahoma"/>
          <w:szCs w:val="24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902FAF" w:rsidRPr="002D07E0" w:rsidRDefault="00902FAF">
      <w:pPr>
        <w:jc w:val="both"/>
        <w:rPr>
          <w:rFonts w:ascii="Tahoma" w:hAnsi="Tahoma" w:cs="Tahoma"/>
        </w:rPr>
      </w:pPr>
    </w:p>
    <w:p w:rsidR="002650E2" w:rsidRDefault="002650E2">
      <w:pPr>
        <w:rPr>
          <w:rFonts w:ascii="Tahoma" w:hAnsi="Tahoma" w:cs="Tahoma"/>
          <w:b/>
          <w:bCs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Pr="002D07E0" w:rsidRDefault="002650E2">
      <w:pPr>
        <w:rPr>
          <w:rFonts w:ascii="Tahoma" w:hAnsi="Tahoma" w:cs="Tahoma"/>
          <w:b/>
          <w:bCs/>
        </w:rPr>
      </w:pPr>
    </w:p>
    <w:p w:rsidR="002650E2" w:rsidRDefault="002650E2">
      <w:pPr>
        <w:rPr>
          <w:rFonts w:ascii="Tahoma" w:hAnsi="Tahoma" w:cs="Tahoma"/>
          <w:b/>
          <w:bCs/>
        </w:rPr>
      </w:pPr>
    </w:p>
    <w:p w:rsidR="009A7A8E" w:rsidRDefault="009A7A8E">
      <w:pPr>
        <w:rPr>
          <w:rFonts w:ascii="Tahoma" w:hAnsi="Tahoma" w:cs="Tahoma"/>
          <w:b/>
          <w:bCs/>
        </w:rPr>
      </w:pPr>
    </w:p>
    <w:p w:rsidR="009A7A8E" w:rsidRPr="002D07E0" w:rsidRDefault="009A7A8E">
      <w:pPr>
        <w:rPr>
          <w:rFonts w:ascii="Tahoma" w:hAnsi="Tahoma" w:cs="Tahoma"/>
          <w:b/>
          <w:bCs/>
        </w:rPr>
      </w:pPr>
    </w:p>
    <w:p w:rsidR="00902FAF" w:rsidRPr="002D07E0" w:rsidRDefault="000E68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3C678B" w:rsidRPr="002D07E0">
        <w:rPr>
          <w:rFonts w:ascii="Tahoma" w:hAnsi="Tahoma" w:cs="Tahoma"/>
        </w:rPr>
        <w:t>Mgr. Břetislav Hrdlička</w:t>
      </w:r>
    </w:p>
    <w:p w:rsidR="00902FAF" w:rsidRPr="002D07E0" w:rsidRDefault="000E68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902FAF" w:rsidRPr="002D07E0" w:rsidRDefault="00902FAF">
      <w:pPr>
        <w:rPr>
          <w:rFonts w:ascii="Tahoma" w:hAnsi="Tahoma" w:cs="Tahoma"/>
          <w:b/>
          <w:bCs/>
          <w:u w:val="single"/>
        </w:rPr>
      </w:pPr>
    </w:p>
    <w:p w:rsidR="00A33E6F" w:rsidRPr="00A33E6F" w:rsidRDefault="00624F42" w:rsidP="00A33E6F">
      <w:pPr>
        <w:pStyle w:val="Odstavecseseznamem"/>
        <w:numPr>
          <w:ilvl w:val="0"/>
          <w:numId w:val="16"/>
        </w:numPr>
        <w:jc w:val="both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lastRenderedPageBreak/>
        <w:t>V</w:t>
      </w:r>
      <w:r w:rsidR="00A33E6F" w:rsidRPr="00A33E6F">
        <w:rPr>
          <w:rFonts w:ascii="Tahoma" w:hAnsi="Tahoma" w:cs="Tahoma"/>
          <w:b/>
          <w:u w:val="single"/>
        </w:rPr>
        <w:t>aln</w:t>
      </w:r>
      <w:r>
        <w:rPr>
          <w:rFonts w:ascii="Tahoma" w:hAnsi="Tahoma" w:cs="Tahoma"/>
          <w:b/>
          <w:u w:val="single"/>
        </w:rPr>
        <w:t>á</w:t>
      </w:r>
      <w:r w:rsidR="00A33E6F" w:rsidRPr="00A33E6F">
        <w:rPr>
          <w:rFonts w:ascii="Tahoma" w:hAnsi="Tahoma" w:cs="Tahoma"/>
          <w:b/>
          <w:u w:val="single"/>
        </w:rPr>
        <w:t xml:space="preserve"> hromad</w:t>
      </w:r>
      <w:r>
        <w:rPr>
          <w:rFonts w:ascii="Tahoma" w:hAnsi="Tahoma" w:cs="Tahoma"/>
          <w:b/>
          <w:u w:val="single"/>
        </w:rPr>
        <w:t xml:space="preserve">a </w:t>
      </w:r>
      <w:r w:rsidR="00A33E6F" w:rsidRPr="00A33E6F">
        <w:rPr>
          <w:rFonts w:ascii="Tahoma" w:hAnsi="Tahoma" w:cs="Tahoma"/>
          <w:b/>
          <w:u w:val="single"/>
        </w:rPr>
        <w:t>společnosti Teplárna Strakonice, a.s.</w:t>
      </w:r>
    </w:p>
    <w:p w:rsidR="00A33E6F" w:rsidRDefault="00A33E6F" w:rsidP="00B3471B">
      <w:pPr>
        <w:pStyle w:val="Zkladntext32"/>
        <w:widowControl/>
        <w:overflowPunct/>
        <w:autoSpaceDE/>
        <w:adjustRightInd/>
        <w:rPr>
          <w:b/>
          <w:bCs/>
          <w:sz w:val="22"/>
        </w:rPr>
      </w:pPr>
    </w:p>
    <w:p w:rsidR="00A33E6F" w:rsidRPr="002D07E0" w:rsidRDefault="00A33E6F" w:rsidP="00A33E6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Návrh usnesení:</w:t>
      </w:r>
      <w:r w:rsidRPr="002D07E0">
        <w:rPr>
          <w:rFonts w:ascii="Tahoma" w:hAnsi="Tahoma" w:cs="Tahoma"/>
          <w:bCs/>
        </w:rPr>
        <w:t xml:space="preserve"> </w:t>
      </w:r>
    </w:p>
    <w:p w:rsidR="00A33E6F" w:rsidRPr="002D07E0" w:rsidRDefault="00A33E6F" w:rsidP="00A33E6F">
      <w:pPr>
        <w:jc w:val="both"/>
        <w:rPr>
          <w:rFonts w:ascii="Tahoma" w:hAnsi="Tahoma" w:cs="Tahoma"/>
        </w:rPr>
      </w:pPr>
      <w:r w:rsidRPr="002D07E0">
        <w:rPr>
          <w:rFonts w:ascii="Tahoma" w:hAnsi="Tahoma" w:cs="Tahoma"/>
        </w:rPr>
        <w:t>ZM po projednání</w:t>
      </w:r>
    </w:p>
    <w:p w:rsidR="00A33E6F" w:rsidRDefault="00A33E6F" w:rsidP="00B3471B">
      <w:pPr>
        <w:pStyle w:val="Zkladntext32"/>
        <w:widowControl/>
        <w:overflowPunct/>
        <w:autoSpaceDE/>
        <w:adjustRightInd/>
        <w:rPr>
          <w:b/>
          <w:bCs/>
          <w:sz w:val="22"/>
        </w:rPr>
      </w:pPr>
    </w:p>
    <w:p w:rsidR="0049155C" w:rsidRPr="00743119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 w:rsidRPr="00743119">
        <w:rPr>
          <w:rFonts w:ascii="Tahoma" w:hAnsi="Tahoma" w:cs="Tahoma"/>
          <w:b/>
          <w:bCs/>
        </w:rPr>
        <w:t xml:space="preserve">I. </w:t>
      </w:r>
      <w:r>
        <w:rPr>
          <w:rFonts w:ascii="Tahoma" w:hAnsi="Tahoma" w:cs="Tahoma"/>
          <w:b/>
          <w:bCs/>
        </w:rPr>
        <w:t>Schvaluje</w:t>
      </w:r>
      <w:r w:rsidRPr="00743119">
        <w:rPr>
          <w:rFonts w:ascii="Tahoma" w:hAnsi="Tahoma" w:cs="Tahoma"/>
          <w:b/>
          <w:bCs/>
        </w:rPr>
        <w:t xml:space="preserve"> </w:t>
      </w:r>
    </w:p>
    <w:p w:rsidR="007248BD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250AA">
        <w:rPr>
          <w:rFonts w:ascii="Tahoma" w:hAnsi="Tahoma" w:cs="Tahoma"/>
        </w:rPr>
        <w:t xml:space="preserve">změnu stanov společnosti Teplárna Strakonice, a.s. ve znění předloženém představenstvem této společnosti (návrh nového znění stanov je </w:t>
      </w:r>
      <w:r>
        <w:rPr>
          <w:rFonts w:ascii="Tahoma" w:hAnsi="Tahoma" w:cs="Tahoma"/>
        </w:rPr>
        <w:t>zveřejněn</w:t>
      </w:r>
      <w:r w:rsidRPr="00A250AA">
        <w:rPr>
          <w:rFonts w:ascii="Tahoma" w:hAnsi="Tahoma" w:cs="Tahoma"/>
        </w:rPr>
        <w:t xml:space="preserve"> na webu společnosti </w:t>
      </w:r>
      <w:hyperlink r:id="rId5" w:history="1">
        <w:r w:rsidRPr="00A250AA">
          <w:rPr>
            <w:rStyle w:val="Hypertextovodkaz"/>
            <w:rFonts w:ascii="Tahoma" w:hAnsi="Tahoma" w:cs="Tahoma"/>
          </w:rPr>
          <w:t>www.tst.cz</w:t>
        </w:r>
      </w:hyperlink>
      <w:r w:rsidRPr="00A250AA">
        <w:rPr>
          <w:rFonts w:ascii="Tahoma" w:hAnsi="Tahoma" w:cs="Tahoma"/>
        </w:rPr>
        <w:t xml:space="preserve"> v části O společnosti položce Pro akcionáře) </w:t>
      </w:r>
    </w:p>
    <w:p w:rsidR="0049155C" w:rsidRDefault="0049155C" w:rsidP="0049155C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A250AA">
        <w:rPr>
          <w:rFonts w:ascii="Tahoma" w:hAnsi="Tahoma" w:cs="Tahoma"/>
        </w:rPr>
        <w:t>a</w:t>
      </w:r>
      <w:r w:rsidR="00951DDD">
        <w:rPr>
          <w:rFonts w:ascii="Tahoma" w:hAnsi="Tahoma" w:cs="Tahoma"/>
        </w:rPr>
        <w:t xml:space="preserve"> </w:t>
      </w:r>
      <w:r w:rsidRPr="00A250AA">
        <w:rPr>
          <w:rFonts w:ascii="Tahoma" w:hAnsi="Tahoma" w:cs="Tahoma"/>
        </w:rPr>
        <w:t>v návaznosti na usnesení Zastupitelstva města Strakonice č.</w:t>
      </w:r>
      <w:r w:rsidR="009F79CE">
        <w:rPr>
          <w:rFonts w:ascii="Tahoma" w:hAnsi="Tahoma" w:cs="Tahoma"/>
        </w:rPr>
        <w:t xml:space="preserve"> </w:t>
      </w:r>
      <w:r w:rsidR="00144EA1">
        <w:rPr>
          <w:rFonts w:ascii="Tahoma" w:hAnsi="Tahoma" w:cs="Tahoma"/>
        </w:rPr>
        <w:t>353</w:t>
      </w:r>
      <w:r w:rsidRPr="00A250AA">
        <w:rPr>
          <w:rFonts w:ascii="Tahoma" w:hAnsi="Tahoma" w:cs="Tahoma"/>
        </w:rPr>
        <w:t>/ZM/202</w:t>
      </w:r>
      <w:r w:rsidR="00144EA1">
        <w:rPr>
          <w:rFonts w:ascii="Tahoma" w:hAnsi="Tahoma" w:cs="Tahoma"/>
        </w:rPr>
        <w:t>1</w:t>
      </w:r>
      <w:r w:rsidRPr="00A250AA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z </w:t>
      </w:r>
      <w:proofErr w:type="gramStart"/>
      <w:r>
        <w:rPr>
          <w:rFonts w:ascii="Tahoma" w:hAnsi="Tahoma" w:cs="Tahoma"/>
        </w:rPr>
        <w:t>2</w:t>
      </w:r>
      <w:r w:rsidR="00144EA1">
        <w:rPr>
          <w:rFonts w:ascii="Tahoma" w:hAnsi="Tahoma" w:cs="Tahoma"/>
        </w:rPr>
        <w:t>1</w:t>
      </w:r>
      <w:r>
        <w:rPr>
          <w:rFonts w:ascii="Tahoma" w:hAnsi="Tahoma" w:cs="Tahoma"/>
        </w:rPr>
        <w:t>.0</w:t>
      </w:r>
      <w:r w:rsidR="00144EA1">
        <w:rPr>
          <w:rFonts w:ascii="Tahoma" w:hAnsi="Tahoma" w:cs="Tahoma"/>
        </w:rPr>
        <w:t>4</w:t>
      </w:r>
      <w:r>
        <w:rPr>
          <w:rFonts w:ascii="Tahoma" w:hAnsi="Tahoma" w:cs="Tahoma"/>
        </w:rPr>
        <w:t>.202</w:t>
      </w:r>
      <w:r w:rsidR="00144EA1">
        <w:rPr>
          <w:rFonts w:ascii="Tahoma" w:hAnsi="Tahoma" w:cs="Tahoma"/>
        </w:rPr>
        <w:t>1</w:t>
      </w:r>
      <w:proofErr w:type="gramEnd"/>
      <w:r>
        <w:rPr>
          <w:rFonts w:ascii="Tahoma" w:hAnsi="Tahoma" w:cs="Tahoma"/>
        </w:rPr>
        <w:t>, kterým byl delegován zástupce města Strakonice a jeho náhradníci na valné hromady společnosti Teplárna Strakonice, a.s., u</w:t>
      </w:r>
      <w:r w:rsidR="00056F1B">
        <w:rPr>
          <w:rFonts w:ascii="Tahoma" w:hAnsi="Tahoma" w:cs="Tahoma"/>
        </w:rPr>
        <w:t>kládá</w:t>
      </w:r>
      <w:r>
        <w:rPr>
          <w:rFonts w:ascii="Tahoma" w:hAnsi="Tahoma" w:cs="Tahoma"/>
        </w:rPr>
        <w:t xml:space="preserve"> tomuto zástupci hlasovat na příslušné valné hromadě společnosti Teplárna Strakonice, a.s. pro schválení předložené změny stanov společnosti Teplárna Strakonice, a.s.</w:t>
      </w:r>
    </w:p>
    <w:p w:rsidR="007248BD" w:rsidRDefault="007248BD" w:rsidP="007248BD">
      <w:pPr>
        <w:pStyle w:val="Zpat"/>
        <w:widowControl w:val="0"/>
        <w:tabs>
          <w:tab w:val="left" w:pos="708"/>
        </w:tabs>
        <w:autoSpaceDE w:val="0"/>
        <w:autoSpaceDN w:val="0"/>
        <w:adjustRightInd w:val="0"/>
        <w:jc w:val="both"/>
        <w:rPr>
          <w:rFonts w:ascii="Tahoma" w:hAnsi="Tahoma" w:cs="Tahoma"/>
        </w:rPr>
      </w:pPr>
      <w:r w:rsidRPr="007248BD">
        <w:rPr>
          <w:rFonts w:ascii="Tahoma" w:hAnsi="Tahoma" w:cs="Tahoma"/>
          <w:bCs/>
        </w:rPr>
        <w:t>a v návaznosti na usnesení č. 209/ZM/2020 z </w:t>
      </w:r>
      <w:proofErr w:type="gramStart"/>
      <w:r w:rsidRPr="007248BD">
        <w:rPr>
          <w:rFonts w:ascii="Tahoma" w:hAnsi="Tahoma" w:cs="Tahoma"/>
          <w:bCs/>
        </w:rPr>
        <w:t>05.08.2020</w:t>
      </w:r>
      <w:proofErr w:type="gramEnd"/>
      <w:r w:rsidRPr="007248BD">
        <w:rPr>
          <w:rFonts w:ascii="Tahoma" w:hAnsi="Tahoma" w:cs="Tahoma"/>
          <w:bCs/>
        </w:rPr>
        <w:t xml:space="preserve"> </w:t>
      </w:r>
      <w:r w:rsidR="00951DDD">
        <w:rPr>
          <w:rFonts w:ascii="Tahoma" w:hAnsi="Tahoma" w:cs="Tahoma"/>
          <w:bCs/>
        </w:rPr>
        <w:t xml:space="preserve">ukládá </w:t>
      </w:r>
      <w:r>
        <w:rPr>
          <w:rFonts w:ascii="Tahoma" w:hAnsi="Tahoma" w:cs="Tahoma"/>
        </w:rPr>
        <w:t>delegovanému zástupci města Strakonice hlasovat na valn</w:t>
      </w:r>
      <w:r w:rsidR="00CB7FEC">
        <w:rPr>
          <w:rFonts w:ascii="Tahoma" w:hAnsi="Tahoma" w:cs="Tahoma"/>
        </w:rPr>
        <w:t>é hromadě</w:t>
      </w:r>
      <w:r>
        <w:rPr>
          <w:rFonts w:ascii="Tahoma" w:hAnsi="Tahoma" w:cs="Tahoma"/>
        </w:rPr>
        <w:t xml:space="preserve"> společnosti Teplárna Strakonice, a.s. pro zvolení osob navržených do orgánů této společnosti dle předložené pozvánky na příslušnou valnou hromadu, jakož i o odvolání navržených osob z orgánů této společnosti. </w:t>
      </w:r>
    </w:p>
    <w:p w:rsidR="0049155C" w:rsidRDefault="0049155C" w:rsidP="00B3471B">
      <w:pPr>
        <w:pStyle w:val="Zkladntext32"/>
        <w:widowControl/>
        <w:overflowPunct/>
        <w:autoSpaceDE/>
        <w:adjustRightInd/>
        <w:rPr>
          <w:b/>
          <w:bCs/>
          <w:sz w:val="22"/>
        </w:rPr>
      </w:pPr>
    </w:p>
    <w:p w:rsidR="009F79CE" w:rsidRDefault="009F79CE" w:rsidP="00B3471B">
      <w:pPr>
        <w:pStyle w:val="Zkladntext32"/>
        <w:widowControl/>
        <w:overflowPunct/>
        <w:autoSpaceDE/>
        <w:adjustRightInd/>
        <w:rPr>
          <w:b/>
          <w:bCs/>
          <w:sz w:val="22"/>
        </w:rPr>
      </w:pPr>
    </w:p>
    <w:p w:rsidR="00A33E6F" w:rsidRPr="00A33E6F" w:rsidRDefault="00A33E6F" w:rsidP="00B3471B">
      <w:pPr>
        <w:pStyle w:val="Zkladntext32"/>
        <w:widowControl/>
        <w:overflowPunct/>
        <w:autoSpaceDE/>
        <w:adjustRightInd/>
        <w:rPr>
          <w:b/>
          <w:bCs/>
          <w:sz w:val="22"/>
        </w:rPr>
      </w:pPr>
      <w:bookmarkStart w:id="0" w:name="_GoBack"/>
      <w:bookmarkEnd w:id="0"/>
    </w:p>
    <w:sectPr w:rsidR="00A33E6F" w:rsidRPr="00A33E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54033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16A8E"/>
    <w:multiLevelType w:val="hybridMultilevel"/>
    <w:tmpl w:val="EBEC62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54080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D2471B"/>
    <w:multiLevelType w:val="hybridMultilevel"/>
    <w:tmpl w:val="7494E788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42A7192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F5104"/>
    <w:multiLevelType w:val="hybridMultilevel"/>
    <w:tmpl w:val="94F278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742AC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7C5AF9"/>
    <w:multiLevelType w:val="hybridMultilevel"/>
    <w:tmpl w:val="7F3CC8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D346F"/>
    <w:multiLevelType w:val="hybridMultilevel"/>
    <w:tmpl w:val="6A5E20DA"/>
    <w:lvl w:ilvl="0" w:tplc="A8544A5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3F80D34"/>
    <w:multiLevelType w:val="hybridMultilevel"/>
    <w:tmpl w:val="8C2870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6B23B01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627EE3"/>
    <w:multiLevelType w:val="hybridMultilevel"/>
    <w:tmpl w:val="E7C27964"/>
    <w:lvl w:ilvl="0" w:tplc="9BA239F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eastAsia="Times New Roman"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D4A72ED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0F0A84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B5B2B2F"/>
    <w:multiLevelType w:val="hybridMultilevel"/>
    <w:tmpl w:val="0D304066"/>
    <w:lvl w:ilvl="0" w:tplc="9B60563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5"/>
  </w:num>
  <w:num w:numId="3">
    <w:abstractNumId w:val="3"/>
  </w:num>
  <w:num w:numId="4">
    <w:abstractNumId w:val="11"/>
  </w:num>
  <w:num w:numId="5">
    <w:abstractNumId w:val="9"/>
  </w:num>
  <w:num w:numId="6">
    <w:abstractNumId w:val="4"/>
  </w:num>
  <w:num w:numId="7">
    <w:abstractNumId w:val="12"/>
  </w:num>
  <w:num w:numId="8">
    <w:abstractNumId w:val="14"/>
  </w:num>
  <w:num w:numId="9">
    <w:abstractNumId w:val="6"/>
  </w:num>
  <w:num w:numId="10">
    <w:abstractNumId w:val="0"/>
  </w:num>
  <w:num w:numId="11">
    <w:abstractNumId w:val="1"/>
  </w:num>
  <w:num w:numId="12">
    <w:abstractNumId w:val="5"/>
  </w:num>
  <w:num w:numId="13">
    <w:abstractNumId w:val="2"/>
  </w:num>
  <w:num w:numId="14">
    <w:abstractNumId w:val="10"/>
  </w:num>
  <w:num w:numId="15">
    <w:abstractNumId w:val="7"/>
  </w:num>
  <w:num w:numId="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82A"/>
    <w:rsid w:val="00003E02"/>
    <w:rsid w:val="00056F1B"/>
    <w:rsid w:val="000E681F"/>
    <w:rsid w:val="001079C5"/>
    <w:rsid w:val="00144EA1"/>
    <w:rsid w:val="001848E9"/>
    <w:rsid w:val="001B70F0"/>
    <w:rsid w:val="002650E2"/>
    <w:rsid w:val="002D07E0"/>
    <w:rsid w:val="00371EB3"/>
    <w:rsid w:val="003A2257"/>
    <w:rsid w:val="003C678B"/>
    <w:rsid w:val="00423B8C"/>
    <w:rsid w:val="00451C8F"/>
    <w:rsid w:val="0049155C"/>
    <w:rsid w:val="004A59EF"/>
    <w:rsid w:val="004C280C"/>
    <w:rsid w:val="004F3983"/>
    <w:rsid w:val="00555847"/>
    <w:rsid w:val="00574F7A"/>
    <w:rsid w:val="00624F42"/>
    <w:rsid w:val="0063352E"/>
    <w:rsid w:val="00681F7E"/>
    <w:rsid w:val="0069457F"/>
    <w:rsid w:val="00703DA3"/>
    <w:rsid w:val="0070482A"/>
    <w:rsid w:val="007248BD"/>
    <w:rsid w:val="00761B66"/>
    <w:rsid w:val="00821BA3"/>
    <w:rsid w:val="00841C6F"/>
    <w:rsid w:val="00862A5B"/>
    <w:rsid w:val="00902FAF"/>
    <w:rsid w:val="00951DDD"/>
    <w:rsid w:val="009A7A8E"/>
    <w:rsid w:val="009F79CE"/>
    <w:rsid w:val="00A0769E"/>
    <w:rsid w:val="00A33E6F"/>
    <w:rsid w:val="00B3471B"/>
    <w:rsid w:val="00BE10C5"/>
    <w:rsid w:val="00C9685E"/>
    <w:rsid w:val="00CA3AE8"/>
    <w:rsid w:val="00CB7FEC"/>
    <w:rsid w:val="00CD1ABD"/>
    <w:rsid w:val="00D230BE"/>
    <w:rsid w:val="00D53D31"/>
    <w:rsid w:val="00D6050E"/>
    <w:rsid w:val="00D74493"/>
    <w:rsid w:val="00EB26E4"/>
    <w:rsid w:val="00EC678B"/>
    <w:rsid w:val="00F0258E"/>
    <w:rsid w:val="00F920FC"/>
    <w:rsid w:val="00FA1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D58A768-1313-4E25-8C0D-A0D1AF21D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link w:val="Nadpis4Char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styleId="Bezmezer">
    <w:name w:val="No Spacing"/>
    <w:uiPriority w:val="1"/>
    <w:qFormat/>
    <w:rPr>
      <w:rFonts w:ascii="Calibri" w:eastAsia="Calibri" w:hAnsi="Calibri"/>
      <w:sz w:val="22"/>
      <w:szCs w:val="22"/>
      <w:lang w:eastAsia="en-US"/>
    </w:rPr>
  </w:style>
  <w:style w:type="paragraph" w:customStyle="1" w:styleId="Zkladntext31">
    <w:name w:val="Základní text 31"/>
    <w:basedOn w:val="Normln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Zkladntext32">
    <w:name w:val="Základní text 32"/>
    <w:basedOn w:val="Normln"/>
    <w:rsid w:val="00451C8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4Char">
    <w:name w:val="Nadpis 4 Char"/>
    <w:aliases w:val="Char Char Char"/>
    <w:basedOn w:val="Standardnpsmoodstavce"/>
    <w:link w:val="Nadpis4"/>
    <w:rsid w:val="00451C8F"/>
    <w:rPr>
      <w:b/>
      <w:bCs/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451C8F"/>
    <w:rPr>
      <w:sz w:val="24"/>
      <w:szCs w:val="24"/>
    </w:rPr>
  </w:style>
  <w:style w:type="paragraph" w:customStyle="1" w:styleId="Zkladntext21">
    <w:name w:val="Základní text 21"/>
    <w:basedOn w:val="Normln"/>
    <w:rsid w:val="00451C8F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Odstavecseseznamem">
    <w:name w:val="List Paragraph"/>
    <w:basedOn w:val="Normln"/>
    <w:uiPriority w:val="34"/>
    <w:qFormat/>
    <w:rsid w:val="002650E2"/>
    <w:pPr>
      <w:ind w:left="720"/>
      <w:contextualSpacing/>
    </w:pPr>
  </w:style>
  <w:style w:type="paragraph" w:customStyle="1" w:styleId="Zkladntext33">
    <w:name w:val="Základní text 33"/>
    <w:basedOn w:val="Normln"/>
    <w:rsid w:val="002650E2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ZhlavChar">
    <w:name w:val="Záhlaví Char"/>
    <w:link w:val="Zhlav"/>
    <w:semiHidden/>
    <w:rsid w:val="0069457F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FA1790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semiHidden/>
    <w:rsid w:val="00FA1790"/>
    <w:rPr>
      <w:color w:val="000000"/>
      <w:sz w:val="24"/>
      <w:szCs w:val="24"/>
    </w:rPr>
  </w:style>
  <w:style w:type="character" w:styleId="Hypertextovodkaz">
    <w:name w:val="Hyperlink"/>
    <w:uiPriority w:val="99"/>
    <w:rsid w:val="0049155C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20F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20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st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189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3</cp:revision>
  <cp:lastPrinted>2021-06-14T08:56:00Z</cp:lastPrinted>
  <dcterms:created xsi:type="dcterms:W3CDTF">2021-06-14T08:57:00Z</dcterms:created>
  <dcterms:modified xsi:type="dcterms:W3CDTF">2021-06-14T10:59:00Z</dcterms:modified>
</cp:coreProperties>
</file>