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B0" w:rsidRPr="009B3FB0" w:rsidRDefault="009B3FB0" w:rsidP="009B3F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B3FB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3FB0" w:rsidRPr="009B3FB0" w:rsidRDefault="009B3FB0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CB647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D641E">
        <w:rPr>
          <w:rFonts w:ascii="Tahoma" w:hAnsi="Tahoma" w:cs="Tahoma"/>
          <w:sz w:val="24"/>
          <w:szCs w:val="24"/>
        </w:rPr>
        <w:t>8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6D641E">
        <w:rPr>
          <w:rFonts w:ascii="Tahoma" w:hAnsi="Tahoma" w:cs="Tahoma"/>
          <w:sz w:val="24"/>
          <w:szCs w:val="24"/>
        </w:rPr>
        <w:t>04</w:t>
      </w:r>
      <w:r w:rsidR="005B7885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661595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661595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2A6D" w:rsidRPr="005E0400" w:rsidRDefault="00612A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24550" w:rsidRPr="00814204" w:rsidRDefault="00814204" w:rsidP="00EF6D5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14204">
        <w:rPr>
          <w:rFonts w:ascii="Tahoma" w:hAnsi="Tahoma" w:cs="Tahoma"/>
          <w:b/>
          <w:u w:val="single"/>
        </w:rPr>
        <w:t>S</w:t>
      </w:r>
      <w:r w:rsidR="005B7885">
        <w:rPr>
          <w:rFonts w:ascii="Tahoma" w:hAnsi="Tahoma" w:cs="Tahoma"/>
          <w:b/>
          <w:u w:val="single"/>
        </w:rPr>
        <w:t xml:space="preserve">chválení založení spolku </w:t>
      </w:r>
      <w:proofErr w:type="spellStart"/>
      <w:proofErr w:type="gramStart"/>
      <w:r w:rsidR="005B7885">
        <w:rPr>
          <w:rFonts w:ascii="Tahoma" w:hAnsi="Tahoma" w:cs="Tahoma"/>
          <w:b/>
          <w:u w:val="single"/>
        </w:rPr>
        <w:t>Otava.Fun</w:t>
      </w:r>
      <w:proofErr w:type="spellEnd"/>
      <w:proofErr w:type="gramEnd"/>
      <w:r w:rsidR="005B7885">
        <w:rPr>
          <w:rFonts w:ascii="Tahoma" w:hAnsi="Tahoma" w:cs="Tahoma"/>
          <w:b/>
          <w:u w:val="single"/>
        </w:rPr>
        <w:t xml:space="preserve"> </w:t>
      </w:r>
      <w:proofErr w:type="spellStart"/>
      <w:r w:rsidR="005B7885">
        <w:rPr>
          <w:rFonts w:ascii="Tahoma" w:hAnsi="Tahoma" w:cs="Tahoma"/>
          <w:b/>
          <w:u w:val="single"/>
        </w:rPr>
        <w:t>z.s</w:t>
      </w:r>
      <w:proofErr w:type="spellEnd"/>
      <w:r w:rsidR="005B7885">
        <w:rPr>
          <w:rFonts w:ascii="Tahoma" w:hAnsi="Tahoma" w:cs="Tahoma"/>
          <w:b/>
          <w:u w:val="single"/>
        </w:rPr>
        <w:t>.</w:t>
      </w: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9003A" w:rsidRPr="005E0400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14204">
        <w:rPr>
          <w:rFonts w:ascii="Tahoma" w:hAnsi="Tahoma" w:cs="Tahoma"/>
          <w:sz w:val="20"/>
          <w:szCs w:val="20"/>
        </w:rPr>
        <w:t>1.</w:t>
      </w:r>
      <w:r w:rsidR="002E261F">
        <w:rPr>
          <w:rFonts w:ascii="Tahoma" w:hAnsi="Tahoma" w:cs="Tahoma"/>
          <w:sz w:val="20"/>
          <w:szCs w:val="20"/>
        </w:rPr>
        <w:t xml:space="preserve"> </w:t>
      </w:r>
      <w:r w:rsidR="00814204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61595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10EE1" w:rsidRDefault="006615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F6E3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61595">
        <w:rPr>
          <w:rFonts w:ascii="Tahoma" w:hAnsi="Tahoma" w:cs="Tahoma"/>
          <w:sz w:val="20"/>
          <w:szCs w:val="20"/>
        </w:rPr>
        <w:t>odboru</w:t>
      </w:r>
    </w:p>
    <w:p w:rsidR="00814204" w:rsidRDefault="0081420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814204" w:rsidRPr="00814204" w:rsidRDefault="00814204" w:rsidP="00814204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14204">
        <w:rPr>
          <w:rFonts w:ascii="Tahoma" w:hAnsi="Tahoma" w:cs="Tahoma"/>
          <w:b/>
          <w:u w:val="single"/>
        </w:rPr>
        <w:lastRenderedPageBreak/>
        <w:t>S</w:t>
      </w:r>
      <w:r w:rsidR="005B7885">
        <w:rPr>
          <w:rFonts w:ascii="Tahoma" w:hAnsi="Tahoma" w:cs="Tahoma"/>
          <w:b/>
          <w:u w:val="single"/>
        </w:rPr>
        <w:t xml:space="preserve">chválení založení spolku </w:t>
      </w:r>
      <w:proofErr w:type="spellStart"/>
      <w:proofErr w:type="gramStart"/>
      <w:r w:rsidR="005B7885">
        <w:rPr>
          <w:rFonts w:ascii="Tahoma" w:hAnsi="Tahoma" w:cs="Tahoma"/>
          <w:b/>
          <w:u w:val="single"/>
        </w:rPr>
        <w:t>Otava.Fun</w:t>
      </w:r>
      <w:proofErr w:type="spellEnd"/>
      <w:proofErr w:type="gramEnd"/>
      <w:r w:rsidR="005B7885">
        <w:rPr>
          <w:rFonts w:ascii="Tahoma" w:hAnsi="Tahoma" w:cs="Tahoma"/>
          <w:b/>
          <w:u w:val="single"/>
        </w:rPr>
        <w:t xml:space="preserve"> </w:t>
      </w:r>
      <w:proofErr w:type="spellStart"/>
      <w:r w:rsidR="005B7885">
        <w:rPr>
          <w:rFonts w:ascii="Tahoma" w:hAnsi="Tahoma" w:cs="Tahoma"/>
          <w:b/>
          <w:u w:val="single"/>
        </w:rPr>
        <w:t>z.s</w:t>
      </w:r>
      <w:proofErr w:type="spellEnd"/>
      <w:r w:rsidR="005B7885">
        <w:rPr>
          <w:rFonts w:ascii="Tahoma" w:hAnsi="Tahoma" w:cs="Tahoma"/>
          <w:b/>
          <w:u w:val="single"/>
        </w:rPr>
        <w:t>.</w:t>
      </w:r>
    </w:p>
    <w:p w:rsidR="00610EE1" w:rsidRDefault="00610EE1" w:rsidP="00610EE1">
      <w:pPr>
        <w:rPr>
          <w:rFonts w:ascii="Tahoma" w:hAnsi="Tahoma" w:cs="Tahoma"/>
          <w:b/>
          <w:bCs/>
          <w:sz w:val="20"/>
          <w:szCs w:val="20"/>
        </w:rPr>
      </w:pPr>
    </w:p>
    <w:p w:rsidR="00610EE1" w:rsidRPr="00AB143E" w:rsidRDefault="00610EE1" w:rsidP="00610EE1">
      <w:pPr>
        <w:pStyle w:val="Bezmezer"/>
        <w:rPr>
          <w:rFonts w:ascii="Tahoma" w:hAnsi="Tahoma" w:cs="Tahoma"/>
          <w:b/>
          <w:sz w:val="20"/>
          <w:szCs w:val="20"/>
        </w:rPr>
      </w:pPr>
      <w:r w:rsidRPr="00AB143E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610EE1" w:rsidRDefault="00610EE1" w:rsidP="00610E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610EE1" w:rsidRPr="008360E6" w:rsidRDefault="00610EE1" w:rsidP="00610EE1">
      <w:pPr>
        <w:rPr>
          <w:rFonts w:ascii="Tahoma" w:hAnsi="Tahoma" w:cs="Tahoma"/>
          <w:sz w:val="20"/>
          <w:szCs w:val="20"/>
        </w:rPr>
      </w:pPr>
    </w:p>
    <w:p w:rsidR="00610EE1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D7FF0">
        <w:rPr>
          <w:rFonts w:ascii="Tahoma" w:hAnsi="Tahoma" w:cs="Tahoma"/>
          <w:sz w:val="20"/>
          <w:szCs w:val="20"/>
        </w:rPr>
        <w:t>Doporučuje ZM</w:t>
      </w:r>
    </w:p>
    <w:p w:rsidR="00966D35" w:rsidRDefault="003D7FF0" w:rsidP="00610E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610EE1">
        <w:rPr>
          <w:rFonts w:ascii="Tahoma" w:hAnsi="Tahoma" w:cs="Tahoma"/>
          <w:sz w:val="20"/>
          <w:szCs w:val="20"/>
        </w:rPr>
        <w:t xml:space="preserve">s uzavřením </w:t>
      </w:r>
      <w:r w:rsidR="00837464">
        <w:rPr>
          <w:rFonts w:ascii="Tahoma" w:hAnsi="Tahoma" w:cs="Tahoma"/>
          <w:sz w:val="20"/>
          <w:szCs w:val="20"/>
        </w:rPr>
        <w:t>s</w:t>
      </w:r>
      <w:r w:rsidR="00837464" w:rsidRPr="00837464">
        <w:rPr>
          <w:rFonts w:ascii="Tahoma" w:hAnsi="Tahoma" w:cs="Tahoma"/>
          <w:sz w:val="20"/>
          <w:szCs w:val="20"/>
        </w:rPr>
        <w:t>mlouv</w:t>
      </w:r>
      <w:r w:rsidR="00837464">
        <w:rPr>
          <w:rFonts w:ascii="Tahoma" w:hAnsi="Tahoma" w:cs="Tahoma"/>
          <w:sz w:val="20"/>
          <w:szCs w:val="20"/>
        </w:rPr>
        <w:t>y</w:t>
      </w:r>
      <w:r w:rsidR="00837464" w:rsidRPr="00837464">
        <w:rPr>
          <w:rFonts w:ascii="Tahoma" w:hAnsi="Tahoma" w:cs="Tahoma"/>
          <w:sz w:val="20"/>
          <w:szCs w:val="20"/>
        </w:rPr>
        <w:t xml:space="preserve"> o </w:t>
      </w:r>
      <w:r w:rsidR="00966D35">
        <w:rPr>
          <w:rFonts w:ascii="Tahoma" w:hAnsi="Tahoma" w:cs="Tahoma"/>
          <w:sz w:val="20"/>
          <w:szCs w:val="20"/>
        </w:rPr>
        <w:t xml:space="preserve">založení spolku mezi městem Písek, Velké náměstí 114/3, Vnitřní Město, 397 01 Písek, IČO 00249998, městem Strakonice, Velké náměstí 2, 386 01 Strakonice, </w:t>
      </w:r>
      <w:r w:rsidR="00692AFF">
        <w:rPr>
          <w:rFonts w:ascii="Tahoma" w:hAnsi="Tahoma" w:cs="Tahoma"/>
          <w:sz w:val="20"/>
          <w:szCs w:val="20"/>
        </w:rPr>
        <w:t xml:space="preserve">IČO 00251810, </w:t>
      </w:r>
      <w:r w:rsidR="00966D35">
        <w:rPr>
          <w:rFonts w:ascii="Tahoma" w:hAnsi="Tahoma" w:cs="Tahoma"/>
          <w:sz w:val="20"/>
          <w:szCs w:val="20"/>
        </w:rPr>
        <w:t xml:space="preserve">městem Horažďovice, Mírové náměstí 1, 341 01 Horažďovice, </w:t>
      </w:r>
      <w:r w:rsidR="00692AFF">
        <w:rPr>
          <w:rFonts w:ascii="Tahoma" w:hAnsi="Tahoma" w:cs="Tahoma"/>
          <w:sz w:val="20"/>
          <w:szCs w:val="20"/>
        </w:rPr>
        <w:t>IČO 00255513, městem Sušice</w:t>
      </w:r>
      <w:r>
        <w:rPr>
          <w:rFonts w:ascii="Tahoma" w:hAnsi="Tahoma" w:cs="Tahoma"/>
          <w:sz w:val="20"/>
          <w:szCs w:val="20"/>
        </w:rPr>
        <w:t xml:space="preserve">, náměstí Svobody 138, 342 01 Sušice, IČO 00256129, Píseckem, s.r.o. Karlova 108/3, Vnitřní Město, 397 01 Písek, IČO 04816072 a Destinací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Sušicko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z.s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Poštovní 10, 342 01 Sušice, IČO 09776559.</w:t>
      </w:r>
    </w:p>
    <w:p w:rsidR="003D7FF0" w:rsidRDefault="003D7FF0" w:rsidP="00610EE1">
      <w:pPr>
        <w:jc w:val="both"/>
        <w:rPr>
          <w:rFonts w:ascii="Tahoma" w:hAnsi="Tahoma" w:cs="Tahoma"/>
          <w:sz w:val="20"/>
          <w:szCs w:val="20"/>
        </w:rPr>
      </w:pPr>
    </w:p>
    <w:p w:rsidR="003D7FF0" w:rsidRDefault="003D7FF0" w:rsidP="003D7FF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Doporučuje ZM</w:t>
      </w:r>
    </w:p>
    <w:p w:rsidR="003D7FF0" w:rsidRDefault="003D7FF0" w:rsidP="00610E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se zněním předložených stanov spolku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Otava.Fun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z.s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10EE1" w:rsidRDefault="00610EE1" w:rsidP="00610EE1">
      <w:pPr>
        <w:jc w:val="both"/>
        <w:rPr>
          <w:rFonts w:ascii="Tahoma" w:hAnsi="Tahoma" w:cs="Tahoma"/>
          <w:sz w:val="20"/>
          <w:szCs w:val="20"/>
        </w:rPr>
      </w:pPr>
    </w:p>
    <w:p w:rsidR="00610EE1" w:rsidRPr="00D17F68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 w:rsidRPr="00D17F68">
        <w:rPr>
          <w:rFonts w:ascii="Tahoma" w:hAnsi="Tahoma" w:cs="Tahoma"/>
          <w:sz w:val="20"/>
          <w:szCs w:val="20"/>
        </w:rPr>
        <w:t>II</w:t>
      </w:r>
      <w:r w:rsidR="003D7FF0" w:rsidRPr="00D17F68">
        <w:rPr>
          <w:rFonts w:ascii="Tahoma" w:hAnsi="Tahoma" w:cs="Tahoma"/>
          <w:sz w:val="20"/>
          <w:szCs w:val="20"/>
        </w:rPr>
        <w:t>I</w:t>
      </w:r>
      <w:r w:rsidRPr="00D17F68">
        <w:rPr>
          <w:rFonts w:ascii="Tahoma" w:hAnsi="Tahoma" w:cs="Tahoma"/>
          <w:sz w:val="20"/>
          <w:szCs w:val="20"/>
        </w:rPr>
        <w:t xml:space="preserve">. </w:t>
      </w:r>
      <w:r w:rsidR="00D17F68">
        <w:rPr>
          <w:rFonts w:ascii="Tahoma" w:hAnsi="Tahoma" w:cs="Tahoma"/>
          <w:sz w:val="20"/>
          <w:szCs w:val="20"/>
        </w:rPr>
        <w:t>Doporučuje</w:t>
      </w:r>
      <w:r w:rsidR="002C6E7A">
        <w:rPr>
          <w:rFonts w:ascii="Tahoma" w:hAnsi="Tahoma" w:cs="Tahoma"/>
          <w:sz w:val="20"/>
          <w:szCs w:val="20"/>
        </w:rPr>
        <w:t xml:space="preserve"> ZM</w:t>
      </w:r>
    </w:p>
    <w:p w:rsidR="00610EE1" w:rsidRPr="00D17F68" w:rsidRDefault="00D17F68" w:rsidP="00610EE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610EE1" w:rsidRPr="00D17F68">
        <w:rPr>
          <w:rFonts w:ascii="Tahoma" w:hAnsi="Tahoma" w:cs="Tahoma"/>
          <w:sz w:val="20"/>
          <w:szCs w:val="20"/>
        </w:rPr>
        <w:t>starostu města podpisem předmětn</w:t>
      </w:r>
      <w:r w:rsidR="002E261F" w:rsidRPr="00D17F68">
        <w:rPr>
          <w:rFonts w:ascii="Tahoma" w:hAnsi="Tahoma" w:cs="Tahoma"/>
          <w:sz w:val="20"/>
          <w:szCs w:val="20"/>
        </w:rPr>
        <w:t>é</w:t>
      </w:r>
      <w:r w:rsidR="00610EE1" w:rsidRPr="00D17F68">
        <w:rPr>
          <w:rFonts w:ascii="Tahoma" w:hAnsi="Tahoma" w:cs="Tahoma"/>
          <w:sz w:val="20"/>
          <w:szCs w:val="20"/>
        </w:rPr>
        <w:t xml:space="preserve"> sml</w:t>
      </w:r>
      <w:r w:rsidR="00D13DC6" w:rsidRPr="00D17F68">
        <w:rPr>
          <w:rFonts w:ascii="Tahoma" w:hAnsi="Tahoma" w:cs="Tahoma"/>
          <w:sz w:val="20"/>
          <w:szCs w:val="20"/>
        </w:rPr>
        <w:t>o</w:t>
      </w:r>
      <w:r w:rsidR="00610EE1" w:rsidRPr="00D17F68">
        <w:rPr>
          <w:rFonts w:ascii="Tahoma" w:hAnsi="Tahoma" w:cs="Tahoma"/>
          <w:sz w:val="20"/>
          <w:szCs w:val="20"/>
        </w:rPr>
        <w:t>uv</w:t>
      </w:r>
      <w:r w:rsidR="002E261F" w:rsidRPr="00D17F68">
        <w:rPr>
          <w:rFonts w:ascii="Tahoma" w:hAnsi="Tahoma" w:cs="Tahoma"/>
          <w:sz w:val="20"/>
          <w:szCs w:val="20"/>
        </w:rPr>
        <w:t>y</w:t>
      </w:r>
      <w:r w:rsidR="002C6E7A">
        <w:rPr>
          <w:rFonts w:ascii="Tahoma" w:hAnsi="Tahoma" w:cs="Tahoma"/>
          <w:sz w:val="20"/>
          <w:szCs w:val="20"/>
        </w:rPr>
        <w:t xml:space="preserve"> o založení spolku </w:t>
      </w:r>
      <w:proofErr w:type="spellStart"/>
      <w:proofErr w:type="gramStart"/>
      <w:r w:rsidR="002C6E7A">
        <w:rPr>
          <w:rFonts w:ascii="Tahoma" w:hAnsi="Tahoma" w:cs="Tahoma"/>
          <w:sz w:val="20"/>
          <w:szCs w:val="20"/>
        </w:rPr>
        <w:t>Otava.Fun</w:t>
      </w:r>
      <w:proofErr w:type="spellEnd"/>
      <w:proofErr w:type="gramEnd"/>
      <w:r w:rsidR="002C6E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E7A">
        <w:rPr>
          <w:rFonts w:ascii="Tahoma" w:hAnsi="Tahoma" w:cs="Tahoma"/>
          <w:sz w:val="20"/>
          <w:szCs w:val="20"/>
        </w:rPr>
        <w:t>z.s</w:t>
      </w:r>
      <w:proofErr w:type="spellEnd"/>
      <w:r w:rsidR="002C6E7A">
        <w:rPr>
          <w:rFonts w:ascii="Tahoma" w:hAnsi="Tahoma" w:cs="Tahoma"/>
          <w:sz w:val="20"/>
          <w:szCs w:val="20"/>
        </w:rPr>
        <w:t>.</w:t>
      </w:r>
      <w:r w:rsidR="00610EE1" w:rsidRPr="00D17F68">
        <w:rPr>
          <w:rFonts w:ascii="Tahoma" w:hAnsi="Tahoma" w:cs="Tahoma"/>
          <w:sz w:val="20"/>
          <w:szCs w:val="20"/>
        </w:rPr>
        <w:t xml:space="preserve"> </w:t>
      </w:r>
    </w:p>
    <w:p w:rsidR="004E714C" w:rsidRPr="004E714C" w:rsidRDefault="004E714C" w:rsidP="004E714C">
      <w:pPr>
        <w:rPr>
          <w:rFonts w:ascii="Tahoma" w:hAnsi="Tahoma" w:cs="Tahoma"/>
          <w:sz w:val="20"/>
          <w:szCs w:val="20"/>
        </w:rPr>
      </w:pPr>
    </w:p>
    <w:p w:rsidR="00A3046D" w:rsidRDefault="00A3046D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C26C6" w:rsidRDefault="00AC26C6">
      <w:pPr>
        <w:rPr>
          <w:rFonts w:ascii="Tahoma" w:hAnsi="Tahoma" w:cs="Tahoma"/>
          <w:sz w:val="20"/>
          <w:szCs w:val="20"/>
        </w:rPr>
      </w:pPr>
    </w:p>
    <w:p w:rsidR="00FA11F8" w:rsidRDefault="00FA11F8">
      <w:pPr>
        <w:rPr>
          <w:rFonts w:ascii="Tahoma" w:hAnsi="Tahoma" w:cs="Tahoma"/>
          <w:sz w:val="20"/>
          <w:szCs w:val="20"/>
        </w:rPr>
      </w:pPr>
    </w:p>
    <w:sectPr w:rsidR="00FA11F8" w:rsidSect="00E315E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ED80C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A554F"/>
    <w:multiLevelType w:val="hybridMultilevel"/>
    <w:tmpl w:val="187CBE10"/>
    <w:lvl w:ilvl="0" w:tplc="5ACCAA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57389"/>
    <w:multiLevelType w:val="hybridMultilevel"/>
    <w:tmpl w:val="250A4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1F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A74985"/>
    <w:multiLevelType w:val="hybridMultilevel"/>
    <w:tmpl w:val="81AAB5E0"/>
    <w:lvl w:ilvl="0" w:tplc="5ACCAA98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0D"/>
    <w:rsid w:val="00007156"/>
    <w:rsid w:val="00007711"/>
    <w:rsid w:val="00010022"/>
    <w:rsid w:val="00024550"/>
    <w:rsid w:val="00027D34"/>
    <w:rsid w:val="00050C2A"/>
    <w:rsid w:val="00053C5A"/>
    <w:rsid w:val="00076794"/>
    <w:rsid w:val="00077160"/>
    <w:rsid w:val="000905A3"/>
    <w:rsid w:val="00092561"/>
    <w:rsid w:val="00095C23"/>
    <w:rsid w:val="000A38EC"/>
    <w:rsid w:val="000C3A7B"/>
    <w:rsid w:val="000D6D22"/>
    <w:rsid w:val="000E4495"/>
    <w:rsid w:val="000E4973"/>
    <w:rsid w:val="000F1F56"/>
    <w:rsid w:val="00110121"/>
    <w:rsid w:val="00144568"/>
    <w:rsid w:val="001664C1"/>
    <w:rsid w:val="00167116"/>
    <w:rsid w:val="00192150"/>
    <w:rsid w:val="001B5661"/>
    <w:rsid w:val="001C2D1A"/>
    <w:rsid w:val="001D5D6E"/>
    <w:rsid w:val="001D75D4"/>
    <w:rsid w:val="001E6E95"/>
    <w:rsid w:val="002110ED"/>
    <w:rsid w:val="00226B99"/>
    <w:rsid w:val="00231105"/>
    <w:rsid w:val="002B22CE"/>
    <w:rsid w:val="002C4EA3"/>
    <w:rsid w:val="002C6E7A"/>
    <w:rsid w:val="002D3CC1"/>
    <w:rsid w:val="002E261F"/>
    <w:rsid w:val="00310D39"/>
    <w:rsid w:val="00313ACC"/>
    <w:rsid w:val="003174B8"/>
    <w:rsid w:val="0033052B"/>
    <w:rsid w:val="00341891"/>
    <w:rsid w:val="00382620"/>
    <w:rsid w:val="0038348E"/>
    <w:rsid w:val="00390423"/>
    <w:rsid w:val="003949D0"/>
    <w:rsid w:val="003C1734"/>
    <w:rsid w:val="003C78C2"/>
    <w:rsid w:val="003D7520"/>
    <w:rsid w:val="003D79A6"/>
    <w:rsid w:val="003D7FF0"/>
    <w:rsid w:val="004123D6"/>
    <w:rsid w:val="004202CE"/>
    <w:rsid w:val="004312F3"/>
    <w:rsid w:val="00431DCF"/>
    <w:rsid w:val="00441973"/>
    <w:rsid w:val="00454A9C"/>
    <w:rsid w:val="00464C89"/>
    <w:rsid w:val="004817F9"/>
    <w:rsid w:val="00485BD5"/>
    <w:rsid w:val="004B3387"/>
    <w:rsid w:val="004B348F"/>
    <w:rsid w:val="004B743F"/>
    <w:rsid w:val="004D04C5"/>
    <w:rsid w:val="004D40B9"/>
    <w:rsid w:val="004E5FC1"/>
    <w:rsid w:val="004E714C"/>
    <w:rsid w:val="004F66C2"/>
    <w:rsid w:val="00503E1A"/>
    <w:rsid w:val="0052451A"/>
    <w:rsid w:val="005442BD"/>
    <w:rsid w:val="0055252F"/>
    <w:rsid w:val="0056453B"/>
    <w:rsid w:val="005855F3"/>
    <w:rsid w:val="005946CE"/>
    <w:rsid w:val="005B73DA"/>
    <w:rsid w:val="005B7885"/>
    <w:rsid w:val="005E0400"/>
    <w:rsid w:val="005E2D1C"/>
    <w:rsid w:val="005F5908"/>
    <w:rsid w:val="00610678"/>
    <w:rsid w:val="00610EE1"/>
    <w:rsid w:val="00612A6D"/>
    <w:rsid w:val="00634E2A"/>
    <w:rsid w:val="00650098"/>
    <w:rsid w:val="00651F82"/>
    <w:rsid w:val="00661595"/>
    <w:rsid w:val="00664C13"/>
    <w:rsid w:val="00664E33"/>
    <w:rsid w:val="00667789"/>
    <w:rsid w:val="00674C02"/>
    <w:rsid w:val="00675A07"/>
    <w:rsid w:val="00680D43"/>
    <w:rsid w:val="00692AFF"/>
    <w:rsid w:val="006A5244"/>
    <w:rsid w:val="006B35C6"/>
    <w:rsid w:val="006B7D22"/>
    <w:rsid w:val="006C4EB0"/>
    <w:rsid w:val="006D641E"/>
    <w:rsid w:val="006F090E"/>
    <w:rsid w:val="006F1089"/>
    <w:rsid w:val="006F6DF3"/>
    <w:rsid w:val="006F79B3"/>
    <w:rsid w:val="007179E1"/>
    <w:rsid w:val="0072651C"/>
    <w:rsid w:val="007341D0"/>
    <w:rsid w:val="0073756A"/>
    <w:rsid w:val="007509EF"/>
    <w:rsid w:val="0078050D"/>
    <w:rsid w:val="00785012"/>
    <w:rsid w:val="0079003A"/>
    <w:rsid w:val="007A2A11"/>
    <w:rsid w:val="007B3292"/>
    <w:rsid w:val="007B444A"/>
    <w:rsid w:val="007B650E"/>
    <w:rsid w:val="007C2712"/>
    <w:rsid w:val="007F4A2B"/>
    <w:rsid w:val="00812462"/>
    <w:rsid w:val="00814204"/>
    <w:rsid w:val="008216BC"/>
    <w:rsid w:val="00823DCE"/>
    <w:rsid w:val="00827C8B"/>
    <w:rsid w:val="00837464"/>
    <w:rsid w:val="008378C6"/>
    <w:rsid w:val="0085066D"/>
    <w:rsid w:val="00885E4C"/>
    <w:rsid w:val="00887371"/>
    <w:rsid w:val="00896F55"/>
    <w:rsid w:val="00897AC9"/>
    <w:rsid w:val="008B081B"/>
    <w:rsid w:val="008E2F1A"/>
    <w:rsid w:val="008E4AB8"/>
    <w:rsid w:val="008E6A45"/>
    <w:rsid w:val="00900976"/>
    <w:rsid w:val="00911A1B"/>
    <w:rsid w:val="0093026C"/>
    <w:rsid w:val="0095711C"/>
    <w:rsid w:val="00966D35"/>
    <w:rsid w:val="0097752D"/>
    <w:rsid w:val="00977825"/>
    <w:rsid w:val="00995DC6"/>
    <w:rsid w:val="009B3FB0"/>
    <w:rsid w:val="009E26DB"/>
    <w:rsid w:val="009E4A4A"/>
    <w:rsid w:val="009E5A15"/>
    <w:rsid w:val="009E6A28"/>
    <w:rsid w:val="009E6E19"/>
    <w:rsid w:val="00A11A74"/>
    <w:rsid w:val="00A3046D"/>
    <w:rsid w:val="00A31B8E"/>
    <w:rsid w:val="00A432F0"/>
    <w:rsid w:val="00A64F95"/>
    <w:rsid w:val="00A65C16"/>
    <w:rsid w:val="00A65E29"/>
    <w:rsid w:val="00AC26C6"/>
    <w:rsid w:val="00AC2ED1"/>
    <w:rsid w:val="00AD3F03"/>
    <w:rsid w:val="00AE0AED"/>
    <w:rsid w:val="00AE44D2"/>
    <w:rsid w:val="00AF5344"/>
    <w:rsid w:val="00B02239"/>
    <w:rsid w:val="00B21534"/>
    <w:rsid w:val="00B25A42"/>
    <w:rsid w:val="00B27049"/>
    <w:rsid w:val="00B3685F"/>
    <w:rsid w:val="00B62197"/>
    <w:rsid w:val="00BA1AAF"/>
    <w:rsid w:val="00BA406A"/>
    <w:rsid w:val="00BB1CD1"/>
    <w:rsid w:val="00BB383D"/>
    <w:rsid w:val="00BC022E"/>
    <w:rsid w:val="00BC1ADB"/>
    <w:rsid w:val="00BC4E95"/>
    <w:rsid w:val="00BC6234"/>
    <w:rsid w:val="00BD20EF"/>
    <w:rsid w:val="00BD4E90"/>
    <w:rsid w:val="00BF41BD"/>
    <w:rsid w:val="00BF7E67"/>
    <w:rsid w:val="00C1136F"/>
    <w:rsid w:val="00C27D7C"/>
    <w:rsid w:val="00C71014"/>
    <w:rsid w:val="00C74536"/>
    <w:rsid w:val="00CA6784"/>
    <w:rsid w:val="00CB0D7C"/>
    <w:rsid w:val="00CB26E4"/>
    <w:rsid w:val="00CB647F"/>
    <w:rsid w:val="00CC31AB"/>
    <w:rsid w:val="00CC3723"/>
    <w:rsid w:val="00CC388E"/>
    <w:rsid w:val="00CE3941"/>
    <w:rsid w:val="00CF78B8"/>
    <w:rsid w:val="00D031F9"/>
    <w:rsid w:val="00D13DC6"/>
    <w:rsid w:val="00D17F68"/>
    <w:rsid w:val="00D3245F"/>
    <w:rsid w:val="00D3719E"/>
    <w:rsid w:val="00D631DA"/>
    <w:rsid w:val="00D73809"/>
    <w:rsid w:val="00D85A98"/>
    <w:rsid w:val="00D860D0"/>
    <w:rsid w:val="00DB2AB3"/>
    <w:rsid w:val="00DD437D"/>
    <w:rsid w:val="00DE1456"/>
    <w:rsid w:val="00DE657F"/>
    <w:rsid w:val="00E07ADA"/>
    <w:rsid w:val="00E14923"/>
    <w:rsid w:val="00E315E9"/>
    <w:rsid w:val="00E446D7"/>
    <w:rsid w:val="00E4766A"/>
    <w:rsid w:val="00E57773"/>
    <w:rsid w:val="00E64084"/>
    <w:rsid w:val="00E67649"/>
    <w:rsid w:val="00E80D98"/>
    <w:rsid w:val="00EA2EE5"/>
    <w:rsid w:val="00ED4F19"/>
    <w:rsid w:val="00F43658"/>
    <w:rsid w:val="00F60377"/>
    <w:rsid w:val="00F65CA3"/>
    <w:rsid w:val="00F71921"/>
    <w:rsid w:val="00F77DE0"/>
    <w:rsid w:val="00F87333"/>
    <w:rsid w:val="00FA11F8"/>
    <w:rsid w:val="00FB1C0B"/>
    <w:rsid w:val="00FB2015"/>
    <w:rsid w:val="00FC1F26"/>
    <w:rsid w:val="00FD57E4"/>
    <w:rsid w:val="00FD7EF8"/>
    <w:rsid w:val="00FF041E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CABCE"/>
  <w15:chartTrackingRefBased/>
  <w15:docId w15:val="{42222807-3248-4233-966B-21356B7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9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61595"/>
    <w:rPr>
      <w:b/>
      <w:bCs/>
    </w:rPr>
  </w:style>
  <w:style w:type="paragraph" w:styleId="Zkladntext">
    <w:name w:val="Body Text"/>
    <w:basedOn w:val="Normln"/>
    <w:link w:val="ZkladntextChar"/>
    <w:semiHidden/>
    <w:rsid w:val="007341D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341D0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341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341D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97752D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7752D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EA2EE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6D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D2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10E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6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6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15548-8981-4FB6-A95A-9D187939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90</TotalTime>
  <Pages>2</Pages>
  <Words>162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9</cp:revision>
  <cp:lastPrinted>2021-09-01T09:14:00Z</cp:lastPrinted>
  <dcterms:created xsi:type="dcterms:W3CDTF">2021-09-01T08:05:00Z</dcterms:created>
  <dcterms:modified xsi:type="dcterms:W3CDTF">2021-09-02T07:02:00Z</dcterms:modified>
</cp:coreProperties>
</file>