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0E" w:rsidRDefault="0046610E" w:rsidP="0046610E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D12A92">
        <w:rPr>
          <w:rFonts w:ascii="Tahoma" w:hAnsi="Tahoma" w:cs="Tahoma"/>
          <w:sz w:val="24"/>
          <w:szCs w:val="24"/>
        </w:rPr>
        <w:t>3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3E1029">
        <w:rPr>
          <w:rFonts w:ascii="Tahoma" w:hAnsi="Tahoma" w:cs="Tahoma"/>
          <w:sz w:val="24"/>
          <w:szCs w:val="24"/>
        </w:rPr>
        <w:t>4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3E1029">
        <w:rPr>
          <w:rFonts w:ascii="Tahoma" w:hAnsi="Tahoma" w:cs="Tahoma"/>
          <w:sz w:val="24"/>
          <w:szCs w:val="24"/>
        </w:rPr>
        <w:t xml:space="preserve">, </w:t>
      </w:r>
      <w:r w:rsidR="00D12A92">
        <w:rPr>
          <w:rFonts w:ascii="Tahoma" w:hAnsi="Tahoma" w:cs="Tahoma"/>
          <w:sz w:val="24"/>
          <w:szCs w:val="24"/>
        </w:rPr>
        <w:t>kontrolní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Rozpočtov</w:t>
      </w:r>
      <w:r>
        <w:rPr>
          <w:rFonts w:ascii="Tahoma" w:hAnsi="Tahoma" w:cs="Tahoma"/>
          <w:u w:val="single"/>
        </w:rPr>
        <w:t>á</w:t>
      </w:r>
      <w:r w:rsidRPr="00087119">
        <w:rPr>
          <w:rFonts w:ascii="Tahoma" w:hAnsi="Tahoma" w:cs="Tahoma"/>
          <w:u w:val="single"/>
        </w:rPr>
        <w:t xml:space="preserve"> opatření č. </w:t>
      </w:r>
      <w:r w:rsidR="002F43B1">
        <w:rPr>
          <w:rFonts w:ascii="Tahoma" w:hAnsi="Tahoma" w:cs="Tahoma"/>
          <w:u w:val="single"/>
        </w:rPr>
        <w:t>67</w:t>
      </w:r>
      <w:r w:rsidRPr="00087119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>–</w:t>
      </w:r>
      <w:r w:rsidRPr="00087119">
        <w:rPr>
          <w:rFonts w:ascii="Tahoma" w:hAnsi="Tahoma" w:cs="Tahoma"/>
          <w:u w:val="single"/>
        </w:rPr>
        <w:t xml:space="preserve"> </w:t>
      </w:r>
      <w:r w:rsidR="006F4B56">
        <w:rPr>
          <w:rFonts w:ascii="Tahoma" w:hAnsi="Tahoma" w:cs="Tahoma"/>
          <w:u w:val="single"/>
        </w:rPr>
        <w:t>69, 71 - 74</w:t>
      </w:r>
    </w:p>
    <w:p w:rsidR="00D12A92" w:rsidRDefault="002F43B1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TC Přádelna</w:t>
      </w:r>
      <w:r w:rsidR="006B0A23">
        <w:rPr>
          <w:rFonts w:ascii="Tahoma" w:hAnsi="Tahoma" w:cs="Tahoma"/>
          <w:u w:val="single"/>
        </w:rPr>
        <w:t xml:space="preserve"> s.r.o. – poskytnutí příplatku, RO č. 7</w:t>
      </w:r>
      <w:r w:rsidR="006F4B56">
        <w:rPr>
          <w:rFonts w:ascii="Tahoma" w:hAnsi="Tahoma" w:cs="Tahoma"/>
          <w:u w:val="single"/>
        </w:rPr>
        <w:t>5</w:t>
      </w:r>
    </w:p>
    <w:p w:rsidR="00981374" w:rsidRPr="00087119" w:rsidRDefault="00D12A92" w:rsidP="00981374">
      <w:pPr>
        <w:pStyle w:val="xl41"/>
        <w:numPr>
          <w:ilvl w:val="0"/>
          <w:numId w:val="10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u w:val="single"/>
        </w:rPr>
      </w:pPr>
      <w:r>
        <w:rPr>
          <w:rFonts w:ascii="Tahoma" w:eastAsia="Times New Roman" w:hAnsi="Tahoma" w:cs="Tahoma"/>
          <w:u w:val="single"/>
        </w:rPr>
        <w:t>Kontrolní</w:t>
      </w:r>
      <w:r w:rsidR="00981374" w:rsidRPr="00087119">
        <w:rPr>
          <w:rFonts w:ascii="Tahoma" w:eastAsia="Times New Roman" w:hAnsi="Tahoma" w:cs="Tahoma"/>
          <w:u w:val="single"/>
        </w:rPr>
        <w:t xml:space="preserve"> výbor – Zápis č. </w:t>
      </w:r>
      <w:r>
        <w:rPr>
          <w:rFonts w:ascii="Tahoma" w:eastAsia="Times New Roman" w:hAnsi="Tahoma" w:cs="Tahoma"/>
          <w:u w:val="single"/>
        </w:rPr>
        <w:t>3</w:t>
      </w:r>
      <w:r w:rsidR="00981374" w:rsidRPr="00087119">
        <w:rPr>
          <w:rFonts w:ascii="Tahoma" w:eastAsia="Times New Roman" w:hAnsi="Tahoma" w:cs="Tahoma"/>
          <w:u w:val="single"/>
        </w:rPr>
        <w:t xml:space="preserve"> ze dne </w:t>
      </w:r>
      <w:proofErr w:type="gramStart"/>
      <w:r>
        <w:rPr>
          <w:rFonts w:ascii="Tahoma" w:eastAsia="Times New Roman" w:hAnsi="Tahoma" w:cs="Tahoma"/>
          <w:u w:val="single"/>
        </w:rPr>
        <w:t>02</w:t>
      </w:r>
      <w:r w:rsidR="00981374" w:rsidRPr="00087119">
        <w:rPr>
          <w:rFonts w:ascii="Tahoma" w:eastAsia="Times New Roman" w:hAnsi="Tahoma" w:cs="Tahoma"/>
          <w:u w:val="single"/>
        </w:rPr>
        <w:t>.0</w:t>
      </w:r>
      <w:r>
        <w:rPr>
          <w:rFonts w:ascii="Tahoma" w:eastAsia="Times New Roman" w:hAnsi="Tahoma" w:cs="Tahoma"/>
          <w:u w:val="single"/>
        </w:rPr>
        <w:t>9</w:t>
      </w:r>
      <w:r w:rsidR="00981374" w:rsidRPr="00087119">
        <w:rPr>
          <w:rFonts w:ascii="Tahoma" w:eastAsia="Times New Roman" w:hAnsi="Tahoma" w:cs="Tahoma"/>
          <w:u w:val="single"/>
        </w:rPr>
        <w:t>.202</w:t>
      </w:r>
      <w:r w:rsidR="00981374">
        <w:rPr>
          <w:rFonts w:ascii="Tahoma" w:eastAsia="Times New Roman" w:hAnsi="Tahoma" w:cs="Tahoma"/>
          <w:u w:val="single"/>
        </w:rPr>
        <w:t>1</w:t>
      </w:r>
      <w:proofErr w:type="gramEnd"/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D12A92" w:rsidRPr="00D12A92">
        <w:rPr>
          <w:rFonts w:ascii="Tahoma" w:hAnsi="Tahoma" w:cs="Tahoma"/>
        </w:rPr>
        <w:t>15</w:t>
      </w:r>
      <w:r w:rsidRPr="00D12A92">
        <w:rPr>
          <w:rFonts w:ascii="Tahoma" w:hAnsi="Tahoma" w:cs="Tahoma"/>
        </w:rPr>
        <w:t xml:space="preserve">. </w:t>
      </w:r>
      <w:r w:rsidR="00D12A92" w:rsidRPr="00D12A92">
        <w:rPr>
          <w:rFonts w:ascii="Tahoma" w:hAnsi="Tahoma" w:cs="Tahoma"/>
        </w:rPr>
        <w:t>září</w:t>
      </w:r>
      <w:r w:rsidRPr="00D12A92">
        <w:rPr>
          <w:rFonts w:ascii="Tahoma" w:hAnsi="Tahoma" w:cs="Tahoma"/>
        </w:rPr>
        <w:t xml:space="preserve"> 2021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P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ab/>
      </w:r>
      <w:r w:rsidRPr="00D12A92">
        <w:rPr>
          <w:rFonts w:ascii="Tahoma" w:hAnsi="Tahoma" w:cs="Tahoma"/>
        </w:rPr>
        <w:tab/>
      </w:r>
      <w:r w:rsidR="00D12A92">
        <w:rPr>
          <w:rFonts w:ascii="Tahoma" w:hAnsi="Tahoma" w:cs="Tahoma"/>
        </w:rPr>
        <w:t>MUDr. Martin Gregora</w:t>
      </w:r>
      <w:r w:rsidRPr="00D12A92">
        <w:rPr>
          <w:rFonts w:ascii="Tahoma" w:hAnsi="Tahoma" w:cs="Tahoma"/>
        </w:rPr>
        <w:t xml:space="preserve">, předseda </w:t>
      </w:r>
      <w:r w:rsidR="00D12A92">
        <w:rPr>
          <w:rFonts w:ascii="Tahoma" w:hAnsi="Tahoma" w:cs="Tahoma"/>
        </w:rPr>
        <w:t xml:space="preserve">kontrolního </w:t>
      </w:r>
      <w:r w:rsidRPr="00D12A92">
        <w:rPr>
          <w:rFonts w:ascii="Tahoma" w:hAnsi="Tahoma" w:cs="Tahoma"/>
        </w:rPr>
        <w:t>výboru</w:t>
      </w:r>
    </w:p>
    <w:p w:rsidR="00191457" w:rsidRDefault="00191457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1457" w:rsidRPr="00191457" w:rsidRDefault="00191457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087119" w:rsidRDefault="00D12A92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981374" w:rsidRPr="00087119">
        <w:rPr>
          <w:rFonts w:ascii="Tahoma" w:hAnsi="Tahoma" w:cs="Tahoma"/>
          <w:sz w:val="24"/>
        </w:rPr>
        <w:t>) Rozpočtov</w:t>
      </w:r>
      <w:r w:rsidR="00981374">
        <w:rPr>
          <w:rFonts w:ascii="Tahoma" w:hAnsi="Tahoma" w:cs="Tahoma"/>
          <w:sz w:val="24"/>
        </w:rPr>
        <w:t>á</w:t>
      </w:r>
      <w:r w:rsidR="00981374" w:rsidRPr="00087119">
        <w:rPr>
          <w:rFonts w:ascii="Tahoma" w:hAnsi="Tahoma" w:cs="Tahoma"/>
          <w:sz w:val="24"/>
        </w:rPr>
        <w:t xml:space="preserve"> opatření č</w:t>
      </w:r>
      <w:r w:rsidR="00756443">
        <w:rPr>
          <w:rFonts w:ascii="Tahoma" w:hAnsi="Tahoma" w:cs="Tahoma"/>
          <w:sz w:val="24"/>
        </w:rPr>
        <w:t>.</w:t>
      </w:r>
      <w:r w:rsidR="00981374" w:rsidRPr="00087119">
        <w:rPr>
          <w:rFonts w:ascii="Tahoma" w:hAnsi="Tahoma" w:cs="Tahoma"/>
          <w:sz w:val="24"/>
        </w:rPr>
        <w:t xml:space="preserve"> </w:t>
      </w:r>
      <w:r w:rsidR="002F43B1">
        <w:rPr>
          <w:rFonts w:ascii="Tahoma" w:hAnsi="Tahoma" w:cs="Tahoma"/>
          <w:sz w:val="24"/>
        </w:rPr>
        <w:t>67</w:t>
      </w:r>
      <w:r w:rsidR="00981374">
        <w:rPr>
          <w:rFonts w:ascii="Tahoma" w:hAnsi="Tahoma" w:cs="Tahoma"/>
          <w:sz w:val="24"/>
        </w:rPr>
        <w:t xml:space="preserve"> </w:t>
      </w:r>
      <w:r w:rsidR="006F4B56">
        <w:rPr>
          <w:rFonts w:ascii="Tahoma" w:hAnsi="Tahoma" w:cs="Tahoma"/>
          <w:sz w:val="24"/>
        </w:rPr>
        <w:t>–</w:t>
      </w:r>
      <w:r w:rsidR="00981374">
        <w:rPr>
          <w:rFonts w:ascii="Tahoma" w:hAnsi="Tahoma" w:cs="Tahoma"/>
          <w:sz w:val="24"/>
        </w:rPr>
        <w:t xml:space="preserve"> </w:t>
      </w:r>
      <w:r w:rsidR="006F4B56">
        <w:rPr>
          <w:rFonts w:ascii="Tahoma" w:hAnsi="Tahoma" w:cs="Tahoma"/>
          <w:sz w:val="24"/>
        </w:rPr>
        <w:t>69, 71 - 74</w:t>
      </w: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981374" w:rsidRPr="002F43B1" w:rsidRDefault="00981374" w:rsidP="00981374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>I. Schvaluje</w:t>
      </w:r>
    </w:p>
    <w:p w:rsidR="002F43B1" w:rsidRPr="002F43B1" w:rsidRDefault="002F43B1" w:rsidP="002F43B1">
      <w:pPr>
        <w:pStyle w:val="Zkladntext2"/>
        <w:rPr>
          <w:rFonts w:ascii="Tahoma" w:hAnsi="Tahoma" w:cs="Tahoma"/>
        </w:rPr>
      </w:pPr>
      <w:r w:rsidRPr="002F43B1">
        <w:rPr>
          <w:rFonts w:ascii="Tahoma" w:hAnsi="Tahoma" w:cs="Tahoma"/>
        </w:rPr>
        <w:t>RO  č. 67 ve výši  7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000,00 Kč</w:t>
      </w:r>
    </w:p>
    <w:p w:rsidR="002F43B1" w:rsidRPr="002F43B1" w:rsidRDefault="002F43B1" w:rsidP="002F43B1">
      <w:pPr>
        <w:spacing w:after="12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t>Navýšení rozpočtu výdajů města na úhradu prací souvisejících s údržbou městské zeleně a městských komunikací a chodníků vykonávaných pro město Strakonice Technickými službami, s.r.o., z toho cca:</w:t>
      </w:r>
    </w:p>
    <w:p w:rsidR="002F43B1" w:rsidRPr="002F43B1" w:rsidRDefault="002F43B1" w:rsidP="002F43B1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 w:rsidRPr="002F43B1">
        <w:rPr>
          <w:rFonts w:ascii="Tahoma" w:hAnsi="Tahoma" w:cs="Tahoma"/>
          <w:sz w:val="24"/>
          <w:szCs w:val="24"/>
        </w:rPr>
        <w:t>4</w:t>
      </w:r>
      <w:r w:rsidR="002C5ED6">
        <w:rPr>
          <w:rFonts w:ascii="Tahoma" w:hAnsi="Tahoma" w:cs="Tahoma"/>
          <w:sz w:val="24"/>
          <w:szCs w:val="24"/>
        </w:rPr>
        <w:t>.</w:t>
      </w:r>
      <w:r w:rsidR="00FA7906">
        <w:rPr>
          <w:rFonts w:ascii="Tahoma" w:hAnsi="Tahoma" w:cs="Tahoma"/>
          <w:sz w:val="24"/>
          <w:szCs w:val="24"/>
        </w:rPr>
        <w:t>0</w:t>
      </w:r>
      <w:r w:rsidRPr="002F43B1">
        <w:rPr>
          <w:rFonts w:ascii="Tahoma" w:hAnsi="Tahoma" w:cs="Tahoma"/>
          <w:sz w:val="24"/>
          <w:szCs w:val="24"/>
        </w:rPr>
        <w:t>00</w:t>
      </w:r>
      <w:r w:rsidR="002C5ED6">
        <w:rPr>
          <w:rFonts w:ascii="Tahoma" w:hAnsi="Tahoma" w:cs="Tahoma"/>
          <w:sz w:val="24"/>
          <w:szCs w:val="24"/>
        </w:rPr>
        <w:t>.</w:t>
      </w:r>
      <w:r w:rsidRPr="002F43B1">
        <w:rPr>
          <w:rFonts w:ascii="Tahoma" w:hAnsi="Tahoma" w:cs="Tahoma"/>
          <w:sz w:val="24"/>
          <w:szCs w:val="24"/>
        </w:rPr>
        <w:t>000 Kč – údržba zeleně (zvýšení objemu sečení travnatých ploch – nárůst počtu sečí, navýšení ploch veřejné zeleně, zákaz používání chemických prostředků a tím zvýšená nutnost ručního pletí, …)</w:t>
      </w:r>
    </w:p>
    <w:p w:rsidR="002F43B1" w:rsidRPr="002F43B1" w:rsidRDefault="002F43B1" w:rsidP="002F43B1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 w:rsidRPr="002F43B1">
        <w:rPr>
          <w:rFonts w:ascii="Tahoma" w:hAnsi="Tahoma" w:cs="Tahoma"/>
          <w:sz w:val="24"/>
          <w:szCs w:val="24"/>
        </w:rPr>
        <w:t>900</w:t>
      </w:r>
      <w:r w:rsidR="002C5ED6">
        <w:rPr>
          <w:rFonts w:ascii="Tahoma" w:hAnsi="Tahoma" w:cs="Tahoma"/>
          <w:sz w:val="24"/>
          <w:szCs w:val="24"/>
        </w:rPr>
        <w:t>.</w:t>
      </w:r>
      <w:r w:rsidRPr="002F43B1">
        <w:rPr>
          <w:rFonts w:ascii="Tahoma" w:hAnsi="Tahoma" w:cs="Tahoma"/>
          <w:sz w:val="24"/>
          <w:szCs w:val="24"/>
        </w:rPr>
        <w:t>000 Kč – údržba komunikací (zvýšený objem zimní údržby, …)</w:t>
      </w:r>
    </w:p>
    <w:p w:rsidR="002F43B1" w:rsidRPr="002F43B1" w:rsidRDefault="002F43B1" w:rsidP="002F43B1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 w:rsidRPr="002F43B1">
        <w:rPr>
          <w:rFonts w:ascii="Tahoma" w:hAnsi="Tahoma" w:cs="Tahoma"/>
          <w:sz w:val="24"/>
          <w:szCs w:val="24"/>
        </w:rPr>
        <w:t>2</w:t>
      </w:r>
      <w:r w:rsidR="002C5ED6">
        <w:rPr>
          <w:rFonts w:ascii="Tahoma" w:hAnsi="Tahoma" w:cs="Tahoma"/>
          <w:sz w:val="24"/>
          <w:szCs w:val="24"/>
        </w:rPr>
        <w:t>.</w:t>
      </w:r>
      <w:r w:rsidR="00FA7906">
        <w:rPr>
          <w:rFonts w:ascii="Tahoma" w:hAnsi="Tahoma" w:cs="Tahoma"/>
          <w:sz w:val="24"/>
          <w:szCs w:val="24"/>
        </w:rPr>
        <w:t>1</w:t>
      </w:r>
      <w:r w:rsidRPr="002F43B1">
        <w:rPr>
          <w:rFonts w:ascii="Tahoma" w:hAnsi="Tahoma" w:cs="Tahoma"/>
          <w:sz w:val="24"/>
          <w:szCs w:val="24"/>
        </w:rPr>
        <w:t>00</w:t>
      </w:r>
      <w:r w:rsidR="002C5ED6">
        <w:rPr>
          <w:rFonts w:ascii="Tahoma" w:hAnsi="Tahoma" w:cs="Tahoma"/>
          <w:sz w:val="24"/>
          <w:szCs w:val="24"/>
        </w:rPr>
        <w:t>.</w:t>
      </w:r>
      <w:r w:rsidRPr="002F43B1">
        <w:rPr>
          <w:rFonts w:ascii="Tahoma" w:hAnsi="Tahoma" w:cs="Tahoma"/>
          <w:sz w:val="24"/>
          <w:szCs w:val="24"/>
        </w:rPr>
        <w:t xml:space="preserve">000 Kč – čištění města (jarní úklid, údržba chodníků, …) </w:t>
      </w:r>
    </w:p>
    <w:p w:rsidR="002F43B1" w:rsidRPr="002F43B1" w:rsidRDefault="002F43B1" w:rsidP="002F43B1">
      <w:pPr>
        <w:spacing w:after="12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410"/>
      </w:tblGrid>
      <w:tr w:rsidR="002F43B1" w:rsidRPr="00FA7906" w:rsidTr="00FA7906">
        <w:tc>
          <w:tcPr>
            <w:tcW w:w="2552" w:type="dxa"/>
          </w:tcPr>
          <w:p w:rsidR="002F43B1" w:rsidRPr="00FA7906" w:rsidRDefault="002F43B1" w:rsidP="00FA7906">
            <w:pPr>
              <w:ind w:left="-113" w:firstLine="8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Rozpočtová skladba</w:t>
            </w:r>
            <w:r w:rsidR="00FA7906"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:rsidR="002F43B1" w:rsidRPr="00FA7906" w:rsidRDefault="002F43B1" w:rsidP="008E2839">
            <w:pPr>
              <w:ind w:right="-244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   1069 -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  <w:r w:rsidRPr="00FA7906">
              <w:rPr>
                <w:rFonts w:ascii="Tahoma" w:hAnsi="Tahoma" w:cs="Tahoma"/>
              </w:rPr>
              <w:t xml:space="preserve">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2F43B1" w:rsidRPr="00FA7906" w:rsidTr="00FA7906">
        <w:tc>
          <w:tcPr>
            <w:tcW w:w="2552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8115</w:t>
            </w:r>
          </w:p>
        </w:tc>
      </w:tr>
    </w:tbl>
    <w:p w:rsidR="002F43B1" w:rsidRPr="00FA7906" w:rsidRDefault="002F43B1" w:rsidP="002F43B1">
      <w:pPr>
        <w:pStyle w:val="Zkladntext2"/>
        <w:rPr>
          <w:rFonts w:ascii="Tahoma" w:hAnsi="Tahoma" w:cs="Tahoma"/>
        </w:rPr>
      </w:pPr>
    </w:p>
    <w:p w:rsidR="002F43B1" w:rsidRPr="002F43B1" w:rsidRDefault="002F43B1" w:rsidP="002F43B1">
      <w:pPr>
        <w:pStyle w:val="Zkladntext2"/>
        <w:rPr>
          <w:rFonts w:ascii="Tahoma" w:hAnsi="Tahoma" w:cs="Tahoma"/>
        </w:rPr>
      </w:pPr>
      <w:r w:rsidRPr="002F43B1">
        <w:rPr>
          <w:rFonts w:ascii="Tahoma" w:hAnsi="Tahoma" w:cs="Tahoma"/>
        </w:rPr>
        <w:t>RO  č. 68 ve výši  1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500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000,00 Kč</w:t>
      </w:r>
    </w:p>
    <w:p w:rsidR="002F43B1" w:rsidRPr="002F43B1" w:rsidRDefault="002F43B1" w:rsidP="002F43B1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t xml:space="preserve">Navýšení rozpočtu majetkového odboru </w:t>
      </w:r>
      <w:r w:rsidRPr="002F43B1">
        <w:rPr>
          <w:rFonts w:ascii="Tahoma" w:eastAsia="Calibri" w:hAnsi="Tahoma" w:cs="Tahoma"/>
          <w:lang w:eastAsia="en-US"/>
        </w:rPr>
        <w:t xml:space="preserve">na spolufinancování projektu </w:t>
      </w:r>
      <w:r w:rsidRPr="002F43B1">
        <w:rPr>
          <w:rFonts w:ascii="Tahoma" w:hAnsi="Tahoma" w:cs="Tahoma"/>
        </w:rPr>
        <w:t xml:space="preserve">„Objekt technického zázemí – nohejbal Strakonice“, a to v </w:t>
      </w:r>
      <w:proofErr w:type="spellStart"/>
      <w:proofErr w:type="gramStart"/>
      <w:r w:rsidRPr="002F43B1">
        <w:rPr>
          <w:rFonts w:ascii="Tahoma" w:hAnsi="Tahoma" w:cs="Tahoma"/>
        </w:rPr>
        <w:t>k.ú</w:t>
      </w:r>
      <w:proofErr w:type="spellEnd"/>
      <w:r w:rsidRPr="002F43B1">
        <w:rPr>
          <w:rFonts w:ascii="Tahoma" w:hAnsi="Tahoma" w:cs="Tahoma"/>
        </w:rPr>
        <w:t>.</w:t>
      </w:r>
      <w:proofErr w:type="gramEnd"/>
      <w:r w:rsidRPr="002F43B1">
        <w:rPr>
          <w:rFonts w:ascii="Tahoma" w:hAnsi="Tahoma" w:cs="Tahoma"/>
        </w:rPr>
        <w:t xml:space="preserve"> </w:t>
      </w:r>
      <w:proofErr w:type="spellStart"/>
      <w:r w:rsidRPr="002F43B1">
        <w:rPr>
          <w:rFonts w:ascii="Tahoma" w:hAnsi="Tahoma" w:cs="Tahoma"/>
        </w:rPr>
        <w:t>Dražejov</w:t>
      </w:r>
      <w:proofErr w:type="spellEnd"/>
      <w:r w:rsidRPr="002F43B1">
        <w:rPr>
          <w:rFonts w:ascii="Tahoma" w:hAnsi="Tahoma" w:cs="Tahoma"/>
        </w:rPr>
        <w:t xml:space="preserve"> u Strakonic (lokalita Habeš). Záměrem projektu je vybudování zděného jednopodlažního objektu technického zázemí zastřešeného plechovou krytinou, obsahující šatnu, umývárnu, WC, a dále zádveří, příruční sklad a chodbu. Realizací projektu dojde ke zlepšení stavu zázemí sportoviště, aby jeho stav odpovídal technickým, bezpečnostním a hygienickým předpisům. Celkové výdaje projektu činí cca 2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700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 Kč, na projekt byla získána dotace z Jihočeského kraje ve výši 510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 Kč, v rozpočtu města je již schválena částka 690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 Kč.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410"/>
        <w:gridCol w:w="1355"/>
      </w:tblGrid>
      <w:tr w:rsidR="002F43B1" w:rsidRPr="00FA7906" w:rsidTr="00FA7906">
        <w:tc>
          <w:tcPr>
            <w:tcW w:w="2552" w:type="dxa"/>
          </w:tcPr>
          <w:p w:rsidR="002F43B1" w:rsidRPr="00FA7906" w:rsidRDefault="002F43B1" w:rsidP="00FA7906">
            <w:pPr>
              <w:ind w:left="-113" w:firstLine="8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Rozpočtová skladba</w:t>
            </w:r>
            <w:r w:rsidR="00FA7906"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:rsidR="002F43B1" w:rsidRPr="00FA7906" w:rsidRDefault="002F43B1" w:rsidP="008E2839">
            <w:pPr>
              <w:ind w:right="-244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756 - 3412 -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1355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</w:p>
        </w:tc>
      </w:tr>
      <w:tr w:rsidR="002F43B1" w:rsidRPr="00FA7906" w:rsidTr="00FA7906">
        <w:tc>
          <w:tcPr>
            <w:tcW w:w="2552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8115    </w:t>
            </w:r>
          </w:p>
        </w:tc>
        <w:tc>
          <w:tcPr>
            <w:tcW w:w="1355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2F43B1" w:rsidRPr="002F43B1" w:rsidRDefault="002F43B1" w:rsidP="002F43B1">
      <w:pPr>
        <w:rPr>
          <w:rFonts w:ascii="Tahoma" w:hAnsi="Tahoma" w:cs="Tahoma"/>
          <w:b/>
        </w:rPr>
      </w:pPr>
    </w:p>
    <w:p w:rsidR="002F43B1" w:rsidRPr="002F43B1" w:rsidRDefault="002F43B1" w:rsidP="002F43B1">
      <w:pPr>
        <w:pStyle w:val="Zkladntext2"/>
        <w:rPr>
          <w:rFonts w:ascii="Tahoma" w:hAnsi="Tahoma" w:cs="Tahoma"/>
        </w:rPr>
      </w:pPr>
      <w:r w:rsidRPr="002F43B1">
        <w:rPr>
          <w:rFonts w:ascii="Tahoma" w:hAnsi="Tahoma" w:cs="Tahoma"/>
        </w:rPr>
        <w:t>RO  č. 69 ve výši  10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500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000,00 Kč</w:t>
      </w:r>
    </w:p>
    <w:p w:rsidR="002F43B1" w:rsidRPr="002F43B1" w:rsidRDefault="002F43B1" w:rsidP="002F43B1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t xml:space="preserve">Navýšení rozpočtu majetkového odboru </w:t>
      </w:r>
      <w:r w:rsidRPr="002F43B1">
        <w:rPr>
          <w:rFonts w:ascii="Tahoma" w:eastAsia="Calibri" w:hAnsi="Tahoma" w:cs="Tahoma"/>
          <w:lang w:eastAsia="en-US"/>
        </w:rPr>
        <w:t xml:space="preserve">na dokončení akce </w:t>
      </w:r>
      <w:r w:rsidRPr="002F43B1">
        <w:rPr>
          <w:rFonts w:ascii="Tahoma" w:eastAsia="Arial Unicode MS" w:hAnsi="Tahoma" w:cs="Tahoma"/>
        </w:rPr>
        <w:t>„Plavecký stadion Strakonice – náprava havarijního stavu zastřešení bazénové haly“. Na její realizaci je v rozpočtu města schválena částka 19</w:t>
      </w:r>
      <w:r>
        <w:rPr>
          <w:rFonts w:ascii="Tahoma" w:eastAsia="Arial Unicode MS" w:hAnsi="Tahoma" w:cs="Tahoma"/>
        </w:rPr>
        <w:t>.</w:t>
      </w:r>
      <w:r w:rsidRPr="002F43B1">
        <w:rPr>
          <w:rFonts w:ascii="Tahoma" w:eastAsia="Arial Unicode MS" w:hAnsi="Tahoma" w:cs="Tahoma"/>
        </w:rPr>
        <w:t>000</w:t>
      </w:r>
      <w:r>
        <w:rPr>
          <w:rFonts w:ascii="Tahoma" w:eastAsia="Arial Unicode MS" w:hAnsi="Tahoma" w:cs="Tahoma"/>
        </w:rPr>
        <w:t>.</w:t>
      </w:r>
      <w:r w:rsidRPr="002F43B1">
        <w:rPr>
          <w:rFonts w:ascii="Tahoma" w:eastAsia="Arial Unicode MS" w:hAnsi="Tahoma" w:cs="Tahoma"/>
        </w:rPr>
        <w:t>000 Kč. Po odkrytí konstrukcí však byly zjištěny další poruchy na stávajících železobetonových atikách plaveckého stadionu, které nebyly v původním projektu zahrnuty. Statikem byl tento stav posouzen a bylo rozhodnuto o jejich sanaci. Součástí akce je i nutná oprava</w:t>
      </w:r>
      <w:r w:rsidRPr="002F43B1">
        <w:rPr>
          <w:rFonts w:ascii="Tahoma" w:hAnsi="Tahoma" w:cs="Tahoma"/>
        </w:rPr>
        <w:t xml:space="preserve"> střechy nad schodištěm a šatnami, kterou též původní projekt neřešil. Dále je nutné zajištění projektových prací, statického návrhu řešení, autorského dozoru, činnosti koordinátora a zadavatelských činností na výše uvedené změny veřejné zakázky.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410"/>
        <w:gridCol w:w="1355"/>
      </w:tblGrid>
      <w:tr w:rsidR="002F43B1" w:rsidRPr="00FA7906" w:rsidTr="00FA7906">
        <w:tc>
          <w:tcPr>
            <w:tcW w:w="2552" w:type="dxa"/>
          </w:tcPr>
          <w:p w:rsidR="002F43B1" w:rsidRPr="00FA7906" w:rsidRDefault="002F43B1" w:rsidP="00FA7906">
            <w:pPr>
              <w:ind w:left="-113" w:firstLine="8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Rozpočtová skladba</w:t>
            </w:r>
            <w:r w:rsidR="00FA7906"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:rsidR="002F43B1" w:rsidRPr="00FA7906" w:rsidRDefault="002F43B1" w:rsidP="008E2839">
            <w:pPr>
              <w:ind w:right="-244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755 - 3412 -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1355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</w:p>
        </w:tc>
      </w:tr>
      <w:tr w:rsidR="002F43B1" w:rsidRPr="00FA7906" w:rsidTr="00FA7906">
        <w:tc>
          <w:tcPr>
            <w:tcW w:w="2552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8115    </w:t>
            </w:r>
          </w:p>
        </w:tc>
        <w:tc>
          <w:tcPr>
            <w:tcW w:w="1355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2F43B1" w:rsidRPr="002F43B1" w:rsidRDefault="002F43B1" w:rsidP="002F43B1">
      <w:pPr>
        <w:widowControl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2"/>
          <w:szCs w:val="22"/>
        </w:rPr>
      </w:pPr>
    </w:p>
    <w:p w:rsidR="002F43B1" w:rsidRPr="002F43B1" w:rsidRDefault="002F43B1" w:rsidP="002F43B1">
      <w:pPr>
        <w:pStyle w:val="Zkladntext2"/>
        <w:rPr>
          <w:rFonts w:ascii="Tahoma" w:hAnsi="Tahoma" w:cs="Tahoma"/>
        </w:rPr>
      </w:pPr>
      <w:r w:rsidRPr="002F43B1">
        <w:rPr>
          <w:rFonts w:ascii="Tahoma" w:hAnsi="Tahoma" w:cs="Tahoma"/>
        </w:rPr>
        <w:t>RO  č. 71 ve výši  322.000,00 Kč</w:t>
      </w:r>
    </w:p>
    <w:p w:rsidR="002F43B1" w:rsidRPr="002F43B1" w:rsidRDefault="002F43B1" w:rsidP="002F43B1">
      <w:pPr>
        <w:spacing w:after="12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t>Přesun finančních prostředků v rámci odboru školství z </w:t>
      </w:r>
      <w:proofErr w:type="spellStart"/>
      <w:r w:rsidRPr="002F43B1">
        <w:rPr>
          <w:rFonts w:ascii="Tahoma" w:hAnsi="Tahoma" w:cs="Tahoma"/>
        </w:rPr>
        <w:t>org</w:t>
      </w:r>
      <w:proofErr w:type="spellEnd"/>
      <w:r w:rsidRPr="002F43B1">
        <w:rPr>
          <w:rFonts w:ascii="Tahoma" w:hAnsi="Tahoma" w:cs="Tahoma"/>
        </w:rPr>
        <w:t xml:space="preserve">. 213 – nájemné v zařízeních STARZ na </w:t>
      </w:r>
      <w:proofErr w:type="spellStart"/>
      <w:r w:rsidRPr="002F43B1">
        <w:rPr>
          <w:rFonts w:ascii="Tahoma" w:hAnsi="Tahoma" w:cs="Tahoma"/>
        </w:rPr>
        <w:t>org</w:t>
      </w:r>
      <w:proofErr w:type="spellEnd"/>
      <w:r w:rsidRPr="002F43B1">
        <w:rPr>
          <w:rFonts w:ascii="Tahoma" w:hAnsi="Tahoma" w:cs="Tahoma"/>
        </w:rPr>
        <w:t xml:space="preserve">. 214 – dotace na podporu sportovních a volnočasových aktivit mládeže.  Důvodem je uzavření plaveckého stadionu ve Strakonicích a nutnost spolku TJ </w:t>
      </w:r>
      <w:proofErr w:type="spellStart"/>
      <w:r w:rsidRPr="002F43B1">
        <w:rPr>
          <w:rFonts w:ascii="Tahoma" w:hAnsi="Tahoma" w:cs="Tahoma"/>
        </w:rPr>
        <w:t>Fezko</w:t>
      </w:r>
      <w:proofErr w:type="spellEnd"/>
      <w:r w:rsidRPr="002F43B1">
        <w:rPr>
          <w:rFonts w:ascii="Tahoma" w:hAnsi="Tahoma" w:cs="Tahoma"/>
        </w:rPr>
        <w:t xml:space="preserve"> Strakonice hradit pronájem bazénů v okolních městech jihočeského kraje a s tím související dopravu dětí a mládeže do těchto měst.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2977"/>
      </w:tblGrid>
      <w:tr w:rsidR="002F43B1" w:rsidRPr="00FA7906" w:rsidTr="002F43B1">
        <w:tc>
          <w:tcPr>
            <w:tcW w:w="2835" w:type="dxa"/>
          </w:tcPr>
          <w:p w:rsidR="002F43B1" w:rsidRPr="00FA7906" w:rsidRDefault="002F43B1" w:rsidP="00FA7906">
            <w:pPr>
              <w:ind w:left="-113" w:firstLine="8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Rozpočtová skladba</w:t>
            </w:r>
            <w:r w:rsidR="00FA7906">
              <w:rPr>
                <w:rFonts w:ascii="Tahoma" w:hAnsi="Tahoma" w:cs="Tahoma"/>
              </w:rPr>
              <w:t>:</w:t>
            </w:r>
          </w:p>
        </w:tc>
        <w:tc>
          <w:tcPr>
            <w:tcW w:w="1843" w:type="dxa"/>
          </w:tcPr>
          <w:p w:rsidR="002F43B1" w:rsidRPr="00FA7906" w:rsidRDefault="002F43B1" w:rsidP="008E2839">
            <w:pPr>
              <w:ind w:right="-244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výdaje</w:t>
            </w:r>
          </w:p>
        </w:tc>
        <w:tc>
          <w:tcPr>
            <w:tcW w:w="2977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   214 – 3429 – 5xxx   +</w:t>
            </w:r>
          </w:p>
        </w:tc>
      </w:tr>
      <w:tr w:rsidR="002F43B1" w:rsidRPr="00FA7906" w:rsidTr="002F43B1">
        <w:tc>
          <w:tcPr>
            <w:tcW w:w="2835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:rsidR="002F43B1" w:rsidRPr="00FA7906" w:rsidRDefault="002F43B1" w:rsidP="008E2839">
            <w:pPr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výdaje</w:t>
            </w:r>
          </w:p>
        </w:tc>
        <w:tc>
          <w:tcPr>
            <w:tcW w:w="2977" w:type="dxa"/>
          </w:tcPr>
          <w:p w:rsidR="002F43B1" w:rsidRPr="00FA7906" w:rsidRDefault="002F43B1" w:rsidP="008E2839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   213 – 3429 – 5xxx    - </w:t>
            </w:r>
          </w:p>
        </w:tc>
      </w:tr>
    </w:tbl>
    <w:p w:rsidR="002F43B1" w:rsidRPr="002F43B1" w:rsidRDefault="002F43B1" w:rsidP="002F43B1">
      <w:pPr>
        <w:pStyle w:val="Zkladntext2"/>
        <w:rPr>
          <w:rFonts w:ascii="Tahoma" w:hAnsi="Tahoma" w:cs="Tahoma"/>
          <w:sz w:val="22"/>
          <w:szCs w:val="22"/>
        </w:rPr>
      </w:pPr>
    </w:p>
    <w:p w:rsidR="002F43B1" w:rsidRPr="002F43B1" w:rsidRDefault="002F43B1" w:rsidP="002F43B1">
      <w:pPr>
        <w:pStyle w:val="Zkladntext2"/>
        <w:rPr>
          <w:rFonts w:ascii="Tahoma" w:hAnsi="Tahoma" w:cs="Tahoma"/>
        </w:rPr>
      </w:pPr>
      <w:r w:rsidRPr="002F43B1">
        <w:rPr>
          <w:rFonts w:ascii="Tahoma" w:hAnsi="Tahoma" w:cs="Tahoma"/>
        </w:rPr>
        <w:t>RO  č. 72  ve výši  600.000,00 Kč</w:t>
      </w:r>
    </w:p>
    <w:p w:rsidR="002F43B1" w:rsidRPr="002F43B1" w:rsidRDefault="002F43B1" w:rsidP="002F43B1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t xml:space="preserve">Navýšení rozpočtu městské policie na pořízení 3 ks měřičů rychlosti (ulice </w:t>
      </w:r>
      <w:proofErr w:type="spellStart"/>
      <w:r w:rsidRPr="002F43B1">
        <w:rPr>
          <w:rFonts w:ascii="Tahoma" w:hAnsi="Tahoma" w:cs="Tahoma"/>
        </w:rPr>
        <w:t>Podsrpenská</w:t>
      </w:r>
      <w:proofErr w:type="spellEnd"/>
      <w:r w:rsidRPr="002F43B1">
        <w:rPr>
          <w:rFonts w:ascii="Tahoma" w:hAnsi="Tahoma" w:cs="Tahoma"/>
        </w:rPr>
        <w:t>, Volyňská, Katovická). Město Strakonice na projekt získalo dotaci ze Státního fondu dopravní infrastruktury, předpokládané celkové náklady jsou 550.000 až 600.000 Kč, výše dotace je 85% z uznatelných nákladů. Rozpočtové opatření bude kryto použitím prostředků minulých let.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2410"/>
        <w:gridCol w:w="283"/>
      </w:tblGrid>
      <w:tr w:rsidR="002F43B1" w:rsidRPr="006B2A89" w:rsidTr="002F43B1">
        <w:tc>
          <w:tcPr>
            <w:tcW w:w="2977" w:type="dxa"/>
          </w:tcPr>
          <w:p w:rsidR="002F43B1" w:rsidRPr="006B2A89" w:rsidRDefault="002F43B1" w:rsidP="006B2A89">
            <w:pPr>
              <w:ind w:left="-105" w:hanging="105"/>
              <w:rPr>
                <w:rFonts w:ascii="Tahoma" w:hAnsi="Tahoma" w:cs="Tahoma"/>
              </w:rPr>
            </w:pPr>
            <w:r w:rsidRPr="006B2A89">
              <w:rPr>
                <w:rFonts w:ascii="Tahoma" w:hAnsi="Tahoma" w:cs="Tahoma"/>
              </w:rPr>
              <w:t xml:space="preserve"> Rozpočtová skladba</w:t>
            </w:r>
            <w:r w:rsidR="006B2A89"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:rsidR="002F43B1" w:rsidRPr="006B2A89" w:rsidRDefault="002F43B1" w:rsidP="008E2839">
            <w:pPr>
              <w:ind w:right="-244"/>
              <w:rPr>
                <w:rFonts w:ascii="Tahoma" w:hAnsi="Tahoma" w:cs="Tahoma"/>
              </w:rPr>
            </w:pPr>
            <w:r w:rsidRPr="006B2A89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F43B1" w:rsidRPr="006B2A89" w:rsidRDefault="002F43B1" w:rsidP="008E2839">
            <w:pPr>
              <w:jc w:val="right"/>
              <w:rPr>
                <w:rFonts w:ascii="Tahoma" w:hAnsi="Tahoma" w:cs="Tahoma"/>
              </w:rPr>
            </w:pPr>
            <w:r w:rsidRPr="006B2A89">
              <w:rPr>
                <w:rFonts w:ascii="Tahoma" w:hAnsi="Tahoma" w:cs="Tahoma"/>
              </w:rPr>
              <w:t xml:space="preserve">5311 - </w:t>
            </w:r>
            <w:proofErr w:type="spellStart"/>
            <w:r w:rsidRPr="006B2A89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283" w:type="dxa"/>
          </w:tcPr>
          <w:p w:rsidR="002F43B1" w:rsidRPr="006B2A89" w:rsidRDefault="002F43B1" w:rsidP="008E2839">
            <w:pPr>
              <w:jc w:val="right"/>
              <w:rPr>
                <w:rFonts w:ascii="Tahoma" w:hAnsi="Tahoma" w:cs="Tahoma"/>
              </w:rPr>
            </w:pPr>
          </w:p>
        </w:tc>
      </w:tr>
      <w:tr w:rsidR="002F43B1" w:rsidRPr="006B2A89" w:rsidTr="002F43B1">
        <w:tc>
          <w:tcPr>
            <w:tcW w:w="2977" w:type="dxa"/>
          </w:tcPr>
          <w:p w:rsidR="002F43B1" w:rsidRPr="006B2A89" w:rsidRDefault="002F43B1" w:rsidP="008E2839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2F43B1" w:rsidRPr="006B2A89" w:rsidRDefault="002F43B1" w:rsidP="008E2839">
            <w:pPr>
              <w:rPr>
                <w:rFonts w:ascii="Tahoma" w:hAnsi="Tahoma" w:cs="Tahoma"/>
              </w:rPr>
            </w:pPr>
            <w:r w:rsidRPr="006B2A89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2F43B1" w:rsidRPr="006B2A89" w:rsidRDefault="002F43B1" w:rsidP="008E2839">
            <w:pPr>
              <w:jc w:val="right"/>
              <w:rPr>
                <w:rFonts w:ascii="Tahoma" w:hAnsi="Tahoma" w:cs="Tahoma"/>
              </w:rPr>
            </w:pPr>
            <w:r w:rsidRPr="006B2A89">
              <w:rPr>
                <w:rFonts w:ascii="Tahoma" w:hAnsi="Tahoma" w:cs="Tahoma"/>
              </w:rPr>
              <w:t>8115</w:t>
            </w:r>
          </w:p>
        </w:tc>
        <w:tc>
          <w:tcPr>
            <w:tcW w:w="283" w:type="dxa"/>
          </w:tcPr>
          <w:p w:rsidR="002F43B1" w:rsidRPr="006B2A89" w:rsidRDefault="002F43B1" w:rsidP="008E2839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2F43B1" w:rsidRDefault="002F43B1" w:rsidP="002F43B1">
      <w:pPr>
        <w:pStyle w:val="Zkladntext2"/>
        <w:rPr>
          <w:rFonts w:ascii="Tahoma" w:hAnsi="Tahoma" w:cs="Tahoma"/>
          <w:sz w:val="22"/>
          <w:szCs w:val="22"/>
        </w:rPr>
      </w:pPr>
    </w:p>
    <w:p w:rsidR="006F4B56" w:rsidRPr="00450CC4" w:rsidRDefault="006F4B56" w:rsidP="006F4B56">
      <w:pPr>
        <w:pStyle w:val="Zkladntext2"/>
        <w:rPr>
          <w:rFonts w:ascii="Tahoma" w:hAnsi="Tahoma" w:cs="Tahoma"/>
        </w:rPr>
      </w:pPr>
      <w:r w:rsidRPr="00450CC4">
        <w:rPr>
          <w:rFonts w:ascii="Tahoma" w:hAnsi="Tahoma" w:cs="Tahoma"/>
        </w:rPr>
        <w:t>RO  č. 7</w:t>
      </w:r>
      <w:r>
        <w:rPr>
          <w:rFonts w:ascii="Tahoma" w:hAnsi="Tahoma" w:cs="Tahoma"/>
        </w:rPr>
        <w:t>3</w:t>
      </w:r>
      <w:r w:rsidRPr="00450CC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Pr="00450CC4">
        <w:rPr>
          <w:rFonts w:ascii="Tahoma" w:hAnsi="Tahoma" w:cs="Tahoma"/>
        </w:rPr>
        <w:t xml:space="preserve">ve výši  </w:t>
      </w:r>
      <w:r>
        <w:rPr>
          <w:rFonts w:ascii="Tahoma" w:hAnsi="Tahoma" w:cs="Tahoma"/>
        </w:rPr>
        <w:t>700.</w:t>
      </w:r>
      <w:r w:rsidRPr="00450CC4">
        <w:rPr>
          <w:rFonts w:ascii="Tahoma" w:hAnsi="Tahoma" w:cs="Tahoma"/>
        </w:rPr>
        <w:t>000,00 Kč</w:t>
      </w:r>
    </w:p>
    <w:p w:rsidR="006F4B56" w:rsidRPr="00450CC4" w:rsidRDefault="006F4B56" w:rsidP="006F4B56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Navýšení rozpočtu majetkového odboru na realizaci akce „Odstranění bytového domu V Ráji </w:t>
      </w:r>
      <w:proofErr w:type="gramStart"/>
      <w:r>
        <w:rPr>
          <w:rFonts w:ascii="Tahoma" w:hAnsi="Tahoma" w:cs="Tahoma"/>
        </w:rPr>
        <w:t>č.p.</w:t>
      </w:r>
      <w:proofErr w:type="gramEnd"/>
      <w:r>
        <w:rPr>
          <w:rFonts w:ascii="Tahoma" w:hAnsi="Tahoma" w:cs="Tahoma"/>
        </w:rPr>
        <w:t xml:space="preserve"> 767“.  Stávající objekt byl zasažen požárem, na základě statického posudku je nutné objekt odstranit. </w:t>
      </w:r>
      <w:r w:rsidRPr="00450CC4">
        <w:rPr>
          <w:rFonts w:ascii="Tahoma" w:hAnsi="Tahoma" w:cs="Tahoma"/>
        </w:rPr>
        <w:t>Rozpočtové opatření bude kryto použitím prostředků minulých let.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409"/>
        <w:gridCol w:w="567"/>
      </w:tblGrid>
      <w:tr w:rsidR="006F4B56" w:rsidRPr="00DB53B8" w:rsidTr="005B6DC4">
        <w:tc>
          <w:tcPr>
            <w:tcW w:w="2694" w:type="dxa"/>
          </w:tcPr>
          <w:p w:rsidR="006F4B56" w:rsidRPr="00DB53B8" w:rsidRDefault="006F4B56" w:rsidP="006B2A89">
            <w:pPr>
              <w:ind w:left="-105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Rozpočtová skladba</w:t>
            </w:r>
            <w:r w:rsidR="006B2A89"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:rsidR="006F4B56" w:rsidRPr="00DB53B8" w:rsidRDefault="006F4B56" w:rsidP="005B6DC4">
            <w:pPr>
              <w:ind w:right="-244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výdaje</w:t>
            </w:r>
          </w:p>
        </w:tc>
        <w:tc>
          <w:tcPr>
            <w:tcW w:w="2409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 xml:space="preserve">778 - 3612 - </w:t>
            </w:r>
            <w:proofErr w:type="spellStart"/>
            <w:r w:rsidRPr="00DB53B8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567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</w:p>
        </w:tc>
      </w:tr>
      <w:tr w:rsidR="006F4B56" w:rsidRPr="00DB53B8" w:rsidTr="005B6DC4">
        <w:tc>
          <w:tcPr>
            <w:tcW w:w="2694" w:type="dxa"/>
          </w:tcPr>
          <w:p w:rsidR="006F4B56" w:rsidRPr="00DB53B8" w:rsidRDefault="006F4B56" w:rsidP="005B6DC4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6F4B56" w:rsidRPr="00DB53B8" w:rsidRDefault="006F4B56" w:rsidP="005B6DC4">
            <w:pPr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financování</w:t>
            </w:r>
          </w:p>
        </w:tc>
        <w:tc>
          <w:tcPr>
            <w:tcW w:w="2409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8115</w:t>
            </w:r>
          </w:p>
        </w:tc>
        <w:tc>
          <w:tcPr>
            <w:tcW w:w="567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6F4B56" w:rsidRPr="00450CC4" w:rsidRDefault="006F4B56" w:rsidP="006F4B56">
      <w:pPr>
        <w:pStyle w:val="Zkladntext2"/>
        <w:rPr>
          <w:rFonts w:ascii="Tahoma" w:hAnsi="Tahoma" w:cs="Tahoma"/>
        </w:rPr>
      </w:pPr>
    </w:p>
    <w:p w:rsidR="006F4B56" w:rsidRPr="00450CC4" w:rsidRDefault="006F4B56" w:rsidP="006F4B56">
      <w:pPr>
        <w:pStyle w:val="Zkladntext2"/>
        <w:rPr>
          <w:rFonts w:ascii="Tahoma" w:hAnsi="Tahoma" w:cs="Tahoma"/>
        </w:rPr>
      </w:pPr>
      <w:r w:rsidRPr="00450CC4">
        <w:rPr>
          <w:rFonts w:ascii="Tahoma" w:hAnsi="Tahoma" w:cs="Tahoma"/>
        </w:rPr>
        <w:t>RO  č. 7</w:t>
      </w:r>
      <w:r>
        <w:rPr>
          <w:rFonts w:ascii="Tahoma" w:hAnsi="Tahoma" w:cs="Tahoma"/>
        </w:rPr>
        <w:t>4</w:t>
      </w:r>
      <w:r w:rsidRPr="00450CC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Pr="00450CC4">
        <w:rPr>
          <w:rFonts w:ascii="Tahoma" w:hAnsi="Tahoma" w:cs="Tahoma"/>
        </w:rPr>
        <w:t xml:space="preserve">ve výši  </w:t>
      </w:r>
      <w:r>
        <w:rPr>
          <w:rFonts w:ascii="Tahoma" w:hAnsi="Tahoma" w:cs="Tahoma"/>
        </w:rPr>
        <w:t>1.500.</w:t>
      </w:r>
      <w:r w:rsidRPr="00450CC4">
        <w:rPr>
          <w:rFonts w:ascii="Tahoma" w:hAnsi="Tahoma" w:cs="Tahoma"/>
        </w:rPr>
        <w:t>000,00 Kč</w:t>
      </w:r>
    </w:p>
    <w:p w:rsidR="006F4B56" w:rsidRPr="00450CC4" w:rsidRDefault="006F4B56" w:rsidP="006F4B56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Navýšení rozpočtu majetkového odboru na realizaci akce „Bažantnice – oprava stávajících bytových jednotek“. V důsledku demolice domu V Ráji </w:t>
      </w:r>
      <w:proofErr w:type="gramStart"/>
      <w:r>
        <w:rPr>
          <w:rFonts w:ascii="Tahoma" w:hAnsi="Tahoma" w:cs="Tahoma"/>
        </w:rPr>
        <w:t>č.p.</w:t>
      </w:r>
      <w:proofErr w:type="gramEnd"/>
      <w:r>
        <w:rPr>
          <w:rFonts w:ascii="Tahoma" w:hAnsi="Tahoma" w:cs="Tahoma"/>
        </w:rPr>
        <w:t xml:space="preserve"> 767 je nutné vyřešit náhradní bydlení pro nájemce domu. V rámci akce budou provedeny stavební úpravy objektu </w:t>
      </w:r>
      <w:proofErr w:type="gramStart"/>
      <w:r>
        <w:rPr>
          <w:rFonts w:ascii="Tahoma" w:hAnsi="Tahoma" w:cs="Tahoma"/>
        </w:rPr>
        <w:t>č.p.</w:t>
      </w:r>
      <w:proofErr w:type="gramEnd"/>
      <w:r>
        <w:rPr>
          <w:rFonts w:ascii="Tahoma" w:hAnsi="Tahoma" w:cs="Tahoma"/>
        </w:rPr>
        <w:t xml:space="preserve"> 372 (Bažantnice), kterými dojde k vytvoření čtyř bytových jednotek. Dále je nutné dořešit likvidaci odpadních vod. </w:t>
      </w:r>
      <w:r w:rsidRPr="00450CC4">
        <w:rPr>
          <w:rFonts w:ascii="Tahoma" w:hAnsi="Tahoma" w:cs="Tahoma"/>
        </w:rPr>
        <w:t>Rozpočtové opatření bude kryto použitím prostředků minulých let.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409"/>
        <w:gridCol w:w="567"/>
      </w:tblGrid>
      <w:tr w:rsidR="006F4B56" w:rsidRPr="00DB53B8" w:rsidTr="005B6DC4">
        <w:tc>
          <w:tcPr>
            <w:tcW w:w="2694" w:type="dxa"/>
          </w:tcPr>
          <w:p w:rsidR="006F4B56" w:rsidRPr="00DB53B8" w:rsidRDefault="006F4B56" w:rsidP="006B2A89">
            <w:pPr>
              <w:ind w:left="-105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Rozpočtová skladba</w:t>
            </w:r>
            <w:r w:rsidR="006B2A89"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:rsidR="006F4B56" w:rsidRPr="00DB53B8" w:rsidRDefault="006F4B56" w:rsidP="005B6DC4">
            <w:pPr>
              <w:ind w:right="-244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výdaje</w:t>
            </w:r>
          </w:p>
        </w:tc>
        <w:tc>
          <w:tcPr>
            <w:tcW w:w="2409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 xml:space="preserve">778 - 3612 - </w:t>
            </w:r>
            <w:proofErr w:type="spellStart"/>
            <w:r w:rsidRPr="00DB53B8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567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</w:p>
        </w:tc>
      </w:tr>
      <w:tr w:rsidR="006F4B56" w:rsidRPr="00DB53B8" w:rsidTr="005B6DC4">
        <w:tc>
          <w:tcPr>
            <w:tcW w:w="2694" w:type="dxa"/>
          </w:tcPr>
          <w:p w:rsidR="006F4B56" w:rsidRPr="00DB53B8" w:rsidRDefault="006F4B56" w:rsidP="005B6DC4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6F4B56" w:rsidRPr="00DB53B8" w:rsidRDefault="006F4B56" w:rsidP="005B6DC4">
            <w:pPr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financování</w:t>
            </w:r>
          </w:p>
        </w:tc>
        <w:tc>
          <w:tcPr>
            <w:tcW w:w="2409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  <w:r w:rsidRPr="00DB53B8">
              <w:rPr>
                <w:rFonts w:ascii="Tahoma" w:hAnsi="Tahoma" w:cs="Tahoma"/>
              </w:rPr>
              <w:t>8115</w:t>
            </w:r>
          </w:p>
        </w:tc>
        <w:tc>
          <w:tcPr>
            <w:tcW w:w="567" w:type="dxa"/>
          </w:tcPr>
          <w:p w:rsidR="006F4B56" w:rsidRPr="00DB53B8" w:rsidRDefault="006F4B56" w:rsidP="005B6DC4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6F4B56" w:rsidRDefault="006F4B56" w:rsidP="006F4B56">
      <w:pPr>
        <w:pStyle w:val="Zkladntext2"/>
        <w:rPr>
          <w:rFonts w:ascii="Tahoma" w:hAnsi="Tahoma" w:cs="Tahoma"/>
        </w:rPr>
      </w:pPr>
    </w:p>
    <w:p w:rsidR="00802ECC" w:rsidRPr="002F43B1" w:rsidRDefault="00802ECC" w:rsidP="00802ECC">
      <w:pPr>
        <w:pStyle w:val="Nadpis3"/>
        <w:rPr>
          <w:rFonts w:ascii="Tahoma" w:eastAsia="MS Mincho" w:hAnsi="Tahoma" w:cs="Tahoma"/>
          <w:szCs w:val="24"/>
        </w:rPr>
      </w:pPr>
      <w:r w:rsidRPr="002F43B1">
        <w:rPr>
          <w:rFonts w:ascii="Tahoma" w:eastAsia="MS Mincho" w:hAnsi="Tahoma" w:cs="Tahoma"/>
          <w:szCs w:val="24"/>
        </w:rPr>
        <w:t>II. Bere na vědomí</w:t>
      </w:r>
    </w:p>
    <w:p w:rsidR="00802ECC" w:rsidRPr="002F43B1" w:rsidRDefault="00802ECC" w:rsidP="00802ECC">
      <w:pPr>
        <w:rPr>
          <w:rFonts w:ascii="Tahoma" w:eastAsia="MS Mincho" w:hAnsi="Tahoma" w:cs="Tahoma"/>
        </w:rPr>
      </w:pPr>
      <w:r w:rsidRPr="002F43B1">
        <w:rPr>
          <w:rFonts w:ascii="Tahoma" w:eastAsia="MS Mincho" w:hAnsi="Tahoma" w:cs="Tahoma"/>
        </w:rPr>
        <w:t>Přehled schválených rozpočtových opatření v roce 2021.</w:t>
      </w:r>
    </w:p>
    <w:p w:rsidR="00802ECC" w:rsidRDefault="00802ECC" w:rsidP="00981374">
      <w:pPr>
        <w:rPr>
          <w:rFonts w:ascii="Tahoma" w:hAnsi="Tahoma" w:cs="Tahoma"/>
        </w:rPr>
      </w:pPr>
    </w:p>
    <w:p w:rsidR="002F43B1" w:rsidRDefault="002F43B1" w:rsidP="002F43B1">
      <w:pPr>
        <w:pStyle w:val="Zkladntext2"/>
        <w:rPr>
          <w:rFonts w:ascii="Tahoma" w:hAnsi="Tahoma" w:cs="Tahoma"/>
        </w:rPr>
      </w:pPr>
    </w:p>
    <w:p w:rsidR="002F43B1" w:rsidRPr="000B725E" w:rsidRDefault="002F43B1" w:rsidP="002F43B1">
      <w:pPr>
        <w:pStyle w:val="Nadpis2"/>
        <w:spacing w:after="120"/>
        <w:rPr>
          <w:rFonts w:ascii="Tahoma" w:hAnsi="Tahoma" w:cs="Tahoma"/>
          <w:sz w:val="24"/>
        </w:rPr>
      </w:pPr>
      <w:r w:rsidRPr="000B725E">
        <w:rPr>
          <w:rFonts w:ascii="Tahoma" w:hAnsi="Tahoma" w:cs="Tahoma"/>
          <w:sz w:val="24"/>
        </w:rPr>
        <w:t>2) TC Přádelna  Strakonice, s.r.o. – poskytnutí příplatku, RO č. 7</w:t>
      </w:r>
      <w:r w:rsidR="006F4B56">
        <w:rPr>
          <w:rFonts w:ascii="Tahoma" w:hAnsi="Tahoma" w:cs="Tahoma"/>
          <w:sz w:val="24"/>
        </w:rPr>
        <w:t>5</w:t>
      </w:r>
    </w:p>
    <w:p w:rsidR="002F43B1" w:rsidRDefault="002F43B1" w:rsidP="002F43B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43B1" w:rsidRPr="00450CC4" w:rsidRDefault="002F43B1" w:rsidP="002F43B1">
      <w:pPr>
        <w:rPr>
          <w:rFonts w:ascii="Tahoma" w:hAnsi="Tahoma" w:cs="Tahoma"/>
          <w:b/>
          <w:bCs/>
        </w:rPr>
      </w:pPr>
      <w:r w:rsidRPr="00450CC4">
        <w:rPr>
          <w:rFonts w:ascii="Tahoma" w:hAnsi="Tahoma" w:cs="Tahoma"/>
          <w:b/>
          <w:bCs/>
        </w:rPr>
        <w:t xml:space="preserve">Návrh usnesení: </w:t>
      </w:r>
    </w:p>
    <w:p w:rsidR="002F43B1" w:rsidRPr="00450CC4" w:rsidRDefault="00E05B66" w:rsidP="002F43B1">
      <w:pPr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F43B1" w:rsidRPr="00450CC4">
        <w:rPr>
          <w:rFonts w:ascii="Tahoma" w:hAnsi="Tahoma" w:cs="Tahoma"/>
        </w:rPr>
        <w:t>M po projednání</w:t>
      </w:r>
    </w:p>
    <w:p w:rsidR="002F43B1" w:rsidRDefault="002F43B1" w:rsidP="002F43B1">
      <w:pPr>
        <w:pStyle w:val="Nadpis3"/>
        <w:rPr>
          <w:rFonts w:ascii="Tahoma" w:hAnsi="Tahoma" w:cs="Tahoma"/>
          <w:b w:val="0"/>
        </w:rPr>
      </w:pPr>
      <w:r w:rsidRPr="007D0F3B">
        <w:rPr>
          <w:rFonts w:ascii="Tahoma" w:hAnsi="Tahoma" w:cs="Tahoma"/>
        </w:rPr>
        <w:t xml:space="preserve">I. </w:t>
      </w:r>
      <w:r w:rsidR="00E05B66">
        <w:rPr>
          <w:rFonts w:ascii="Tahoma" w:hAnsi="Tahoma" w:cs="Tahoma"/>
        </w:rPr>
        <w:t>Revokuje</w:t>
      </w:r>
      <w:r w:rsidRPr="007D0F3B">
        <w:rPr>
          <w:rFonts w:ascii="Tahoma" w:hAnsi="Tahoma" w:cs="Tahoma"/>
        </w:rPr>
        <w:t xml:space="preserve"> </w:t>
      </w:r>
    </w:p>
    <w:p w:rsidR="002F43B1" w:rsidRDefault="002F43B1" w:rsidP="002F43B1">
      <w:pPr>
        <w:jc w:val="both"/>
        <w:rPr>
          <w:rFonts w:ascii="Tahoma" w:hAnsi="Tahoma" w:cs="Tahoma"/>
        </w:rPr>
      </w:pPr>
      <w:r w:rsidRPr="007D0F3B">
        <w:rPr>
          <w:rFonts w:ascii="Tahoma" w:hAnsi="Tahoma" w:cs="Tahoma"/>
        </w:rPr>
        <w:t xml:space="preserve">usnesení ZM číslo 355/ZM/2021 ze dne </w:t>
      </w:r>
      <w:proofErr w:type="gramStart"/>
      <w:r w:rsidRPr="007D0F3B">
        <w:rPr>
          <w:rFonts w:ascii="Tahoma" w:hAnsi="Tahoma" w:cs="Tahoma"/>
        </w:rPr>
        <w:t>21.04.2021</w:t>
      </w:r>
      <w:proofErr w:type="gramEnd"/>
      <w:r w:rsidRPr="007D0F3B">
        <w:rPr>
          <w:rFonts w:ascii="Tahoma" w:hAnsi="Tahoma" w:cs="Tahoma"/>
        </w:rPr>
        <w:t xml:space="preserve"> (Poskytnutí zápůjčky TST, a.s. – rozpočtové opatření č. 16, uzavření smlouvy).</w:t>
      </w:r>
    </w:p>
    <w:p w:rsidR="00EB55B7" w:rsidRPr="007D0F3B" w:rsidRDefault="00EB55B7" w:rsidP="002F43B1">
      <w:pPr>
        <w:jc w:val="both"/>
        <w:rPr>
          <w:rFonts w:ascii="Tahoma" w:hAnsi="Tahoma" w:cs="Tahoma"/>
        </w:rPr>
      </w:pPr>
    </w:p>
    <w:p w:rsidR="002F43B1" w:rsidRDefault="002F43B1" w:rsidP="002F43B1">
      <w:pPr>
        <w:pStyle w:val="Nadpis3"/>
        <w:rPr>
          <w:rFonts w:ascii="Tahoma" w:eastAsia="MS Mincho" w:hAnsi="Tahoma" w:cs="Tahoma"/>
        </w:rPr>
      </w:pPr>
      <w:r w:rsidRPr="007D0F3B">
        <w:rPr>
          <w:rFonts w:ascii="Tahoma" w:eastAsia="MS Mincho" w:hAnsi="Tahoma" w:cs="Tahoma"/>
        </w:rPr>
        <w:t xml:space="preserve">II. </w:t>
      </w:r>
      <w:r w:rsidR="00E05B66">
        <w:rPr>
          <w:rFonts w:ascii="Tahoma" w:eastAsia="MS Mincho" w:hAnsi="Tahoma" w:cs="Tahoma"/>
        </w:rPr>
        <w:t>Schvaluje</w:t>
      </w:r>
    </w:p>
    <w:p w:rsidR="002F43B1" w:rsidRPr="00FA7906" w:rsidRDefault="002F43B1" w:rsidP="00FA7906">
      <w:pPr>
        <w:rPr>
          <w:rFonts w:ascii="Tahoma" w:hAnsi="Tahoma" w:cs="Tahoma"/>
          <w:b/>
        </w:rPr>
      </w:pPr>
      <w:r w:rsidRPr="00FA7906">
        <w:rPr>
          <w:rFonts w:ascii="Tahoma" w:hAnsi="Tahoma" w:cs="Tahoma"/>
          <w:b/>
        </w:rPr>
        <w:t>RO  č. 7</w:t>
      </w:r>
      <w:r w:rsidR="006B2A89">
        <w:rPr>
          <w:rFonts w:ascii="Tahoma" w:hAnsi="Tahoma" w:cs="Tahoma"/>
          <w:b/>
        </w:rPr>
        <w:t>5</w:t>
      </w:r>
      <w:r w:rsidRPr="00FA7906">
        <w:rPr>
          <w:rFonts w:ascii="Tahoma" w:hAnsi="Tahoma" w:cs="Tahoma"/>
          <w:b/>
        </w:rPr>
        <w:t xml:space="preserve">  ve výši  3.000.000 Kč</w:t>
      </w:r>
    </w:p>
    <w:p w:rsidR="002F43B1" w:rsidRDefault="002F43B1" w:rsidP="002F43B1">
      <w:pPr>
        <w:spacing w:after="120"/>
        <w:jc w:val="both"/>
        <w:rPr>
          <w:rFonts w:ascii="Tahoma" w:eastAsia="MS Mincho" w:hAnsi="Tahoma" w:cs="Tahoma"/>
        </w:rPr>
      </w:pPr>
      <w:r w:rsidRPr="007D0F3B">
        <w:rPr>
          <w:rFonts w:ascii="Tahoma" w:eastAsia="MS Mincho" w:hAnsi="Tahoma" w:cs="Tahoma"/>
        </w:rPr>
        <w:t xml:space="preserve">Navýšení rozpočtu výdajů města na poskytnutí peněžitého příplatku mimo základní kapitál společnosti TC Přádelna Strakonice s.r.o., Na </w:t>
      </w:r>
      <w:proofErr w:type="spellStart"/>
      <w:r w:rsidRPr="007D0F3B">
        <w:rPr>
          <w:rFonts w:ascii="Tahoma" w:eastAsia="MS Mincho" w:hAnsi="Tahoma" w:cs="Tahoma"/>
        </w:rPr>
        <w:t>Dubovci</w:t>
      </w:r>
      <w:proofErr w:type="spellEnd"/>
      <w:r w:rsidRPr="007D0F3B">
        <w:rPr>
          <w:rFonts w:ascii="Tahoma" w:eastAsia="MS Mincho" w:hAnsi="Tahoma" w:cs="Tahoma"/>
        </w:rPr>
        <w:t xml:space="preserve"> 140, Strakonice, IČ</w:t>
      </w:r>
      <w:r w:rsidR="00EB55B7">
        <w:rPr>
          <w:rFonts w:ascii="Tahoma" w:eastAsia="MS Mincho" w:hAnsi="Tahoma" w:cs="Tahoma"/>
        </w:rPr>
        <w:t> </w:t>
      </w:r>
      <w:r w:rsidRPr="007D0F3B">
        <w:rPr>
          <w:rFonts w:ascii="Tahoma" w:eastAsia="MS Mincho" w:hAnsi="Tahoma" w:cs="Tahoma"/>
        </w:rPr>
        <w:t>05879841</w:t>
      </w:r>
      <w:r>
        <w:rPr>
          <w:rFonts w:ascii="Tahoma" w:eastAsia="MS Mincho" w:hAnsi="Tahoma" w:cs="Tahoma"/>
        </w:rPr>
        <w:t xml:space="preserve"> za ú</w:t>
      </w:r>
      <w:r w:rsidRPr="000944C4">
        <w:rPr>
          <w:rFonts w:ascii="Tahoma" w:hAnsi="Tahoma" w:cs="Tahoma"/>
        </w:rPr>
        <w:t>čelem provozování činnosti „Výroba tepelné energie a rozvod tepelné energie“</w:t>
      </w:r>
      <w:r>
        <w:rPr>
          <w:rFonts w:ascii="Tahoma" w:hAnsi="Tahoma" w:cs="Tahoma"/>
        </w:rPr>
        <w:t xml:space="preserve">. </w:t>
      </w:r>
      <w:r w:rsidRPr="007D0F3B">
        <w:rPr>
          <w:rFonts w:ascii="Tahoma" w:eastAsia="MS Mincho" w:hAnsi="Tahoma" w:cs="Tahoma"/>
        </w:rPr>
        <w:t>Rozpočtové opatření bude kryto použitím prostředků minulých let.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2268"/>
        <w:gridCol w:w="992"/>
      </w:tblGrid>
      <w:tr w:rsidR="002F43B1" w:rsidRPr="000B725E" w:rsidTr="008E2839">
        <w:tc>
          <w:tcPr>
            <w:tcW w:w="2694" w:type="dxa"/>
          </w:tcPr>
          <w:p w:rsidR="002F43B1" w:rsidRPr="000B725E" w:rsidRDefault="002F43B1" w:rsidP="008E2839">
            <w:pPr>
              <w:ind w:hanging="10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B725E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417" w:type="dxa"/>
          </w:tcPr>
          <w:p w:rsidR="002F43B1" w:rsidRPr="000B725E" w:rsidRDefault="002F43B1" w:rsidP="008E2839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268" w:type="dxa"/>
          </w:tcPr>
          <w:p w:rsidR="002F43B1" w:rsidRPr="000B725E" w:rsidRDefault="002F43B1" w:rsidP="008E283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600 - 3639 - 6202</w:t>
            </w:r>
          </w:p>
        </w:tc>
        <w:tc>
          <w:tcPr>
            <w:tcW w:w="992" w:type="dxa"/>
          </w:tcPr>
          <w:p w:rsidR="002F43B1" w:rsidRPr="000B725E" w:rsidRDefault="002F43B1" w:rsidP="008E283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F43B1" w:rsidRPr="000B725E" w:rsidTr="008E2839">
        <w:tc>
          <w:tcPr>
            <w:tcW w:w="2694" w:type="dxa"/>
          </w:tcPr>
          <w:p w:rsidR="002F43B1" w:rsidRPr="000B725E" w:rsidRDefault="002F43B1" w:rsidP="008E283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2F43B1" w:rsidRPr="000B725E" w:rsidRDefault="002F43B1" w:rsidP="008E2839">
            <w:pPr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268" w:type="dxa"/>
          </w:tcPr>
          <w:p w:rsidR="002F43B1" w:rsidRPr="000B725E" w:rsidRDefault="002F43B1" w:rsidP="008E283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992" w:type="dxa"/>
          </w:tcPr>
          <w:p w:rsidR="002F43B1" w:rsidRPr="000B725E" w:rsidRDefault="002F43B1" w:rsidP="008E283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2F43B1" w:rsidRPr="007D0F3B" w:rsidRDefault="002F43B1" w:rsidP="002F43B1">
      <w:pPr>
        <w:jc w:val="both"/>
        <w:rPr>
          <w:rFonts w:ascii="Tahoma" w:eastAsia="MS Mincho" w:hAnsi="Tahoma" w:cs="Tahoma"/>
        </w:rPr>
      </w:pPr>
    </w:p>
    <w:p w:rsidR="002F43B1" w:rsidRPr="007D0F3B" w:rsidRDefault="00E05B66" w:rsidP="006B2A89">
      <w:pPr>
        <w:pStyle w:val="Nadpis3"/>
        <w:jc w:val="both"/>
        <w:rPr>
          <w:rFonts w:ascii="Tahoma" w:eastAsia="MS Mincho" w:hAnsi="Tahoma" w:cs="Tahoma"/>
          <w:b w:val="0"/>
        </w:rPr>
      </w:pPr>
      <w:r>
        <w:rPr>
          <w:rFonts w:ascii="Tahoma" w:eastAsia="MS Mincho" w:hAnsi="Tahoma" w:cs="Tahoma"/>
        </w:rPr>
        <w:t>III</w:t>
      </w:r>
      <w:r w:rsidR="002F43B1" w:rsidRPr="007D0F3B">
        <w:rPr>
          <w:rFonts w:ascii="Tahoma" w:eastAsia="MS Mincho" w:hAnsi="Tahoma" w:cs="Tahoma"/>
        </w:rPr>
        <w:t xml:space="preserve">. </w:t>
      </w:r>
      <w:r>
        <w:rPr>
          <w:rFonts w:ascii="Tahoma" w:eastAsia="MS Mincho" w:hAnsi="Tahoma" w:cs="Tahoma"/>
        </w:rPr>
        <w:t>Schvaluje</w:t>
      </w:r>
      <w:r w:rsidR="002F43B1" w:rsidRPr="007D0F3B">
        <w:rPr>
          <w:rFonts w:ascii="Tahoma" w:eastAsia="MS Mincho" w:hAnsi="Tahoma" w:cs="Tahoma"/>
        </w:rPr>
        <w:t xml:space="preserve"> </w:t>
      </w:r>
    </w:p>
    <w:p w:rsidR="002F43B1" w:rsidRPr="00FA7906" w:rsidRDefault="002F43B1" w:rsidP="006B2A89">
      <w:pPr>
        <w:jc w:val="both"/>
        <w:rPr>
          <w:rFonts w:ascii="Tahoma" w:eastAsia="MS Mincho" w:hAnsi="Tahoma" w:cs="Tahoma"/>
        </w:rPr>
      </w:pPr>
      <w:r w:rsidRPr="00FA7906">
        <w:rPr>
          <w:rFonts w:ascii="Tahoma" w:eastAsia="MS Mincho" w:hAnsi="Tahoma" w:cs="Tahoma"/>
        </w:rPr>
        <w:t>poskytnutí dobrovolného peněžitého příplatku mimo základní kapitál ve výši 3.000.000</w:t>
      </w:r>
      <w:r w:rsidR="00E05B66" w:rsidRPr="00FA7906">
        <w:rPr>
          <w:rFonts w:ascii="Tahoma" w:eastAsia="MS Mincho" w:hAnsi="Tahoma" w:cs="Tahoma"/>
        </w:rPr>
        <w:t> </w:t>
      </w:r>
      <w:r w:rsidRPr="00FA7906">
        <w:rPr>
          <w:rFonts w:ascii="Tahoma" w:eastAsia="MS Mincho" w:hAnsi="Tahoma" w:cs="Tahoma"/>
        </w:rPr>
        <w:t xml:space="preserve">Kč společnosti TC Přádelna Strakonice s.r.o., Na </w:t>
      </w:r>
      <w:proofErr w:type="spellStart"/>
      <w:r w:rsidRPr="00FA7906">
        <w:rPr>
          <w:rFonts w:ascii="Tahoma" w:eastAsia="MS Mincho" w:hAnsi="Tahoma" w:cs="Tahoma"/>
        </w:rPr>
        <w:t>Dubovci</w:t>
      </w:r>
      <w:proofErr w:type="spellEnd"/>
      <w:r w:rsidRPr="00FA7906">
        <w:rPr>
          <w:rFonts w:ascii="Tahoma" w:eastAsia="MS Mincho" w:hAnsi="Tahoma" w:cs="Tahoma"/>
        </w:rPr>
        <w:t xml:space="preserve"> 140, Strakonice, IČ 05879841.</w:t>
      </w:r>
    </w:p>
    <w:p w:rsidR="002F43B1" w:rsidRPr="00290D78" w:rsidRDefault="002F43B1" w:rsidP="006B2A89">
      <w:pPr>
        <w:jc w:val="both"/>
        <w:rPr>
          <w:rFonts w:eastAsia="MS Mincho"/>
        </w:rPr>
      </w:pPr>
    </w:p>
    <w:p w:rsidR="002F43B1" w:rsidRPr="007D0F3B" w:rsidRDefault="00E05B66" w:rsidP="006B2A89">
      <w:pPr>
        <w:pStyle w:val="Nadpis3"/>
        <w:jc w:val="both"/>
        <w:rPr>
          <w:rFonts w:ascii="Tahoma" w:eastAsia="MS Mincho" w:hAnsi="Tahoma" w:cs="Tahoma"/>
          <w:b w:val="0"/>
        </w:rPr>
      </w:pPr>
      <w:r>
        <w:rPr>
          <w:rFonts w:ascii="Tahoma" w:eastAsia="MS Mincho" w:hAnsi="Tahoma" w:cs="Tahoma"/>
        </w:rPr>
        <w:t>I</w:t>
      </w:r>
      <w:r w:rsidR="002F43B1" w:rsidRPr="007D0F3B">
        <w:rPr>
          <w:rFonts w:ascii="Tahoma" w:eastAsia="MS Mincho" w:hAnsi="Tahoma" w:cs="Tahoma"/>
        </w:rPr>
        <w:t xml:space="preserve">V. </w:t>
      </w:r>
      <w:r>
        <w:rPr>
          <w:rFonts w:ascii="Tahoma" w:eastAsia="MS Mincho" w:hAnsi="Tahoma" w:cs="Tahoma"/>
        </w:rPr>
        <w:t>Schvaluje</w:t>
      </w:r>
    </w:p>
    <w:p w:rsidR="002F43B1" w:rsidRPr="00FA7906" w:rsidRDefault="002F43B1" w:rsidP="006B2A89">
      <w:pPr>
        <w:jc w:val="both"/>
        <w:rPr>
          <w:rFonts w:ascii="Tahoma" w:eastAsia="MS Mincho" w:hAnsi="Tahoma" w:cs="Tahoma"/>
          <w:b/>
        </w:rPr>
      </w:pPr>
      <w:r w:rsidRPr="00FA7906">
        <w:rPr>
          <w:rFonts w:ascii="Tahoma" w:eastAsia="MS Mincho" w:hAnsi="Tahoma" w:cs="Tahoma"/>
        </w:rPr>
        <w:t>uzavření smlouvy o poskytnutí dobrovolného peněžitého příplatku mimo základní kapitál ve výši 3.000.000 Kč mezi poskytovatelem městem Strakonice, se sídlem Velké náměstí 2, Strakonice, IČ 00251810 a příjemcem společností TC Přádelna Strakonice s.r.o., se sídlem Na </w:t>
      </w:r>
      <w:proofErr w:type="spellStart"/>
      <w:r w:rsidRPr="00FA7906">
        <w:rPr>
          <w:rFonts w:ascii="Tahoma" w:eastAsia="MS Mincho" w:hAnsi="Tahoma" w:cs="Tahoma"/>
        </w:rPr>
        <w:t>Dubovci</w:t>
      </w:r>
      <w:proofErr w:type="spellEnd"/>
      <w:r w:rsidRPr="00FA7906">
        <w:rPr>
          <w:rFonts w:ascii="Tahoma" w:eastAsia="MS Mincho" w:hAnsi="Tahoma" w:cs="Tahoma"/>
        </w:rPr>
        <w:t> 140, Strakonice, IČ 05879841.</w:t>
      </w:r>
    </w:p>
    <w:p w:rsidR="002F43B1" w:rsidRPr="00290D78" w:rsidRDefault="002F43B1" w:rsidP="006B2A89">
      <w:pPr>
        <w:jc w:val="both"/>
        <w:rPr>
          <w:rFonts w:eastAsia="MS Mincho"/>
        </w:rPr>
      </w:pPr>
    </w:p>
    <w:p w:rsidR="002F43B1" w:rsidRPr="007D0F3B" w:rsidRDefault="002F43B1" w:rsidP="006B2A89">
      <w:pPr>
        <w:pStyle w:val="Nadpis3"/>
        <w:jc w:val="both"/>
        <w:rPr>
          <w:rFonts w:ascii="Tahoma" w:eastAsia="MS Mincho" w:hAnsi="Tahoma" w:cs="Tahoma"/>
          <w:b w:val="0"/>
        </w:rPr>
      </w:pPr>
      <w:r w:rsidRPr="007D0F3B">
        <w:rPr>
          <w:rFonts w:ascii="Tahoma" w:eastAsia="MS Mincho" w:hAnsi="Tahoma" w:cs="Tahoma"/>
        </w:rPr>
        <w:t xml:space="preserve">V. </w:t>
      </w:r>
      <w:r w:rsidR="006B55DD">
        <w:rPr>
          <w:rFonts w:ascii="Tahoma" w:eastAsia="MS Mincho" w:hAnsi="Tahoma" w:cs="Tahoma"/>
        </w:rPr>
        <w:t>Pověřuje</w:t>
      </w:r>
    </w:p>
    <w:p w:rsidR="002F43B1" w:rsidRPr="00FA7906" w:rsidRDefault="002F43B1" w:rsidP="006B2A89">
      <w:pPr>
        <w:jc w:val="both"/>
        <w:rPr>
          <w:rFonts w:ascii="Tahoma" w:hAnsi="Tahoma" w:cs="Tahoma"/>
          <w:b/>
        </w:rPr>
      </w:pPr>
      <w:r w:rsidRPr="00FA7906">
        <w:rPr>
          <w:rFonts w:ascii="Tahoma" w:eastAsia="MS Mincho" w:hAnsi="Tahoma" w:cs="Tahoma"/>
        </w:rPr>
        <w:t>starostu města podpisem smlouvy o poskytnutí peněžitého příplatku v předloženém znění.</w:t>
      </w:r>
    </w:p>
    <w:p w:rsidR="002F43B1" w:rsidRDefault="002F43B1" w:rsidP="006B2A89">
      <w:pPr>
        <w:jc w:val="both"/>
        <w:rPr>
          <w:rFonts w:ascii="Tahoma" w:hAnsi="Tahoma" w:cs="Tahoma"/>
          <w:sz w:val="20"/>
          <w:szCs w:val="20"/>
        </w:rPr>
      </w:pPr>
      <w:r w:rsidRPr="007D0F3B">
        <w:rPr>
          <w:rFonts w:ascii="Tahoma" w:hAnsi="Tahoma" w:cs="Tahoma"/>
        </w:rPr>
        <w:t xml:space="preserve"> </w:t>
      </w:r>
    </w:p>
    <w:p w:rsidR="008B7CC9" w:rsidRPr="00346BD9" w:rsidRDefault="008B7CC9" w:rsidP="00981374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981374" w:rsidRPr="002F43B1" w:rsidRDefault="002F43B1" w:rsidP="00981374">
      <w:pPr>
        <w:pStyle w:val="Nadpis2"/>
        <w:rPr>
          <w:rFonts w:ascii="Tahoma" w:hAnsi="Tahoma" w:cs="Tahoma"/>
          <w:sz w:val="24"/>
        </w:rPr>
      </w:pPr>
      <w:r w:rsidRPr="002F43B1">
        <w:rPr>
          <w:rFonts w:ascii="Tahoma" w:hAnsi="Tahoma" w:cs="Tahoma"/>
          <w:sz w:val="24"/>
        </w:rPr>
        <w:t>3</w:t>
      </w:r>
      <w:r w:rsidR="00981374" w:rsidRPr="002F43B1">
        <w:rPr>
          <w:rFonts w:ascii="Tahoma" w:hAnsi="Tahoma" w:cs="Tahoma"/>
          <w:sz w:val="24"/>
        </w:rPr>
        <w:t xml:space="preserve">) </w:t>
      </w:r>
      <w:r w:rsidR="00D43D2D" w:rsidRPr="002F43B1">
        <w:rPr>
          <w:rFonts w:ascii="Tahoma" w:hAnsi="Tahoma" w:cs="Tahoma"/>
          <w:sz w:val="24"/>
        </w:rPr>
        <w:t xml:space="preserve">Kontrolní </w:t>
      </w:r>
      <w:r w:rsidR="00981374" w:rsidRPr="002F43B1">
        <w:rPr>
          <w:rFonts w:ascii="Tahoma" w:hAnsi="Tahoma" w:cs="Tahoma"/>
          <w:sz w:val="24"/>
        </w:rPr>
        <w:t xml:space="preserve">výbor – Zápis č. </w:t>
      </w:r>
      <w:r w:rsidR="00D43D2D" w:rsidRPr="002F43B1">
        <w:rPr>
          <w:rFonts w:ascii="Tahoma" w:hAnsi="Tahoma" w:cs="Tahoma"/>
          <w:sz w:val="24"/>
        </w:rPr>
        <w:t>3</w:t>
      </w:r>
      <w:r w:rsidR="00981374" w:rsidRPr="002F43B1">
        <w:rPr>
          <w:rFonts w:ascii="Tahoma" w:hAnsi="Tahoma" w:cs="Tahoma"/>
          <w:sz w:val="24"/>
        </w:rPr>
        <w:t xml:space="preserve"> ze dne </w:t>
      </w:r>
      <w:proofErr w:type="gramStart"/>
      <w:r w:rsidR="00D43D2D" w:rsidRPr="002F43B1">
        <w:rPr>
          <w:rFonts w:ascii="Tahoma" w:hAnsi="Tahoma" w:cs="Tahoma"/>
          <w:sz w:val="24"/>
        </w:rPr>
        <w:t>02</w:t>
      </w:r>
      <w:r w:rsidR="00981374" w:rsidRPr="002F43B1">
        <w:rPr>
          <w:rFonts w:ascii="Tahoma" w:hAnsi="Tahoma" w:cs="Tahoma"/>
          <w:sz w:val="24"/>
        </w:rPr>
        <w:t>.0</w:t>
      </w:r>
      <w:r w:rsidR="00D43D2D" w:rsidRPr="002F43B1">
        <w:rPr>
          <w:rFonts w:ascii="Tahoma" w:hAnsi="Tahoma" w:cs="Tahoma"/>
          <w:sz w:val="24"/>
        </w:rPr>
        <w:t>9</w:t>
      </w:r>
      <w:r w:rsidR="00981374" w:rsidRPr="002F43B1">
        <w:rPr>
          <w:rFonts w:ascii="Tahoma" w:hAnsi="Tahoma" w:cs="Tahoma"/>
          <w:sz w:val="24"/>
        </w:rPr>
        <w:t>.2021</w:t>
      </w:r>
      <w:proofErr w:type="gramEnd"/>
      <w:r w:rsidR="00981374" w:rsidRPr="002F43B1">
        <w:rPr>
          <w:rFonts w:ascii="Tahoma" w:hAnsi="Tahoma" w:cs="Tahoma"/>
          <w:sz w:val="24"/>
        </w:rPr>
        <w:t xml:space="preserve"> 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981374" w:rsidRPr="002F43B1" w:rsidRDefault="00981374" w:rsidP="00981374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 xml:space="preserve">I. </w:t>
      </w:r>
      <w:r w:rsidR="00346BD9" w:rsidRPr="002F43B1">
        <w:rPr>
          <w:rFonts w:ascii="Tahoma" w:hAnsi="Tahoma" w:cs="Tahoma"/>
          <w:szCs w:val="24"/>
        </w:rPr>
        <w:t>Bere na vědomí</w:t>
      </w:r>
    </w:p>
    <w:p w:rsidR="00981374" w:rsidRPr="002F43B1" w:rsidRDefault="00981374" w:rsidP="00981374">
      <w:pPr>
        <w:rPr>
          <w:rFonts w:ascii="Tahoma" w:eastAsia="MS Mincho" w:hAnsi="Tahoma" w:cs="Tahoma"/>
        </w:rPr>
      </w:pPr>
      <w:r w:rsidRPr="002F43B1">
        <w:rPr>
          <w:rFonts w:ascii="Tahoma" w:eastAsia="MS Mincho" w:hAnsi="Tahoma" w:cs="Tahoma"/>
        </w:rPr>
        <w:t xml:space="preserve">Zápis z jednání </w:t>
      </w:r>
      <w:r w:rsidR="00D43D2D" w:rsidRPr="002F43B1">
        <w:rPr>
          <w:rFonts w:ascii="Tahoma" w:eastAsia="MS Mincho" w:hAnsi="Tahoma" w:cs="Tahoma"/>
        </w:rPr>
        <w:t>kontrolního</w:t>
      </w:r>
      <w:r w:rsidRPr="002F43B1">
        <w:rPr>
          <w:rFonts w:ascii="Tahoma" w:eastAsia="MS Mincho" w:hAnsi="Tahoma" w:cs="Tahoma"/>
        </w:rPr>
        <w:t xml:space="preserve"> výboru č. </w:t>
      </w:r>
      <w:r w:rsidR="00D43D2D" w:rsidRPr="002F43B1">
        <w:rPr>
          <w:rFonts w:ascii="Tahoma" w:eastAsia="MS Mincho" w:hAnsi="Tahoma" w:cs="Tahoma"/>
        </w:rPr>
        <w:t>3</w:t>
      </w:r>
      <w:r w:rsidRPr="002F43B1">
        <w:rPr>
          <w:rFonts w:ascii="Tahoma" w:eastAsia="MS Mincho" w:hAnsi="Tahoma" w:cs="Tahoma"/>
        </w:rPr>
        <w:t xml:space="preserve"> ze dne </w:t>
      </w:r>
      <w:proofErr w:type="gramStart"/>
      <w:r w:rsidR="00D43D2D" w:rsidRPr="002F43B1">
        <w:rPr>
          <w:rFonts w:ascii="Tahoma" w:eastAsia="MS Mincho" w:hAnsi="Tahoma" w:cs="Tahoma"/>
        </w:rPr>
        <w:t>02</w:t>
      </w:r>
      <w:r w:rsidRPr="002F43B1">
        <w:rPr>
          <w:rFonts w:ascii="Tahoma" w:eastAsia="MS Mincho" w:hAnsi="Tahoma" w:cs="Tahoma"/>
        </w:rPr>
        <w:t>.0</w:t>
      </w:r>
      <w:r w:rsidR="00D43D2D" w:rsidRPr="002F43B1">
        <w:rPr>
          <w:rFonts w:ascii="Tahoma" w:eastAsia="MS Mincho" w:hAnsi="Tahoma" w:cs="Tahoma"/>
        </w:rPr>
        <w:t>9</w:t>
      </w:r>
      <w:r w:rsidRPr="002F43B1">
        <w:rPr>
          <w:rFonts w:ascii="Tahoma" w:eastAsia="MS Mincho" w:hAnsi="Tahoma" w:cs="Tahoma"/>
        </w:rPr>
        <w:t>.2021</w:t>
      </w:r>
      <w:proofErr w:type="gramEnd"/>
      <w:r w:rsidRPr="002F43B1">
        <w:rPr>
          <w:rFonts w:ascii="Tahoma" w:eastAsia="MS Mincho" w:hAnsi="Tahoma" w:cs="Tahoma"/>
        </w:rPr>
        <w:t>.</w:t>
      </w:r>
    </w:p>
    <w:p w:rsidR="00981374" w:rsidRDefault="00981374" w:rsidP="00981374">
      <w:pPr>
        <w:rPr>
          <w:rFonts w:ascii="Tahoma" w:hAnsi="Tahoma" w:cs="Tahoma"/>
          <w:i/>
          <w:iCs/>
        </w:rPr>
      </w:pPr>
    </w:p>
    <w:p w:rsidR="001F3F0A" w:rsidRPr="002F43B1" w:rsidRDefault="001F3F0A" w:rsidP="00981374">
      <w:pPr>
        <w:rPr>
          <w:rFonts w:ascii="Tahoma" w:hAnsi="Tahoma" w:cs="Tahoma"/>
          <w:i/>
          <w:iCs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bookmarkStart w:id="0" w:name="_GoBack"/>
      <w:bookmarkEnd w:id="0"/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Pr="00D95BCD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sectPr w:rsidR="00D46D6F" w:rsidRPr="00D95BC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D700F"/>
    <w:rsid w:val="00191457"/>
    <w:rsid w:val="001A4A15"/>
    <w:rsid w:val="001F3F0A"/>
    <w:rsid w:val="002310E7"/>
    <w:rsid w:val="002569E7"/>
    <w:rsid w:val="00273681"/>
    <w:rsid w:val="002B3161"/>
    <w:rsid w:val="002C5ED6"/>
    <w:rsid w:val="002F43B1"/>
    <w:rsid w:val="003436D5"/>
    <w:rsid w:val="00346BD9"/>
    <w:rsid w:val="00364D3A"/>
    <w:rsid w:val="00381520"/>
    <w:rsid w:val="00381C2A"/>
    <w:rsid w:val="003E1029"/>
    <w:rsid w:val="00413EA6"/>
    <w:rsid w:val="0046610E"/>
    <w:rsid w:val="004F07E8"/>
    <w:rsid w:val="00516636"/>
    <w:rsid w:val="00552ED8"/>
    <w:rsid w:val="0056526A"/>
    <w:rsid w:val="005D23CE"/>
    <w:rsid w:val="00633C41"/>
    <w:rsid w:val="006642B0"/>
    <w:rsid w:val="00664764"/>
    <w:rsid w:val="00665C44"/>
    <w:rsid w:val="006975AE"/>
    <w:rsid w:val="006B0A23"/>
    <w:rsid w:val="006B2A89"/>
    <w:rsid w:val="006B55DD"/>
    <w:rsid w:val="006D75B9"/>
    <w:rsid w:val="006F4B56"/>
    <w:rsid w:val="00702355"/>
    <w:rsid w:val="0070685E"/>
    <w:rsid w:val="00715FBD"/>
    <w:rsid w:val="00756443"/>
    <w:rsid w:val="00765EFA"/>
    <w:rsid w:val="0077395C"/>
    <w:rsid w:val="007942C3"/>
    <w:rsid w:val="00802ECC"/>
    <w:rsid w:val="0080419C"/>
    <w:rsid w:val="008116C7"/>
    <w:rsid w:val="00845268"/>
    <w:rsid w:val="00874569"/>
    <w:rsid w:val="008B5906"/>
    <w:rsid w:val="008B7CC9"/>
    <w:rsid w:val="008C1345"/>
    <w:rsid w:val="008D1BAD"/>
    <w:rsid w:val="00965985"/>
    <w:rsid w:val="00981374"/>
    <w:rsid w:val="00983D3C"/>
    <w:rsid w:val="009946E3"/>
    <w:rsid w:val="009E2773"/>
    <w:rsid w:val="009F382F"/>
    <w:rsid w:val="00A11B1F"/>
    <w:rsid w:val="00A31501"/>
    <w:rsid w:val="00A5694A"/>
    <w:rsid w:val="00AA68FF"/>
    <w:rsid w:val="00AE68A7"/>
    <w:rsid w:val="00B3124A"/>
    <w:rsid w:val="00B94228"/>
    <w:rsid w:val="00BA7BFA"/>
    <w:rsid w:val="00BB49F0"/>
    <w:rsid w:val="00BE64F5"/>
    <w:rsid w:val="00BF39A0"/>
    <w:rsid w:val="00CC462C"/>
    <w:rsid w:val="00D12A92"/>
    <w:rsid w:val="00D20E49"/>
    <w:rsid w:val="00D43D2D"/>
    <w:rsid w:val="00D46D6F"/>
    <w:rsid w:val="00D551F7"/>
    <w:rsid w:val="00D72AA8"/>
    <w:rsid w:val="00D95BCD"/>
    <w:rsid w:val="00D9717A"/>
    <w:rsid w:val="00DA2140"/>
    <w:rsid w:val="00E05B66"/>
    <w:rsid w:val="00E16A7B"/>
    <w:rsid w:val="00E25B66"/>
    <w:rsid w:val="00E346BC"/>
    <w:rsid w:val="00E55EDB"/>
    <w:rsid w:val="00E9744F"/>
    <w:rsid w:val="00EA7194"/>
    <w:rsid w:val="00EB431F"/>
    <w:rsid w:val="00EB55B7"/>
    <w:rsid w:val="00F24F16"/>
    <w:rsid w:val="00FA0191"/>
    <w:rsid w:val="00FA232D"/>
    <w:rsid w:val="00FA7906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ED2C-AEFF-46DD-BAF3-28A690EB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4</Pages>
  <Words>916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45</cp:revision>
  <cp:lastPrinted>2021-09-03T09:08:00Z</cp:lastPrinted>
  <dcterms:created xsi:type="dcterms:W3CDTF">2017-11-29T13:18:00Z</dcterms:created>
  <dcterms:modified xsi:type="dcterms:W3CDTF">2021-09-06T05:15:00Z</dcterms:modified>
</cp:coreProperties>
</file>