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F1F" w:rsidRPr="007C3F1F" w:rsidRDefault="007C3F1F" w:rsidP="007C3F1F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szCs w:val="24"/>
          <w:u w:val="single"/>
        </w:rPr>
      </w:pPr>
      <w:r w:rsidRPr="007C3F1F">
        <w:rPr>
          <w:rFonts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7C3F1F" w:rsidRDefault="007C3F1F" w:rsidP="00B00333">
      <w:pPr>
        <w:keepNext/>
        <w:widowControl w:val="0"/>
        <w:shd w:val="clear" w:color="auto" w:fill="FFFFFF" w:themeFill="background1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</w:p>
    <w:p w:rsidR="00B00333" w:rsidRDefault="00B00333" w:rsidP="00B00333">
      <w:pPr>
        <w:keepNext/>
        <w:widowControl w:val="0"/>
        <w:shd w:val="clear" w:color="auto" w:fill="FFFFFF" w:themeFill="background1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53/1  majetkové záležitosti</w:t>
      </w:r>
    </w:p>
    <w:p w:rsidR="00B00333" w:rsidRDefault="00B00333" w:rsidP="00B0033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:rsidR="00B00333" w:rsidRDefault="00B00333" w:rsidP="00B0033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:rsidR="00B00333" w:rsidRDefault="00B00333" w:rsidP="00B0033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:rsidR="00B00333" w:rsidRDefault="00B00333" w:rsidP="00B0033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:rsidR="00B00333" w:rsidRDefault="00B00333" w:rsidP="00B0033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:rsidR="00B00333" w:rsidRDefault="00B00333" w:rsidP="00B0033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:rsidR="00B00333" w:rsidRDefault="00B00333" w:rsidP="00B0033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:rsidR="00B00333" w:rsidRDefault="00B00333" w:rsidP="00B0033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:rsidR="00B00333" w:rsidRDefault="00B00333" w:rsidP="00B0033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:rsidR="00B00333" w:rsidRDefault="00B00333" w:rsidP="00B00333">
      <w:pPr>
        <w:shd w:val="clear" w:color="auto" w:fill="FFFFFF" w:themeFill="background1"/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:rsidR="00B00333" w:rsidRDefault="00B00333" w:rsidP="00B0033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>
        <w:rPr>
          <w:rFonts w:eastAsia="Times New Roman" w:cs="Tahoma"/>
          <w:sz w:val="24"/>
          <w:szCs w:val="24"/>
          <w:lang w:eastAsia="cs-CZ"/>
        </w:rPr>
        <w:t>odbor majetkový</w:t>
      </w:r>
    </w:p>
    <w:p w:rsidR="00B00333" w:rsidRDefault="00B00333" w:rsidP="00B0033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B00333" w:rsidRDefault="00B00333" w:rsidP="00B0033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B00333" w:rsidRDefault="00B00333" w:rsidP="00B0033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B00333" w:rsidRDefault="00B00333" w:rsidP="00B0033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B00333" w:rsidRDefault="00B00333" w:rsidP="00B0033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B00333" w:rsidRDefault="00B00333" w:rsidP="00B0033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:rsidR="00B00333" w:rsidRDefault="00B00333" w:rsidP="00B0033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:rsidR="00B00333" w:rsidRDefault="00B00333" w:rsidP="00B0033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B00333" w:rsidRDefault="00B00333" w:rsidP="00B0033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B00333" w:rsidRDefault="00B00333" w:rsidP="00B0033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B00333" w:rsidRDefault="00B00333" w:rsidP="00B00333">
      <w:pPr>
        <w:shd w:val="clear" w:color="auto" w:fill="FFFFFF" w:themeFill="background1"/>
        <w:rPr>
          <w:rFonts w:cs="Tahoma"/>
          <w:lang w:eastAsia="cs-CZ"/>
        </w:rPr>
      </w:pPr>
    </w:p>
    <w:p w:rsidR="00B00333" w:rsidRDefault="00B00333" w:rsidP="00B0033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B00333" w:rsidRDefault="00B00333" w:rsidP="00B0033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B00333" w:rsidRDefault="00B00333" w:rsidP="00B0033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B00333" w:rsidRDefault="00B00333" w:rsidP="00B00333">
      <w:pPr>
        <w:shd w:val="clear" w:color="auto" w:fill="FFFFFF" w:themeFill="background1"/>
        <w:rPr>
          <w:rFonts w:cs="Tahoma"/>
          <w:lang w:eastAsia="cs-CZ"/>
        </w:rPr>
      </w:pPr>
    </w:p>
    <w:p w:rsidR="00B00333" w:rsidRDefault="00B00333" w:rsidP="00B00333">
      <w:pPr>
        <w:shd w:val="clear" w:color="auto" w:fill="FFFFFF" w:themeFill="background1"/>
        <w:rPr>
          <w:rFonts w:cs="Tahoma"/>
          <w:lang w:eastAsia="cs-CZ"/>
        </w:rPr>
      </w:pPr>
    </w:p>
    <w:p w:rsidR="00B00333" w:rsidRDefault="00B00333" w:rsidP="00B0033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B00333" w:rsidRDefault="00B00333" w:rsidP="00B0033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B00333" w:rsidRDefault="00B00333" w:rsidP="00B0033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B00333" w:rsidRDefault="00B00333" w:rsidP="00B0033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:rsidR="00B00333" w:rsidRDefault="00B00333" w:rsidP="00B00333">
      <w:pPr>
        <w:shd w:val="clear" w:color="auto" w:fill="FFFFFF" w:themeFill="background1"/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>K projednání v radě města dne 3. listopadu 2021</w:t>
      </w:r>
    </w:p>
    <w:p w:rsidR="00B00333" w:rsidRDefault="00B00333" w:rsidP="00B0033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B00333" w:rsidRDefault="00B00333" w:rsidP="00B0033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B00333" w:rsidRDefault="00B00333" w:rsidP="00B0033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B00333" w:rsidRDefault="00B00333" w:rsidP="00B0033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B00333" w:rsidRDefault="00B00333" w:rsidP="00B0033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B00333" w:rsidRDefault="00B00333" w:rsidP="00B0033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B00333" w:rsidRDefault="00B00333" w:rsidP="00B0033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B00333" w:rsidRDefault="00B00333" w:rsidP="00B0033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B00333" w:rsidRDefault="00B00333" w:rsidP="00B0033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b/>
          <w:bCs/>
          <w:szCs w:val="20"/>
          <w:lang w:eastAsia="cs-CZ"/>
        </w:rPr>
        <w:t>Předkládá:</w:t>
      </w:r>
      <w:r>
        <w:rPr>
          <w:rFonts w:eastAsia="Times New Roman" w:cs="Tahoma"/>
          <w:b/>
          <w:bCs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 xml:space="preserve">Ing. Jana </w:t>
      </w:r>
      <w:proofErr w:type="spellStart"/>
      <w:r>
        <w:rPr>
          <w:rFonts w:eastAsia="Times New Roman" w:cs="Tahoma"/>
          <w:szCs w:val="20"/>
          <w:lang w:eastAsia="cs-CZ"/>
        </w:rPr>
        <w:t>Narovcová</w:t>
      </w:r>
      <w:proofErr w:type="spellEnd"/>
    </w:p>
    <w:p w:rsidR="00B00333" w:rsidRDefault="00B00333" w:rsidP="00B0033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  </w:t>
      </w:r>
      <w:r>
        <w:rPr>
          <w:rFonts w:eastAsia="Times New Roman" w:cs="Tahoma"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ab/>
        <w:t>vedoucí majetkového odboru</w:t>
      </w:r>
    </w:p>
    <w:p w:rsidR="00B00333" w:rsidRDefault="00B00333" w:rsidP="00B0033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B00333" w:rsidRPr="00886AB6" w:rsidRDefault="00B00333" w:rsidP="00B00333">
      <w:pPr>
        <w:spacing w:line="259" w:lineRule="auto"/>
        <w:jc w:val="left"/>
        <w:rPr>
          <w:rFonts w:eastAsia="Times New Roman" w:cs="Tahoma"/>
          <w:b/>
          <w:sz w:val="24"/>
          <w:szCs w:val="24"/>
          <w:lang w:eastAsia="cs-CZ"/>
        </w:rPr>
      </w:pPr>
    </w:p>
    <w:p w:rsidR="00DC638D" w:rsidRPr="00B517DD" w:rsidRDefault="00DC638D" w:rsidP="00DC638D">
      <w:pPr>
        <w:rPr>
          <w:rFonts w:cs="Tahoma"/>
          <w:szCs w:val="20"/>
        </w:rPr>
      </w:pPr>
    </w:p>
    <w:p w:rsidR="00DC638D" w:rsidRDefault="00DC638D" w:rsidP="00DC638D">
      <w:pPr>
        <w:pStyle w:val="Nadpis2"/>
      </w:pPr>
      <w:r>
        <w:lastRenderedPageBreak/>
        <w:t xml:space="preserve">1) </w:t>
      </w:r>
      <w:r w:rsidR="007C3F1F">
        <w:t>Z</w:t>
      </w:r>
      <w:r>
        <w:t xml:space="preserve">řízení věcného břemene k  pozemku </w:t>
      </w:r>
    </w:p>
    <w:p w:rsidR="00332181" w:rsidRDefault="00332181" w:rsidP="00332181">
      <w:pPr>
        <w:spacing w:after="0"/>
        <w:rPr>
          <w:rFonts w:cs="Tahoma"/>
          <w:b/>
          <w:bCs/>
          <w:szCs w:val="20"/>
          <w:u w:val="single"/>
        </w:rPr>
      </w:pPr>
    </w:p>
    <w:p w:rsidR="00332181" w:rsidRPr="00153C14" w:rsidRDefault="00332181" w:rsidP="00E82528">
      <w:pPr>
        <w:spacing w:after="0"/>
        <w:rPr>
          <w:rFonts w:cs="Tahoma"/>
          <w:b/>
          <w:bCs/>
          <w:szCs w:val="20"/>
          <w:u w:val="single"/>
        </w:rPr>
      </w:pPr>
      <w:r w:rsidRPr="00153C14">
        <w:rPr>
          <w:rFonts w:cs="Tahoma"/>
          <w:b/>
          <w:bCs/>
          <w:szCs w:val="20"/>
          <w:u w:val="single"/>
        </w:rPr>
        <w:t xml:space="preserve">Návrh usnesení: </w:t>
      </w:r>
    </w:p>
    <w:p w:rsidR="00332181" w:rsidRPr="00153C14" w:rsidRDefault="00332181" w:rsidP="00E82528">
      <w:pPr>
        <w:spacing w:after="0"/>
        <w:rPr>
          <w:rFonts w:cs="Tahoma"/>
          <w:szCs w:val="20"/>
        </w:rPr>
      </w:pPr>
      <w:r w:rsidRPr="00153C14">
        <w:rPr>
          <w:rFonts w:cs="Tahoma"/>
          <w:szCs w:val="20"/>
        </w:rPr>
        <w:t>RM po projednání</w:t>
      </w:r>
    </w:p>
    <w:p w:rsidR="00332181" w:rsidRPr="007F2762" w:rsidRDefault="00332181" w:rsidP="00E82528">
      <w:pPr>
        <w:pStyle w:val="Nadpis3"/>
        <w:rPr>
          <w:rFonts w:ascii="Tahoma" w:hAnsi="Tahoma" w:cs="Tahoma"/>
          <w:b/>
          <w:color w:val="auto"/>
          <w:sz w:val="20"/>
          <w:szCs w:val="20"/>
          <w:u w:val="single"/>
        </w:rPr>
      </w:pPr>
      <w:r w:rsidRPr="007F2762">
        <w:rPr>
          <w:rFonts w:ascii="Tahoma" w:hAnsi="Tahoma" w:cs="Tahoma"/>
          <w:b/>
          <w:color w:val="auto"/>
          <w:sz w:val="20"/>
          <w:szCs w:val="20"/>
          <w:u w:val="single"/>
        </w:rPr>
        <w:t>I. Souhlasí</w:t>
      </w:r>
    </w:p>
    <w:p w:rsidR="00906FB1" w:rsidRPr="00906FB1" w:rsidRDefault="00906FB1" w:rsidP="00906FB1">
      <w:pPr>
        <w:pStyle w:val="Zkladntext3"/>
        <w:rPr>
          <w:rFonts w:ascii="Tahoma" w:hAnsi="Tahoma" w:cs="Tahoma"/>
          <w:b w:val="0"/>
          <w:sz w:val="20"/>
          <w:szCs w:val="20"/>
          <w:u w:val="none"/>
        </w:rPr>
      </w:pPr>
      <w:r w:rsidRPr="00906FB1">
        <w:rPr>
          <w:rFonts w:ascii="Tahoma" w:hAnsi="Tahoma" w:cs="Tahoma"/>
          <w:b w:val="0"/>
          <w:sz w:val="20"/>
          <w:szCs w:val="20"/>
          <w:u w:val="none"/>
        </w:rPr>
        <w:t>s uzavřením smlouvy o zřízení věcného břemene mezi městem Strakonice, IČ: 251810, Velké nám</w:t>
      </w:r>
      <w:r w:rsidR="007C3F1F">
        <w:rPr>
          <w:rFonts w:ascii="Tahoma" w:hAnsi="Tahoma" w:cs="Tahoma"/>
          <w:b w:val="0"/>
          <w:sz w:val="20"/>
          <w:szCs w:val="20"/>
          <w:u w:val="none"/>
        </w:rPr>
        <w:t xml:space="preserve">ěstí 2, Strakonice (oprávněný) </w:t>
      </w:r>
      <w:r w:rsidRPr="00906FB1">
        <w:rPr>
          <w:rFonts w:ascii="Tahoma" w:hAnsi="Tahoma" w:cs="Tahoma"/>
          <w:b w:val="0"/>
          <w:sz w:val="20"/>
          <w:szCs w:val="20"/>
          <w:u w:val="none"/>
        </w:rPr>
        <w:t xml:space="preserve">a paní </w:t>
      </w:r>
      <w:r w:rsidR="007C3F1F">
        <w:rPr>
          <w:rFonts w:ascii="Tahoma" w:hAnsi="Tahoma" w:cs="Tahoma"/>
          <w:b w:val="0"/>
          <w:sz w:val="20"/>
          <w:szCs w:val="20"/>
          <w:u w:val="none"/>
        </w:rPr>
        <w:t>XX</w:t>
      </w:r>
      <w:r w:rsidRPr="00906FB1">
        <w:rPr>
          <w:rFonts w:ascii="Tahoma" w:hAnsi="Tahoma" w:cs="Tahoma"/>
          <w:b w:val="0"/>
          <w:sz w:val="20"/>
          <w:szCs w:val="20"/>
          <w:u w:val="none"/>
        </w:rPr>
        <w:t xml:space="preserve"> (povinný), jehož předmětem je zřízení věcného břemene vstupu na pozemek v k. </w:t>
      </w:r>
      <w:proofErr w:type="spellStart"/>
      <w:r w:rsidRPr="00906FB1">
        <w:rPr>
          <w:rFonts w:ascii="Tahoma" w:hAnsi="Tahoma" w:cs="Tahoma"/>
          <w:b w:val="0"/>
          <w:sz w:val="20"/>
          <w:szCs w:val="20"/>
          <w:u w:val="none"/>
        </w:rPr>
        <w:t>ú.</w:t>
      </w:r>
      <w:proofErr w:type="spellEnd"/>
      <w:r w:rsidRPr="00906FB1">
        <w:rPr>
          <w:rFonts w:ascii="Tahoma" w:hAnsi="Tahoma" w:cs="Tahoma"/>
          <w:b w:val="0"/>
          <w:sz w:val="20"/>
          <w:szCs w:val="20"/>
          <w:u w:val="none"/>
        </w:rPr>
        <w:t xml:space="preserve"> </w:t>
      </w:r>
      <w:proofErr w:type="spellStart"/>
      <w:r w:rsidRPr="00906FB1">
        <w:rPr>
          <w:rFonts w:ascii="Tahoma" w:hAnsi="Tahoma" w:cs="Tahoma"/>
          <w:b w:val="0"/>
          <w:sz w:val="20"/>
          <w:szCs w:val="20"/>
          <w:u w:val="none"/>
        </w:rPr>
        <w:t>Modlešovice</w:t>
      </w:r>
      <w:proofErr w:type="spellEnd"/>
      <w:r w:rsidRPr="00906FB1">
        <w:rPr>
          <w:rFonts w:ascii="Tahoma" w:hAnsi="Tahoma" w:cs="Tahoma"/>
          <w:b w:val="0"/>
          <w:sz w:val="20"/>
          <w:szCs w:val="20"/>
          <w:u w:val="none"/>
        </w:rPr>
        <w:t xml:space="preserve">, </w:t>
      </w:r>
      <w:r w:rsidRPr="00906FB1">
        <w:rPr>
          <w:rFonts w:ascii="Tahoma" w:hAnsi="Tahoma" w:cs="Tahoma"/>
          <w:b w:val="0"/>
          <w:color w:val="000000"/>
          <w:sz w:val="20"/>
          <w:szCs w:val="20"/>
          <w:u w:val="none"/>
        </w:rPr>
        <w:t xml:space="preserve">za účelem zpevnění koryta drobného vodního toku v místě nátoku od bezpečnostního přelivu a vyústění potrubí od požeráku </w:t>
      </w:r>
      <w:r>
        <w:rPr>
          <w:rFonts w:ascii="Tahoma" w:hAnsi="Tahoma" w:cs="Tahoma"/>
          <w:b w:val="0"/>
          <w:color w:val="000000"/>
          <w:sz w:val="20"/>
          <w:szCs w:val="20"/>
          <w:u w:val="none"/>
        </w:rPr>
        <w:t xml:space="preserve"> </w:t>
      </w:r>
      <w:r w:rsidRPr="00906FB1">
        <w:rPr>
          <w:rFonts w:ascii="Tahoma" w:hAnsi="Tahoma" w:cs="Tahoma"/>
          <w:b w:val="0"/>
          <w:color w:val="000000"/>
          <w:sz w:val="20"/>
          <w:szCs w:val="20"/>
          <w:u w:val="none"/>
        </w:rPr>
        <w:t xml:space="preserve">prodloužením </w:t>
      </w:r>
      <w:r>
        <w:rPr>
          <w:rFonts w:ascii="Tahoma" w:hAnsi="Tahoma" w:cs="Tahoma"/>
          <w:b w:val="0"/>
          <w:color w:val="000000"/>
          <w:sz w:val="20"/>
          <w:szCs w:val="20"/>
          <w:u w:val="none"/>
        </w:rPr>
        <w:t xml:space="preserve"> </w:t>
      </w:r>
      <w:r w:rsidRPr="00906FB1">
        <w:rPr>
          <w:rFonts w:ascii="Tahoma" w:hAnsi="Tahoma" w:cs="Tahoma"/>
          <w:b w:val="0"/>
          <w:color w:val="000000"/>
          <w:sz w:val="20"/>
          <w:szCs w:val="20"/>
          <w:u w:val="none"/>
        </w:rPr>
        <w:t xml:space="preserve">směrem </w:t>
      </w:r>
      <w:r>
        <w:rPr>
          <w:rFonts w:ascii="Tahoma" w:hAnsi="Tahoma" w:cs="Tahoma"/>
          <w:b w:val="0"/>
          <w:color w:val="000000"/>
          <w:sz w:val="20"/>
          <w:szCs w:val="20"/>
          <w:u w:val="none"/>
        </w:rPr>
        <w:t xml:space="preserve"> </w:t>
      </w:r>
      <w:r w:rsidRPr="00906FB1">
        <w:rPr>
          <w:rFonts w:ascii="Tahoma" w:hAnsi="Tahoma" w:cs="Tahoma"/>
          <w:b w:val="0"/>
          <w:color w:val="000000"/>
          <w:sz w:val="20"/>
          <w:szCs w:val="20"/>
          <w:u w:val="none"/>
        </w:rPr>
        <w:t>k toku,</w:t>
      </w:r>
      <w:r w:rsidRPr="00906FB1">
        <w:rPr>
          <w:rFonts w:ascii="Tahoma" w:hAnsi="Tahoma" w:cs="Tahoma"/>
          <w:b w:val="0"/>
          <w:sz w:val="20"/>
          <w:szCs w:val="20"/>
          <w:u w:val="none"/>
        </w:rPr>
        <w:t xml:space="preserve"> </w:t>
      </w:r>
      <w:r>
        <w:rPr>
          <w:rFonts w:ascii="Tahoma" w:hAnsi="Tahoma" w:cs="Tahoma"/>
          <w:b w:val="0"/>
          <w:sz w:val="20"/>
          <w:szCs w:val="20"/>
          <w:u w:val="none"/>
        </w:rPr>
        <w:t xml:space="preserve"> </w:t>
      </w:r>
      <w:r w:rsidRPr="00906FB1">
        <w:rPr>
          <w:rFonts w:ascii="Tahoma" w:hAnsi="Tahoma" w:cs="Tahoma"/>
          <w:b w:val="0"/>
          <w:sz w:val="20"/>
          <w:szCs w:val="20"/>
          <w:u w:val="none"/>
        </w:rPr>
        <w:t xml:space="preserve">v souvislosti </w:t>
      </w:r>
      <w:r>
        <w:rPr>
          <w:rFonts w:ascii="Tahoma" w:hAnsi="Tahoma" w:cs="Tahoma"/>
          <w:b w:val="0"/>
          <w:sz w:val="20"/>
          <w:szCs w:val="20"/>
          <w:u w:val="none"/>
        </w:rPr>
        <w:t xml:space="preserve"> </w:t>
      </w:r>
      <w:r w:rsidRPr="00906FB1">
        <w:rPr>
          <w:rFonts w:ascii="Tahoma" w:hAnsi="Tahoma" w:cs="Tahoma"/>
          <w:b w:val="0"/>
          <w:sz w:val="20"/>
          <w:szCs w:val="20"/>
          <w:u w:val="none"/>
        </w:rPr>
        <w:t xml:space="preserve">s realizací </w:t>
      </w:r>
      <w:r>
        <w:rPr>
          <w:rFonts w:ascii="Tahoma" w:hAnsi="Tahoma" w:cs="Tahoma"/>
          <w:b w:val="0"/>
          <w:sz w:val="20"/>
          <w:szCs w:val="20"/>
          <w:u w:val="none"/>
        </w:rPr>
        <w:t xml:space="preserve"> </w:t>
      </w:r>
      <w:r w:rsidRPr="00906FB1">
        <w:rPr>
          <w:rFonts w:ascii="Tahoma" w:hAnsi="Tahoma" w:cs="Tahoma"/>
          <w:b w:val="0"/>
          <w:sz w:val="20"/>
          <w:szCs w:val="20"/>
          <w:u w:val="none"/>
        </w:rPr>
        <w:t xml:space="preserve">stavby </w:t>
      </w:r>
      <w:r>
        <w:rPr>
          <w:rFonts w:ascii="Tahoma" w:hAnsi="Tahoma" w:cs="Tahoma"/>
          <w:b w:val="0"/>
          <w:sz w:val="20"/>
          <w:szCs w:val="20"/>
          <w:u w:val="none"/>
        </w:rPr>
        <w:t xml:space="preserve"> </w:t>
      </w:r>
      <w:r w:rsidRPr="00906FB1">
        <w:rPr>
          <w:rFonts w:ascii="Tahoma" w:hAnsi="Tahoma" w:cs="Tahoma"/>
          <w:b w:val="0"/>
          <w:sz w:val="20"/>
          <w:szCs w:val="20"/>
          <w:u w:val="none"/>
        </w:rPr>
        <w:t xml:space="preserve">„Oprava </w:t>
      </w:r>
      <w:r>
        <w:rPr>
          <w:rFonts w:ascii="Tahoma" w:hAnsi="Tahoma" w:cs="Tahoma"/>
          <w:b w:val="0"/>
          <w:sz w:val="20"/>
          <w:szCs w:val="20"/>
          <w:u w:val="none"/>
        </w:rPr>
        <w:t xml:space="preserve"> </w:t>
      </w:r>
      <w:r w:rsidRPr="00906FB1">
        <w:rPr>
          <w:rFonts w:ascii="Tahoma" w:hAnsi="Tahoma" w:cs="Tahoma"/>
          <w:b w:val="0"/>
          <w:sz w:val="20"/>
          <w:szCs w:val="20"/>
          <w:u w:val="none"/>
        </w:rPr>
        <w:t xml:space="preserve">vodní nádrže na p. č. 102/9 k. </w:t>
      </w:r>
      <w:proofErr w:type="spellStart"/>
      <w:r w:rsidRPr="00906FB1">
        <w:rPr>
          <w:rFonts w:ascii="Tahoma" w:hAnsi="Tahoma" w:cs="Tahoma"/>
          <w:b w:val="0"/>
          <w:sz w:val="20"/>
          <w:szCs w:val="20"/>
          <w:u w:val="none"/>
        </w:rPr>
        <w:t>ú.</w:t>
      </w:r>
      <w:proofErr w:type="spellEnd"/>
      <w:r w:rsidRPr="00906FB1">
        <w:rPr>
          <w:rFonts w:ascii="Tahoma" w:hAnsi="Tahoma" w:cs="Tahoma"/>
          <w:b w:val="0"/>
          <w:sz w:val="20"/>
          <w:szCs w:val="20"/>
          <w:u w:val="none"/>
        </w:rPr>
        <w:t xml:space="preserve"> </w:t>
      </w:r>
      <w:proofErr w:type="spellStart"/>
      <w:r w:rsidRPr="00906FB1">
        <w:rPr>
          <w:rFonts w:ascii="Tahoma" w:hAnsi="Tahoma" w:cs="Tahoma"/>
          <w:b w:val="0"/>
          <w:sz w:val="20"/>
          <w:szCs w:val="20"/>
          <w:u w:val="none"/>
        </w:rPr>
        <w:t>Modlešovice</w:t>
      </w:r>
      <w:proofErr w:type="spellEnd"/>
      <w:r w:rsidRPr="00906FB1">
        <w:rPr>
          <w:rFonts w:ascii="Tahoma" w:hAnsi="Tahoma" w:cs="Tahoma"/>
          <w:b w:val="0"/>
          <w:sz w:val="20"/>
          <w:szCs w:val="20"/>
          <w:u w:val="none"/>
        </w:rPr>
        <w:t xml:space="preserve">“. Věcné břemeno se zřizuje na dobu neurčitou za jednorázovou úplatu ve výši 10.000 Kč. </w:t>
      </w:r>
    </w:p>
    <w:p w:rsidR="00332181" w:rsidRPr="008E5A00" w:rsidRDefault="00332181" w:rsidP="00E82528">
      <w:pPr>
        <w:pStyle w:val="Nadpis3"/>
        <w:rPr>
          <w:rFonts w:ascii="Tahoma" w:hAnsi="Tahoma" w:cs="Tahoma"/>
          <w:b/>
          <w:color w:val="auto"/>
          <w:sz w:val="20"/>
          <w:szCs w:val="20"/>
          <w:u w:val="single"/>
        </w:rPr>
      </w:pPr>
      <w:r w:rsidRPr="008E5A00">
        <w:rPr>
          <w:rFonts w:ascii="Tahoma" w:hAnsi="Tahoma" w:cs="Tahoma"/>
          <w:b/>
          <w:color w:val="auto"/>
          <w:sz w:val="20"/>
          <w:szCs w:val="20"/>
          <w:u w:val="single"/>
        </w:rPr>
        <w:t xml:space="preserve">II. Pověřuje </w:t>
      </w:r>
    </w:p>
    <w:p w:rsidR="00332181" w:rsidRDefault="00332181" w:rsidP="00E82528">
      <w:pPr>
        <w:spacing w:after="0"/>
      </w:pPr>
      <w:r w:rsidRPr="00C30053">
        <w:t>starostu města podpisem příslušné</w:t>
      </w:r>
      <w:r>
        <w:t xml:space="preserve"> smlouvy. </w:t>
      </w:r>
    </w:p>
    <w:p w:rsidR="00E82528" w:rsidRPr="00C30053" w:rsidRDefault="00E82528" w:rsidP="00E82528">
      <w:pPr>
        <w:spacing w:after="0"/>
      </w:pPr>
    </w:p>
    <w:p w:rsidR="00E82528" w:rsidRPr="00E82528" w:rsidRDefault="00E82528" w:rsidP="00E82528">
      <w:pPr>
        <w:spacing w:after="0"/>
        <w:rPr>
          <w:rFonts w:cs="Tahoma"/>
          <w:szCs w:val="20"/>
        </w:rPr>
      </w:pPr>
    </w:p>
    <w:p w:rsidR="00DC638D" w:rsidRPr="005C3134" w:rsidRDefault="004C7E1B" w:rsidP="00DC638D">
      <w:pPr>
        <w:pStyle w:val="Nadpis2"/>
      </w:pPr>
      <w:r>
        <w:t>2</w:t>
      </w:r>
      <w:r w:rsidR="00DC638D" w:rsidRPr="005C3134">
        <w:t xml:space="preserve">) </w:t>
      </w:r>
      <w:r w:rsidR="007C3F1F">
        <w:t>P</w:t>
      </w:r>
      <w:r w:rsidR="00DC638D">
        <w:t>ronájem</w:t>
      </w:r>
      <w:r w:rsidR="00DC638D" w:rsidRPr="005C3134">
        <w:t xml:space="preserve"> pozemku v k. </w:t>
      </w:r>
      <w:proofErr w:type="spellStart"/>
      <w:r w:rsidR="00DC638D" w:rsidRPr="005C3134">
        <w:t>ú.</w:t>
      </w:r>
      <w:proofErr w:type="spellEnd"/>
      <w:r w:rsidR="00DC638D" w:rsidRPr="005C3134">
        <w:t xml:space="preserve"> Strakonice </w:t>
      </w:r>
    </w:p>
    <w:p w:rsidR="000053C2" w:rsidRDefault="000053C2" w:rsidP="000053C2">
      <w:pPr>
        <w:pStyle w:val="Bezmezer"/>
        <w:jc w:val="both"/>
        <w:rPr>
          <w:rFonts w:ascii="Tahoma" w:hAnsi="Tahoma" w:cs="Tahoma"/>
          <w:sz w:val="20"/>
          <w:szCs w:val="20"/>
        </w:rPr>
      </w:pPr>
    </w:p>
    <w:p w:rsidR="000053C2" w:rsidRPr="000053C2" w:rsidRDefault="000053C2" w:rsidP="000053C2">
      <w:pPr>
        <w:pStyle w:val="Bezmezer"/>
        <w:jc w:val="both"/>
        <w:rPr>
          <w:rFonts w:ascii="Tahoma" w:hAnsi="Tahoma" w:cs="Tahoma"/>
          <w:sz w:val="20"/>
          <w:szCs w:val="20"/>
        </w:rPr>
      </w:pPr>
      <w:r w:rsidRPr="005D1A42">
        <w:rPr>
          <w:rFonts w:cs="Tahoma"/>
          <w:b/>
          <w:szCs w:val="20"/>
          <w:u w:val="single"/>
        </w:rPr>
        <w:t xml:space="preserve">Návrh usnesení: </w:t>
      </w:r>
    </w:p>
    <w:p w:rsidR="000053C2" w:rsidRPr="005D1A42" w:rsidRDefault="000053C2" w:rsidP="000053C2">
      <w:pPr>
        <w:spacing w:after="0"/>
        <w:rPr>
          <w:rFonts w:cs="Tahoma"/>
          <w:szCs w:val="20"/>
        </w:rPr>
      </w:pPr>
      <w:r w:rsidRPr="005D1A42">
        <w:rPr>
          <w:rFonts w:cs="Tahoma"/>
          <w:szCs w:val="20"/>
        </w:rPr>
        <w:t>RM po projednání</w:t>
      </w:r>
    </w:p>
    <w:p w:rsidR="000053C2" w:rsidRPr="00F62794" w:rsidRDefault="000053C2" w:rsidP="00E82528">
      <w:pPr>
        <w:pStyle w:val="Nadpis3"/>
        <w:spacing w:before="0"/>
        <w:rPr>
          <w:rFonts w:ascii="Tahoma" w:hAnsi="Tahoma" w:cs="Tahoma"/>
          <w:b/>
          <w:color w:val="auto"/>
          <w:sz w:val="20"/>
          <w:szCs w:val="20"/>
          <w:u w:val="single"/>
        </w:rPr>
      </w:pPr>
      <w:r w:rsidRPr="00F62794">
        <w:rPr>
          <w:rFonts w:ascii="Tahoma" w:hAnsi="Tahoma" w:cs="Tahoma"/>
          <w:b/>
          <w:color w:val="auto"/>
          <w:sz w:val="20"/>
          <w:szCs w:val="20"/>
          <w:u w:val="single"/>
        </w:rPr>
        <w:t>I. Souhlasí</w:t>
      </w:r>
    </w:p>
    <w:p w:rsidR="006E6473" w:rsidRPr="006E6473" w:rsidRDefault="006E6473" w:rsidP="006E6473">
      <w:pPr>
        <w:pStyle w:val="Bezmezer"/>
        <w:jc w:val="both"/>
        <w:rPr>
          <w:rFonts w:ascii="Tahoma" w:hAnsi="Tahoma" w:cs="Tahoma"/>
          <w:sz w:val="20"/>
          <w:szCs w:val="20"/>
        </w:rPr>
      </w:pPr>
      <w:r w:rsidRPr="006E6473">
        <w:rPr>
          <w:rFonts w:ascii="Tahoma" w:hAnsi="Tahoma" w:cs="Tahoma"/>
          <w:sz w:val="20"/>
          <w:szCs w:val="20"/>
        </w:rPr>
        <w:t xml:space="preserve">s uzavřením nájemní smlouvy na užívání pozemku v k. </w:t>
      </w:r>
      <w:proofErr w:type="spellStart"/>
      <w:r w:rsidRPr="006E6473">
        <w:rPr>
          <w:rFonts w:ascii="Tahoma" w:hAnsi="Tahoma" w:cs="Tahoma"/>
          <w:sz w:val="20"/>
          <w:szCs w:val="20"/>
        </w:rPr>
        <w:t>ú.</w:t>
      </w:r>
      <w:proofErr w:type="spellEnd"/>
      <w:r w:rsidRPr="006E6473">
        <w:rPr>
          <w:rFonts w:ascii="Tahoma" w:hAnsi="Tahoma" w:cs="Tahoma"/>
          <w:sz w:val="20"/>
          <w:szCs w:val="20"/>
        </w:rPr>
        <w:t xml:space="preserve"> Strakonice o výměře 194 m</w:t>
      </w:r>
      <w:r w:rsidRPr="006E6473">
        <w:rPr>
          <w:rFonts w:ascii="Tahoma" w:hAnsi="Tahoma" w:cs="Tahoma"/>
          <w:sz w:val="20"/>
          <w:szCs w:val="20"/>
          <w:vertAlign w:val="superscript"/>
        </w:rPr>
        <w:t>2</w:t>
      </w:r>
      <w:r w:rsidRPr="006E6473">
        <w:rPr>
          <w:rFonts w:ascii="Tahoma" w:hAnsi="Tahoma" w:cs="Tahoma"/>
          <w:sz w:val="20"/>
          <w:szCs w:val="20"/>
        </w:rPr>
        <w:t>, za účelem pro zásobování k</w:t>
      </w:r>
      <w:r w:rsidR="007C3F1F">
        <w:rPr>
          <w:rFonts w:ascii="Tahoma" w:hAnsi="Tahoma" w:cs="Tahoma"/>
          <w:sz w:val="20"/>
          <w:szCs w:val="20"/>
        </w:rPr>
        <w:t>omerčních nemovitostí na adrese</w:t>
      </w:r>
      <w:r w:rsidRPr="006E6473">
        <w:rPr>
          <w:rFonts w:ascii="Tahoma" w:hAnsi="Tahoma" w:cs="Tahoma"/>
          <w:sz w:val="20"/>
          <w:szCs w:val="20"/>
        </w:rPr>
        <w:t xml:space="preserve">, ul. Spojařů ve Strakonicích.  </w:t>
      </w:r>
    </w:p>
    <w:p w:rsidR="006E6473" w:rsidRPr="006E6473" w:rsidRDefault="006E6473" w:rsidP="006E6473">
      <w:pPr>
        <w:pStyle w:val="Bezmezer"/>
        <w:jc w:val="both"/>
        <w:rPr>
          <w:rFonts w:ascii="Tahoma" w:hAnsi="Tahoma" w:cs="Tahoma"/>
          <w:sz w:val="20"/>
          <w:szCs w:val="20"/>
        </w:rPr>
      </w:pPr>
      <w:r w:rsidRPr="006E6473">
        <w:rPr>
          <w:rFonts w:ascii="Tahoma" w:hAnsi="Tahoma" w:cs="Tahoma"/>
          <w:sz w:val="20"/>
          <w:szCs w:val="20"/>
        </w:rPr>
        <w:t>Nájemní  smlouva  bude  uzavřena s  panem  </w:t>
      </w:r>
      <w:r w:rsidR="007C3F1F">
        <w:rPr>
          <w:rFonts w:ascii="Tahoma" w:hAnsi="Tahoma" w:cs="Tahoma"/>
          <w:sz w:val="20"/>
          <w:szCs w:val="20"/>
        </w:rPr>
        <w:t>XX</w:t>
      </w:r>
      <w:r w:rsidRPr="006E6473">
        <w:rPr>
          <w:rFonts w:ascii="Tahoma" w:hAnsi="Tahoma" w:cs="Tahoma"/>
          <w:sz w:val="20"/>
          <w:szCs w:val="20"/>
        </w:rPr>
        <w:t xml:space="preserve">,  panem </w:t>
      </w:r>
      <w:r w:rsidR="007C3F1F">
        <w:rPr>
          <w:rFonts w:ascii="Tahoma" w:hAnsi="Tahoma" w:cs="Tahoma"/>
          <w:sz w:val="20"/>
          <w:szCs w:val="20"/>
        </w:rPr>
        <w:t>XX</w:t>
      </w:r>
      <w:r w:rsidRPr="006E6473">
        <w:rPr>
          <w:rFonts w:ascii="Tahoma" w:hAnsi="Tahoma" w:cs="Tahoma"/>
          <w:sz w:val="20"/>
          <w:szCs w:val="20"/>
        </w:rPr>
        <w:t xml:space="preserve"> a společností  GARANTSTAV  ST, s.r.o., IČ: 26076985, se sídlem Žerotínova 483/1, České Budějovice, na dobu  </w:t>
      </w:r>
      <w:proofErr w:type="gramStart"/>
      <w:r w:rsidR="001D0860">
        <w:rPr>
          <w:rFonts w:ascii="Tahoma" w:hAnsi="Tahoma" w:cs="Tahoma"/>
          <w:sz w:val="20"/>
          <w:szCs w:val="20"/>
        </w:rPr>
        <w:t>neurčitou</w:t>
      </w:r>
      <w:proofErr w:type="gramEnd"/>
      <w:r w:rsidR="001D0860">
        <w:rPr>
          <w:rFonts w:ascii="Tahoma" w:hAnsi="Tahoma" w:cs="Tahoma"/>
          <w:sz w:val="20"/>
          <w:szCs w:val="20"/>
        </w:rPr>
        <w:t xml:space="preserve"> </w:t>
      </w:r>
      <w:r w:rsidRPr="006E6473">
        <w:rPr>
          <w:rFonts w:ascii="Tahoma" w:hAnsi="Tahoma" w:cs="Tahoma"/>
          <w:sz w:val="20"/>
          <w:szCs w:val="20"/>
        </w:rPr>
        <w:t xml:space="preserve">s 3 měsíční výpovědní </w:t>
      </w:r>
      <w:r w:rsidR="005A55BF">
        <w:rPr>
          <w:rFonts w:ascii="Tahoma" w:hAnsi="Tahoma" w:cs="Tahoma"/>
          <w:sz w:val="20"/>
          <w:szCs w:val="20"/>
        </w:rPr>
        <w:t xml:space="preserve"> </w:t>
      </w:r>
      <w:proofErr w:type="gramStart"/>
      <w:r w:rsidRPr="006E6473">
        <w:rPr>
          <w:rFonts w:ascii="Tahoma" w:hAnsi="Tahoma" w:cs="Tahoma"/>
          <w:sz w:val="20"/>
          <w:szCs w:val="20"/>
        </w:rPr>
        <w:t>lhůtou,  za</w:t>
      </w:r>
      <w:proofErr w:type="gramEnd"/>
      <w:r w:rsidRPr="006E6473">
        <w:rPr>
          <w:rFonts w:ascii="Tahoma" w:hAnsi="Tahoma" w:cs="Tahoma"/>
          <w:sz w:val="20"/>
          <w:szCs w:val="20"/>
        </w:rPr>
        <w:t xml:space="preserve"> cenu nájmu</w:t>
      </w:r>
      <w:r w:rsidR="006750CA">
        <w:rPr>
          <w:rFonts w:ascii="Tahoma" w:hAnsi="Tahoma" w:cs="Tahoma"/>
          <w:sz w:val="20"/>
          <w:szCs w:val="20"/>
        </w:rPr>
        <w:t xml:space="preserve"> </w:t>
      </w:r>
      <w:r w:rsidRPr="006E6473">
        <w:rPr>
          <w:rFonts w:ascii="Tahoma" w:hAnsi="Tahoma" w:cs="Tahoma"/>
          <w:sz w:val="20"/>
          <w:szCs w:val="20"/>
        </w:rPr>
        <w:t xml:space="preserve"> 5.000 Kč ročně + aktuální sazba DPH, s tím, že pan </w:t>
      </w:r>
      <w:r w:rsidR="007C3F1F">
        <w:rPr>
          <w:rFonts w:ascii="Tahoma" w:hAnsi="Tahoma" w:cs="Tahoma"/>
          <w:sz w:val="20"/>
          <w:szCs w:val="20"/>
        </w:rPr>
        <w:t>XX</w:t>
      </w:r>
      <w:r w:rsidRPr="006E6473">
        <w:rPr>
          <w:rFonts w:ascii="Tahoma" w:hAnsi="Tahoma" w:cs="Tahoma"/>
          <w:sz w:val="20"/>
          <w:szCs w:val="20"/>
        </w:rPr>
        <w:t xml:space="preserve"> a pan </w:t>
      </w:r>
      <w:r w:rsidR="007C3F1F">
        <w:rPr>
          <w:rFonts w:ascii="Tahoma" w:hAnsi="Tahoma" w:cs="Tahoma"/>
          <w:sz w:val="20"/>
          <w:szCs w:val="20"/>
        </w:rPr>
        <w:t>XX</w:t>
      </w:r>
      <w:r w:rsidRPr="006E6473">
        <w:rPr>
          <w:rFonts w:ascii="Tahoma" w:hAnsi="Tahoma" w:cs="Tahoma"/>
          <w:sz w:val="20"/>
          <w:szCs w:val="20"/>
        </w:rPr>
        <w:t xml:space="preserve"> uhradí 2.500 Kč + aktuální sazb</w:t>
      </w:r>
      <w:r>
        <w:rPr>
          <w:rFonts w:ascii="Tahoma" w:hAnsi="Tahoma" w:cs="Tahoma"/>
          <w:sz w:val="20"/>
          <w:szCs w:val="20"/>
        </w:rPr>
        <w:t>u</w:t>
      </w:r>
      <w:r w:rsidRPr="006E6473">
        <w:rPr>
          <w:rFonts w:ascii="Tahoma" w:hAnsi="Tahoma" w:cs="Tahoma"/>
          <w:sz w:val="20"/>
          <w:szCs w:val="20"/>
        </w:rPr>
        <w:t xml:space="preserve"> DPH a společnost  GARANTSTAV  ST, s.r.o., uhradí 2.500 Kč + aktuální sazb</w:t>
      </w:r>
      <w:r>
        <w:rPr>
          <w:rFonts w:ascii="Tahoma" w:hAnsi="Tahoma" w:cs="Tahoma"/>
          <w:sz w:val="20"/>
          <w:szCs w:val="20"/>
        </w:rPr>
        <w:t>u</w:t>
      </w:r>
      <w:r w:rsidRPr="006E6473">
        <w:rPr>
          <w:rFonts w:ascii="Tahoma" w:hAnsi="Tahoma" w:cs="Tahoma"/>
          <w:sz w:val="20"/>
          <w:szCs w:val="20"/>
        </w:rPr>
        <w:t xml:space="preserve"> DPH. V případě neplacení nájemného činí výpovědní </w:t>
      </w:r>
      <w:r w:rsidR="00BC6345">
        <w:rPr>
          <w:rFonts w:ascii="Tahoma" w:hAnsi="Tahoma" w:cs="Tahoma"/>
          <w:sz w:val="20"/>
          <w:szCs w:val="20"/>
        </w:rPr>
        <w:t xml:space="preserve"> </w:t>
      </w:r>
      <w:r w:rsidRPr="006E6473">
        <w:rPr>
          <w:rFonts w:ascii="Tahoma" w:hAnsi="Tahoma" w:cs="Tahoma"/>
          <w:sz w:val="20"/>
          <w:szCs w:val="20"/>
        </w:rPr>
        <w:t xml:space="preserve">lhůta 1 měsíc. </w:t>
      </w:r>
    </w:p>
    <w:p w:rsidR="006E6473" w:rsidRPr="006E6473" w:rsidRDefault="006E6473" w:rsidP="006E6473">
      <w:pPr>
        <w:pStyle w:val="Bezmezer"/>
        <w:jc w:val="both"/>
        <w:rPr>
          <w:rFonts w:ascii="Tahoma" w:hAnsi="Tahoma" w:cs="Tahoma"/>
          <w:sz w:val="20"/>
          <w:szCs w:val="20"/>
        </w:rPr>
      </w:pPr>
      <w:r w:rsidRPr="006E6473">
        <w:rPr>
          <w:rFonts w:ascii="Tahoma" w:hAnsi="Tahoma" w:cs="Tahoma"/>
          <w:sz w:val="20"/>
          <w:szCs w:val="20"/>
        </w:rPr>
        <w:t xml:space="preserve">Výše pokut, stanovených v předmětné smlouvě, týkající se všech závazků nájemce k předmětu nájmu jsou stanoveny na výši 10.000 Kč za každý započatý den, v němž je tato povinnost porušena. </w:t>
      </w:r>
    </w:p>
    <w:p w:rsidR="000053C2" w:rsidRPr="00F62794" w:rsidRDefault="000053C2" w:rsidP="00E82528">
      <w:pPr>
        <w:pStyle w:val="Nadpis3"/>
        <w:rPr>
          <w:rFonts w:ascii="Tahoma" w:hAnsi="Tahoma" w:cs="Tahoma"/>
          <w:b/>
          <w:color w:val="auto"/>
          <w:sz w:val="20"/>
          <w:szCs w:val="20"/>
          <w:u w:val="single"/>
        </w:rPr>
      </w:pPr>
      <w:r w:rsidRPr="00F62794">
        <w:rPr>
          <w:rFonts w:ascii="Tahoma" w:hAnsi="Tahoma" w:cs="Tahoma"/>
          <w:b/>
          <w:color w:val="auto"/>
          <w:sz w:val="20"/>
          <w:szCs w:val="20"/>
          <w:u w:val="single"/>
        </w:rPr>
        <w:t>II. Pověřuje</w:t>
      </w:r>
    </w:p>
    <w:p w:rsidR="00DC638D" w:rsidRDefault="000053C2" w:rsidP="00E82528">
      <w:pPr>
        <w:spacing w:after="0"/>
        <w:rPr>
          <w:rFonts w:cs="Tahoma"/>
          <w:szCs w:val="20"/>
        </w:rPr>
      </w:pPr>
      <w:r w:rsidRPr="005D1A42">
        <w:rPr>
          <w:rFonts w:cs="Tahoma"/>
          <w:szCs w:val="20"/>
        </w:rPr>
        <w:t>starostu města podpisem nájemní smlouvy.</w:t>
      </w:r>
    </w:p>
    <w:p w:rsidR="00DB206F" w:rsidRPr="00E82528" w:rsidRDefault="00DB206F" w:rsidP="00E82528">
      <w:pPr>
        <w:spacing w:after="0"/>
        <w:rPr>
          <w:rFonts w:cs="Tahoma"/>
          <w:szCs w:val="20"/>
        </w:rPr>
      </w:pPr>
    </w:p>
    <w:p w:rsidR="008E5A00" w:rsidRPr="007F2762" w:rsidRDefault="008E5A00" w:rsidP="008E5A00">
      <w:pPr>
        <w:pStyle w:val="Nadpis2"/>
        <w:rPr>
          <w:rFonts w:cs="Tahoma"/>
          <w:b w:val="0"/>
          <w:color w:val="000000"/>
          <w:szCs w:val="24"/>
        </w:rPr>
      </w:pPr>
      <w:r w:rsidRPr="007F2762">
        <w:rPr>
          <w:rFonts w:cs="Tahoma"/>
          <w:color w:val="000000"/>
          <w:szCs w:val="24"/>
        </w:rPr>
        <w:t xml:space="preserve">3) Uzavření dodatku k dohodě o započtení pohledávek mezi městem Strakonice a spol.  DUDÁK – Měšťanský pivovar Strakonice, a.s. </w:t>
      </w:r>
    </w:p>
    <w:p w:rsidR="008E5A00" w:rsidRPr="00F52B99" w:rsidRDefault="008E5A00" w:rsidP="008E5A00">
      <w:pPr>
        <w:spacing w:after="0"/>
        <w:rPr>
          <w:rFonts w:cs="Tahoma"/>
          <w:szCs w:val="20"/>
        </w:rPr>
      </w:pPr>
    </w:p>
    <w:p w:rsidR="008E5A00" w:rsidRPr="00153C14" w:rsidRDefault="008E5A00" w:rsidP="008E5A00">
      <w:pPr>
        <w:spacing w:after="0"/>
        <w:rPr>
          <w:rFonts w:cs="Tahoma"/>
          <w:b/>
          <w:bCs/>
          <w:szCs w:val="20"/>
          <w:u w:val="single"/>
        </w:rPr>
      </w:pPr>
      <w:r w:rsidRPr="00153C14">
        <w:rPr>
          <w:rFonts w:cs="Tahoma"/>
          <w:b/>
          <w:bCs/>
          <w:szCs w:val="20"/>
          <w:u w:val="single"/>
        </w:rPr>
        <w:t xml:space="preserve">Návrh usnesení: </w:t>
      </w:r>
    </w:p>
    <w:p w:rsidR="008E5A00" w:rsidRPr="00153C14" w:rsidRDefault="008E5A00" w:rsidP="008E5A00">
      <w:pPr>
        <w:spacing w:after="0"/>
        <w:rPr>
          <w:rFonts w:cs="Tahoma"/>
          <w:szCs w:val="20"/>
        </w:rPr>
      </w:pPr>
      <w:r w:rsidRPr="00153C14">
        <w:rPr>
          <w:rFonts w:cs="Tahoma"/>
          <w:szCs w:val="20"/>
        </w:rPr>
        <w:t>RM po projednání</w:t>
      </w:r>
    </w:p>
    <w:p w:rsidR="008E5A00" w:rsidRPr="008E5A00" w:rsidRDefault="008E5A00" w:rsidP="008E5A00">
      <w:pPr>
        <w:pStyle w:val="Nadpis3"/>
        <w:rPr>
          <w:rFonts w:ascii="Tahoma" w:hAnsi="Tahoma" w:cs="Tahoma"/>
          <w:b/>
          <w:color w:val="auto"/>
          <w:sz w:val="20"/>
          <w:szCs w:val="20"/>
          <w:u w:val="single"/>
        </w:rPr>
      </w:pPr>
      <w:r w:rsidRPr="008E5A00">
        <w:rPr>
          <w:rFonts w:ascii="Tahoma" w:hAnsi="Tahoma" w:cs="Tahoma"/>
          <w:b/>
          <w:color w:val="auto"/>
          <w:sz w:val="20"/>
          <w:szCs w:val="20"/>
          <w:u w:val="single"/>
        </w:rPr>
        <w:t xml:space="preserve">I. Souhlasí </w:t>
      </w:r>
    </w:p>
    <w:p w:rsidR="006F1C98" w:rsidRDefault="008E5A00" w:rsidP="008E5A00">
      <w:pPr>
        <w:spacing w:after="0"/>
        <w:rPr>
          <w:rFonts w:cs="Tahoma"/>
          <w:color w:val="000000"/>
          <w:szCs w:val="20"/>
        </w:rPr>
      </w:pPr>
      <w:r>
        <w:rPr>
          <w:rFonts w:cs="Tahoma"/>
          <w:szCs w:val="20"/>
        </w:rPr>
        <w:t>s uzavřením dodatku č. 4</w:t>
      </w:r>
      <w:r w:rsidRPr="00153C14">
        <w:rPr>
          <w:rFonts w:cs="Tahoma"/>
          <w:szCs w:val="20"/>
        </w:rPr>
        <w:t xml:space="preserve"> k D</w:t>
      </w:r>
      <w:r w:rsidRPr="00153C14">
        <w:rPr>
          <w:rFonts w:cs="Tahoma"/>
          <w:iCs/>
          <w:color w:val="000000"/>
          <w:szCs w:val="20"/>
        </w:rPr>
        <w:t xml:space="preserve">ohodě </w:t>
      </w:r>
      <w:r w:rsidRPr="00153C14">
        <w:rPr>
          <w:rFonts w:cs="Tahoma"/>
          <w:color w:val="000000"/>
          <w:szCs w:val="20"/>
        </w:rPr>
        <w:t>o započtení pohledávek mezi městem Strakonice a spol.   DUDÁK – Měšťanský pivovar Strakonice, a.s., č. 2018-00</w:t>
      </w:r>
      <w:r>
        <w:rPr>
          <w:rFonts w:cs="Tahoma"/>
          <w:color w:val="000000"/>
          <w:szCs w:val="20"/>
        </w:rPr>
        <w:t>66</w:t>
      </w:r>
      <w:r w:rsidRPr="00153C14">
        <w:rPr>
          <w:rFonts w:cs="Tahoma"/>
          <w:color w:val="000000"/>
          <w:szCs w:val="20"/>
        </w:rPr>
        <w:t xml:space="preserve">5 ze dne </w:t>
      </w:r>
      <w:proofErr w:type="gramStart"/>
      <w:r w:rsidRPr="00153C14">
        <w:rPr>
          <w:rFonts w:cs="Tahoma"/>
          <w:color w:val="000000"/>
          <w:szCs w:val="20"/>
        </w:rPr>
        <w:t>20.9.2018</w:t>
      </w:r>
      <w:proofErr w:type="gramEnd"/>
      <w:r w:rsidRPr="00153C14">
        <w:rPr>
          <w:rFonts w:cs="Tahoma"/>
          <w:color w:val="000000"/>
          <w:szCs w:val="20"/>
        </w:rPr>
        <w:t>, jehož předmětem budou následující změny u níže uvedených smluv, provedené na základě dodatků uzavřených k níže uvedeným nájemním smlouvám:</w:t>
      </w:r>
    </w:p>
    <w:p w:rsidR="006F1C98" w:rsidRPr="00E369B9" w:rsidRDefault="006F1C98" w:rsidP="00B87AE3">
      <w:pPr>
        <w:spacing w:after="0"/>
        <w:rPr>
          <w:rFonts w:cs="Tahoma"/>
          <w:szCs w:val="20"/>
        </w:rPr>
      </w:pPr>
      <w:r w:rsidRPr="00153C14">
        <w:rPr>
          <w:rFonts w:cs="Tahoma"/>
          <w:color w:val="000000"/>
          <w:szCs w:val="20"/>
        </w:rPr>
        <w:t>- v</w:t>
      </w:r>
      <w:r w:rsidRPr="00153C14">
        <w:rPr>
          <w:rFonts w:cs="Tahoma"/>
          <w:szCs w:val="20"/>
        </w:rPr>
        <w:t xml:space="preserve"> souladu s usnesením Rady města Strakonice č. </w:t>
      </w:r>
      <w:r>
        <w:rPr>
          <w:rFonts w:cs="Tahoma"/>
          <w:szCs w:val="20"/>
        </w:rPr>
        <w:t>1088</w:t>
      </w:r>
      <w:r w:rsidRPr="00153C14">
        <w:rPr>
          <w:rFonts w:cs="Tahoma"/>
          <w:szCs w:val="20"/>
        </w:rPr>
        <w:t xml:space="preserve">/2020 ze dne </w:t>
      </w:r>
      <w:proofErr w:type="gramStart"/>
      <w:r>
        <w:rPr>
          <w:rFonts w:cs="Tahoma"/>
          <w:szCs w:val="20"/>
        </w:rPr>
        <w:t>25.11.2021</w:t>
      </w:r>
      <w:proofErr w:type="gramEnd"/>
      <w:r>
        <w:rPr>
          <w:rFonts w:cs="Tahoma"/>
          <w:szCs w:val="20"/>
        </w:rPr>
        <w:t xml:space="preserve"> </w:t>
      </w:r>
      <w:r w:rsidRPr="00153C14">
        <w:rPr>
          <w:rFonts w:cs="Tahoma"/>
          <w:color w:val="000000"/>
          <w:szCs w:val="20"/>
        </w:rPr>
        <w:t xml:space="preserve"> </w:t>
      </w:r>
      <w:r w:rsidRPr="00153C14">
        <w:rPr>
          <w:rFonts w:cs="Tahoma"/>
          <w:szCs w:val="20"/>
        </w:rPr>
        <w:t>došlo ke snížení nájemného</w:t>
      </w:r>
      <w:r w:rsidRPr="00153C14">
        <w:rPr>
          <w:rFonts w:cs="Tahoma"/>
          <w:color w:val="000000"/>
          <w:szCs w:val="20"/>
        </w:rPr>
        <w:t xml:space="preserve"> na základě </w:t>
      </w:r>
      <w:r w:rsidRPr="00153C14">
        <w:rPr>
          <w:rFonts w:cs="Tahoma"/>
          <w:iCs/>
          <w:szCs w:val="20"/>
        </w:rPr>
        <w:t xml:space="preserve"> uzavření dodatků k níže uvedeným nájemním smlouvám, uzavřeným mezi městem Strakonice a nájemcem spol. </w:t>
      </w:r>
      <w:r w:rsidRPr="00153C14">
        <w:rPr>
          <w:rFonts w:cs="Tahoma"/>
          <w:color w:val="000000"/>
          <w:szCs w:val="20"/>
        </w:rPr>
        <w:t>DUDÁK – Měšťanský pivovar Strakonice, a.s.</w:t>
      </w:r>
      <w:r w:rsidRPr="00153C14">
        <w:rPr>
          <w:rFonts w:cs="Tahoma"/>
          <w:iCs/>
          <w:szCs w:val="20"/>
        </w:rPr>
        <w:t>, jejichž předmětem bylo  snížení nájemného z nebytových prostorů v</w:t>
      </w:r>
      <w:r>
        <w:rPr>
          <w:rFonts w:cs="Tahoma"/>
          <w:iCs/>
          <w:szCs w:val="20"/>
        </w:rPr>
        <w:t xml:space="preserve"> objektech města, které jsou předmětem nájmu dle níže uvedených smluv, a to na dobu od 1.10</w:t>
      </w:r>
      <w:r w:rsidRPr="00153C14">
        <w:rPr>
          <w:rFonts w:cs="Tahoma"/>
          <w:iCs/>
          <w:szCs w:val="20"/>
        </w:rPr>
        <w:t>.2020 do 3</w:t>
      </w:r>
      <w:r>
        <w:rPr>
          <w:rFonts w:cs="Tahoma"/>
          <w:iCs/>
          <w:szCs w:val="20"/>
        </w:rPr>
        <w:t>1.12</w:t>
      </w:r>
      <w:r w:rsidRPr="00153C14">
        <w:rPr>
          <w:rFonts w:cs="Tahoma"/>
          <w:iCs/>
          <w:szCs w:val="20"/>
        </w:rPr>
        <w:t xml:space="preserve">.2020, a sice o </w:t>
      </w:r>
      <w:r>
        <w:rPr>
          <w:rFonts w:cs="Tahoma"/>
          <w:iCs/>
          <w:szCs w:val="20"/>
        </w:rPr>
        <w:t>50</w:t>
      </w:r>
      <w:r w:rsidRPr="00153C14">
        <w:rPr>
          <w:rFonts w:cs="Tahoma"/>
          <w:iCs/>
          <w:szCs w:val="20"/>
        </w:rPr>
        <w:t xml:space="preserve"> % z nájemného za uvedené období:</w:t>
      </w:r>
    </w:p>
    <w:p w:rsidR="006F1C98" w:rsidRPr="00E369B9" w:rsidRDefault="006F1C98" w:rsidP="00D25AFF">
      <w:pPr>
        <w:pStyle w:val="Normlnweb"/>
        <w:spacing w:before="0" w:beforeAutospacing="0" w:after="0" w:afterAutospacing="0"/>
        <w:ind w:left="720"/>
        <w:rPr>
          <w:rFonts w:ascii="Tahoma" w:hAnsi="Tahoma" w:cs="Tahoma"/>
          <w:sz w:val="20"/>
          <w:szCs w:val="20"/>
        </w:rPr>
      </w:pPr>
      <w:r w:rsidRPr="00E369B9">
        <w:rPr>
          <w:rFonts w:ascii="Tahoma" w:hAnsi="Tahoma" w:cs="Tahoma"/>
          <w:sz w:val="20"/>
          <w:szCs w:val="20"/>
        </w:rPr>
        <w:t>smlouva č. 2019-00352 uzavřena dne 24.10.2019</w:t>
      </w:r>
    </w:p>
    <w:p w:rsidR="006F1C98" w:rsidRPr="00E369B9" w:rsidRDefault="006F1C98" w:rsidP="00D25AFF">
      <w:pPr>
        <w:pStyle w:val="Normlnweb"/>
        <w:spacing w:before="0" w:beforeAutospacing="0" w:after="0" w:afterAutospacing="0"/>
        <w:ind w:left="720"/>
        <w:rPr>
          <w:rFonts w:ascii="Tahoma" w:hAnsi="Tahoma" w:cs="Tahoma"/>
          <w:sz w:val="20"/>
          <w:szCs w:val="20"/>
        </w:rPr>
      </w:pPr>
      <w:r w:rsidRPr="00E369B9">
        <w:rPr>
          <w:rFonts w:ascii="Tahoma" w:hAnsi="Tahoma" w:cs="Tahoma"/>
          <w:sz w:val="20"/>
          <w:szCs w:val="20"/>
        </w:rPr>
        <w:t>smlouva č. 2019-</w:t>
      </w:r>
      <w:r w:rsidRPr="004529E0">
        <w:rPr>
          <w:rFonts w:ascii="Tahoma" w:hAnsi="Tahoma" w:cs="Tahoma"/>
          <w:sz w:val="20"/>
          <w:szCs w:val="20"/>
        </w:rPr>
        <w:t>00353</w:t>
      </w:r>
      <w:r w:rsidRPr="00E369B9">
        <w:rPr>
          <w:rFonts w:ascii="Tahoma" w:hAnsi="Tahoma" w:cs="Tahoma"/>
          <w:sz w:val="20"/>
          <w:szCs w:val="20"/>
        </w:rPr>
        <w:t xml:space="preserve"> uzavřena dne 24.10.2019</w:t>
      </w:r>
    </w:p>
    <w:p w:rsidR="006F1C98" w:rsidRPr="00E369B9" w:rsidRDefault="006F1C98" w:rsidP="00D25AFF">
      <w:pPr>
        <w:pStyle w:val="Normlnweb"/>
        <w:spacing w:before="0" w:beforeAutospacing="0" w:after="0" w:afterAutospacing="0"/>
        <w:ind w:left="720"/>
        <w:rPr>
          <w:rFonts w:ascii="Tahoma" w:hAnsi="Tahoma" w:cs="Tahoma"/>
          <w:sz w:val="20"/>
          <w:szCs w:val="20"/>
        </w:rPr>
      </w:pPr>
      <w:r w:rsidRPr="00E369B9">
        <w:rPr>
          <w:rFonts w:ascii="Tahoma" w:hAnsi="Tahoma" w:cs="Tahoma"/>
          <w:sz w:val="20"/>
          <w:szCs w:val="20"/>
        </w:rPr>
        <w:t>smlouva č. 2019-00354 uzavřena dne 24.10.2019</w:t>
      </w:r>
    </w:p>
    <w:p w:rsidR="006F1C98" w:rsidRPr="00E369B9" w:rsidRDefault="006F1C98" w:rsidP="00D25AFF">
      <w:pPr>
        <w:pStyle w:val="Normlnweb"/>
        <w:spacing w:before="0" w:beforeAutospacing="0" w:after="0" w:afterAutospacing="0"/>
        <w:ind w:left="720"/>
        <w:rPr>
          <w:rFonts w:ascii="Tahoma" w:hAnsi="Tahoma" w:cs="Tahoma"/>
          <w:sz w:val="20"/>
          <w:szCs w:val="20"/>
        </w:rPr>
      </w:pPr>
      <w:r w:rsidRPr="00E369B9">
        <w:rPr>
          <w:rFonts w:ascii="Tahoma" w:hAnsi="Tahoma" w:cs="Tahoma"/>
          <w:sz w:val="20"/>
          <w:szCs w:val="20"/>
        </w:rPr>
        <w:t>smlouva č. 2019-00355 uzavřena dne 24.10.2019</w:t>
      </w:r>
    </w:p>
    <w:p w:rsidR="006F1C98" w:rsidRPr="00E369B9" w:rsidRDefault="006F1C98" w:rsidP="00D25AFF">
      <w:pPr>
        <w:pStyle w:val="Normlnweb"/>
        <w:spacing w:before="0" w:beforeAutospacing="0" w:after="0" w:afterAutospacing="0"/>
        <w:ind w:left="720"/>
        <w:rPr>
          <w:rFonts w:ascii="Tahoma" w:hAnsi="Tahoma" w:cs="Tahoma"/>
          <w:sz w:val="20"/>
          <w:szCs w:val="20"/>
        </w:rPr>
      </w:pPr>
      <w:r w:rsidRPr="00E369B9">
        <w:rPr>
          <w:rFonts w:ascii="Tahoma" w:hAnsi="Tahoma" w:cs="Tahoma"/>
          <w:sz w:val="20"/>
          <w:szCs w:val="20"/>
        </w:rPr>
        <w:t>smlouva č. 2019-00356 uzavřena dne 24.10.2019</w:t>
      </w:r>
    </w:p>
    <w:p w:rsidR="006F1C98" w:rsidRPr="00E369B9" w:rsidRDefault="006F1C98" w:rsidP="00D25AFF">
      <w:pPr>
        <w:pStyle w:val="Normlnweb"/>
        <w:spacing w:before="0" w:beforeAutospacing="0" w:after="0" w:afterAutospacing="0"/>
        <w:ind w:left="720"/>
        <w:rPr>
          <w:rFonts w:ascii="Tahoma" w:hAnsi="Tahoma" w:cs="Tahoma"/>
          <w:sz w:val="20"/>
          <w:szCs w:val="20"/>
        </w:rPr>
      </w:pPr>
      <w:r w:rsidRPr="00E369B9">
        <w:rPr>
          <w:rFonts w:ascii="Tahoma" w:hAnsi="Tahoma" w:cs="Tahoma"/>
          <w:sz w:val="20"/>
          <w:szCs w:val="20"/>
        </w:rPr>
        <w:t>smlouva č. 06-432 uzavřena dne 9.10.2006</w:t>
      </w:r>
    </w:p>
    <w:p w:rsidR="006F1C98" w:rsidRPr="00E369B9" w:rsidRDefault="006F1C98" w:rsidP="006F1C98">
      <w:pPr>
        <w:pStyle w:val="Odstavecseseznamem"/>
        <w:ind w:left="0"/>
        <w:contextualSpacing/>
        <w:jc w:val="both"/>
        <w:rPr>
          <w:rFonts w:ascii="Tahoma" w:hAnsi="Tahoma" w:cs="Tahoma"/>
          <w:sz w:val="20"/>
          <w:szCs w:val="20"/>
        </w:rPr>
      </w:pPr>
    </w:p>
    <w:p w:rsidR="006F1C98" w:rsidRPr="00E369B9" w:rsidRDefault="006F1C98" w:rsidP="006F1C98">
      <w:pPr>
        <w:spacing w:after="0"/>
        <w:rPr>
          <w:rFonts w:eastAsia="Calibri" w:cs="Tahoma"/>
          <w:szCs w:val="20"/>
        </w:rPr>
      </w:pPr>
      <w:r w:rsidRPr="00E369B9">
        <w:rPr>
          <w:rFonts w:cs="Tahoma"/>
          <w:szCs w:val="20"/>
        </w:rPr>
        <w:lastRenderedPageBreak/>
        <w:t>- v souladu s usnesením Rady města Strakonice 1252/2021 ze dne  13. 1. 2021 došlo k uzavření dodatku č. 5 ke smlou</w:t>
      </w:r>
      <w:r w:rsidR="007C3F1F">
        <w:rPr>
          <w:rFonts w:cs="Tahoma"/>
          <w:szCs w:val="20"/>
        </w:rPr>
        <w:t>vě č. 2019-00352 (objekt Mírová</w:t>
      </w:r>
      <w:r w:rsidRPr="00E369B9">
        <w:rPr>
          <w:rFonts w:cs="Tahoma"/>
          <w:szCs w:val="20"/>
        </w:rPr>
        <w:t xml:space="preserve">, Strakonice), jehož předmětem bylo </w:t>
      </w:r>
      <w:r w:rsidRPr="00E369B9">
        <w:rPr>
          <w:rFonts w:cs="Tahoma"/>
          <w:iCs/>
          <w:szCs w:val="20"/>
        </w:rPr>
        <w:t xml:space="preserve">snížení nájemného z movitého majetku, pronajatého na základě výše uvedené smlouvy, </w:t>
      </w:r>
      <w:r w:rsidRPr="00E369B9">
        <w:rPr>
          <w:rFonts w:eastAsia="Calibri" w:cs="Tahoma"/>
          <w:szCs w:val="20"/>
        </w:rPr>
        <w:t xml:space="preserve">a to z důvodu zmírnění důsledků </w:t>
      </w:r>
      <w:r w:rsidRPr="00E369B9">
        <w:rPr>
          <w:rFonts w:cs="Tahoma"/>
          <w:szCs w:val="20"/>
        </w:rPr>
        <w:t xml:space="preserve">souvisejících s vyhlášeným nouzovým stavem, </w:t>
      </w:r>
      <w:r w:rsidRPr="00E369B9">
        <w:rPr>
          <w:rFonts w:eastAsia="Calibri" w:cs="Tahoma"/>
          <w:szCs w:val="20"/>
        </w:rPr>
        <w:t xml:space="preserve">na dobu od </w:t>
      </w:r>
      <w:proofErr w:type="gramStart"/>
      <w:r w:rsidRPr="00E369B9">
        <w:rPr>
          <w:rFonts w:eastAsia="Calibri" w:cs="Tahoma"/>
          <w:szCs w:val="20"/>
        </w:rPr>
        <w:t>1.10.2020</w:t>
      </w:r>
      <w:proofErr w:type="gramEnd"/>
      <w:r w:rsidRPr="00E369B9">
        <w:rPr>
          <w:rFonts w:eastAsia="Calibri" w:cs="Tahoma"/>
          <w:szCs w:val="20"/>
        </w:rPr>
        <w:t xml:space="preserve"> do 3</w:t>
      </w:r>
      <w:r w:rsidR="00D25AFF">
        <w:rPr>
          <w:rFonts w:eastAsia="Calibri" w:cs="Tahoma"/>
          <w:szCs w:val="20"/>
        </w:rPr>
        <w:t>1.12.2020, a sice ve výši 100 %</w:t>
      </w:r>
    </w:p>
    <w:p w:rsidR="006F1C98" w:rsidRDefault="006F1C98" w:rsidP="006F1C98">
      <w:pPr>
        <w:spacing w:after="0"/>
        <w:rPr>
          <w:rFonts w:eastAsia="Calibri" w:cs="Tahoma"/>
          <w:szCs w:val="20"/>
        </w:rPr>
      </w:pPr>
      <w:r w:rsidRPr="00E369B9">
        <w:rPr>
          <w:rFonts w:cs="Tahoma"/>
          <w:szCs w:val="20"/>
        </w:rPr>
        <w:t xml:space="preserve">- v souladu s usnesením Rady města Strakonice 1329/2021 ze dne  10. 2. 2021 došlo k uzavření </w:t>
      </w:r>
      <w:r w:rsidRPr="00E369B9">
        <w:rPr>
          <w:rFonts w:cs="Tahoma"/>
          <w:iCs/>
          <w:szCs w:val="20"/>
        </w:rPr>
        <w:t xml:space="preserve">dodatku č. 6 k nájemní smlouvě </w:t>
      </w:r>
      <w:r w:rsidRPr="00E369B9">
        <w:rPr>
          <w:rFonts w:cs="Tahoma"/>
          <w:szCs w:val="20"/>
        </w:rPr>
        <w:t xml:space="preserve">č. 2019-00352, jehož předmětem bylo  </w:t>
      </w:r>
      <w:r w:rsidRPr="00E369B9">
        <w:rPr>
          <w:rFonts w:cs="Tahoma"/>
          <w:iCs/>
          <w:szCs w:val="20"/>
        </w:rPr>
        <w:t xml:space="preserve">snížení nájemného z nebytových prostorů a movitého majetku, pronajatého na základě výše uvedené smlouvy, </w:t>
      </w:r>
      <w:r w:rsidRPr="00E369B9">
        <w:rPr>
          <w:rFonts w:eastAsia="Calibri" w:cs="Tahoma"/>
          <w:szCs w:val="20"/>
        </w:rPr>
        <w:t xml:space="preserve">a to z důvodu zmírnění důsledků </w:t>
      </w:r>
      <w:r w:rsidRPr="00E369B9">
        <w:rPr>
          <w:rFonts w:cs="Tahoma"/>
          <w:szCs w:val="20"/>
        </w:rPr>
        <w:t xml:space="preserve">souvisejících </w:t>
      </w:r>
      <w:r w:rsidR="00D25AFF">
        <w:rPr>
          <w:rFonts w:cs="Tahoma"/>
          <w:szCs w:val="20"/>
        </w:rPr>
        <w:t xml:space="preserve"> </w:t>
      </w:r>
      <w:r w:rsidRPr="00E369B9">
        <w:rPr>
          <w:rFonts w:cs="Tahoma"/>
          <w:szCs w:val="20"/>
        </w:rPr>
        <w:t>s </w:t>
      </w:r>
      <w:r w:rsidR="00D25AFF">
        <w:rPr>
          <w:rFonts w:cs="Tahoma"/>
          <w:szCs w:val="20"/>
        </w:rPr>
        <w:t xml:space="preserve"> </w:t>
      </w:r>
      <w:r w:rsidRPr="00E369B9">
        <w:rPr>
          <w:rFonts w:cs="Tahoma"/>
          <w:szCs w:val="20"/>
        </w:rPr>
        <w:t xml:space="preserve">vyhlášeným nouzovým stavem, </w:t>
      </w:r>
      <w:r w:rsidRPr="00E369B9">
        <w:rPr>
          <w:rFonts w:eastAsia="Calibri" w:cs="Tahoma"/>
          <w:szCs w:val="20"/>
        </w:rPr>
        <w:t>na dobu od 1.</w:t>
      </w:r>
      <w:r w:rsidR="00D25AFF">
        <w:rPr>
          <w:rFonts w:eastAsia="Calibri" w:cs="Tahoma"/>
          <w:szCs w:val="20"/>
        </w:rPr>
        <w:t xml:space="preserve"> </w:t>
      </w:r>
      <w:r w:rsidRPr="00E369B9">
        <w:rPr>
          <w:rFonts w:eastAsia="Calibri" w:cs="Tahoma"/>
          <w:szCs w:val="20"/>
        </w:rPr>
        <w:t>1.</w:t>
      </w:r>
      <w:r w:rsidR="00D25AFF">
        <w:rPr>
          <w:rFonts w:eastAsia="Calibri" w:cs="Tahoma"/>
          <w:szCs w:val="20"/>
        </w:rPr>
        <w:t xml:space="preserve"> </w:t>
      </w:r>
      <w:r w:rsidRPr="00E369B9">
        <w:rPr>
          <w:rFonts w:eastAsia="Calibri" w:cs="Tahoma"/>
          <w:szCs w:val="20"/>
        </w:rPr>
        <w:t>2021 do 31.</w:t>
      </w:r>
      <w:r w:rsidR="00D25AFF">
        <w:rPr>
          <w:rFonts w:eastAsia="Calibri" w:cs="Tahoma"/>
          <w:szCs w:val="20"/>
        </w:rPr>
        <w:t xml:space="preserve"> </w:t>
      </w:r>
      <w:r w:rsidRPr="00E369B9">
        <w:rPr>
          <w:rFonts w:eastAsia="Calibri" w:cs="Tahoma"/>
          <w:szCs w:val="20"/>
        </w:rPr>
        <w:t>3.</w:t>
      </w:r>
      <w:r w:rsidR="00D25AFF">
        <w:rPr>
          <w:rFonts w:eastAsia="Calibri" w:cs="Tahoma"/>
          <w:szCs w:val="20"/>
        </w:rPr>
        <w:t xml:space="preserve"> 2021, a sice ve výši 100 %</w:t>
      </w:r>
    </w:p>
    <w:p w:rsidR="006F1C98" w:rsidRPr="002A1F47" w:rsidRDefault="006F1C98" w:rsidP="006F1C98">
      <w:pPr>
        <w:spacing w:after="0"/>
        <w:rPr>
          <w:rFonts w:eastAsia="Calibri" w:cs="Tahoma"/>
          <w:szCs w:val="20"/>
        </w:rPr>
      </w:pPr>
      <w:r w:rsidRPr="002A1F47">
        <w:rPr>
          <w:rFonts w:cs="Tahoma"/>
          <w:szCs w:val="20"/>
        </w:rPr>
        <w:t xml:space="preserve">- v souladu s usnesením Rady města Strakonice 1677/2021 ze dne  26. 5. 2021 došlo k  uzavření </w:t>
      </w:r>
      <w:r w:rsidRPr="002A1F47">
        <w:rPr>
          <w:rFonts w:cs="Tahoma"/>
          <w:iCs/>
          <w:szCs w:val="20"/>
        </w:rPr>
        <w:t xml:space="preserve">dodatku k nájemní smlouvě </w:t>
      </w:r>
      <w:r w:rsidRPr="002A1F47">
        <w:rPr>
          <w:rFonts w:cs="Tahoma"/>
          <w:szCs w:val="20"/>
        </w:rPr>
        <w:t xml:space="preserve">č. 2019-00352 uzavřené dne </w:t>
      </w:r>
      <w:proofErr w:type="gramStart"/>
      <w:r w:rsidRPr="002A1F47">
        <w:rPr>
          <w:rFonts w:cs="Tahoma"/>
          <w:szCs w:val="20"/>
        </w:rPr>
        <w:t>24.10.2019</w:t>
      </w:r>
      <w:proofErr w:type="gramEnd"/>
      <w:r w:rsidRPr="002A1F47">
        <w:rPr>
          <w:rFonts w:cs="Tahoma"/>
          <w:szCs w:val="20"/>
        </w:rPr>
        <w:t xml:space="preserve">, jehož předmětem bylo  </w:t>
      </w:r>
      <w:r w:rsidRPr="002A1F47">
        <w:rPr>
          <w:rFonts w:cs="Tahoma"/>
          <w:iCs/>
          <w:szCs w:val="20"/>
        </w:rPr>
        <w:t xml:space="preserve">snížení nájemného z nebytových prostorů a movitého majetku, pronajatého na základě výše uvedené smlouvy, </w:t>
      </w:r>
      <w:r w:rsidRPr="002A1F47">
        <w:rPr>
          <w:rFonts w:eastAsia="Calibri" w:cs="Tahoma"/>
          <w:szCs w:val="20"/>
        </w:rPr>
        <w:t xml:space="preserve">a to z důvodu zmírnění důsledků </w:t>
      </w:r>
      <w:r w:rsidRPr="002A1F47">
        <w:rPr>
          <w:rFonts w:cs="Tahoma"/>
          <w:szCs w:val="20"/>
        </w:rPr>
        <w:t xml:space="preserve">souvisejících s vyhlášeným nouzovým stavem, </w:t>
      </w:r>
      <w:r w:rsidRPr="002A1F47">
        <w:rPr>
          <w:rFonts w:eastAsia="Calibri" w:cs="Tahoma"/>
          <w:szCs w:val="20"/>
        </w:rPr>
        <w:t xml:space="preserve">na dobu od 1.4.2021 do doby, než </w:t>
      </w:r>
      <w:r w:rsidRPr="002A1F47">
        <w:rPr>
          <w:rFonts w:cs="Tahoma"/>
          <w:szCs w:val="20"/>
        </w:rPr>
        <w:t xml:space="preserve">bude možné otevřít provozovnu (vnější i vnitřní prostory) na základě nařízení vlády ČR k uvolnění epidemiologických opatření na </w:t>
      </w:r>
      <w:r w:rsidRPr="002A1F47">
        <w:rPr>
          <w:rFonts w:cs="Tahoma"/>
          <w:b/>
          <w:iCs/>
          <w:szCs w:val="20"/>
        </w:rPr>
        <w:t xml:space="preserve"> </w:t>
      </w:r>
      <w:r w:rsidRPr="002A1F47">
        <w:rPr>
          <w:rFonts w:cs="Tahoma"/>
          <w:iCs/>
          <w:szCs w:val="20"/>
        </w:rPr>
        <w:t xml:space="preserve">území ČR, </w:t>
      </w:r>
      <w:r w:rsidRPr="002A1F47">
        <w:rPr>
          <w:rFonts w:eastAsia="Calibri" w:cs="Tahoma"/>
          <w:szCs w:val="20"/>
        </w:rPr>
        <w:t xml:space="preserve"> a sice ve výši 100 %</w:t>
      </w:r>
    </w:p>
    <w:p w:rsidR="006F1C98" w:rsidRPr="002A1F47" w:rsidRDefault="006F1C98" w:rsidP="006F1C98">
      <w:pPr>
        <w:spacing w:after="0"/>
        <w:rPr>
          <w:rFonts w:cs="Tahoma"/>
          <w:iCs/>
          <w:szCs w:val="20"/>
        </w:rPr>
      </w:pPr>
      <w:r w:rsidRPr="002A1F47">
        <w:rPr>
          <w:rFonts w:cs="Tahoma"/>
          <w:szCs w:val="20"/>
        </w:rPr>
        <w:t>- v souladu s usnesením Rady města Strakonice 1684/2021 ze dne  26. 5. 2021 došlo k uzavření dodatků na prominutí nájemného za následující nebytové prostory</w:t>
      </w:r>
      <w:r>
        <w:rPr>
          <w:rFonts w:cs="Tahoma"/>
          <w:szCs w:val="20"/>
        </w:rPr>
        <w:t xml:space="preserve"> + movitý majetek</w:t>
      </w:r>
      <w:r w:rsidRPr="002A1F47">
        <w:rPr>
          <w:rFonts w:cs="Tahoma"/>
          <w:szCs w:val="20"/>
        </w:rPr>
        <w:t xml:space="preserve"> dle níže uvedených nájemních smluv,  a to na období od 1.</w:t>
      </w:r>
      <w:r w:rsidR="00D25AFF">
        <w:rPr>
          <w:rFonts w:cs="Tahoma"/>
          <w:szCs w:val="20"/>
        </w:rPr>
        <w:t xml:space="preserve"> </w:t>
      </w:r>
      <w:r w:rsidRPr="002A1F47">
        <w:rPr>
          <w:rFonts w:cs="Tahoma"/>
          <w:szCs w:val="20"/>
        </w:rPr>
        <w:t>1.</w:t>
      </w:r>
      <w:r w:rsidR="00D25AFF">
        <w:rPr>
          <w:rFonts w:cs="Tahoma"/>
          <w:szCs w:val="20"/>
        </w:rPr>
        <w:t xml:space="preserve"> </w:t>
      </w:r>
      <w:r w:rsidRPr="002A1F47">
        <w:rPr>
          <w:rFonts w:cs="Tahoma"/>
          <w:szCs w:val="20"/>
        </w:rPr>
        <w:t xml:space="preserve">2021 do doby,  než bude možné otevřít uvedené provozovny na základě nařízení vlády ČR k uvolnění epidemiologických opatření na </w:t>
      </w:r>
      <w:r w:rsidRPr="002A1F47">
        <w:rPr>
          <w:rFonts w:cs="Tahoma"/>
          <w:b/>
          <w:i/>
          <w:iCs/>
          <w:szCs w:val="20"/>
        </w:rPr>
        <w:t xml:space="preserve"> </w:t>
      </w:r>
      <w:r w:rsidRPr="002A1F47">
        <w:rPr>
          <w:rFonts w:cs="Tahoma"/>
          <w:iCs/>
          <w:szCs w:val="20"/>
        </w:rPr>
        <w:t>území ČR:</w:t>
      </w:r>
    </w:p>
    <w:p w:rsidR="006F1C98" w:rsidRPr="002A1F47" w:rsidRDefault="006F1C98" w:rsidP="006F1C98">
      <w:pPr>
        <w:pStyle w:val="Odstavecseseznamem"/>
        <w:numPr>
          <w:ilvl w:val="0"/>
          <w:numId w:val="3"/>
        </w:numPr>
        <w:contextualSpacing/>
        <w:jc w:val="both"/>
        <w:rPr>
          <w:rFonts w:ascii="Tahoma" w:hAnsi="Tahoma" w:cs="Tahoma"/>
          <w:sz w:val="20"/>
          <w:szCs w:val="20"/>
        </w:rPr>
      </w:pPr>
      <w:r w:rsidRPr="002A1F47">
        <w:rPr>
          <w:rFonts w:ascii="Tahoma" w:hAnsi="Tahoma" w:cs="Tahoma"/>
          <w:sz w:val="20"/>
          <w:szCs w:val="20"/>
        </w:rPr>
        <w:t xml:space="preserve">smlouva č. 2019-00353 uzavřena dne 24.10.2019 (NP v budově v objektu Zámku 1 ve Strakonicích, na </w:t>
      </w:r>
      <w:proofErr w:type="spellStart"/>
      <w:r w:rsidRPr="002A1F47">
        <w:rPr>
          <w:rFonts w:ascii="Tahoma" w:hAnsi="Tahoma" w:cs="Tahoma"/>
          <w:sz w:val="20"/>
          <w:szCs w:val="20"/>
        </w:rPr>
        <w:t>poz</w:t>
      </w:r>
      <w:proofErr w:type="spellEnd"/>
      <w:r w:rsidRPr="002A1F47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Pr="002A1F47">
        <w:rPr>
          <w:rFonts w:ascii="Tahoma" w:hAnsi="Tahoma" w:cs="Tahoma"/>
          <w:sz w:val="20"/>
          <w:szCs w:val="20"/>
        </w:rPr>
        <w:t>p.č</w:t>
      </w:r>
      <w:proofErr w:type="spellEnd"/>
      <w:r w:rsidRPr="002A1F47">
        <w:rPr>
          <w:rFonts w:ascii="Tahoma" w:hAnsi="Tahoma" w:cs="Tahoma"/>
          <w:sz w:val="20"/>
          <w:szCs w:val="20"/>
        </w:rPr>
        <w:t>.</w:t>
      </w:r>
      <w:proofErr w:type="gramEnd"/>
      <w:r w:rsidRPr="002A1F47">
        <w:rPr>
          <w:rFonts w:ascii="Tahoma" w:hAnsi="Tahoma" w:cs="Tahoma"/>
          <w:sz w:val="20"/>
          <w:szCs w:val="20"/>
        </w:rPr>
        <w:t xml:space="preserve"> st. ¼ v k.</w:t>
      </w:r>
      <w:r w:rsidR="00D25AF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2A1F47">
        <w:rPr>
          <w:rFonts w:ascii="Tahoma" w:hAnsi="Tahoma" w:cs="Tahoma"/>
          <w:sz w:val="20"/>
          <w:szCs w:val="20"/>
        </w:rPr>
        <w:t>ú.</w:t>
      </w:r>
      <w:proofErr w:type="spellEnd"/>
      <w:r w:rsidRPr="002A1F47">
        <w:rPr>
          <w:rFonts w:ascii="Tahoma" w:hAnsi="Tahoma" w:cs="Tahoma"/>
          <w:sz w:val="20"/>
          <w:szCs w:val="20"/>
        </w:rPr>
        <w:t xml:space="preserve"> Nové Strakonice + movitý majetek, nacházející se v pronajatých prostorech) </w:t>
      </w:r>
    </w:p>
    <w:p w:rsidR="006F1C98" w:rsidRPr="002A1F47" w:rsidRDefault="00D25AFF" w:rsidP="006F1C98">
      <w:pPr>
        <w:pStyle w:val="Odstavecseseznamem"/>
        <w:numPr>
          <w:ilvl w:val="0"/>
          <w:numId w:val="3"/>
        </w:numPr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smlouva č. </w:t>
      </w:r>
      <w:r w:rsidR="006F1C98" w:rsidRPr="002A1F47">
        <w:rPr>
          <w:rFonts w:ascii="Tahoma" w:hAnsi="Tahoma" w:cs="Tahoma"/>
          <w:sz w:val="20"/>
          <w:szCs w:val="20"/>
        </w:rPr>
        <w:t xml:space="preserve">2019-00354 uzavřena dne 24.10.2019 (NP bufetů v  krytém i letním areálu Plaveckého stadionu Strakonice, Na </w:t>
      </w:r>
      <w:proofErr w:type="spellStart"/>
      <w:r w:rsidR="006F1C98" w:rsidRPr="002A1F47">
        <w:rPr>
          <w:rFonts w:ascii="Tahoma" w:hAnsi="Tahoma" w:cs="Tahoma"/>
          <w:sz w:val="20"/>
          <w:szCs w:val="20"/>
        </w:rPr>
        <w:t>Křemelce</w:t>
      </w:r>
      <w:proofErr w:type="spellEnd"/>
      <w:r w:rsidR="006F1C98" w:rsidRPr="002A1F47">
        <w:rPr>
          <w:rFonts w:ascii="Tahoma" w:hAnsi="Tahoma" w:cs="Tahoma"/>
          <w:sz w:val="20"/>
          <w:szCs w:val="20"/>
        </w:rPr>
        <w:t xml:space="preserve"> 305, na </w:t>
      </w:r>
      <w:proofErr w:type="spellStart"/>
      <w:r w:rsidR="006F1C98" w:rsidRPr="002A1F47">
        <w:rPr>
          <w:rFonts w:ascii="Tahoma" w:hAnsi="Tahoma" w:cs="Tahoma"/>
          <w:sz w:val="20"/>
          <w:szCs w:val="20"/>
        </w:rPr>
        <w:t>poz</w:t>
      </w:r>
      <w:proofErr w:type="spellEnd"/>
      <w:r w:rsidR="006F1C98" w:rsidRPr="002A1F47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6F1C98" w:rsidRPr="002A1F47">
        <w:rPr>
          <w:rFonts w:ascii="Tahoma" w:hAnsi="Tahoma" w:cs="Tahoma"/>
          <w:sz w:val="20"/>
          <w:szCs w:val="20"/>
        </w:rPr>
        <w:t>p.č</w:t>
      </w:r>
      <w:proofErr w:type="spellEnd"/>
      <w:r w:rsidR="006F1C98" w:rsidRPr="002A1F47">
        <w:rPr>
          <w:rFonts w:ascii="Tahoma" w:hAnsi="Tahoma" w:cs="Tahoma"/>
          <w:sz w:val="20"/>
          <w:szCs w:val="20"/>
        </w:rPr>
        <w:t>. st. 2177 v k.</w:t>
      </w:r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F1C98" w:rsidRPr="002A1F47">
        <w:rPr>
          <w:rFonts w:ascii="Tahoma" w:hAnsi="Tahoma" w:cs="Tahoma"/>
          <w:sz w:val="20"/>
          <w:szCs w:val="20"/>
        </w:rPr>
        <w:t>ú.</w:t>
      </w:r>
      <w:proofErr w:type="spellEnd"/>
      <w:r w:rsidR="006F1C98" w:rsidRPr="002A1F47">
        <w:rPr>
          <w:rFonts w:ascii="Tahoma" w:hAnsi="Tahoma" w:cs="Tahoma"/>
          <w:sz w:val="20"/>
          <w:szCs w:val="20"/>
        </w:rPr>
        <w:t xml:space="preserve"> Strakonice + movitý majetek, nacházející se v pronajatých prostorech) </w:t>
      </w:r>
    </w:p>
    <w:p w:rsidR="006F1C98" w:rsidRPr="002A1F47" w:rsidRDefault="006F1C98" w:rsidP="006F1C98">
      <w:pPr>
        <w:pStyle w:val="Odstavecseseznamem"/>
        <w:numPr>
          <w:ilvl w:val="0"/>
          <w:numId w:val="3"/>
        </w:numPr>
        <w:contextualSpacing/>
        <w:jc w:val="both"/>
        <w:rPr>
          <w:rFonts w:ascii="Tahoma" w:hAnsi="Tahoma" w:cs="Tahoma"/>
          <w:sz w:val="20"/>
          <w:szCs w:val="20"/>
        </w:rPr>
      </w:pPr>
      <w:r w:rsidRPr="002A1F47">
        <w:rPr>
          <w:rFonts w:ascii="Tahoma" w:hAnsi="Tahoma" w:cs="Tahoma"/>
          <w:sz w:val="20"/>
          <w:szCs w:val="20"/>
        </w:rPr>
        <w:t xml:space="preserve">smlouva č. </w:t>
      </w:r>
      <w:r w:rsidR="00D25AFF">
        <w:rPr>
          <w:rFonts w:ascii="Tahoma" w:hAnsi="Tahoma" w:cs="Tahoma"/>
          <w:sz w:val="20"/>
          <w:szCs w:val="20"/>
        </w:rPr>
        <w:t xml:space="preserve"> </w:t>
      </w:r>
      <w:r w:rsidRPr="002A1F47">
        <w:rPr>
          <w:rFonts w:ascii="Tahoma" w:hAnsi="Tahoma" w:cs="Tahoma"/>
          <w:sz w:val="20"/>
          <w:szCs w:val="20"/>
        </w:rPr>
        <w:t xml:space="preserve">2019-00355 uzavřena dne </w:t>
      </w:r>
      <w:proofErr w:type="gramStart"/>
      <w:r w:rsidRPr="002A1F47">
        <w:rPr>
          <w:rFonts w:ascii="Tahoma" w:hAnsi="Tahoma" w:cs="Tahoma"/>
          <w:sz w:val="20"/>
          <w:szCs w:val="20"/>
        </w:rPr>
        <w:t>24.10</w:t>
      </w:r>
      <w:r w:rsidR="007C3F1F">
        <w:rPr>
          <w:rFonts w:ascii="Tahoma" w:hAnsi="Tahoma" w:cs="Tahoma"/>
          <w:sz w:val="20"/>
          <w:szCs w:val="20"/>
        </w:rPr>
        <w:t>.2019</w:t>
      </w:r>
      <w:proofErr w:type="gramEnd"/>
      <w:r w:rsidR="007C3F1F">
        <w:rPr>
          <w:rFonts w:ascii="Tahoma" w:hAnsi="Tahoma" w:cs="Tahoma"/>
          <w:sz w:val="20"/>
          <w:szCs w:val="20"/>
        </w:rPr>
        <w:t xml:space="preserve"> (NP v objektu Na </w:t>
      </w:r>
      <w:proofErr w:type="spellStart"/>
      <w:r w:rsidR="007C3F1F">
        <w:rPr>
          <w:rFonts w:ascii="Tahoma" w:hAnsi="Tahoma" w:cs="Tahoma"/>
          <w:sz w:val="20"/>
          <w:szCs w:val="20"/>
        </w:rPr>
        <w:t>Křemelce</w:t>
      </w:r>
      <w:proofErr w:type="spellEnd"/>
      <w:r w:rsidRPr="002A1F47">
        <w:rPr>
          <w:rFonts w:ascii="Tahoma" w:hAnsi="Tahoma" w:cs="Tahoma"/>
          <w:sz w:val="20"/>
          <w:szCs w:val="20"/>
        </w:rPr>
        <w:t xml:space="preserve"> na </w:t>
      </w:r>
      <w:proofErr w:type="spellStart"/>
      <w:r w:rsidRPr="002A1F47">
        <w:rPr>
          <w:rFonts w:ascii="Tahoma" w:hAnsi="Tahoma" w:cs="Tahoma"/>
          <w:sz w:val="20"/>
          <w:szCs w:val="20"/>
        </w:rPr>
        <w:t>poz</w:t>
      </w:r>
      <w:proofErr w:type="spellEnd"/>
      <w:r w:rsidRPr="002A1F47">
        <w:rPr>
          <w:rFonts w:ascii="Tahoma" w:hAnsi="Tahoma" w:cs="Tahoma"/>
          <w:sz w:val="20"/>
          <w:szCs w:val="20"/>
        </w:rPr>
        <w:t>. 3615 v </w:t>
      </w:r>
      <w:proofErr w:type="spellStart"/>
      <w:r w:rsidRPr="002A1F47">
        <w:rPr>
          <w:rFonts w:ascii="Tahoma" w:hAnsi="Tahoma" w:cs="Tahoma"/>
          <w:sz w:val="20"/>
          <w:szCs w:val="20"/>
        </w:rPr>
        <w:t>k.ú</w:t>
      </w:r>
      <w:proofErr w:type="spellEnd"/>
      <w:r w:rsidRPr="002A1F47">
        <w:rPr>
          <w:rFonts w:ascii="Tahoma" w:hAnsi="Tahoma" w:cs="Tahoma"/>
          <w:sz w:val="20"/>
          <w:szCs w:val="20"/>
        </w:rPr>
        <w:t>. Strakonice  – restaurační zařízení + venkovní prostor pro zřízení stánku na části pozemku p.</w:t>
      </w:r>
      <w:r w:rsidR="00D25AFF">
        <w:rPr>
          <w:rFonts w:ascii="Tahoma" w:hAnsi="Tahoma" w:cs="Tahoma"/>
          <w:sz w:val="20"/>
          <w:szCs w:val="20"/>
        </w:rPr>
        <w:t xml:space="preserve"> </w:t>
      </w:r>
      <w:r w:rsidRPr="002A1F47">
        <w:rPr>
          <w:rFonts w:ascii="Tahoma" w:hAnsi="Tahoma" w:cs="Tahoma"/>
          <w:sz w:val="20"/>
          <w:szCs w:val="20"/>
        </w:rPr>
        <w:t>č. 1224/5 v k.</w:t>
      </w:r>
      <w:r w:rsidR="00D25AF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2A1F47">
        <w:rPr>
          <w:rFonts w:ascii="Tahoma" w:hAnsi="Tahoma" w:cs="Tahoma"/>
          <w:sz w:val="20"/>
          <w:szCs w:val="20"/>
        </w:rPr>
        <w:t>ú.</w:t>
      </w:r>
      <w:proofErr w:type="spellEnd"/>
      <w:r w:rsidRPr="002A1F47">
        <w:rPr>
          <w:rFonts w:ascii="Tahoma" w:hAnsi="Tahoma" w:cs="Tahoma"/>
          <w:sz w:val="20"/>
          <w:szCs w:val="20"/>
        </w:rPr>
        <w:t xml:space="preserve"> Strakonice) </w:t>
      </w:r>
    </w:p>
    <w:p w:rsidR="006F1C98" w:rsidRDefault="006F1C98" w:rsidP="006F1C98">
      <w:pPr>
        <w:pStyle w:val="Odstavecseseznamem"/>
        <w:numPr>
          <w:ilvl w:val="0"/>
          <w:numId w:val="3"/>
        </w:numPr>
        <w:contextualSpacing/>
        <w:jc w:val="both"/>
        <w:rPr>
          <w:rFonts w:ascii="Tahoma" w:hAnsi="Tahoma" w:cs="Tahoma"/>
          <w:sz w:val="20"/>
          <w:szCs w:val="20"/>
        </w:rPr>
      </w:pPr>
      <w:r w:rsidRPr="002A1F47">
        <w:rPr>
          <w:rFonts w:ascii="Tahoma" w:hAnsi="Tahoma" w:cs="Tahoma"/>
          <w:sz w:val="20"/>
          <w:szCs w:val="20"/>
        </w:rPr>
        <w:t>smlouva č. 2018-00227 uzavřena dne 30.</w:t>
      </w:r>
      <w:r w:rsidR="00D25AFF">
        <w:rPr>
          <w:rFonts w:ascii="Tahoma" w:hAnsi="Tahoma" w:cs="Tahoma"/>
          <w:sz w:val="20"/>
          <w:szCs w:val="20"/>
        </w:rPr>
        <w:t xml:space="preserve"> </w:t>
      </w:r>
      <w:r w:rsidRPr="002A1F47">
        <w:rPr>
          <w:rFonts w:ascii="Tahoma" w:hAnsi="Tahoma" w:cs="Tahoma"/>
          <w:sz w:val="20"/>
          <w:szCs w:val="20"/>
        </w:rPr>
        <w:t>5.</w:t>
      </w:r>
      <w:r w:rsidR="00D25AFF">
        <w:rPr>
          <w:rFonts w:ascii="Tahoma" w:hAnsi="Tahoma" w:cs="Tahoma"/>
          <w:sz w:val="20"/>
          <w:szCs w:val="20"/>
        </w:rPr>
        <w:t xml:space="preserve"> </w:t>
      </w:r>
      <w:r w:rsidRPr="002A1F47">
        <w:rPr>
          <w:rFonts w:ascii="Tahoma" w:hAnsi="Tahoma" w:cs="Tahoma"/>
          <w:sz w:val="20"/>
          <w:szCs w:val="20"/>
        </w:rPr>
        <w:t>2018 (NP občerstvení – ve stavbě bez č.</w:t>
      </w:r>
      <w:r w:rsidR="00D25AFF">
        <w:rPr>
          <w:rFonts w:ascii="Tahoma" w:hAnsi="Tahoma" w:cs="Tahoma"/>
          <w:sz w:val="20"/>
          <w:szCs w:val="20"/>
        </w:rPr>
        <w:t xml:space="preserve"> </w:t>
      </w:r>
      <w:r w:rsidRPr="002A1F47">
        <w:rPr>
          <w:rFonts w:ascii="Tahoma" w:hAnsi="Tahoma" w:cs="Tahoma"/>
          <w:sz w:val="20"/>
          <w:szCs w:val="20"/>
        </w:rPr>
        <w:t xml:space="preserve">p. na   </w:t>
      </w:r>
      <w:proofErr w:type="spellStart"/>
      <w:r w:rsidRPr="002A1F47">
        <w:rPr>
          <w:rFonts w:ascii="Tahoma" w:hAnsi="Tahoma" w:cs="Tahoma"/>
          <w:sz w:val="20"/>
          <w:szCs w:val="20"/>
        </w:rPr>
        <w:t>poz</w:t>
      </w:r>
      <w:proofErr w:type="spellEnd"/>
      <w:r w:rsidRPr="002A1F47">
        <w:rPr>
          <w:rFonts w:ascii="Tahoma" w:hAnsi="Tahoma" w:cs="Tahoma"/>
          <w:sz w:val="20"/>
          <w:szCs w:val="20"/>
        </w:rPr>
        <w:t>. p.</w:t>
      </w:r>
      <w:r w:rsidR="00D25AFF">
        <w:rPr>
          <w:rFonts w:ascii="Tahoma" w:hAnsi="Tahoma" w:cs="Tahoma"/>
          <w:sz w:val="20"/>
          <w:szCs w:val="20"/>
        </w:rPr>
        <w:t xml:space="preserve"> </w:t>
      </w:r>
      <w:r w:rsidRPr="002A1F47">
        <w:rPr>
          <w:rFonts w:ascii="Tahoma" w:hAnsi="Tahoma" w:cs="Tahoma"/>
          <w:sz w:val="20"/>
          <w:szCs w:val="20"/>
        </w:rPr>
        <w:t>č. st. 998 v k.</w:t>
      </w:r>
      <w:r w:rsidR="00D25AF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2A1F47">
        <w:rPr>
          <w:rFonts w:ascii="Tahoma" w:hAnsi="Tahoma" w:cs="Tahoma"/>
          <w:sz w:val="20"/>
          <w:szCs w:val="20"/>
        </w:rPr>
        <w:t>ú.</w:t>
      </w:r>
      <w:proofErr w:type="spellEnd"/>
      <w:r w:rsidRPr="002A1F47">
        <w:rPr>
          <w:rFonts w:ascii="Tahoma" w:hAnsi="Tahoma" w:cs="Tahoma"/>
          <w:sz w:val="20"/>
          <w:szCs w:val="20"/>
        </w:rPr>
        <w:t xml:space="preserve"> Strakonice - fotbalové tribuna hřiště ČZ Strakonice)  </w:t>
      </w:r>
    </w:p>
    <w:p w:rsidR="006F1C98" w:rsidRDefault="006F1C98" w:rsidP="006F1C98">
      <w:pPr>
        <w:pStyle w:val="Odstavecseseznamem"/>
        <w:ind w:left="360"/>
        <w:contextualSpacing/>
        <w:jc w:val="both"/>
        <w:rPr>
          <w:rFonts w:ascii="Tahoma" w:hAnsi="Tahoma" w:cs="Tahoma"/>
          <w:sz w:val="20"/>
          <w:szCs w:val="20"/>
        </w:rPr>
      </w:pPr>
    </w:p>
    <w:p w:rsidR="00226632" w:rsidRPr="006F1C98" w:rsidRDefault="006F1C98" w:rsidP="008E5A00">
      <w:pPr>
        <w:spacing w:after="0"/>
        <w:rPr>
          <w:rFonts w:cs="Tahoma"/>
          <w:szCs w:val="20"/>
        </w:rPr>
      </w:pPr>
      <w:r w:rsidRPr="00007F99">
        <w:rPr>
          <w:rFonts w:cs="Tahoma"/>
          <w:szCs w:val="20"/>
        </w:rPr>
        <w:t xml:space="preserve">-  v souladu s usnesením Rady města Strakonice 2155/2021 ze dne 22. 9. 2021 došlo k uzavření dodatku k nájemní smlouvě  č. 2019-00353 uzavřené dne </w:t>
      </w:r>
      <w:proofErr w:type="gramStart"/>
      <w:r w:rsidRPr="00007F99">
        <w:rPr>
          <w:rFonts w:cs="Tahoma"/>
          <w:szCs w:val="20"/>
        </w:rPr>
        <w:t>24.10.2019</w:t>
      </w:r>
      <w:proofErr w:type="gramEnd"/>
      <w:r w:rsidRPr="00007F99">
        <w:rPr>
          <w:rFonts w:cs="Tahoma"/>
          <w:szCs w:val="20"/>
        </w:rPr>
        <w:t xml:space="preserve"> </w:t>
      </w:r>
      <w:r w:rsidRPr="00007F99">
        <w:rPr>
          <w:rFonts w:cs="Tahoma"/>
          <w:iCs/>
          <w:szCs w:val="20"/>
        </w:rPr>
        <w:t xml:space="preserve">za účelem zmírnění důsledků souvisejících s mimořádnými opatřeními </w:t>
      </w:r>
      <w:r w:rsidRPr="00007F99">
        <w:rPr>
          <w:rFonts w:cs="Tahoma"/>
          <w:szCs w:val="20"/>
        </w:rPr>
        <w:t>v souvislosti s nemocí COVID-19</w:t>
      </w:r>
      <w:r>
        <w:rPr>
          <w:rFonts w:cs="Tahoma"/>
          <w:szCs w:val="20"/>
        </w:rPr>
        <w:t>, jehož předmětem bylo</w:t>
      </w:r>
      <w:r w:rsidRPr="00007F99">
        <w:rPr>
          <w:rFonts w:cs="Tahoma"/>
          <w:szCs w:val="20"/>
        </w:rPr>
        <w:t xml:space="preserve"> prominutí nájemného z nebytových prostorů (hradní sklípek,  tj. nebytová jednotka číslo  </w:t>
      </w:r>
      <w:r w:rsidR="007C3F1F">
        <w:rPr>
          <w:rFonts w:cs="Tahoma"/>
          <w:szCs w:val="20"/>
        </w:rPr>
        <w:t>vymezená v budově</w:t>
      </w:r>
      <w:r w:rsidRPr="00007F99">
        <w:rPr>
          <w:rFonts w:cs="Tahoma"/>
          <w:szCs w:val="20"/>
        </w:rPr>
        <w:t xml:space="preserve">, Zámek ve Strakonicích II, postavená na </w:t>
      </w:r>
      <w:proofErr w:type="spellStart"/>
      <w:r w:rsidRPr="00007F99">
        <w:rPr>
          <w:rFonts w:cs="Tahoma"/>
          <w:szCs w:val="20"/>
        </w:rPr>
        <w:t>parc</w:t>
      </w:r>
      <w:proofErr w:type="spellEnd"/>
      <w:r w:rsidRPr="00007F99">
        <w:rPr>
          <w:rFonts w:cs="Tahoma"/>
          <w:szCs w:val="20"/>
        </w:rPr>
        <w:t>. č. st. ¼  v  kat. území  Nové Strakonice,  obec  a okres Strakonice, včetně spoluvlastnických podílů na společných částech budovy a pozemku o velikosti 324/1343) i movitého majetku, nacházejícího se ve výše uvedených prostorech, a to n</w:t>
      </w:r>
      <w:r w:rsidR="00D25AFF">
        <w:rPr>
          <w:rFonts w:cs="Tahoma"/>
          <w:szCs w:val="20"/>
        </w:rPr>
        <w:t>a dobu od 01.10. 2021 do 28.02.</w:t>
      </w:r>
      <w:r w:rsidRPr="00007F99">
        <w:rPr>
          <w:rFonts w:cs="Tahoma"/>
          <w:szCs w:val="20"/>
        </w:rPr>
        <w:t xml:space="preserve">2022, a sice ve výši 100 % z nájemného za uvedené období. </w:t>
      </w:r>
    </w:p>
    <w:p w:rsidR="008E5A00" w:rsidRPr="008E5A00" w:rsidRDefault="008E5A00" w:rsidP="008E5A00">
      <w:pPr>
        <w:pStyle w:val="Nadpis3"/>
        <w:rPr>
          <w:rFonts w:ascii="Tahoma" w:hAnsi="Tahoma" w:cs="Tahoma"/>
          <w:b/>
          <w:color w:val="auto"/>
          <w:sz w:val="20"/>
          <w:szCs w:val="20"/>
          <w:u w:val="single"/>
        </w:rPr>
      </w:pPr>
      <w:r w:rsidRPr="008E5A00">
        <w:rPr>
          <w:rFonts w:ascii="Tahoma" w:hAnsi="Tahoma" w:cs="Tahoma"/>
          <w:b/>
          <w:color w:val="auto"/>
          <w:sz w:val="20"/>
          <w:szCs w:val="20"/>
          <w:u w:val="single"/>
        </w:rPr>
        <w:t xml:space="preserve">II. Pověřuje </w:t>
      </w:r>
    </w:p>
    <w:p w:rsidR="008E5A00" w:rsidRPr="007C3F1F" w:rsidRDefault="008E5A00" w:rsidP="007C3F1F">
      <w:pPr>
        <w:pStyle w:val="Bezmezer"/>
        <w:jc w:val="both"/>
        <w:rPr>
          <w:rFonts w:ascii="Tahoma" w:hAnsi="Tahoma" w:cs="Tahoma"/>
          <w:sz w:val="20"/>
          <w:szCs w:val="20"/>
        </w:rPr>
      </w:pPr>
      <w:r w:rsidRPr="00C30053">
        <w:rPr>
          <w:rFonts w:ascii="Tahoma" w:hAnsi="Tahoma" w:cs="Tahoma"/>
          <w:sz w:val="20"/>
          <w:szCs w:val="20"/>
        </w:rPr>
        <w:t>starostu města podpisem příslušné</w:t>
      </w:r>
      <w:r>
        <w:rPr>
          <w:rFonts w:ascii="Tahoma" w:hAnsi="Tahoma" w:cs="Tahoma"/>
          <w:sz w:val="20"/>
          <w:szCs w:val="20"/>
        </w:rPr>
        <w:t xml:space="preserve">ho dodatku. </w:t>
      </w:r>
    </w:p>
    <w:p w:rsidR="00DB206F" w:rsidRDefault="00DB206F" w:rsidP="008E5A00">
      <w:pPr>
        <w:spacing w:after="0"/>
        <w:rPr>
          <w:rFonts w:cs="Tahoma"/>
          <w:color w:val="000000"/>
          <w:szCs w:val="20"/>
        </w:rPr>
      </w:pPr>
    </w:p>
    <w:p w:rsidR="008E5A00" w:rsidRPr="00251173" w:rsidRDefault="00940981" w:rsidP="008E5A00">
      <w:pPr>
        <w:pStyle w:val="Nadpis2"/>
        <w:rPr>
          <w:rFonts w:cs="Tahoma"/>
        </w:rPr>
      </w:pPr>
      <w:r>
        <w:rPr>
          <w:rFonts w:cs="Tahoma"/>
        </w:rPr>
        <w:t>4</w:t>
      </w:r>
      <w:r w:rsidR="008E5A00" w:rsidRPr="00251173">
        <w:rPr>
          <w:rFonts w:cs="Tahoma"/>
        </w:rPr>
        <w:t>) Žádost spolku DUHA HUSOT Strakonice o bezplatný pronájem obloukové haly v Máchově ul. ve Strakonicích</w:t>
      </w:r>
    </w:p>
    <w:p w:rsidR="008E5A00" w:rsidRDefault="008E5A00" w:rsidP="008E5A00">
      <w:pPr>
        <w:spacing w:after="0"/>
        <w:rPr>
          <w:rFonts w:cs="Tahoma"/>
          <w:color w:val="000000"/>
          <w:szCs w:val="20"/>
        </w:rPr>
      </w:pPr>
    </w:p>
    <w:p w:rsidR="008E5A00" w:rsidRPr="00153C14" w:rsidRDefault="008E5A00" w:rsidP="008E5A00">
      <w:pPr>
        <w:spacing w:after="0"/>
        <w:rPr>
          <w:rFonts w:cs="Tahoma"/>
          <w:b/>
          <w:bCs/>
          <w:szCs w:val="20"/>
          <w:u w:val="single"/>
        </w:rPr>
      </w:pPr>
      <w:r w:rsidRPr="00153C14">
        <w:rPr>
          <w:rFonts w:cs="Tahoma"/>
          <w:b/>
          <w:bCs/>
          <w:szCs w:val="20"/>
          <w:u w:val="single"/>
        </w:rPr>
        <w:t xml:space="preserve">Návrh usnesení: </w:t>
      </w:r>
    </w:p>
    <w:p w:rsidR="008E5A00" w:rsidRPr="00153C14" w:rsidRDefault="008E5A00" w:rsidP="008E5A00">
      <w:pPr>
        <w:spacing w:after="0"/>
        <w:rPr>
          <w:rFonts w:cs="Tahoma"/>
          <w:szCs w:val="20"/>
        </w:rPr>
      </w:pPr>
      <w:r w:rsidRPr="00153C14">
        <w:rPr>
          <w:rFonts w:cs="Tahoma"/>
          <w:szCs w:val="20"/>
        </w:rPr>
        <w:t>RM po projednání</w:t>
      </w:r>
    </w:p>
    <w:p w:rsidR="008E5A00" w:rsidRPr="007F2762" w:rsidRDefault="008E5A00" w:rsidP="008E5A00">
      <w:pPr>
        <w:pStyle w:val="Nadpis3"/>
        <w:rPr>
          <w:rFonts w:ascii="Tahoma" w:hAnsi="Tahoma" w:cs="Tahoma"/>
          <w:b/>
          <w:color w:val="auto"/>
          <w:sz w:val="20"/>
          <w:szCs w:val="20"/>
          <w:u w:val="single"/>
        </w:rPr>
      </w:pPr>
      <w:r w:rsidRPr="007F2762">
        <w:rPr>
          <w:rFonts w:ascii="Tahoma" w:hAnsi="Tahoma" w:cs="Tahoma"/>
          <w:b/>
          <w:color w:val="auto"/>
          <w:sz w:val="20"/>
          <w:szCs w:val="20"/>
          <w:u w:val="single"/>
        </w:rPr>
        <w:t>I. Souhlasí</w:t>
      </w:r>
    </w:p>
    <w:p w:rsidR="008E5A00" w:rsidRDefault="008E5A00" w:rsidP="008E5A00">
      <w:pPr>
        <w:spacing w:after="0"/>
        <w:rPr>
          <w:rFonts w:cs="Tahoma"/>
          <w:color w:val="000000"/>
          <w:szCs w:val="20"/>
        </w:rPr>
      </w:pPr>
      <w:r>
        <w:rPr>
          <w:rFonts w:cs="Tahoma"/>
          <w:color w:val="000000"/>
          <w:szCs w:val="20"/>
        </w:rPr>
        <w:t xml:space="preserve">s bezplatným poskytnutím obloukové haly v Máchově ul. ve Strakonicích k florbalovému turnaji, pořádanému spolkem DUHA HUSOT Strakonice, se sídlem Krále Jiřího z Poděbrad 772 ve Strakonicích, a to dne </w:t>
      </w:r>
      <w:proofErr w:type="gramStart"/>
      <w:r>
        <w:rPr>
          <w:rFonts w:cs="Tahoma"/>
          <w:color w:val="000000"/>
          <w:szCs w:val="20"/>
        </w:rPr>
        <w:t>18.12.2021</w:t>
      </w:r>
      <w:proofErr w:type="gramEnd"/>
      <w:r>
        <w:rPr>
          <w:rFonts w:cs="Tahoma"/>
          <w:color w:val="000000"/>
          <w:szCs w:val="20"/>
        </w:rPr>
        <w:t>, s tím, že výtěžek z turnaje bude předán Dětskému centru Jihočeského kraje se sídlem ve Strakonicích.</w:t>
      </w:r>
    </w:p>
    <w:p w:rsidR="007F2762" w:rsidRDefault="00AB7681" w:rsidP="00AB7681">
      <w:pPr>
        <w:spacing w:line="259" w:lineRule="auto"/>
        <w:jc w:val="left"/>
        <w:rPr>
          <w:rFonts w:cs="Tahoma"/>
          <w:color w:val="000000"/>
          <w:szCs w:val="20"/>
        </w:rPr>
      </w:pPr>
      <w:r>
        <w:rPr>
          <w:rFonts w:cs="Tahoma"/>
          <w:color w:val="000000"/>
          <w:szCs w:val="20"/>
        </w:rPr>
        <w:br w:type="page"/>
      </w:r>
    </w:p>
    <w:p w:rsidR="008E5A00" w:rsidRDefault="00940981" w:rsidP="008E5A00">
      <w:pPr>
        <w:pStyle w:val="Nadpis2"/>
        <w:rPr>
          <w:rFonts w:cs="Tahoma"/>
          <w:bCs/>
        </w:rPr>
      </w:pPr>
      <w:r w:rsidRPr="00B87AE3">
        <w:rPr>
          <w:rFonts w:cs="Tahoma"/>
          <w:color w:val="000000"/>
          <w:szCs w:val="24"/>
        </w:rPr>
        <w:lastRenderedPageBreak/>
        <w:t>5</w:t>
      </w:r>
      <w:r w:rsidR="008E5A00" w:rsidRPr="00B87AE3">
        <w:rPr>
          <w:rFonts w:cs="Tahoma"/>
          <w:color w:val="000000"/>
          <w:szCs w:val="24"/>
        </w:rPr>
        <w:t>)</w:t>
      </w:r>
      <w:r w:rsidR="008E5A00" w:rsidRPr="002F341E">
        <w:rPr>
          <w:rFonts w:cs="Tahoma"/>
          <w:color w:val="000000"/>
          <w:sz w:val="20"/>
          <w:szCs w:val="20"/>
        </w:rPr>
        <w:t xml:space="preserve"> </w:t>
      </w:r>
      <w:r w:rsidR="008E5A00" w:rsidRPr="002F341E">
        <w:rPr>
          <w:rFonts w:cs="Tahoma"/>
          <w:bCs/>
        </w:rPr>
        <w:t>Pronájem nebytových prostorů v objektu Zimního stadionu Strakonice</w:t>
      </w:r>
    </w:p>
    <w:p w:rsidR="008E5A00" w:rsidRPr="00B87AE3" w:rsidRDefault="008E5A00" w:rsidP="008E5A00">
      <w:pPr>
        <w:spacing w:after="0"/>
        <w:rPr>
          <w:rFonts w:eastAsia="Calibri" w:cs="Tahoma"/>
          <w:i/>
          <w:szCs w:val="20"/>
        </w:rPr>
      </w:pPr>
    </w:p>
    <w:p w:rsidR="008E5A00" w:rsidRPr="00466E17" w:rsidRDefault="008E5A00" w:rsidP="008E5A00">
      <w:pPr>
        <w:spacing w:after="0"/>
        <w:rPr>
          <w:rFonts w:cs="Tahoma"/>
          <w:b/>
          <w:bCs/>
          <w:szCs w:val="20"/>
          <w:u w:val="single"/>
        </w:rPr>
      </w:pPr>
      <w:r w:rsidRPr="00466E17">
        <w:rPr>
          <w:rFonts w:cs="Tahoma"/>
          <w:b/>
          <w:bCs/>
          <w:szCs w:val="20"/>
          <w:u w:val="single"/>
        </w:rPr>
        <w:t xml:space="preserve">Návrh usnesení: </w:t>
      </w:r>
    </w:p>
    <w:p w:rsidR="008E5A00" w:rsidRPr="00466E17" w:rsidRDefault="008E5A00" w:rsidP="008E5A00">
      <w:pPr>
        <w:spacing w:after="0"/>
        <w:rPr>
          <w:rFonts w:cs="Tahoma"/>
          <w:szCs w:val="20"/>
        </w:rPr>
      </w:pPr>
      <w:r w:rsidRPr="00466E17">
        <w:rPr>
          <w:rFonts w:cs="Tahoma"/>
          <w:szCs w:val="20"/>
        </w:rPr>
        <w:t>RM po projednání</w:t>
      </w:r>
    </w:p>
    <w:p w:rsidR="008E5A00" w:rsidRPr="007F2762" w:rsidRDefault="008E5A00" w:rsidP="008E5A00">
      <w:pPr>
        <w:pStyle w:val="Nadpis3"/>
        <w:rPr>
          <w:rFonts w:ascii="Tahoma" w:hAnsi="Tahoma" w:cs="Tahoma"/>
          <w:b/>
          <w:color w:val="auto"/>
          <w:sz w:val="20"/>
          <w:szCs w:val="20"/>
          <w:u w:val="single"/>
        </w:rPr>
      </w:pPr>
      <w:r w:rsidRPr="007F2762">
        <w:rPr>
          <w:rFonts w:ascii="Tahoma" w:hAnsi="Tahoma" w:cs="Tahoma"/>
          <w:b/>
          <w:color w:val="auto"/>
          <w:sz w:val="20"/>
          <w:szCs w:val="20"/>
          <w:u w:val="single"/>
        </w:rPr>
        <w:t xml:space="preserve">I. Trvá </w:t>
      </w:r>
    </w:p>
    <w:p w:rsidR="008E5A00" w:rsidRPr="00466E17" w:rsidRDefault="008E5A00" w:rsidP="008E5A00">
      <w:pPr>
        <w:spacing w:after="0"/>
        <w:rPr>
          <w:rFonts w:cs="Tahoma"/>
          <w:szCs w:val="20"/>
        </w:rPr>
      </w:pPr>
      <w:r w:rsidRPr="00466E17">
        <w:rPr>
          <w:rFonts w:cs="Tahoma"/>
          <w:szCs w:val="20"/>
        </w:rPr>
        <w:t>na usnesení Rady města Strakonice č.</w:t>
      </w:r>
      <w:r w:rsidR="00BE6566">
        <w:rPr>
          <w:rFonts w:cs="Tahoma"/>
          <w:szCs w:val="20"/>
        </w:rPr>
        <w:t xml:space="preserve"> </w:t>
      </w:r>
      <w:r w:rsidRPr="00466E17">
        <w:rPr>
          <w:rFonts w:cs="Tahoma"/>
          <w:szCs w:val="20"/>
        </w:rPr>
        <w:t xml:space="preserve">2007/2021 (47/1) ze dne </w:t>
      </w:r>
      <w:proofErr w:type="gramStart"/>
      <w:r w:rsidRPr="00466E17">
        <w:rPr>
          <w:rFonts w:cs="Tahoma"/>
          <w:szCs w:val="20"/>
        </w:rPr>
        <w:t>18.08.2021</w:t>
      </w:r>
      <w:proofErr w:type="gramEnd"/>
      <w:r w:rsidRPr="00466E17">
        <w:rPr>
          <w:rFonts w:cs="Tahoma"/>
          <w:szCs w:val="20"/>
        </w:rPr>
        <w:t xml:space="preserve">, týkajícím se pronájmu </w:t>
      </w:r>
      <w:r w:rsidRPr="00466E17">
        <w:rPr>
          <w:rFonts w:eastAsia="Calibri" w:cs="Tahoma"/>
          <w:szCs w:val="20"/>
        </w:rPr>
        <w:t xml:space="preserve">nebytových prostorů v objektu  Zimního stadionu Strakonice, Na </w:t>
      </w:r>
      <w:proofErr w:type="spellStart"/>
      <w:r w:rsidRPr="00466E17">
        <w:rPr>
          <w:rFonts w:eastAsia="Calibri" w:cs="Tahoma"/>
          <w:szCs w:val="20"/>
        </w:rPr>
        <w:t>Křemelce</w:t>
      </w:r>
      <w:proofErr w:type="spellEnd"/>
      <w:r w:rsidRPr="00466E17">
        <w:rPr>
          <w:rFonts w:eastAsia="Calibri" w:cs="Tahoma"/>
          <w:szCs w:val="20"/>
        </w:rPr>
        <w:t xml:space="preserve"> 512, Strakonice, žadateli HC Strakonice, z. s., Na </w:t>
      </w:r>
      <w:proofErr w:type="spellStart"/>
      <w:r w:rsidRPr="00466E17">
        <w:rPr>
          <w:rFonts w:eastAsia="Calibri" w:cs="Tahoma"/>
          <w:szCs w:val="20"/>
        </w:rPr>
        <w:t>Křemelce</w:t>
      </w:r>
      <w:proofErr w:type="spellEnd"/>
      <w:r w:rsidRPr="00466E17">
        <w:rPr>
          <w:rFonts w:eastAsia="Calibri" w:cs="Tahoma"/>
          <w:szCs w:val="20"/>
        </w:rPr>
        <w:t xml:space="preserve"> 512, Strakonice, IČ: 46687769, a to s ohledem na </w:t>
      </w:r>
      <w:r>
        <w:rPr>
          <w:rFonts w:eastAsia="Calibri" w:cs="Tahoma"/>
          <w:szCs w:val="20"/>
        </w:rPr>
        <w:t xml:space="preserve">záměr města </w:t>
      </w:r>
      <w:r w:rsidR="00BE6566">
        <w:rPr>
          <w:rFonts w:eastAsia="Calibri" w:cs="Tahoma"/>
          <w:szCs w:val="20"/>
        </w:rPr>
        <w:t xml:space="preserve">Strakonice </w:t>
      </w:r>
      <w:r>
        <w:rPr>
          <w:rFonts w:eastAsia="Calibri" w:cs="Tahoma"/>
          <w:szCs w:val="20"/>
        </w:rPr>
        <w:t xml:space="preserve">prostory pronajmout. </w:t>
      </w:r>
      <w:r w:rsidRPr="00466E17">
        <w:rPr>
          <w:rFonts w:eastAsia="Calibri" w:cs="Tahoma"/>
          <w:szCs w:val="20"/>
        </w:rPr>
        <w:t xml:space="preserve"> </w:t>
      </w:r>
    </w:p>
    <w:p w:rsidR="007F2762" w:rsidRDefault="007F2762" w:rsidP="008E5A00">
      <w:pPr>
        <w:spacing w:after="0"/>
        <w:rPr>
          <w:rFonts w:eastAsia="Calibri" w:cs="Tahoma"/>
          <w:i/>
          <w:szCs w:val="20"/>
        </w:rPr>
      </w:pPr>
    </w:p>
    <w:p w:rsidR="008E5A00" w:rsidRPr="00316D9B" w:rsidRDefault="00940981" w:rsidP="008E5A00">
      <w:pPr>
        <w:pStyle w:val="Nadpis2"/>
        <w:shd w:val="clear" w:color="auto" w:fill="FFFFFF"/>
        <w:rPr>
          <w:rFonts w:cs="Tahoma"/>
          <w:szCs w:val="24"/>
        </w:rPr>
      </w:pPr>
      <w:r>
        <w:rPr>
          <w:rFonts w:cs="Tahoma"/>
          <w:szCs w:val="24"/>
        </w:rPr>
        <w:t>6</w:t>
      </w:r>
      <w:r w:rsidR="008E5A00" w:rsidRPr="00316D9B">
        <w:rPr>
          <w:rFonts w:cs="Tahoma"/>
          <w:szCs w:val="24"/>
        </w:rPr>
        <w:t>) Žádost o snížení nájemného – Papír – speciál, PHP, spol. s r. o.,  U Sv. Markéty 58, Strakonice</w:t>
      </w:r>
    </w:p>
    <w:p w:rsidR="008E5A00" w:rsidRPr="00316D9B" w:rsidRDefault="008E5A00" w:rsidP="008E5A00">
      <w:pPr>
        <w:shd w:val="clear" w:color="auto" w:fill="FFFFFF"/>
        <w:spacing w:after="0"/>
        <w:rPr>
          <w:rFonts w:cs="Tahoma"/>
          <w:szCs w:val="20"/>
        </w:rPr>
      </w:pPr>
    </w:p>
    <w:p w:rsidR="008E5A00" w:rsidRPr="00316D9B" w:rsidRDefault="008E5A00" w:rsidP="008E5A00">
      <w:pPr>
        <w:shd w:val="clear" w:color="auto" w:fill="FFFFFF"/>
        <w:spacing w:after="0"/>
        <w:rPr>
          <w:rFonts w:cs="Tahoma"/>
          <w:szCs w:val="20"/>
        </w:rPr>
      </w:pPr>
      <w:r w:rsidRPr="00316D9B">
        <w:rPr>
          <w:rFonts w:cs="Tahoma"/>
          <w:b/>
          <w:bCs/>
          <w:szCs w:val="20"/>
          <w:u w:val="single"/>
        </w:rPr>
        <w:t>Návrh usnesení:</w:t>
      </w:r>
    </w:p>
    <w:p w:rsidR="008E5A00" w:rsidRPr="00316D9B" w:rsidRDefault="008E5A00" w:rsidP="008E5A00">
      <w:pPr>
        <w:shd w:val="clear" w:color="auto" w:fill="FFFFFF"/>
        <w:spacing w:after="0"/>
        <w:rPr>
          <w:rFonts w:cs="Tahoma"/>
          <w:szCs w:val="20"/>
        </w:rPr>
      </w:pPr>
      <w:r w:rsidRPr="00316D9B">
        <w:rPr>
          <w:rFonts w:cs="Tahoma"/>
          <w:szCs w:val="20"/>
        </w:rPr>
        <w:t>RM  po projednání</w:t>
      </w:r>
    </w:p>
    <w:p w:rsidR="008E5A00" w:rsidRPr="007F2762" w:rsidRDefault="008E5A00" w:rsidP="008E5A00">
      <w:pPr>
        <w:pStyle w:val="Nadpis3"/>
        <w:shd w:val="clear" w:color="auto" w:fill="FFFFFF"/>
        <w:rPr>
          <w:rFonts w:ascii="Tahoma" w:hAnsi="Tahoma" w:cs="Tahoma"/>
          <w:b/>
          <w:color w:val="auto"/>
          <w:sz w:val="20"/>
          <w:szCs w:val="20"/>
          <w:u w:val="single"/>
        </w:rPr>
      </w:pPr>
      <w:r w:rsidRPr="007F2762">
        <w:rPr>
          <w:rFonts w:ascii="Tahoma" w:hAnsi="Tahoma" w:cs="Tahoma"/>
          <w:b/>
          <w:color w:val="auto"/>
          <w:sz w:val="20"/>
          <w:szCs w:val="20"/>
          <w:u w:val="single"/>
        </w:rPr>
        <w:t xml:space="preserve">I. Souhlasí </w:t>
      </w:r>
    </w:p>
    <w:p w:rsidR="008E5A00" w:rsidRPr="00316D9B" w:rsidRDefault="008E5A00" w:rsidP="008E5A00">
      <w:pPr>
        <w:spacing w:after="0"/>
        <w:rPr>
          <w:rFonts w:eastAsia="Calibri" w:cs="Tahoma"/>
          <w:i/>
          <w:szCs w:val="20"/>
        </w:rPr>
      </w:pPr>
      <w:r>
        <w:rPr>
          <w:rFonts w:cs="Tahoma"/>
          <w:iCs/>
          <w:szCs w:val="20"/>
        </w:rPr>
        <w:t>s</w:t>
      </w:r>
      <w:r w:rsidRPr="00316D9B">
        <w:rPr>
          <w:rFonts w:cs="Tahoma"/>
          <w:iCs/>
          <w:szCs w:val="20"/>
        </w:rPr>
        <w:t xml:space="preserve"> uzavření</w:t>
      </w:r>
      <w:r>
        <w:rPr>
          <w:rFonts w:cs="Tahoma"/>
          <w:iCs/>
          <w:szCs w:val="20"/>
        </w:rPr>
        <w:t>m</w:t>
      </w:r>
      <w:r w:rsidRPr="00316D9B">
        <w:rPr>
          <w:rFonts w:cs="Tahoma"/>
          <w:iCs/>
          <w:szCs w:val="20"/>
        </w:rPr>
        <w:t xml:space="preserve"> dodatku k nájemní smlouvě č. 03-456 uzavřené  dne 14.11.2003 mezi městem</w:t>
      </w:r>
      <w:r w:rsidRPr="00316D9B">
        <w:rPr>
          <w:rFonts w:cs="Tahoma"/>
          <w:i/>
          <w:iCs/>
          <w:szCs w:val="20"/>
        </w:rPr>
        <w:t xml:space="preserve"> </w:t>
      </w:r>
      <w:r w:rsidRPr="00316D9B">
        <w:rPr>
          <w:rFonts w:cs="Tahoma"/>
          <w:iCs/>
          <w:szCs w:val="20"/>
        </w:rPr>
        <w:t xml:space="preserve">Strakonice a spol.  PAPÍR – speciál, PHP, spol. s r.o., jehož předmětem bude snížení nájemného z nebytových prostorů v objektu U Sv. Markéty 58 ve Strakonicích nájemci spol. PAPÍR – speciál,  PHP,  spol. s.r.o.,  na dobu  1 roku (1. listopad  2021 – až 31. říjen 2022), a sice o  </w:t>
      </w:r>
      <w:r>
        <w:rPr>
          <w:rFonts w:cs="Tahoma"/>
          <w:iCs/>
          <w:szCs w:val="20"/>
        </w:rPr>
        <w:t xml:space="preserve">10 </w:t>
      </w:r>
      <w:r w:rsidRPr="00316D9B">
        <w:rPr>
          <w:rFonts w:cs="Tahoma"/>
          <w:iCs/>
          <w:szCs w:val="20"/>
        </w:rPr>
        <w:t xml:space="preserve">  %  z ročního nájemného.</w:t>
      </w:r>
    </w:p>
    <w:p w:rsidR="008E5A00" w:rsidRPr="007F2762" w:rsidRDefault="008E5A00" w:rsidP="008E5A00">
      <w:pPr>
        <w:pStyle w:val="Nadpis3"/>
        <w:rPr>
          <w:rFonts w:ascii="Tahoma" w:hAnsi="Tahoma" w:cs="Tahoma"/>
          <w:b/>
          <w:color w:val="auto"/>
          <w:sz w:val="20"/>
          <w:szCs w:val="20"/>
          <w:u w:val="single"/>
        </w:rPr>
      </w:pPr>
      <w:r w:rsidRPr="007F2762">
        <w:rPr>
          <w:rFonts w:ascii="Tahoma" w:hAnsi="Tahoma" w:cs="Tahoma"/>
          <w:b/>
          <w:color w:val="auto"/>
          <w:sz w:val="20"/>
          <w:szCs w:val="20"/>
          <w:u w:val="single"/>
        </w:rPr>
        <w:t xml:space="preserve">II. Pověřuje </w:t>
      </w:r>
    </w:p>
    <w:p w:rsidR="008E5A00" w:rsidRPr="00C30053" w:rsidRDefault="008E5A00" w:rsidP="008E5A00">
      <w:pPr>
        <w:pStyle w:val="Bezmezer"/>
        <w:jc w:val="both"/>
        <w:rPr>
          <w:rFonts w:ascii="Tahoma" w:hAnsi="Tahoma" w:cs="Tahoma"/>
          <w:sz w:val="20"/>
          <w:szCs w:val="20"/>
        </w:rPr>
      </w:pPr>
      <w:r w:rsidRPr="00C30053">
        <w:rPr>
          <w:rFonts w:ascii="Tahoma" w:hAnsi="Tahoma" w:cs="Tahoma"/>
          <w:sz w:val="20"/>
          <w:szCs w:val="20"/>
        </w:rPr>
        <w:t>starostu města podpisem příslušné</w:t>
      </w:r>
      <w:r>
        <w:rPr>
          <w:rFonts w:ascii="Tahoma" w:hAnsi="Tahoma" w:cs="Tahoma"/>
          <w:sz w:val="20"/>
          <w:szCs w:val="20"/>
        </w:rPr>
        <w:t xml:space="preserve">ho dodatku. </w:t>
      </w:r>
      <w:r w:rsidRPr="00C30053">
        <w:rPr>
          <w:rFonts w:ascii="Tahoma" w:hAnsi="Tahoma" w:cs="Tahoma"/>
          <w:sz w:val="20"/>
          <w:szCs w:val="20"/>
        </w:rPr>
        <w:t xml:space="preserve"> </w:t>
      </w:r>
    </w:p>
    <w:p w:rsidR="008E5A00" w:rsidRDefault="008E5A00" w:rsidP="008E5A00">
      <w:pPr>
        <w:spacing w:after="0"/>
        <w:rPr>
          <w:rFonts w:eastAsia="Calibri" w:cs="Tahoma"/>
          <w:i/>
          <w:szCs w:val="20"/>
        </w:rPr>
      </w:pPr>
    </w:p>
    <w:p w:rsidR="006E5A92" w:rsidRDefault="00BD23FB" w:rsidP="00DB206F">
      <w:pPr>
        <w:pStyle w:val="Nadpis2"/>
      </w:pPr>
      <w:r>
        <w:t>7</w:t>
      </w:r>
      <w:r w:rsidR="006E5A92" w:rsidRPr="00FF3D3E">
        <w:t>) Poptávkové řízení na výběr znalce pro vypracování znaleckých posudků pro oceňování nemovitých věcí pro město Strakonice</w:t>
      </w:r>
    </w:p>
    <w:p w:rsidR="00DB206F" w:rsidRPr="00DB206F" w:rsidRDefault="00DB206F" w:rsidP="00DB206F">
      <w:pPr>
        <w:pStyle w:val="Bezmezer"/>
        <w:rPr>
          <w:rFonts w:ascii="Tahoma" w:hAnsi="Tahoma" w:cs="Tahoma"/>
          <w:sz w:val="20"/>
          <w:szCs w:val="20"/>
          <w:lang w:eastAsia="cs-CZ"/>
        </w:rPr>
      </w:pPr>
    </w:p>
    <w:p w:rsidR="00B07D04" w:rsidRPr="00316D9B" w:rsidRDefault="00B07D04" w:rsidP="00B07D04">
      <w:pPr>
        <w:shd w:val="clear" w:color="auto" w:fill="FFFFFF"/>
        <w:spacing w:after="0"/>
        <w:rPr>
          <w:rFonts w:cs="Tahoma"/>
          <w:szCs w:val="20"/>
        </w:rPr>
      </w:pPr>
      <w:r w:rsidRPr="00316D9B">
        <w:rPr>
          <w:rFonts w:cs="Tahoma"/>
          <w:b/>
          <w:bCs/>
          <w:szCs w:val="20"/>
          <w:u w:val="single"/>
        </w:rPr>
        <w:t>Návrh usnesení:</w:t>
      </w:r>
    </w:p>
    <w:p w:rsidR="00B07D04" w:rsidRPr="00316D9B" w:rsidRDefault="00B07D04" w:rsidP="00B07D04">
      <w:pPr>
        <w:shd w:val="clear" w:color="auto" w:fill="FFFFFF"/>
        <w:spacing w:after="0"/>
        <w:rPr>
          <w:rFonts w:cs="Tahoma"/>
          <w:szCs w:val="20"/>
        </w:rPr>
      </w:pPr>
      <w:r w:rsidRPr="00316D9B">
        <w:rPr>
          <w:rFonts w:cs="Tahoma"/>
          <w:szCs w:val="20"/>
        </w:rPr>
        <w:t>RM  po projednání</w:t>
      </w:r>
    </w:p>
    <w:p w:rsidR="00B07D04" w:rsidRPr="007F2762" w:rsidRDefault="00B07D04" w:rsidP="00B07D04">
      <w:pPr>
        <w:pStyle w:val="Nadpis3"/>
        <w:shd w:val="clear" w:color="auto" w:fill="FFFFFF"/>
        <w:rPr>
          <w:rFonts w:ascii="Tahoma" w:hAnsi="Tahoma" w:cs="Tahoma"/>
          <w:b/>
          <w:color w:val="auto"/>
          <w:sz w:val="20"/>
          <w:szCs w:val="20"/>
          <w:u w:val="single"/>
        </w:rPr>
      </w:pPr>
      <w:r w:rsidRPr="007F2762">
        <w:rPr>
          <w:rFonts w:ascii="Tahoma" w:hAnsi="Tahoma" w:cs="Tahoma"/>
          <w:b/>
          <w:color w:val="auto"/>
          <w:sz w:val="20"/>
          <w:szCs w:val="20"/>
          <w:u w:val="single"/>
        </w:rPr>
        <w:t xml:space="preserve">I. Souhlasí </w:t>
      </w:r>
    </w:p>
    <w:p w:rsidR="00901E4D" w:rsidRPr="00775739" w:rsidRDefault="00B07D04" w:rsidP="00E82528">
      <w:pPr>
        <w:spacing w:after="0"/>
      </w:pPr>
      <w:r w:rsidRPr="00775739">
        <w:t xml:space="preserve">se zadáváním znaleckých posudků pro oceňování nemovitých věcí pro město Strakonice společnosti </w:t>
      </w:r>
      <w:proofErr w:type="spellStart"/>
      <w:r w:rsidRPr="00775739">
        <w:t>KeyReal</w:t>
      </w:r>
      <w:proofErr w:type="spellEnd"/>
      <w:r w:rsidRPr="00775739">
        <w:t xml:space="preserve"> s. r. o., </w:t>
      </w:r>
      <w:r w:rsidR="00AB7681">
        <w:t>pan XX</w:t>
      </w:r>
      <w:r w:rsidR="00901E4D" w:rsidRPr="00775739">
        <w:t xml:space="preserve">, </w:t>
      </w:r>
      <w:r w:rsidR="00775739" w:rsidRPr="00775739">
        <w:t xml:space="preserve">kdy výše úhrady </w:t>
      </w:r>
      <w:r w:rsidR="009E2666">
        <w:t xml:space="preserve">včetně DPH </w:t>
      </w:r>
      <w:r w:rsidR="00775739" w:rsidRPr="00775739">
        <w:t xml:space="preserve">za zpracování znaleckého posudku činí: </w:t>
      </w:r>
    </w:p>
    <w:p w:rsidR="00775739" w:rsidRPr="00775739" w:rsidRDefault="00775739" w:rsidP="00E82528">
      <w:pPr>
        <w:spacing w:after="0"/>
      </w:pPr>
      <w:r w:rsidRPr="00775739">
        <w:t>1.700 Kč za ocenění pozemku, případně více pozemk</w:t>
      </w:r>
      <w:r>
        <w:t>ů</w:t>
      </w:r>
      <w:r w:rsidRPr="00775739">
        <w:t xml:space="preserve"> </w:t>
      </w:r>
    </w:p>
    <w:p w:rsidR="00775739" w:rsidRPr="00775739" w:rsidRDefault="00775739" w:rsidP="00E82528">
      <w:pPr>
        <w:spacing w:after="0"/>
      </w:pPr>
      <w:r w:rsidRPr="00775739">
        <w:t>4.900 Kč za ocenění stavby</w:t>
      </w:r>
    </w:p>
    <w:p w:rsidR="00775739" w:rsidRPr="00775739" w:rsidRDefault="00775739" w:rsidP="00E82528">
      <w:pPr>
        <w:spacing w:after="0"/>
      </w:pPr>
      <w:r w:rsidRPr="00775739">
        <w:t>4.900 Kč za ocenění pozemku (pozemků) včetně stavby</w:t>
      </w:r>
    </w:p>
    <w:p w:rsidR="00775739" w:rsidRDefault="00775739" w:rsidP="00E82528">
      <w:pPr>
        <w:spacing w:after="0"/>
      </w:pPr>
      <w:r w:rsidRPr="00775739">
        <w:t>2.900 Kč za ocenění bytové jednotky včetně ceny za podíl na společných částech domu a pozemku</w:t>
      </w:r>
      <w:r>
        <w:t>.</w:t>
      </w:r>
    </w:p>
    <w:p w:rsidR="00E82528" w:rsidRDefault="00775739" w:rsidP="00E82528">
      <w:pPr>
        <w:spacing w:after="0"/>
      </w:pPr>
      <w:r w:rsidRPr="00775739">
        <w:t xml:space="preserve">Znalecký posudek bude obsahovat stanovení ceny administrativní a ceny obvyklé.  </w:t>
      </w:r>
    </w:p>
    <w:p w:rsidR="006E5A92" w:rsidRPr="00BD23FB" w:rsidRDefault="00775739" w:rsidP="00E82528">
      <w:pPr>
        <w:spacing w:after="0"/>
      </w:pPr>
      <w:r w:rsidRPr="00775739">
        <w:t xml:space="preserve"> </w:t>
      </w:r>
    </w:p>
    <w:p w:rsidR="00BD23FB" w:rsidRPr="00AA77C5" w:rsidRDefault="00BD23FB" w:rsidP="00BD23FB">
      <w:pPr>
        <w:pStyle w:val="Nadpis2"/>
        <w:rPr>
          <w:rFonts w:cs="Tahoma"/>
          <w:szCs w:val="24"/>
        </w:rPr>
      </w:pPr>
      <w:r>
        <w:rPr>
          <w:rFonts w:cs="Tahoma"/>
          <w:szCs w:val="24"/>
        </w:rPr>
        <w:t>8</w:t>
      </w:r>
      <w:r w:rsidRPr="00AA77C5">
        <w:rPr>
          <w:rFonts w:cs="Tahoma"/>
          <w:szCs w:val="24"/>
        </w:rPr>
        <w:t>) Příspěvková organizace Městské kulturní středisko, IČ: 00367869 – dodatek č. 13 ke Smlouvě o výpůjčce majetku města Strakonice č. 2012-448</w:t>
      </w:r>
    </w:p>
    <w:p w:rsidR="00BD23FB" w:rsidRPr="00AA77C5" w:rsidRDefault="00BD23FB" w:rsidP="00BD23FB">
      <w:pPr>
        <w:spacing w:after="0"/>
        <w:rPr>
          <w:rFonts w:cs="Tahoma"/>
          <w:szCs w:val="20"/>
        </w:rPr>
      </w:pPr>
    </w:p>
    <w:p w:rsidR="00BD23FB" w:rsidRPr="00AA77C5" w:rsidRDefault="00BD23FB" w:rsidP="00BD23FB">
      <w:pPr>
        <w:spacing w:after="0"/>
        <w:rPr>
          <w:rFonts w:cs="Tahoma"/>
          <w:b/>
          <w:bCs/>
          <w:szCs w:val="20"/>
          <w:u w:val="single"/>
        </w:rPr>
      </w:pPr>
      <w:r w:rsidRPr="00AA77C5">
        <w:rPr>
          <w:rFonts w:cs="Tahoma"/>
          <w:b/>
          <w:bCs/>
          <w:szCs w:val="20"/>
          <w:u w:val="single"/>
        </w:rPr>
        <w:t xml:space="preserve">Návrh usnesení: </w:t>
      </w:r>
    </w:p>
    <w:p w:rsidR="00BD23FB" w:rsidRPr="00AA77C5" w:rsidRDefault="00BD23FB" w:rsidP="00BD23FB">
      <w:pPr>
        <w:spacing w:after="0"/>
        <w:rPr>
          <w:rFonts w:cs="Tahoma"/>
          <w:szCs w:val="20"/>
        </w:rPr>
      </w:pPr>
      <w:r w:rsidRPr="00AA77C5">
        <w:rPr>
          <w:rFonts w:cs="Tahoma"/>
          <w:szCs w:val="20"/>
        </w:rPr>
        <w:t>RM po projednání</w:t>
      </w:r>
    </w:p>
    <w:p w:rsidR="00BD23FB" w:rsidRPr="00BD23FB" w:rsidRDefault="00BD23FB" w:rsidP="00BD23FB">
      <w:pPr>
        <w:pStyle w:val="Nadpis3"/>
        <w:rPr>
          <w:rFonts w:ascii="Tahoma" w:hAnsi="Tahoma" w:cs="Tahoma"/>
          <w:b/>
          <w:color w:val="auto"/>
          <w:sz w:val="20"/>
          <w:szCs w:val="20"/>
          <w:u w:val="single"/>
        </w:rPr>
      </w:pPr>
      <w:r w:rsidRPr="00BD23FB">
        <w:rPr>
          <w:rFonts w:ascii="Tahoma" w:hAnsi="Tahoma" w:cs="Tahoma"/>
          <w:b/>
          <w:color w:val="auto"/>
          <w:sz w:val="20"/>
          <w:szCs w:val="20"/>
          <w:u w:val="single"/>
        </w:rPr>
        <w:t xml:space="preserve">I. Souhlasí </w:t>
      </w:r>
    </w:p>
    <w:p w:rsidR="00BD23FB" w:rsidRPr="00AA77C5" w:rsidRDefault="00BD23FB" w:rsidP="00BD23FB">
      <w:pPr>
        <w:spacing w:after="0"/>
        <w:rPr>
          <w:rFonts w:cs="Tahoma"/>
          <w:szCs w:val="20"/>
        </w:rPr>
      </w:pPr>
      <w:r w:rsidRPr="00AA77C5">
        <w:rPr>
          <w:rFonts w:cs="Tahoma"/>
          <w:szCs w:val="20"/>
        </w:rPr>
        <w:t>s uzavřením dodatku č. 13 ke Smlouvě o výpůjčce č. 2012-448 uzavřené mezi městem Strakonice a příspěvkovou organizací Městské kulturní středisko, Mírová ul. 831, Strakonice, IČ 00367869, jehož předmětem bude rozšíření čl. I., odst. 1. Předmětu výpůjčky a projevu vůle o následující nemovitý majetek:</w:t>
      </w:r>
    </w:p>
    <w:p w:rsidR="00BD23FB" w:rsidRPr="00AA77C5" w:rsidRDefault="00BD23FB" w:rsidP="00BD23FB">
      <w:pPr>
        <w:spacing w:after="0"/>
        <w:rPr>
          <w:rFonts w:cs="Tahoma"/>
          <w:szCs w:val="20"/>
        </w:rPr>
      </w:pPr>
      <w:r w:rsidRPr="00AA77C5">
        <w:rPr>
          <w:rFonts w:cs="Tahoma"/>
          <w:szCs w:val="20"/>
        </w:rPr>
        <w:t>- „Pergola hlediště pro návštěvníky v Panské zahradě ve Strakonicích“ v</w:t>
      </w:r>
      <w:r w:rsidR="00A04632">
        <w:rPr>
          <w:rFonts w:cs="Tahoma"/>
          <w:szCs w:val="20"/>
        </w:rPr>
        <w:t> </w:t>
      </w:r>
      <w:r w:rsidRPr="00AA77C5">
        <w:rPr>
          <w:rFonts w:cs="Tahoma"/>
          <w:szCs w:val="20"/>
        </w:rPr>
        <w:t>celkové</w:t>
      </w:r>
      <w:r w:rsidR="00A04632">
        <w:rPr>
          <w:rFonts w:cs="Tahoma"/>
          <w:szCs w:val="20"/>
        </w:rPr>
        <w:t xml:space="preserve"> pořizovací</w:t>
      </w:r>
      <w:r w:rsidRPr="00AA77C5">
        <w:rPr>
          <w:rFonts w:cs="Tahoma"/>
          <w:szCs w:val="20"/>
        </w:rPr>
        <w:t xml:space="preserve"> hodnotě 763.538 Kč včetně DPH (jedná se o DH</w:t>
      </w:r>
      <w:r>
        <w:rPr>
          <w:rFonts w:cs="Tahoma"/>
          <w:szCs w:val="20"/>
        </w:rPr>
        <w:t>M</w:t>
      </w:r>
      <w:r w:rsidRPr="00AA77C5">
        <w:rPr>
          <w:rFonts w:cs="Tahoma"/>
          <w:szCs w:val="20"/>
        </w:rPr>
        <w:t xml:space="preserve"> – stavba). </w:t>
      </w:r>
    </w:p>
    <w:p w:rsidR="00BD23FB" w:rsidRPr="00BD23FB" w:rsidRDefault="00BD23FB" w:rsidP="00BD23FB">
      <w:pPr>
        <w:pStyle w:val="Nadpis3"/>
        <w:rPr>
          <w:rFonts w:ascii="Tahoma" w:hAnsi="Tahoma" w:cs="Tahoma"/>
          <w:b/>
          <w:color w:val="auto"/>
          <w:sz w:val="20"/>
          <w:szCs w:val="20"/>
          <w:u w:val="single"/>
        </w:rPr>
      </w:pPr>
      <w:r w:rsidRPr="00BD23FB">
        <w:rPr>
          <w:rFonts w:ascii="Tahoma" w:hAnsi="Tahoma" w:cs="Tahoma"/>
          <w:b/>
          <w:color w:val="auto"/>
          <w:sz w:val="20"/>
          <w:szCs w:val="20"/>
          <w:u w:val="single"/>
        </w:rPr>
        <w:t xml:space="preserve">II. Pověřuje </w:t>
      </w:r>
    </w:p>
    <w:p w:rsidR="00BD23FB" w:rsidRDefault="00BD23FB" w:rsidP="00BD23FB">
      <w:pPr>
        <w:spacing w:after="0"/>
        <w:rPr>
          <w:rFonts w:cs="Tahoma"/>
          <w:color w:val="000000"/>
          <w:szCs w:val="20"/>
        </w:rPr>
      </w:pPr>
      <w:r w:rsidRPr="00AA77C5">
        <w:rPr>
          <w:rFonts w:cs="Tahoma"/>
          <w:color w:val="000000"/>
          <w:szCs w:val="20"/>
        </w:rPr>
        <w:t xml:space="preserve">starostu města podpisem příslušného dodatku. </w:t>
      </w:r>
    </w:p>
    <w:p w:rsidR="00E00767" w:rsidRPr="0042073F" w:rsidRDefault="00E00767" w:rsidP="0042073F">
      <w:pPr>
        <w:pStyle w:val="Bezmezer"/>
      </w:pPr>
    </w:p>
    <w:p w:rsidR="0042073F" w:rsidRPr="0042073F" w:rsidRDefault="0042073F" w:rsidP="0042073F">
      <w:pPr>
        <w:pStyle w:val="Bezmezer"/>
      </w:pPr>
    </w:p>
    <w:p w:rsidR="0042073F" w:rsidRPr="0042073F" w:rsidRDefault="0042073F" w:rsidP="0042073F">
      <w:pPr>
        <w:pStyle w:val="Bezmezer"/>
      </w:pPr>
    </w:p>
    <w:p w:rsidR="000E4644" w:rsidRPr="00D57E49" w:rsidRDefault="000E4644" w:rsidP="000E4644">
      <w:pPr>
        <w:keepNext/>
        <w:keepLines/>
        <w:spacing w:before="40" w:after="0"/>
        <w:outlineLvl w:val="1"/>
        <w:rPr>
          <w:rFonts w:eastAsiaTheme="majorEastAsia" w:cstheme="majorBidi"/>
          <w:b/>
          <w:sz w:val="24"/>
          <w:szCs w:val="26"/>
          <w:u w:val="single"/>
          <w:lang w:eastAsia="cs-CZ"/>
        </w:rPr>
      </w:pPr>
      <w:r>
        <w:rPr>
          <w:rFonts w:eastAsiaTheme="majorEastAsia" w:cstheme="majorBidi"/>
          <w:b/>
          <w:sz w:val="24"/>
          <w:szCs w:val="26"/>
          <w:u w:val="single"/>
          <w:lang w:eastAsia="cs-CZ"/>
        </w:rPr>
        <w:lastRenderedPageBreak/>
        <w:t>9</w:t>
      </w:r>
      <w:r w:rsidRPr="00D57E49">
        <w:rPr>
          <w:rFonts w:eastAsiaTheme="majorEastAsia" w:cstheme="majorBidi"/>
          <w:b/>
          <w:sz w:val="24"/>
          <w:szCs w:val="26"/>
          <w:u w:val="single"/>
          <w:lang w:eastAsia="cs-CZ"/>
        </w:rPr>
        <w:t xml:space="preserve">) </w:t>
      </w:r>
      <w:r w:rsidR="00AB7681">
        <w:rPr>
          <w:rFonts w:eastAsiaTheme="majorEastAsia" w:cstheme="majorBidi"/>
          <w:b/>
          <w:sz w:val="24"/>
          <w:szCs w:val="26"/>
          <w:u w:val="single"/>
          <w:lang w:eastAsia="cs-CZ"/>
        </w:rPr>
        <w:t>Ž</w:t>
      </w:r>
      <w:r w:rsidRPr="00D57E49">
        <w:rPr>
          <w:rFonts w:eastAsiaTheme="majorEastAsia" w:cstheme="majorBidi"/>
          <w:b/>
          <w:sz w:val="24"/>
          <w:szCs w:val="26"/>
          <w:u w:val="single"/>
          <w:lang w:eastAsia="cs-CZ"/>
        </w:rPr>
        <w:t xml:space="preserve">ádost o </w:t>
      </w:r>
      <w:r>
        <w:rPr>
          <w:rFonts w:eastAsiaTheme="majorEastAsia" w:cstheme="majorBidi"/>
          <w:b/>
          <w:sz w:val="24"/>
          <w:szCs w:val="26"/>
          <w:u w:val="single"/>
          <w:lang w:eastAsia="cs-CZ"/>
        </w:rPr>
        <w:t>povolení splátek na kauci</w:t>
      </w:r>
    </w:p>
    <w:p w:rsidR="000E4644" w:rsidRPr="00D57E49" w:rsidRDefault="000E4644" w:rsidP="000E4644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0E4644" w:rsidRPr="00D57E49" w:rsidRDefault="000E4644" w:rsidP="000E4644">
      <w:pPr>
        <w:autoSpaceDE w:val="0"/>
        <w:autoSpaceDN w:val="0"/>
        <w:adjustRightInd w:val="0"/>
        <w:spacing w:after="0"/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</w:pPr>
      <w:r w:rsidRPr="00D57E49"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  <w:t>Návrh usnesení:</w:t>
      </w:r>
    </w:p>
    <w:p w:rsidR="000E4644" w:rsidRPr="00D57E49" w:rsidRDefault="000E4644" w:rsidP="000E4644">
      <w:pPr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D57E49">
        <w:rPr>
          <w:rFonts w:eastAsia="Times New Roman" w:cs="Tahoma"/>
          <w:color w:val="000000" w:themeColor="text1"/>
          <w:szCs w:val="20"/>
          <w:lang w:eastAsia="cs-CZ"/>
        </w:rPr>
        <w:t>RM po projednání</w:t>
      </w:r>
    </w:p>
    <w:p w:rsidR="000E4644" w:rsidRPr="00013945" w:rsidRDefault="000E4644" w:rsidP="000E4644">
      <w:pPr>
        <w:keepNext/>
        <w:keepLines/>
        <w:spacing w:before="40" w:after="0"/>
        <w:outlineLvl w:val="2"/>
        <w:rPr>
          <w:rFonts w:eastAsiaTheme="majorEastAsia" w:cs="Tahoma"/>
          <w:b/>
          <w:szCs w:val="20"/>
          <w:u w:val="single"/>
        </w:rPr>
      </w:pPr>
      <w:r w:rsidRPr="00D57E49">
        <w:rPr>
          <w:rFonts w:eastAsiaTheme="majorEastAsia" w:cs="Tahoma"/>
          <w:b/>
          <w:szCs w:val="20"/>
          <w:u w:val="single"/>
        </w:rPr>
        <w:t xml:space="preserve">I. </w:t>
      </w:r>
      <w:r w:rsidRPr="00013945">
        <w:rPr>
          <w:rFonts w:eastAsiaTheme="majorEastAsia" w:cs="Tahoma"/>
          <w:b/>
          <w:szCs w:val="20"/>
          <w:u w:val="single"/>
        </w:rPr>
        <w:t xml:space="preserve">Revokuje </w:t>
      </w:r>
    </w:p>
    <w:p w:rsidR="000E4644" w:rsidRPr="00013945" w:rsidRDefault="00774BBD" w:rsidP="000E4644">
      <w:pPr>
        <w:spacing w:after="0"/>
        <w:rPr>
          <w:color w:val="000000" w:themeColor="text1"/>
          <w:szCs w:val="20"/>
        </w:rPr>
      </w:pPr>
      <w:r>
        <w:rPr>
          <w:color w:val="000000" w:themeColor="text1"/>
          <w:szCs w:val="20"/>
        </w:rPr>
        <w:t xml:space="preserve">část usnesení RM číslo </w:t>
      </w:r>
      <w:r w:rsidR="000E4644" w:rsidRPr="00013945">
        <w:rPr>
          <w:color w:val="000000" w:themeColor="text1"/>
          <w:szCs w:val="20"/>
        </w:rPr>
        <w:t>2244/2021</w:t>
      </w:r>
      <w:r>
        <w:rPr>
          <w:color w:val="000000" w:themeColor="text1"/>
          <w:szCs w:val="20"/>
        </w:rPr>
        <w:t>, bod</w:t>
      </w:r>
      <w:r w:rsidR="000E4644" w:rsidRPr="00013945">
        <w:rPr>
          <w:color w:val="000000" w:themeColor="text1"/>
          <w:szCs w:val="20"/>
        </w:rPr>
        <w:t xml:space="preserve"> II. ze dne 20. října 2021.</w:t>
      </w:r>
    </w:p>
    <w:p w:rsidR="000E4644" w:rsidRPr="00013945" w:rsidRDefault="000E4644" w:rsidP="000E4644">
      <w:pPr>
        <w:keepNext/>
        <w:keepLines/>
        <w:spacing w:before="40" w:after="0"/>
        <w:outlineLvl w:val="2"/>
        <w:rPr>
          <w:rFonts w:eastAsiaTheme="majorEastAsia" w:cs="Tahoma"/>
          <w:b/>
          <w:szCs w:val="20"/>
          <w:u w:val="single"/>
        </w:rPr>
      </w:pPr>
      <w:r w:rsidRPr="00D57E49">
        <w:rPr>
          <w:rFonts w:eastAsiaTheme="majorEastAsia" w:cs="Tahoma"/>
          <w:b/>
          <w:szCs w:val="20"/>
          <w:u w:val="single"/>
        </w:rPr>
        <w:t>I</w:t>
      </w:r>
      <w:r w:rsidRPr="00013945">
        <w:rPr>
          <w:rFonts w:eastAsiaTheme="majorEastAsia" w:cs="Tahoma"/>
          <w:b/>
          <w:szCs w:val="20"/>
          <w:u w:val="single"/>
        </w:rPr>
        <w:t>I</w:t>
      </w:r>
      <w:r w:rsidRPr="00D57E49">
        <w:rPr>
          <w:rFonts w:eastAsiaTheme="majorEastAsia" w:cs="Tahoma"/>
          <w:b/>
          <w:szCs w:val="20"/>
          <w:u w:val="single"/>
        </w:rPr>
        <w:t xml:space="preserve">. </w:t>
      </w:r>
      <w:r w:rsidRPr="00013945">
        <w:rPr>
          <w:rFonts w:eastAsiaTheme="majorEastAsia" w:cs="Tahoma"/>
          <w:b/>
          <w:szCs w:val="20"/>
          <w:u w:val="single"/>
        </w:rPr>
        <w:t xml:space="preserve">Souhlasí </w:t>
      </w:r>
    </w:p>
    <w:p w:rsidR="000E4644" w:rsidRPr="00013945" w:rsidRDefault="000E4644" w:rsidP="000E4644">
      <w:pPr>
        <w:spacing w:after="0"/>
        <w:rPr>
          <w:rFonts w:cs="Tahoma"/>
          <w:szCs w:val="20"/>
        </w:rPr>
      </w:pPr>
      <w:r w:rsidRPr="00013945">
        <w:rPr>
          <w:rFonts w:cs="Tahoma"/>
          <w:iCs/>
          <w:szCs w:val="20"/>
        </w:rPr>
        <w:t xml:space="preserve">s uzavřením Smlouvy o nájmu bytu na užívání b. </w:t>
      </w:r>
      <w:proofErr w:type="gramStart"/>
      <w:r w:rsidRPr="00013945">
        <w:rPr>
          <w:rFonts w:cs="Tahoma"/>
          <w:iCs/>
          <w:szCs w:val="20"/>
        </w:rPr>
        <w:t>j.</w:t>
      </w:r>
      <w:proofErr w:type="gramEnd"/>
      <w:r w:rsidRPr="00013945">
        <w:rPr>
          <w:rFonts w:cs="Tahoma"/>
          <w:iCs/>
          <w:szCs w:val="20"/>
        </w:rPr>
        <w:t xml:space="preserve"> </w:t>
      </w:r>
      <w:r w:rsidR="00AB7681">
        <w:rPr>
          <w:rFonts w:cs="Tahoma"/>
          <w:iCs/>
          <w:szCs w:val="20"/>
        </w:rPr>
        <w:t>v domě</w:t>
      </w:r>
      <w:r w:rsidRPr="00013945">
        <w:rPr>
          <w:rFonts w:cs="Tahoma"/>
          <w:iCs/>
          <w:szCs w:val="20"/>
        </w:rPr>
        <w:t>, Bažantnice, Strakonice, o velikosti 4+1 a výměře 81,33 m</w:t>
      </w:r>
      <w:r w:rsidRPr="00013945">
        <w:rPr>
          <w:rFonts w:cs="Tahoma"/>
          <w:iCs/>
          <w:szCs w:val="20"/>
          <w:vertAlign w:val="superscript"/>
        </w:rPr>
        <w:t>2</w:t>
      </w:r>
      <w:r w:rsidRPr="00013945">
        <w:rPr>
          <w:rFonts w:cs="Tahoma"/>
          <w:iCs/>
          <w:szCs w:val="20"/>
        </w:rPr>
        <w:t xml:space="preserve">, s panem </w:t>
      </w:r>
      <w:r w:rsidR="00AB7681">
        <w:rPr>
          <w:rFonts w:cs="Tahoma"/>
          <w:iCs/>
          <w:szCs w:val="20"/>
        </w:rPr>
        <w:t xml:space="preserve">XX, </w:t>
      </w:r>
      <w:r w:rsidRPr="00013945">
        <w:rPr>
          <w:rFonts w:cs="Tahoma"/>
          <w:iCs/>
          <w:szCs w:val="20"/>
        </w:rPr>
        <w:t>přičemž smlouva bude uzavřena na dobu určitou 1 měsíce s možností prodloužení o další 1 měsíc formou dodatku k NS, při plnění podmínek vyplývajících z nájmu bytu. Nájemné a zálohové úhrady za plnění spojená s užíváním bytu budou hrazeny vždy nejpozději do 25. dne v měsíci. Měsíční nájemné pro tuto bytovou jednotku je stanoveno ve výši 8.133 Kč.  V nájemní smlouvě bude sjednána inflační doložka.</w:t>
      </w:r>
      <w:r w:rsidRPr="00013945">
        <w:rPr>
          <w:rFonts w:cs="Tahoma"/>
          <w:szCs w:val="20"/>
        </w:rPr>
        <w:t xml:space="preserve"> </w:t>
      </w:r>
    </w:p>
    <w:p w:rsidR="000E4644" w:rsidRPr="00013945" w:rsidRDefault="000E4644" w:rsidP="000E4644">
      <w:pPr>
        <w:spacing w:after="0"/>
        <w:rPr>
          <w:rFonts w:cs="Tahoma"/>
          <w:szCs w:val="20"/>
        </w:rPr>
      </w:pPr>
      <w:r w:rsidRPr="00013945">
        <w:rPr>
          <w:rFonts w:cs="Tahoma"/>
          <w:szCs w:val="20"/>
        </w:rPr>
        <w:t xml:space="preserve">Podmínkou uzavření smlouvy o nájmu bytu je složení kauce ve výši trojnásobku měsíčního nájemného, která činí 24.399 Kč. Kauce musí být složena na účet vedený městem Strakonice, 111471921/0300, </w:t>
      </w:r>
      <w:r>
        <w:rPr>
          <w:rFonts w:cs="Tahoma"/>
          <w:szCs w:val="20"/>
        </w:rPr>
        <w:t xml:space="preserve">     </w:t>
      </w:r>
      <w:r w:rsidRPr="00013945">
        <w:rPr>
          <w:rFonts w:cs="Tahoma"/>
          <w:szCs w:val="20"/>
        </w:rPr>
        <w:t>v. s. 0037200101, spravovaný TS Strakonice, s. r. o., a to následujícím způsobem: První část jistoty ve výši 4.06</w:t>
      </w:r>
      <w:r>
        <w:rPr>
          <w:rFonts w:cs="Tahoma"/>
          <w:szCs w:val="20"/>
        </w:rPr>
        <w:t>9</w:t>
      </w:r>
      <w:r w:rsidRPr="00013945">
        <w:rPr>
          <w:rFonts w:cs="Tahoma"/>
          <w:szCs w:val="20"/>
        </w:rPr>
        <w:t xml:space="preserve"> Kč bude složena před podpisem nájemní smlouvy, další část pak bude hrazena v měsíčních splátkách ve výši 4.066 Kč vždy nejpozději do 25. dne v měsíci. Bude se jednat o 5 splátek.</w:t>
      </w:r>
    </w:p>
    <w:p w:rsidR="000E4644" w:rsidRPr="00D57E49" w:rsidRDefault="000E4644" w:rsidP="000E4644">
      <w:pPr>
        <w:keepNext/>
        <w:keepLines/>
        <w:spacing w:before="40" w:after="0"/>
        <w:outlineLvl w:val="2"/>
        <w:rPr>
          <w:rFonts w:eastAsiaTheme="majorEastAsia" w:cs="Tahoma"/>
          <w:b/>
          <w:szCs w:val="20"/>
          <w:u w:val="single"/>
        </w:rPr>
      </w:pPr>
      <w:r w:rsidRPr="00013945">
        <w:rPr>
          <w:rFonts w:eastAsiaTheme="majorEastAsia" w:cs="Tahoma"/>
          <w:b/>
          <w:szCs w:val="20"/>
          <w:u w:val="single"/>
        </w:rPr>
        <w:t>I</w:t>
      </w:r>
      <w:r w:rsidRPr="00D57E49">
        <w:rPr>
          <w:rFonts w:eastAsiaTheme="majorEastAsia" w:cs="Tahoma"/>
          <w:b/>
          <w:szCs w:val="20"/>
          <w:u w:val="single"/>
        </w:rPr>
        <w:t xml:space="preserve">II. Pověřuje </w:t>
      </w:r>
    </w:p>
    <w:p w:rsidR="000E4644" w:rsidRPr="00D57E49" w:rsidRDefault="000E4644" w:rsidP="000E4644">
      <w:pPr>
        <w:spacing w:after="0"/>
        <w:rPr>
          <w:rFonts w:cs="Tahoma"/>
          <w:szCs w:val="20"/>
        </w:rPr>
      </w:pPr>
      <w:r w:rsidRPr="00D57E49">
        <w:rPr>
          <w:rFonts w:cs="Tahoma"/>
          <w:szCs w:val="20"/>
        </w:rPr>
        <w:t>starostu podpisem předmětné smlouvy.</w:t>
      </w:r>
      <w:bookmarkStart w:id="0" w:name="_GoBack"/>
      <w:bookmarkEnd w:id="0"/>
    </w:p>
    <w:sectPr w:rsidR="000E4644" w:rsidRPr="00D57E4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0333" w:rsidRDefault="00B00333" w:rsidP="00B00333">
      <w:pPr>
        <w:spacing w:after="0"/>
      </w:pPr>
      <w:r>
        <w:separator/>
      </w:r>
    </w:p>
  </w:endnote>
  <w:endnote w:type="continuationSeparator" w:id="0">
    <w:p w:rsidR="00B00333" w:rsidRDefault="00B00333" w:rsidP="00B0033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6980768"/>
      <w:docPartObj>
        <w:docPartGallery w:val="Page Numbers (Bottom of Page)"/>
        <w:docPartUnique/>
      </w:docPartObj>
    </w:sdtPr>
    <w:sdtEndPr/>
    <w:sdtContent>
      <w:p w:rsidR="00B00333" w:rsidRDefault="00B0033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7681">
          <w:rPr>
            <w:noProof/>
          </w:rPr>
          <w:t>5</w:t>
        </w:r>
        <w:r>
          <w:fldChar w:fldCharType="end"/>
        </w:r>
      </w:p>
    </w:sdtContent>
  </w:sdt>
  <w:p w:rsidR="00B00333" w:rsidRDefault="00B0033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0333" w:rsidRDefault="00B00333" w:rsidP="00B00333">
      <w:pPr>
        <w:spacing w:after="0"/>
      </w:pPr>
      <w:r>
        <w:separator/>
      </w:r>
    </w:p>
  </w:footnote>
  <w:footnote w:type="continuationSeparator" w:id="0">
    <w:p w:rsidR="00B00333" w:rsidRDefault="00B00333" w:rsidP="00B0033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72136"/>
    <w:multiLevelType w:val="hybridMultilevel"/>
    <w:tmpl w:val="89B2DB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E87DF9"/>
    <w:multiLevelType w:val="hybridMultilevel"/>
    <w:tmpl w:val="5EECDF6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FC7703"/>
    <w:multiLevelType w:val="hybridMultilevel"/>
    <w:tmpl w:val="5EECDF6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1F490F"/>
    <w:multiLevelType w:val="hybridMultilevel"/>
    <w:tmpl w:val="1E88C4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646FC3"/>
    <w:multiLevelType w:val="hybridMultilevel"/>
    <w:tmpl w:val="5EECDF6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333"/>
    <w:rsid w:val="000053C2"/>
    <w:rsid w:val="00034E02"/>
    <w:rsid w:val="00055CC8"/>
    <w:rsid w:val="00070C08"/>
    <w:rsid w:val="000E4644"/>
    <w:rsid w:val="001403B6"/>
    <w:rsid w:val="0017079E"/>
    <w:rsid w:val="001A5F0C"/>
    <w:rsid w:val="001D0860"/>
    <w:rsid w:val="00226632"/>
    <w:rsid w:val="0029799B"/>
    <w:rsid w:val="00332181"/>
    <w:rsid w:val="00383B8D"/>
    <w:rsid w:val="003A4254"/>
    <w:rsid w:val="003F0804"/>
    <w:rsid w:val="0042073F"/>
    <w:rsid w:val="004529E0"/>
    <w:rsid w:val="00460300"/>
    <w:rsid w:val="004C7E1B"/>
    <w:rsid w:val="004E567C"/>
    <w:rsid w:val="004E6F00"/>
    <w:rsid w:val="0055076F"/>
    <w:rsid w:val="005555E3"/>
    <w:rsid w:val="005A55BF"/>
    <w:rsid w:val="006750CA"/>
    <w:rsid w:val="0069493F"/>
    <w:rsid w:val="006C3A07"/>
    <w:rsid w:val="006E5A92"/>
    <w:rsid w:val="006E6473"/>
    <w:rsid w:val="006F1C98"/>
    <w:rsid w:val="006F5778"/>
    <w:rsid w:val="007728EA"/>
    <w:rsid w:val="00774BBD"/>
    <w:rsid w:val="00775739"/>
    <w:rsid w:val="007916B6"/>
    <w:rsid w:val="007C3F1F"/>
    <w:rsid w:val="007D4C0A"/>
    <w:rsid w:val="007F2762"/>
    <w:rsid w:val="00803ED5"/>
    <w:rsid w:val="00843641"/>
    <w:rsid w:val="008B4A75"/>
    <w:rsid w:val="008D0601"/>
    <w:rsid w:val="008E5A00"/>
    <w:rsid w:val="00901E4D"/>
    <w:rsid w:val="00906FB1"/>
    <w:rsid w:val="00933B08"/>
    <w:rsid w:val="00940981"/>
    <w:rsid w:val="009A2843"/>
    <w:rsid w:val="009A3FFB"/>
    <w:rsid w:val="009A723F"/>
    <w:rsid w:val="009E114C"/>
    <w:rsid w:val="009E2666"/>
    <w:rsid w:val="009E419C"/>
    <w:rsid w:val="00A04632"/>
    <w:rsid w:val="00A37D64"/>
    <w:rsid w:val="00A8032D"/>
    <w:rsid w:val="00A95355"/>
    <w:rsid w:val="00AB7681"/>
    <w:rsid w:val="00B00333"/>
    <w:rsid w:val="00B07D04"/>
    <w:rsid w:val="00B7696D"/>
    <w:rsid w:val="00B847CE"/>
    <w:rsid w:val="00B87AE3"/>
    <w:rsid w:val="00B93DBB"/>
    <w:rsid w:val="00BB6FDA"/>
    <w:rsid w:val="00BC6345"/>
    <w:rsid w:val="00BD204B"/>
    <w:rsid w:val="00BD23FB"/>
    <w:rsid w:val="00BE49B5"/>
    <w:rsid w:val="00BE6566"/>
    <w:rsid w:val="00C04A92"/>
    <w:rsid w:val="00C65DD8"/>
    <w:rsid w:val="00C822C8"/>
    <w:rsid w:val="00D25AFF"/>
    <w:rsid w:val="00D636F7"/>
    <w:rsid w:val="00DB206F"/>
    <w:rsid w:val="00DC638D"/>
    <w:rsid w:val="00E00767"/>
    <w:rsid w:val="00E042B6"/>
    <w:rsid w:val="00E205B4"/>
    <w:rsid w:val="00E51391"/>
    <w:rsid w:val="00E63265"/>
    <w:rsid w:val="00E82528"/>
    <w:rsid w:val="00F2519A"/>
    <w:rsid w:val="00F36B76"/>
    <w:rsid w:val="00F52B99"/>
    <w:rsid w:val="00F555AD"/>
    <w:rsid w:val="00F562BA"/>
    <w:rsid w:val="00F62794"/>
    <w:rsid w:val="00F75ECB"/>
    <w:rsid w:val="00F80F17"/>
    <w:rsid w:val="00FE3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C51D2"/>
  <w15:chartTrackingRefBased/>
  <w15:docId w15:val="{DCBB32DB-EC18-4ED8-A0B8-AEA03944C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00333"/>
    <w:pPr>
      <w:spacing w:line="240" w:lineRule="auto"/>
      <w:jc w:val="both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8E5A0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B00333"/>
    <w:pPr>
      <w:keepNext/>
      <w:keepLines/>
      <w:spacing w:after="0"/>
      <w:outlineLvl w:val="1"/>
    </w:pPr>
    <w:rPr>
      <w:rFonts w:eastAsia="Times New Roman" w:cstheme="majorBidi"/>
      <w:b/>
      <w:sz w:val="24"/>
      <w:szCs w:val="26"/>
      <w:u w:val="single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E5A0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00333"/>
    <w:rPr>
      <w:rFonts w:ascii="Tahoma" w:eastAsia="Times New Roman" w:hAnsi="Tahoma" w:cstheme="majorBidi"/>
      <w:b/>
      <w:sz w:val="24"/>
      <w:szCs w:val="26"/>
      <w:u w:val="single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00333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B00333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B00333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B00333"/>
    <w:rPr>
      <w:rFonts w:ascii="Tahoma" w:hAnsi="Tahoma"/>
      <w:sz w:val="20"/>
    </w:rPr>
  </w:style>
  <w:style w:type="paragraph" w:styleId="Zkladntext3">
    <w:name w:val="Body Text 3"/>
    <w:basedOn w:val="Normln"/>
    <w:link w:val="Zkladntext3Char"/>
    <w:semiHidden/>
    <w:rsid w:val="00DC638D"/>
    <w:pPr>
      <w:spacing w:after="0"/>
    </w:pPr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Zkladntext3Char">
    <w:name w:val="Základní text 3 Char"/>
    <w:basedOn w:val="Standardnpsmoodstavce"/>
    <w:link w:val="Zkladntext3"/>
    <w:semiHidden/>
    <w:rsid w:val="00DC638D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E5A0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rsid w:val="008E5A0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8E5A00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E5A00"/>
    <w:rPr>
      <w:rFonts w:ascii="Tahoma" w:hAnsi="Tahoma"/>
      <w:sz w:val="20"/>
    </w:rPr>
  </w:style>
  <w:style w:type="paragraph" w:styleId="Normlnweb">
    <w:name w:val="Normal (Web)"/>
    <w:basedOn w:val="Normln"/>
    <w:uiPriority w:val="99"/>
    <w:rsid w:val="008E5A00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 w:val="24"/>
      <w:szCs w:val="24"/>
      <w:lang w:eastAsia="cs-CZ"/>
    </w:rPr>
  </w:style>
  <w:style w:type="paragraph" w:customStyle="1" w:styleId="Zkladntext33">
    <w:name w:val="Základní text 33"/>
    <w:basedOn w:val="Normln"/>
    <w:rsid w:val="008E5A00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5A00"/>
    <w:pPr>
      <w:spacing w:after="0"/>
      <w:ind w:left="720"/>
      <w:jc w:val="left"/>
    </w:pPr>
    <w:rPr>
      <w:rFonts w:ascii="Calibri" w:eastAsia="Times New Roman" w:hAnsi="Calibri" w:cs="Times New Roman"/>
      <w:sz w:val="22"/>
    </w:rPr>
  </w:style>
  <w:style w:type="paragraph" w:styleId="Bezmezer">
    <w:name w:val="No Spacing"/>
    <w:uiPriority w:val="1"/>
    <w:qFormat/>
    <w:rsid w:val="008E5A0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Zkladntext211">
    <w:name w:val="Základní text 211"/>
    <w:basedOn w:val="Normln"/>
    <w:rsid w:val="008E5A00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character" w:styleId="Siln">
    <w:name w:val="Strong"/>
    <w:uiPriority w:val="22"/>
    <w:qFormat/>
    <w:rsid w:val="006E5A92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03ED5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3E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8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1565</Words>
  <Characters>9239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10783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Radmila Brušáková</cp:lastModifiedBy>
  <cp:revision>3</cp:revision>
  <cp:lastPrinted>2021-10-27T11:32:00Z</cp:lastPrinted>
  <dcterms:created xsi:type="dcterms:W3CDTF">2021-10-27T11:39:00Z</dcterms:created>
  <dcterms:modified xsi:type="dcterms:W3CDTF">2021-10-27T12:29:00Z</dcterms:modified>
</cp:coreProperties>
</file>