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C12" w:rsidRDefault="00995C12" w:rsidP="00995C1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5C12" w:rsidRDefault="00995C12" w:rsidP="00BC4EAA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BC4EAA" w:rsidRPr="009134B1" w:rsidRDefault="00BC4EAA" w:rsidP="00BC4EAA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D41BA">
        <w:rPr>
          <w:b/>
          <w:bCs/>
          <w:sz w:val="28"/>
          <w:szCs w:val="28"/>
        </w:rPr>
        <w:t>3</w:t>
      </w:r>
      <w:r w:rsidRPr="009134B1">
        <w:rPr>
          <w:b/>
          <w:bCs/>
          <w:sz w:val="28"/>
          <w:szCs w:val="28"/>
        </w:rPr>
        <w:t>/</w:t>
      </w:r>
      <w:r w:rsidR="008D41BA">
        <w:rPr>
          <w:b/>
          <w:bCs/>
          <w:sz w:val="28"/>
          <w:szCs w:val="28"/>
        </w:rPr>
        <w:t>6</w:t>
      </w:r>
      <w:r w:rsidRPr="009134B1">
        <w:rPr>
          <w:b/>
          <w:bCs/>
          <w:sz w:val="28"/>
          <w:szCs w:val="28"/>
        </w:rPr>
        <w:t xml:space="preserve"> městská policie</w:t>
      </w: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EAA" w:rsidRPr="009134B1" w:rsidRDefault="00BC4EAA" w:rsidP="00BC4EAA">
      <w:pPr>
        <w:jc w:val="center"/>
        <w:rPr>
          <w:b/>
          <w:bCs/>
          <w:sz w:val="28"/>
          <w:u w:val="single"/>
        </w:rPr>
      </w:pPr>
      <w:r w:rsidRPr="009134B1">
        <w:rPr>
          <w:b/>
          <w:bCs/>
          <w:sz w:val="28"/>
          <w:u w:val="single"/>
        </w:rPr>
        <w:t>Městská policie Strakonice</w:t>
      </w: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34B1">
        <w:rPr>
          <w:b/>
          <w:bCs/>
          <w:sz w:val="28"/>
          <w:szCs w:val="28"/>
        </w:rPr>
        <w:t>Návrh usnesení RM</w:t>
      </w: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BC4EAA" w:rsidRPr="00004DE2" w:rsidRDefault="00BC4EAA" w:rsidP="00BC4EAA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                  </w:t>
      </w:r>
      <w:r w:rsidRPr="00004DE2">
        <w:rPr>
          <w:u w:val="single"/>
        </w:rPr>
        <w:t xml:space="preserve">Rozšíření Obecně závazné vyhlášky města Strakonice č. 1/2018 ze dne 27. 6. </w:t>
      </w:r>
    </w:p>
    <w:p w:rsidR="00BC4EAA" w:rsidRPr="00004DE2" w:rsidRDefault="00BC4EAA" w:rsidP="00BC4EAA">
      <w:pPr>
        <w:widowControl w:val="0"/>
        <w:autoSpaceDE w:val="0"/>
        <w:autoSpaceDN w:val="0"/>
        <w:adjustRightInd w:val="0"/>
        <w:ind w:left="360"/>
        <w:rPr>
          <w:u w:val="single"/>
        </w:rPr>
      </w:pPr>
      <w:r w:rsidRPr="00004DE2">
        <w:t xml:space="preserve">            </w:t>
      </w:r>
      <w:r w:rsidRPr="00004DE2">
        <w:rPr>
          <w:u w:val="single"/>
        </w:rPr>
        <w:t>2018, o zákazu požívání alkoholických nápojů na veřejném prostranství</w:t>
      </w: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u w:val="single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u w:val="single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u w:val="single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u w:val="single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rPr>
          <w:u w:val="single"/>
        </w:rPr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  <w:r w:rsidRPr="009134B1">
        <w:t xml:space="preserve">K projednání v radě města dne </w:t>
      </w:r>
      <w:r w:rsidR="008D41BA">
        <w:t>3</w:t>
      </w:r>
      <w:r w:rsidRPr="009134B1">
        <w:t xml:space="preserve">. </w:t>
      </w:r>
      <w:r w:rsidR="008D41BA">
        <w:t>listopadu</w:t>
      </w:r>
      <w:r w:rsidRPr="009134B1">
        <w:t xml:space="preserve"> 202</w:t>
      </w:r>
      <w:r>
        <w:t>1</w:t>
      </w: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autoSpaceDE w:val="0"/>
        <w:autoSpaceDN w:val="0"/>
        <w:adjustRightInd w:val="0"/>
        <w:jc w:val="both"/>
      </w:pPr>
    </w:p>
    <w:p w:rsidR="00BC4EAA" w:rsidRPr="009134B1" w:rsidRDefault="00BC4EAA" w:rsidP="00BC4EA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9134B1">
        <w:rPr>
          <w:b/>
          <w:bCs/>
        </w:rPr>
        <w:t>Předkládá:</w:t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</w:p>
    <w:p w:rsidR="00BC4EAA" w:rsidRPr="009134B1" w:rsidRDefault="00BC4EAA" w:rsidP="00BC4EA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</w:p>
    <w:p w:rsidR="00BC4EAA" w:rsidRPr="009134B1" w:rsidRDefault="00BC4EAA" w:rsidP="00BC4EA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Milan Michálek</w:t>
      </w:r>
    </w:p>
    <w:p w:rsidR="00BC4EAA" w:rsidRPr="009134B1" w:rsidRDefault="00BC4EAA" w:rsidP="00BC4EA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velitel strážníků</w:t>
      </w:r>
    </w:p>
    <w:p w:rsidR="00BC4EAA" w:rsidRPr="009134B1" w:rsidRDefault="00BC4EAA" w:rsidP="008D41BA">
      <w:pPr>
        <w:widowControl w:val="0"/>
        <w:tabs>
          <w:tab w:val="left" w:pos="1440"/>
          <w:tab w:val="center" w:pos="4536"/>
          <w:tab w:val="right" w:pos="9072"/>
        </w:tabs>
        <w:autoSpaceDE w:val="0"/>
        <w:autoSpaceDN w:val="0"/>
        <w:adjustRightInd w:val="0"/>
        <w:rPr>
          <w:szCs w:val="32"/>
        </w:rPr>
        <w:sectPr w:rsidR="00BC4EAA" w:rsidRPr="009134B1">
          <w:pgSz w:w="11906" w:h="16838"/>
          <w:pgMar w:top="1417" w:right="1417" w:bottom="1417" w:left="1417" w:header="708" w:footer="708" w:gutter="0"/>
          <w:cols w:space="708"/>
        </w:sectPr>
      </w:pPr>
    </w:p>
    <w:p w:rsidR="00BC4EAA" w:rsidRDefault="00BC4EAA" w:rsidP="00BC4EAA"/>
    <w:p w:rsidR="00BC4EAA" w:rsidRPr="00004DE2" w:rsidRDefault="00BC4EAA" w:rsidP="00BC4EAA">
      <w:pPr>
        <w:pStyle w:val="Odstavecseseznamem"/>
        <w:keepNext/>
        <w:widowControl w:val="0"/>
        <w:numPr>
          <w:ilvl w:val="0"/>
          <w:numId w:val="4"/>
        </w:numPr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004DE2">
        <w:rPr>
          <w:b/>
          <w:bCs/>
          <w:sz w:val="28"/>
          <w:u w:val="single"/>
        </w:rPr>
        <w:t xml:space="preserve">Rozšíření Obecně závazné vyhlášky města Strakonice č. 1/2018 o zákazu požívání alkoholických nápojů na veřejném prostranství </w:t>
      </w:r>
    </w:p>
    <w:p w:rsidR="00BC4EAA" w:rsidRPr="00004DE2" w:rsidRDefault="00BC4EAA" w:rsidP="00BC4EAA">
      <w:pPr>
        <w:keepNext/>
        <w:jc w:val="both"/>
        <w:outlineLvl w:val="2"/>
        <w:rPr>
          <w:b/>
          <w:bCs/>
          <w:szCs w:val="26"/>
          <w:u w:val="single"/>
        </w:rPr>
      </w:pPr>
    </w:p>
    <w:p w:rsidR="00BC4EAA" w:rsidRPr="00004DE2" w:rsidRDefault="00BC4EAA" w:rsidP="00BC4EAA">
      <w:bookmarkStart w:id="0" w:name="_GoBack"/>
      <w:bookmarkEnd w:id="0"/>
    </w:p>
    <w:p w:rsidR="00BC4EAA" w:rsidRPr="00004DE2" w:rsidRDefault="00BC4EAA" w:rsidP="00BC4EAA">
      <w:pPr>
        <w:rPr>
          <w:b/>
        </w:rPr>
      </w:pPr>
      <w:r w:rsidRPr="00004DE2">
        <w:rPr>
          <w:b/>
        </w:rPr>
        <w:t>Návrh usnesení:</w:t>
      </w:r>
    </w:p>
    <w:p w:rsidR="00BC4EAA" w:rsidRPr="00004DE2" w:rsidRDefault="00BC4EAA" w:rsidP="00BC4EAA">
      <w:pPr>
        <w:keepNext/>
        <w:outlineLvl w:val="2"/>
        <w:rPr>
          <w:szCs w:val="26"/>
          <w:u w:val="single"/>
        </w:rPr>
      </w:pPr>
    </w:p>
    <w:p w:rsidR="00BC4EAA" w:rsidRPr="00004DE2" w:rsidRDefault="00BC4EAA" w:rsidP="00BC4EAA">
      <w:r w:rsidRPr="00004DE2">
        <w:t>RM po projednání</w:t>
      </w:r>
    </w:p>
    <w:p w:rsidR="00BC4EAA" w:rsidRPr="00004DE2" w:rsidRDefault="00BC4EAA" w:rsidP="00BC4EAA"/>
    <w:p w:rsidR="00BC4EAA" w:rsidRPr="00004DE2" w:rsidRDefault="00BC4EAA" w:rsidP="00BC4EAA">
      <w:pPr>
        <w:keepNext/>
        <w:ind w:right="184"/>
        <w:outlineLvl w:val="2"/>
        <w:rPr>
          <w:rFonts w:ascii="Segoe UI" w:hAnsi="Segoe UI" w:cs="Segoe UI"/>
          <w:b/>
          <w:bCs/>
          <w:szCs w:val="26"/>
          <w:u w:val="single"/>
        </w:rPr>
      </w:pPr>
      <w:r w:rsidRPr="00004DE2">
        <w:rPr>
          <w:b/>
          <w:bCs/>
          <w:u w:val="single"/>
        </w:rPr>
        <w:t>I. Doporučuje</w:t>
      </w:r>
    </w:p>
    <w:p w:rsidR="00BC4EAA" w:rsidRPr="00004DE2" w:rsidRDefault="00BC4EAA" w:rsidP="00BC4EAA">
      <w:pPr>
        <w:ind w:right="184"/>
        <w:jc w:val="both"/>
        <w:rPr>
          <w:rFonts w:ascii="Segoe UI" w:eastAsia="Arial Unicode MS" w:hAnsi="Segoe UI" w:cs="Segoe UI"/>
          <w:sz w:val="20"/>
          <w:szCs w:val="20"/>
        </w:rPr>
      </w:pPr>
      <w:r w:rsidRPr="00004DE2">
        <w:rPr>
          <w:rFonts w:eastAsia="Arial Unicode MS"/>
        </w:rPr>
        <w:t xml:space="preserve">zastupitelstvu města změnu Obecně závazné vyhlášky města Strakonice č. 1/2018 ze dne 27. 6. 2018,  o zákazu požívání alkoholických nápojů na veřejném prostranství </w:t>
      </w:r>
      <w:r w:rsidRPr="00004DE2">
        <w:rPr>
          <w:rFonts w:ascii="Arial Unicode MS" w:eastAsia="Arial Unicode MS" w:hAnsi="Arial Unicode MS"/>
        </w:rPr>
        <w:t xml:space="preserve"> </w:t>
      </w:r>
    </w:p>
    <w:p w:rsidR="00BC4EAA" w:rsidRPr="00004DE2" w:rsidRDefault="00BC4EAA" w:rsidP="00BC4EAA">
      <w:pPr>
        <w:keepNext/>
        <w:ind w:left="184" w:right="184"/>
        <w:outlineLvl w:val="2"/>
        <w:rPr>
          <w:b/>
          <w:bCs/>
          <w:u w:val="single"/>
        </w:rPr>
      </w:pPr>
    </w:p>
    <w:p w:rsidR="00BC4EAA" w:rsidRPr="00004DE2" w:rsidRDefault="00BC4EAA" w:rsidP="00BC4EAA"/>
    <w:p w:rsidR="00BC4EAA" w:rsidRPr="00004DE2" w:rsidRDefault="00BC4EAA" w:rsidP="00BC4EAA">
      <w:pPr>
        <w:keepNext/>
        <w:outlineLvl w:val="2"/>
        <w:rPr>
          <w:b/>
          <w:bCs/>
          <w:szCs w:val="26"/>
          <w:u w:val="single"/>
        </w:rPr>
      </w:pPr>
    </w:p>
    <w:p w:rsidR="00BC4EAA" w:rsidRPr="00004DE2" w:rsidRDefault="00BC4EAA" w:rsidP="00BC4EAA">
      <w:pPr>
        <w:keepNext/>
        <w:outlineLvl w:val="2"/>
        <w:rPr>
          <w:b/>
          <w:bCs/>
          <w:szCs w:val="26"/>
          <w:u w:val="single"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BC4EAA" w:rsidRPr="00004DE2" w:rsidRDefault="00BC4EAA" w:rsidP="00BC4EAA">
      <w:pPr>
        <w:rPr>
          <w:b/>
        </w:rPr>
      </w:pPr>
    </w:p>
    <w:p w:rsidR="00BC4EAA" w:rsidRPr="00004DE2" w:rsidRDefault="00BC4EAA" w:rsidP="00BC4EAA">
      <w:pPr>
        <w:jc w:val="center"/>
        <w:rPr>
          <w:b/>
        </w:rPr>
      </w:pPr>
    </w:p>
    <w:p w:rsidR="00DF340E" w:rsidRDefault="00BC4EAA" w:rsidP="00BC4EAA">
      <w:pPr>
        <w:jc w:val="center"/>
        <w:rPr>
          <w:b/>
        </w:rPr>
      </w:pPr>
      <w:r w:rsidRPr="00004DE2">
        <w:rPr>
          <w:b/>
        </w:rPr>
        <w:t xml:space="preserve">                                                                                                                               </w:t>
      </w:r>
    </w:p>
    <w:p w:rsidR="00BC4EAA" w:rsidRPr="00004DE2" w:rsidRDefault="00BC4EAA" w:rsidP="000A0BA6">
      <w:pPr>
        <w:jc w:val="center"/>
        <w:rPr>
          <w:color w:val="000000"/>
        </w:rPr>
      </w:pPr>
      <w:r w:rsidRPr="00004DE2">
        <w:rPr>
          <w:b/>
        </w:rPr>
        <w:t xml:space="preserve"> </w:t>
      </w:r>
      <w:r w:rsidR="00DF340E">
        <w:rPr>
          <w:b/>
        </w:rPr>
        <w:t xml:space="preserve">                                                                                                                             </w:t>
      </w:r>
    </w:p>
    <w:sectPr w:rsidR="00BC4EAA" w:rsidRPr="00004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A02"/>
    <w:multiLevelType w:val="hybridMultilevel"/>
    <w:tmpl w:val="3E90A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05D7"/>
    <w:multiLevelType w:val="hybridMultilevel"/>
    <w:tmpl w:val="509A91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42A6"/>
    <w:multiLevelType w:val="hybridMultilevel"/>
    <w:tmpl w:val="C5A03B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E723C"/>
    <w:multiLevelType w:val="hybridMultilevel"/>
    <w:tmpl w:val="8B68A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21459"/>
    <w:multiLevelType w:val="hybridMultilevel"/>
    <w:tmpl w:val="EFCE61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920708"/>
    <w:multiLevelType w:val="hybridMultilevel"/>
    <w:tmpl w:val="8DFC658A"/>
    <w:lvl w:ilvl="0" w:tplc="405A152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A"/>
    <w:rsid w:val="000A0BA6"/>
    <w:rsid w:val="005C0DFB"/>
    <w:rsid w:val="006C518C"/>
    <w:rsid w:val="008D41BA"/>
    <w:rsid w:val="00995C12"/>
    <w:rsid w:val="00BC4EAA"/>
    <w:rsid w:val="00C72B78"/>
    <w:rsid w:val="00C73D53"/>
    <w:rsid w:val="00D03BDB"/>
    <w:rsid w:val="00D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1B5C6"/>
  <w15:chartTrackingRefBased/>
  <w15:docId w15:val="{524F1EF0-C933-4A85-ADEC-8D41D9C4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4E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4E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3D5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D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5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4</cp:revision>
  <cp:lastPrinted>2021-10-25T09:12:00Z</cp:lastPrinted>
  <dcterms:created xsi:type="dcterms:W3CDTF">2021-10-25T09:13:00Z</dcterms:created>
  <dcterms:modified xsi:type="dcterms:W3CDTF">2021-10-27T12:46:00Z</dcterms:modified>
</cp:coreProperties>
</file>