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FCF" w:rsidRDefault="00AA3FCF" w:rsidP="00AA3FCF">
      <w:pPr>
        <w:keepNext/>
        <w:widowControl w:val="0"/>
        <w:autoSpaceDE w:val="0"/>
        <w:autoSpaceDN w:val="0"/>
        <w:adjustRightInd w:val="0"/>
        <w:jc w:val="center"/>
        <w:outlineLvl w:val="0"/>
        <w:rPr>
          <w:rFonts w:ascii="Tahoma" w:hAnsi="Tahoma" w:cs="Tahoma"/>
          <w:b/>
          <w:bCs/>
          <w:i/>
          <w:u w:val="single"/>
        </w:rPr>
      </w:pPr>
      <w:r>
        <w:rPr>
          <w:rFonts w:ascii="Tahoma" w:hAnsi="Tahoma" w:cs="Tahoma"/>
          <w:b/>
          <w:bCs/>
          <w:i/>
          <w:u w:val="single"/>
        </w:rPr>
        <w:t>Upravená verze dokumentu z důvodu dodržení přiměřenosti rozsahu zveřejňovaných osobních údajů dle příslušných právních předpisů upravujících ochranu osobních údajů</w:t>
      </w:r>
    </w:p>
    <w:p w:rsidR="00AA3FCF" w:rsidRDefault="00AA3FCF" w:rsidP="00982663">
      <w:pPr>
        <w:pStyle w:val="Nadpis1"/>
        <w:rPr>
          <w:rFonts w:ascii="Tahoma" w:hAnsi="Tahoma" w:cs="Tahoma"/>
          <w:color w:val="000000"/>
          <w:sz w:val="24"/>
          <w:szCs w:val="24"/>
        </w:rPr>
      </w:pPr>
    </w:p>
    <w:p w:rsidR="00982663" w:rsidRPr="00EC7F67" w:rsidRDefault="00104E83" w:rsidP="00982663">
      <w:pPr>
        <w:pStyle w:val="Nadpis1"/>
        <w:rPr>
          <w:rFonts w:ascii="Tahoma" w:hAnsi="Tahoma" w:cs="Tahoma"/>
          <w:sz w:val="24"/>
          <w:szCs w:val="24"/>
        </w:rPr>
      </w:pPr>
      <w:r>
        <w:rPr>
          <w:rFonts w:ascii="Tahoma" w:hAnsi="Tahoma" w:cs="Tahoma"/>
          <w:color w:val="000000"/>
          <w:sz w:val="24"/>
          <w:szCs w:val="24"/>
        </w:rPr>
        <w:t>57</w:t>
      </w:r>
      <w:r w:rsidR="008F23E0" w:rsidRPr="00EC7F67">
        <w:rPr>
          <w:rFonts w:ascii="Tahoma" w:hAnsi="Tahoma" w:cs="Tahoma"/>
          <w:color w:val="000000"/>
          <w:sz w:val="24"/>
          <w:szCs w:val="24"/>
        </w:rPr>
        <w:t>/</w:t>
      </w:r>
      <w:r w:rsidR="009850B9">
        <w:rPr>
          <w:rFonts w:ascii="Tahoma" w:hAnsi="Tahoma" w:cs="Tahoma"/>
          <w:color w:val="000000"/>
          <w:sz w:val="24"/>
          <w:szCs w:val="24"/>
        </w:rPr>
        <w:t>0</w:t>
      </w:r>
      <w:r>
        <w:rPr>
          <w:rFonts w:ascii="Tahoma" w:hAnsi="Tahoma" w:cs="Tahoma"/>
          <w:color w:val="000000"/>
          <w:sz w:val="24"/>
          <w:szCs w:val="24"/>
        </w:rPr>
        <w:t>6</w:t>
      </w:r>
      <w:r w:rsidR="008F23E0" w:rsidRPr="00EC7F67">
        <w:rPr>
          <w:rFonts w:ascii="Tahoma" w:hAnsi="Tahoma" w:cs="Tahoma"/>
          <w:color w:val="000000"/>
          <w:sz w:val="24"/>
          <w:szCs w:val="24"/>
        </w:rPr>
        <w:t xml:space="preserve"> Tajemnice</w:t>
      </w:r>
      <w:r w:rsidR="00050932" w:rsidRPr="00EC7F67">
        <w:rPr>
          <w:rFonts w:ascii="Tahoma" w:hAnsi="Tahoma" w:cs="Tahoma"/>
          <w:color w:val="000000"/>
          <w:sz w:val="24"/>
          <w:szCs w:val="24"/>
        </w:rPr>
        <w:t xml:space="preserve"> </w:t>
      </w:r>
      <w:proofErr w:type="spellStart"/>
      <w:r w:rsidR="00050932" w:rsidRPr="00EC7F67">
        <w:rPr>
          <w:rFonts w:ascii="Tahoma" w:hAnsi="Tahoma" w:cs="Tahoma"/>
          <w:color w:val="000000"/>
          <w:sz w:val="24"/>
          <w:szCs w:val="24"/>
        </w:rPr>
        <w:t>MěÚ</w:t>
      </w:r>
      <w:proofErr w:type="spellEnd"/>
    </w:p>
    <w:p w:rsidR="00982663" w:rsidRPr="00EC7F67" w:rsidRDefault="00982663" w:rsidP="00982663">
      <w:pPr>
        <w:widowControl w:val="0"/>
        <w:autoSpaceDE w:val="0"/>
        <w:autoSpaceDN w:val="0"/>
        <w:adjustRightInd w:val="0"/>
        <w:jc w:val="center"/>
        <w:rPr>
          <w:rFonts w:ascii="Tahoma" w:hAnsi="Tahoma" w:cs="Tahoma"/>
        </w:rPr>
      </w:pPr>
    </w:p>
    <w:p w:rsidR="00982663" w:rsidRPr="00EC7F67" w:rsidRDefault="00982663" w:rsidP="00982663">
      <w:pPr>
        <w:widowControl w:val="0"/>
        <w:autoSpaceDE w:val="0"/>
        <w:autoSpaceDN w:val="0"/>
        <w:adjustRightInd w:val="0"/>
        <w:jc w:val="center"/>
        <w:rPr>
          <w:rFonts w:ascii="Tahoma" w:hAnsi="Tahoma" w:cs="Tahoma"/>
        </w:rPr>
      </w:pPr>
    </w:p>
    <w:p w:rsidR="00982663" w:rsidRPr="00EC7F67" w:rsidRDefault="00982663" w:rsidP="00982663">
      <w:pPr>
        <w:widowControl w:val="0"/>
        <w:autoSpaceDE w:val="0"/>
        <w:autoSpaceDN w:val="0"/>
        <w:adjustRightInd w:val="0"/>
        <w:jc w:val="center"/>
        <w:rPr>
          <w:rFonts w:ascii="Tahoma" w:hAnsi="Tahoma" w:cs="Tahoma"/>
        </w:rPr>
      </w:pPr>
    </w:p>
    <w:p w:rsidR="00982663" w:rsidRPr="00EC7F67" w:rsidRDefault="00982663" w:rsidP="00982663">
      <w:pPr>
        <w:widowControl w:val="0"/>
        <w:autoSpaceDE w:val="0"/>
        <w:autoSpaceDN w:val="0"/>
        <w:adjustRightInd w:val="0"/>
        <w:jc w:val="center"/>
        <w:rPr>
          <w:rFonts w:ascii="Tahoma" w:hAnsi="Tahoma" w:cs="Tahoma"/>
        </w:rPr>
      </w:pPr>
    </w:p>
    <w:p w:rsidR="00982663" w:rsidRPr="00EC7F67" w:rsidRDefault="00982663" w:rsidP="00982663">
      <w:pPr>
        <w:jc w:val="center"/>
        <w:rPr>
          <w:rFonts w:ascii="Tahoma" w:hAnsi="Tahoma" w:cs="Tahoma"/>
          <w:b/>
          <w:bCs/>
          <w:u w:val="single"/>
        </w:rPr>
      </w:pPr>
      <w:r w:rsidRPr="00EC7F67">
        <w:rPr>
          <w:rFonts w:ascii="Tahoma" w:hAnsi="Tahoma" w:cs="Tahoma"/>
          <w:b/>
          <w:bCs/>
          <w:u w:val="single"/>
        </w:rPr>
        <w:t>Městský úřad Strakonice</w:t>
      </w:r>
    </w:p>
    <w:p w:rsidR="00982663" w:rsidRPr="00EC7F67" w:rsidRDefault="00050932" w:rsidP="00982663">
      <w:pPr>
        <w:widowControl w:val="0"/>
        <w:autoSpaceDE w:val="0"/>
        <w:autoSpaceDN w:val="0"/>
        <w:adjustRightInd w:val="0"/>
        <w:jc w:val="center"/>
        <w:rPr>
          <w:rFonts w:ascii="Tahoma" w:hAnsi="Tahoma" w:cs="Tahoma"/>
        </w:rPr>
      </w:pPr>
      <w:r w:rsidRPr="00EC7F67">
        <w:rPr>
          <w:rFonts w:ascii="Tahoma" w:hAnsi="Tahoma" w:cs="Tahoma"/>
        </w:rPr>
        <w:t>T</w:t>
      </w:r>
      <w:r w:rsidR="008F23E0" w:rsidRPr="00EC7F67">
        <w:rPr>
          <w:rFonts w:ascii="Tahoma" w:hAnsi="Tahoma" w:cs="Tahoma"/>
        </w:rPr>
        <w:t>ajemnice</w:t>
      </w:r>
      <w:r w:rsidRPr="00EC7F67">
        <w:rPr>
          <w:rFonts w:ascii="Tahoma" w:hAnsi="Tahoma" w:cs="Tahoma"/>
        </w:rPr>
        <w:t xml:space="preserve"> </w:t>
      </w:r>
      <w:proofErr w:type="spellStart"/>
      <w:r w:rsidRPr="00EC7F67">
        <w:rPr>
          <w:rFonts w:ascii="Tahoma" w:hAnsi="Tahoma" w:cs="Tahoma"/>
        </w:rPr>
        <w:t>MěÚ</w:t>
      </w:r>
      <w:proofErr w:type="spellEnd"/>
    </w:p>
    <w:p w:rsidR="00982663" w:rsidRPr="00EC7F67" w:rsidRDefault="00982663" w:rsidP="00982663">
      <w:pPr>
        <w:widowControl w:val="0"/>
        <w:autoSpaceDE w:val="0"/>
        <w:autoSpaceDN w:val="0"/>
        <w:adjustRightInd w:val="0"/>
        <w:jc w:val="both"/>
        <w:rPr>
          <w:rFonts w:ascii="Tahoma" w:hAnsi="Tahoma" w:cs="Tahoma"/>
        </w:rPr>
      </w:pPr>
    </w:p>
    <w:p w:rsidR="00982663" w:rsidRPr="00EC7F67" w:rsidRDefault="00982663" w:rsidP="00982663">
      <w:pPr>
        <w:widowControl w:val="0"/>
        <w:autoSpaceDE w:val="0"/>
        <w:autoSpaceDN w:val="0"/>
        <w:adjustRightInd w:val="0"/>
        <w:jc w:val="both"/>
        <w:rPr>
          <w:rFonts w:ascii="Tahoma" w:hAnsi="Tahoma" w:cs="Tahoma"/>
        </w:rPr>
      </w:pPr>
    </w:p>
    <w:p w:rsidR="00982663" w:rsidRPr="00EC7F67" w:rsidRDefault="00982663" w:rsidP="00982663">
      <w:pPr>
        <w:widowControl w:val="0"/>
        <w:autoSpaceDE w:val="0"/>
        <w:autoSpaceDN w:val="0"/>
        <w:adjustRightInd w:val="0"/>
        <w:jc w:val="both"/>
        <w:rPr>
          <w:rFonts w:ascii="Tahoma" w:hAnsi="Tahoma" w:cs="Tahoma"/>
        </w:rPr>
      </w:pPr>
    </w:p>
    <w:p w:rsidR="00982663" w:rsidRDefault="00982663" w:rsidP="00982663">
      <w:pPr>
        <w:widowControl w:val="0"/>
        <w:autoSpaceDE w:val="0"/>
        <w:autoSpaceDN w:val="0"/>
        <w:adjustRightInd w:val="0"/>
        <w:jc w:val="both"/>
        <w:rPr>
          <w:rFonts w:ascii="Tahoma" w:hAnsi="Tahoma" w:cs="Tahoma"/>
        </w:rPr>
      </w:pPr>
    </w:p>
    <w:p w:rsidR="00EC7F67" w:rsidRDefault="00EC7F67" w:rsidP="00982663">
      <w:pPr>
        <w:widowControl w:val="0"/>
        <w:autoSpaceDE w:val="0"/>
        <w:autoSpaceDN w:val="0"/>
        <w:adjustRightInd w:val="0"/>
        <w:jc w:val="both"/>
        <w:rPr>
          <w:rFonts w:ascii="Tahoma" w:hAnsi="Tahoma" w:cs="Tahoma"/>
        </w:rPr>
      </w:pPr>
    </w:p>
    <w:p w:rsidR="00EC7F67" w:rsidRPr="00EC7F67" w:rsidRDefault="00EC7F67" w:rsidP="00982663">
      <w:pPr>
        <w:widowControl w:val="0"/>
        <w:autoSpaceDE w:val="0"/>
        <w:autoSpaceDN w:val="0"/>
        <w:adjustRightInd w:val="0"/>
        <w:jc w:val="both"/>
        <w:rPr>
          <w:rFonts w:ascii="Tahoma" w:hAnsi="Tahoma" w:cs="Tahoma"/>
        </w:rPr>
      </w:pPr>
    </w:p>
    <w:p w:rsidR="00982663" w:rsidRPr="00EC7F67" w:rsidRDefault="00982663" w:rsidP="00982663">
      <w:pPr>
        <w:widowControl w:val="0"/>
        <w:autoSpaceDE w:val="0"/>
        <w:autoSpaceDN w:val="0"/>
        <w:adjustRightInd w:val="0"/>
        <w:jc w:val="both"/>
        <w:rPr>
          <w:rFonts w:ascii="Tahoma" w:hAnsi="Tahoma" w:cs="Tahoma"/>
        </w:rPr>
      </w:pPr>
    </w:p>
    <w:p w:rsidR="00982663" w:rsidRPr="00EC7F67" w:rsidRDefault="00982663" w:rsidP="00982663">
      <w:pPr>
        <w:widowControl w:val="0"/>
        <w:autoSpaceDE w:val="0"/>
        <w:autoSpaceDN w:val="0"/>
        <w:adjustRightInd w:val="0"/>
        <w:jc w:val="center"/>
        <w:rPr>
          <w:rFonts w:ascii="Tahoma" w:hAnsi="Tahoma" w:cs="Tahoma"/>
          <w:b/>
          <w:bCs/>
        </w:rPr>
      </w:pPr>
      <w:r w:rsidRPr="00EC7F67">
        <w:rPr>
          <w:rFonts w:ascii="Tahoma" w:hAnsi="Tahoma" w:cs="Tahoma"/>
          <w:b/>
          <w:bCs/>
        </w:rPr>
        <w:t>Návrh usnesení RM</w:t>
      </w:r>
    </w:p>
    <w:p w:rsidR="00F81444" w:rsidRPr="00EC7F67" w:rsidRDefault="00F81444">
      <w:pPr>
        <w:pStyle w:val="Nadpis2"/>
        <w:rPr>
          <w:rFonts w:ascii="Tahoma" w:hAnsi="Tahoma" w:cs="Tahoma"/>
          <w:sz w:val="24"/>
        </w:rPr>
      </w:pPr>
    </w:p>
    <w:p w:rsidR="00460D34" w:rsidRPr="006863B4" w:rsidRDefault="00460D34" w:rsidP="00460D34">
      <w:pPr>
        <w:pStyle w:val="Nadpis2"/>
        <w:rPr>
          <w:sz w:val="24"/>
        </w:rPr>
      </w:pPr>
    </w:p>
    <w:p w:rsidR="00547419" w:rsidRPr="00543162" w:rsidRDefault="00460D34" w:rsidP="00B52338">
      <w:pPr>
        <w:widowControl w:val="0"/>
        <w:numPr>
          <w:ilvl w:val="0"/>
          <w:numId w:val="11"/>
        </w:numPr>
        <w:autoSpaceDE w:val="0"/>
        <w:autoSpaceDN w:val="0"/>
        <w:adjustRightInd w:val="0"/>
        <w:jc w:val="both"/>
        <w:rPr>
          <w:rFonts w:ascii="Tahoma" w:hAnsi="Tahoma" w:cs="Tahoma"/>
          <w:b/>
          <w:u w:val="single"/>
        </w:rPr>
      </w:pPr>
      <w:r w:rsidRPr="00CA333B">
        <w:rPr>
          <w:rFonts w:ascii="Tahoma" w:hAnsi="Tahoma" w:cs="Tahoma"/>
          <w:b/>
          <w:u w:val="single"/>
        </w:rPr>
        <w:t>Organizační změna struktury Městského úřadu Strakonice</w:t>
      </w:r>
      <w:r w:rsidR="00543162">
        <w:rPr>
          <w:rFonts w:ascii="Tahoma" w:hAnsi="Tahoma" w:cs="Tahoma"/>
          <w:b/>
          <w:u w:val="single"/>
        </w:rPr>
        <w:t>,</w:t>
      </w:r>
      <w:r w:rsidR="005B20F8" w:rsidRPr="00543162">
        <w:rPr>
          <w:rFonts w:ascii="Tahoma" w:hAnsi="Tahoma" w:cs="Tahoma"/>
          <w:b/>
          <w:u w:val="single"/>
        </w:rPr>
        <w:t xml:space="preserve"> </w:t>
      </w:r>
      <w:r w:rsidRPr="00543162">
        <w:rPr>
          <w:rFonts w:ascii="Tahoma" w:hAnsi="Tahoma" w:cs="Tahoma"/>
          <w:b/>
          <w:u w:val="single"/>
        </w:rPr>
        <w:t>stanovení celkového počtu zaměstnanců města Strakonice zařazených do Městského úřadu Strakonice</w:t>
      </w:r>
    </w:p>
    <w:p w:rsidR="00547419" w:rsidRPr="00547419" w:rsidRDefault="00547419" w:rsidP="00547419">
      <w:pPr>
        <w:widowControl w:val="0"/>
        <w:autoSpaceDE w:val="0"/>
        <w:autoSpaceDN w:val="0"/>
        <w:adjustRightInd w:val="0"/>
        <w:ind w:left="720"/>
        <w:jc w:val="both"/>
        <w:rPr>
          <w:rFonts w:ascii="Tahoma" w:hAnsi="Tahoma" w:cs="Tahoma"/>
          <w:b/>
          <w:u w:val="single"/>
        </w:rPr>
      </w:pPr>
    </w:p>
    <w:p w:rsidR="00365E7C" w:rsidRPr="00CA333B" w:rsidRDefault="00365E7C" w:rsidP="00B52338">
      <w:pPr>
        <w:widowControl w:val="0"/>
        <w:numPr>
          <w:ilvl w:val="0"/>
          <w:numId w:val="11"/>
        </w:numPr>
        <w:autoSpaceDE w:val="0"/>
        <w:autoSpaceDN w:val="0"/>
        <w:adjustRightInd w:val="0"/>
        <w:jc w:val="both"/>
        <w:rPr>
          <w:rFonts w:ascii="Tahoma" w:hAnsi="Tahoma" w:cs="Tahoma"/>
          <w:b/>
          <w:u w:val="single"/>
        </w:rPr>
      </w:pPr>
      <w:r w:rsidRPr="005B20F8">
        <w:rPr>
          <w:rFonts w:ascii="Tahoma" w:hAnsi="Tahoma" w:cs="Tahoma"/>
          <w:b/>
          <w:u w:val="single"/>
        </w:rPr>
        <w:t>Organizační řád Městského</w:t>
      </w:r>
      <w:r w:rsidRPr="00CA333B">
        <w:rPr>
          <w:rFonts w:ascii="Tahoma" w:hAnsi="Tahoma" w:cs="Tahoma"/>
          <w:b/>
          <w:u w:val="single"/>
        </w:rPr>
        <w:t xml:space="preserve"> úřadu Strakonice</w:t>
      </w:r>
    </w:p>
    <w:p w:rsidR="00F81444" w:rsidRPr="00EC7F67" w:rsidRDefault="00F81444">
      <w:pPr>
        <w:widowControl w:val="0"/>
        <w:autoSpaceDE w:val="0"/>
        <w:autoSpaceDN w:val="0"/>
        <w:adjustRightInd w:val="0"/>
        <w:jc w:val="both"/>
        <w:rPr>
          <w:rFonts w:ascii="Tahoma" w:hAnsi="Tahoma" w:cs="Tahoma"/>
        </w:rPr>
      </w:pPr>
    </w:p>
    <w:p w:rsidR="00F81444" w:rsidRPr="00EC7F67" w:rsidRDefault="00F81444">
      <w:pPr>
        <w:widowControl w:val="0"/>
        <w:autoSpaceDE w:val="0"/>
        <w:autoSpaceDN w:val="0"/>
        <w:adjustRightInd w:val="0"/>
        <w:jc w:val="both"/>
        <w:rPr>
          <w:rFonts w:ascii="Tahoma" w:hAnsi="Tahoma" w:cs="Tahoma"/>
        </w:rPr>
      </w:pPr>
    </w:p>
    <w:p w:rsidR="00982663" w:rsidRPr="00EC7F67" w:rsidRDefault="00982663">
      <w:pPr>
        <w:widowControl w:val="0"/>
        <w:autoSpaceDE w:val="0"/>
        <w:autoSpaceDN w:val="0"/>
        <w:adjustRightInd w:val="0"/>
        <w:jc w:val="both"/>
        <w:rPr>
          <w:rFonts w:ascii="Tahoma" w:hAnsi="Tahoma" w:cs="Tahoma"/>
        </w:rPr>
      </w:pPr>
    </w:p>
    <w:p w:rsidR="00F81444" w:rsidRPr="00EC7F67" w:rsidRDefault="00F81444">
      <w:pPr>
        <w:widowControl w:val="0"/>
        <w:autoSpaceDE w:val="0"/>
        <w:autoSpaceDN w:val="0"/>
        <w:adjustRightInd w:val="0"/>
        <w:jc w:val="both"/>
        <w:rPr>
          <w:rFonts w:ascii="Tahoma" w:hAnsi="Tahoma" w:cs="Tahoma"/>
        </w:rPr>
      </w:pPr>
    </w:p>
    <w:p w:rsidR="00D52D25" w:rsidRPr="00EC7F67" w:rsidRDefault="00D52D25">
      <w:pPr>
        <w:widowControl w:val="0"/>
        <w:autoSpaceDE w:val="0"/>
        <w:autoSpaceDN w:val="0"/>
        <w:adjustRightInd w:val="0"/>
        <w:jc w:val="both"/>
        <w:rPr>
          <w:rFonts w:ascii="Tahoma" w:hAnsi="Tahoma" w:cs="Tahoma"/>
        </w:rPr>
      </w:pPr>
    </w:p>
    <w:p w:rsidR="00D52D25" w:rsidRPr="00EC7F67" w:rsidRDefault="00D52D25">
      <w:pPr>
        <w:widowControl w:val="0"/>
        <w:autoSpaceDE w:val="0"/>
        <w:autoSpaceDN w:val="0"/>
        <w:adjustRightInd w:val="0"/>
        <w:jc w:val="both"/>
        <w:rPr>
          <w:rFonts w:ascii="Tahoma" w:hAnsi="Tahoma" w:cs="Tahoma"/>
        </w:rPr>
      </w:pPr>
    </w:p>
    <w:p w:rsidR="00D52D25" w:rsidRPr="00EC7F67" w:rsidRDefault="00D52D25">
      <w:pPr>
        <w:widowControl w:val="0"/>
        <w:autoSpaceDE w:val="0"/>
        <w:autoSpaceDN w:val="0"/>
        <w:adjustRightInd w:val="0"/>
        <w:jc w:val="both"/>
        <w:rPr>
          <w:rFonts w:ascii="Tahoma" w:hAnsi="Tahoma" w:cs="Tahoma"/>
        </w:rPr>
      </w:pPr>
    </w:p>
    <w:p w:rsidR="00D52D25" w:rsidRPr="00EC7F67" w:rsidRDefault="00D52D25">
      <w:pPr>
        <w:widowControl w:val="0"/>
        <w:autoSpaceDE w:val="0"/>
        <w:autoSpaceDN w:val="0"/>
        <w:adjustRightInd w:val="0"/>
        <w:jc w:val="both"/>
        <w:rPr>
          <w:rFonts w:ascii="Tahoma" w:hAnsi="Tahoma" w:cs="Tahoma"/>
        </w:rPr>
      </w:pPr>
    </w:p>
    <w:p w:rsidR="00D52D25" w:rsidRPr="00EC7F67" w:rsidRDefault="00D52D25">
      <w:pPr>
        <w:widowControl w:val="0"/>
        <w:autoSpaceDE w:val="0"/>
        <w:autoSpaceDN w:val="0"/>
        <w:adjustRightInd w:val="0"/>
        <w:jc w:val="both"/>
        <w:rPr>
          <w:rFonts w:ascii="Tahoma" w:hAnsi="Tahoma" w:cs="Tahoma"/>
        </w:rPr>
      </w:pPr>
    </w:p>
    <w:p w:rsidR="00D52D25" w:rsidRPr="00EC7F67" w:rsidRDefault="00D52D25">
      <w:pPr>
        <w:widowControl w:val="0"/>
        <w:autoSpaceDE w:val="0"/>
        <w:autoSpaceDN w:val="0"/>
        <w:adjustRightInd w:val="0"/>
        <w:jc w:val="both"/>
        <w:rPr>
          <w:rFonts w:ascii="Tahoma" w:hAnsi="Tahoma" w:cs="Tahoma"/>
        </w:rPr>
      </w:pPr>
    </w:p>
    <w:p w:rsidR="00D52D25" w:rsidRPr="00EC7F67" w:rsidRDefault="00D52D25">
      <w:pPr>
        <w:widowControl w:val="0"/>
        <w:autoSpaceDE w:val="0"/>
        <w:autoSpaceDN w:val="0"/>
        <w:adjustRightInd w:val="0"/>
        <w:jc w:val="both"/>
        <w:rPr>
          <w:rFonts w:ascii="Tahoma" w:hAnsi="Tahoma" w:cs="Tahoma"/>
        </w:rPr>
      </w:pPr>
    </w:p>
    <w:p w:rsidR="00D52D25" w:rsidRPr="00EC7F67" w:rsidRDefault="00D52D25">
      <w:pPr>
        <w:widowControl w:val="0"/>
        <w:autoSpaceDE w:val="0"/>
        <w:autoSpaceDN w:val="0"/>
        <w:adjustRightInd w:val="0"/>
        <w:jc w:val="both"/>
        <w:rPr>
          <w:rFonts w:ascii="Tahoma" w:hAnsi="Tahoma" w:cs="Tahoma"/>
        </w:rPr>
      </w:pPr>
    </w:p>
    <w:p w:rsidR="00D52D25" w:rsidRPr="00EC7F67" w:rsidRDefault="00D52D25">
      <w:pPr>
        <w:widowControl w:val="0"/>
        <w:autoSpaceDE w:val="0"/>
        <w:autoSpaceDN w:val="0"/>
        <w:adjustRightInd w:val="0"/>
        <w:jc w:val="both"/>
        <w:rPr>
          <w:rFonts w:ascii="Tahoma" w:hAnsi="Tahoma" w:cs="Tahoma"/>
        </w:rPr>
      </w:pPr>
    </w:p>
    <w:p w:rsidR="00F81444" w:rsidRPr="00EC7F67" w:rsidRDefault="00F81444" w:rsidP="00737A55">
      <w:pPr>
        <w:widowControl w:val="0"/>
        <w:autoSpaceDE w:val="0"/>
        <w:autoSpaceDN w:val="0"/>
        <w:adjustRightInd w:val="0"/>
        <w:jc w:val="both"/>
        <w:rPr>
          <w:rFonts w:ascii="Tahoma" w:hAnsi="Tahoma" w:cs="Tahoma"/>
          <w:sz w:val="20"/>
          <w:szCs w:val="20"/>
        </w:rPr>
      </w:pPr>
      <w:r w:rsidRPr="00EC7F67">
        <w:rPr>
          <w:rFonts w:ascii="Tahoma" w:hAnsi="Tahoma" w:cs="Tahoma"/>
          <w:sz w:val="20"/>
          <w:szCs w:val="20"/>
        </w:rPr>
        <w:t>K projednání v </w:t>
      </w:r>
      <w:r w:rsidR="00982663" w:rsidRPr="00EC7F67">
        <w:rPr>
          <w:rFonts w:ascii="Tahoma" w:hAnsi="Tahoma" w:cs="Tahoma"/>
          <w:sz w:val="20"/>
          <w:szCs w:val="20"/>
        </w:rPr>
        <w:t>radě města dne</w:t>
      </w:r>
      <w:r w:rsidRPr="00EC7F67">
        <w:rPr>
          <w:rFonts w:ascii="Tahoma" w:hAnsi="Tahoma" w:cs="Tahoma"/>
          <w:sz w:val="20"/>
          <w:szCs w:val="20"/>
        </w:rPr>
        <w:t xml:space="preserve"> </w:t>
      </w:r>
      <w:proofErr w:type="gramStart"/>
      <w:r w:rsidR="00104E83">
        <w:rPr>
          <w:rFonts w:ascii="Tahoma" w:hAnsi="Tahoma" w:cs="Tahoma"/>
          <w:sz w:val="20"/>
          <w:szCs w:val="20"/>
        </w:rPr>
        <w:t>20.12</w:t>
      </w:r>
      <w:r w:rsidR="008F23E0" w:rsidRPr="00EC7F67">
        <w:rPr>
          <w:rFonts w:ascii="Tahoma" w:hAnsi="Tahoma" w:cs="Tahoma"/>
          <w:sz w:val="20"/>
          <w:szCs w:val="20"/>
        </w:rPr>
        <w:t>.202</w:t>
      </w:r>
      <w:r w:rsidR="009850B9">
        <w:rPr>
          <w:rFonts w:ascii="Tahoma" w:hAnsi="Tahoma" w:cs="Tahoma"/>
          <w:sz w:val="20"/>
          <w:szCs w:val="20"/>
        </w:rPr>
        <w:t>1</w:t>
      </w:r>
      <w:proofErr w:type="gramEnd"/>
      <w:r w:rsidRPr="00EC7F67">
        <w:rPr>
          <w:rFonts w:ascii="Tahoma" w:hAnsi="Tahoma" w:cs="Tahoma"/>
          <w:sz w:val="20"/>
          <w:szCs w:val="20"/>
        </w:rPr>
        <w:t xml:space="preserve">         </w:t>
      </w:r>
    </w:p>
    <w:p w:rsidR="007B0112" w:rsidRPr="00EC7F67" w:rsidRDefault="007B0112">
      <w:pPr>
        <w:jc w:val="both"/>
        <w:rPr>
          <w:rFonts w:ascii="Tahoma" w:hAnsi="Tahoma" w:cs="Tahoma"/>
          <w:b/>
          <w:bCs/>
          <w:sz w:val="20"/>
          <w:szCs w:val="20"/>
        </w:rPr>
      </w:pPr>
    </w:p>
    <w:p w:rsidR="007B0112" w:rsidRPr="00EC7F67" w:rsidRDefault="007B0112">
      <w:pPr>
        <w:jc w:val="both"/>
        <w:rPr>
          <w:rFonts w:ascii="Tahoma" w:hAnsi="Tahoma" w:cs="Tahoma"/>
          <w:b/>
          <w:bCs/>
          <w:sz w:val="20"/>
          <w:szCs w:val="20"/>
        </w:rPr>
      </w:pPr>
    </w:p>
    <w:p w:rsidR="007B0112" w:rsidRPr="00EC7F67" w:rsidRDefault="007B0112">
      <w:pPr>
        <w:jc w:val="both"/>
        <w:rPr>
          <w:rFonts w:ascii="Tahoma" w:hAnsi="Tahoma" w:cs="Tahoma"/>
          <w:b/>
          <w:bCs/>
          <w:sz w:val="20"/>
          <w:szCs w:val="20"/>
        </w:rPr>
      </w:pPr>
    </w:p>
    <w:p w:rsidR="00F81444" w:rsidRPr="00EC7F67" w:rsidRDefault="00982663">
      <w:pPr>
        <w:jc w:val="both"/>
        <w:rPr>
          <w:rFonts w:ascii="Tahoma" w:hAnsi="Tahoma" w:cs="Tahoma"/>
          <w:sz w:val="20"/>
          <w:szCs w:val="20"/>
        </w:rPr>
      </w:pPr>
      <w:r w:rsidRPr="00EC7F67">
        <w:rPr>
          <w:rFonts w:ascii="Tahoma" w:hAnsi="Tahoma" w:cs="Tahoma"/>
          <w:sz w:val="20"/>
          <w:szCs w:val="20"/>
        </w:rPr>
        <w:t xml:space="preserve">          </w:t>
      </w:r>
      <w:r w:rsidRPr="00EC7F67">
        <w:rPr>
          <w:rFonts w:ascii="Tahoma" w:hAnsi="Tahoma" w:cs="Tahoma"/>
          <w:sz w:val="20"/>
          <w:szCs w:val="20"/>
        </w:rPr>
        <w:tab/>
      </w:r>
    </w:p>
    <w:p w:rsidR="00F81444" w:rsidRPr="00EC7F67" w:rsidRDefault="00F81444">
      <w:pPr>
        <w:jc w:val="both"/>
        <w:rPr>
          <w:rFonts w:ascii="Tahoma" w:hAnsi="Tahoma" w:cs="Tahoma"/>
          <w:b/>
          <w:bCs/>
          <w:sz w:val="20"/>
          <w:szCs w:val="20"/>
        </w:rPr>
      </w:pPr>
    </w:p>
    <w:p w:rsidR="00365E7C" w:rsidRPr="00EC7F67" w:rsidRDefault="00F81444" w:rsidP="005F2C33">
      <w:pPr>
        <w:ind w:left="1410" w:hanging="1410"/>
        <w:jc w:val="both"/>
        <w:rPr>
          <w:rFonts w:ascii="Tahoma" w:hAnsi="Tahoma" w:cs="Tahoma"/>
          <w:b/>
          <w:bCs/>
          <w:sz w:val="20"/>
          <w:szCs w:val="20"/>
        </w:rPr>
      </w:pPr>
      <w:r w:rsidRPr="00EC7F67">
        <w:rPr>
          <w:rFonts w:ascii="Tahoma" w:hAnsi="Tahoma" w:cs="Tahoma"/>
          <w:b/>
          <w:bCs/>
          <w:sz w:val="20"/>
          <w:szCs w:val="20"/>
        </w:rPr>
        <w:t>Předkládá:</w:t>
      </w:r>
      <w:r w:rsidRPr="00EC7F67">
        <w:rPr>
          <w:rFonts w:ascii="Tahoma" w:hAnsi="Tahoma" w:cs="Tahoma"/>
          <w:b/>
          <w:bCs/>
          <w:sz w:val="20"/>
          <w:szCs w:val="20"/>
        </w:rPr>
        <w:tab/>
      </w:r>
    </w:p>
    <w:p w:rsidR="00365E7C" w:rsidRPr="00EC7F67" w:rsidRDefault="00365E7C" w:rsidP="005F2C33">
      <w:pPr>
        <w:ind w:left="1410" w:hanging="1410"/>
        <w:jc w:val="both"/>
        <w:rPr>
          <w:rFonts w:ascii="Tahoma" w:hAnsi="Tahoma" w:cs="Tahoma"/>
          <w:b/>
          <w:bCs/>
          <w:sz w:val="20"/>
          <w:szCs w:val="20"/>
        </w:rPr>
      </w:pPr>
    </w:p>
    <w:p w:rsidR="00D52D25" w:rsidRPr="00EC7F67" w:rsidRDefault="00143F8C" w:rsidP="005F2C33">
      <w:pPr>
        <w:ind w:left="1410" w:hanging="1410"/>
        <w:jc w:val="both"/>
        <w:rPr>
          <w:rFonts w:ascii="Tahoma" w:hAnsi="Tahoma" w:cs="Tahoma"/>
          <w:sz w:val="20"/>
          <w:szCs w:val="20"/>
        </w:rPr>
      </w:pPr>
      <w:r w:rsidRPr="00EC7F67">
        <w:rPr>
          <w:rFonts w:ascii="Tahoma" w:hAnsi="Tahoma" w:cs="Tahoma"/>
          <w:sz w:val="20"/>
          <w:szCs w:val="20"/>
        </w:rPr>
        <w:t>Mgr. Martina Kotrchová</w:t>
      </w:r>
    </w:p>
    <w:p w:rsidR="00460D34" w:rsidRDefault="00B57E59" w:rsidP="004636E2">
      <w:pPr>
        <w:ind w:left="1410" w:hanging="1410"/>
        <w:jc w:val="both"/>
      </w:pPr>
      <w:r w:rsidRPr="00EC7F67">
        <w:rPr>
          <w:rFonts w:ascii="Tahoma" w:hAnsi="Tahoma" w:cs="Tahoma"/>
          <w:bCs/>
          <w:sz w:val="20"/>
          <w:szCs w:val="20"/>
        </w:rPr>
        <w:t>t</w:t>
      </w:r>
      <w:r w:rsidR="00143F8C" w:rsidRPr="00EC7F67">
        <w:rPr>
          <w:rFonts w:ascii="Tahoma" w:hAnsi="Tahoma" w:cs="Tahoma"/>
          <w:bCs/>
          <w:sz w:val="20"/>
          <w:szCs w:val="20"/>
        </w:rPr>
        <w:t>ajemnice</w:t>
      </w:r>
      <w:r w:rsidRPr="00EC7F67">
        <w:rPr>
          <w:rFonts w:ascii="Tahoma" w:hAnsi="Tahoma" w:cs="Tahoma"/>
          <w:bCs/>
          <w:sz w:val="20"/>
          <w:szCs w:val="20"/>
        </w:rPr>
        <w:t xml:space="preserve"> </w:t>
      </w:r>
      <w:r w:rsidR="00543162">
        <w:rPr>
          <w:rFonts w:ascii="Tahoma" w:hAnsi="Tahoma" w:cs="Tahoma"/>
          <w:bCs/>
          <w:sz w:val="20"/>
          <w:szCs w:val="20"/>
        </w:rPr>
        <w:t>městského úřadu</w:t>
      </w:r>
      <w:r w:rsidR="00460D34">
        <w:br w:type="page"/>
      </w:r>
    </w:p>
    <w:p w:rsidR="00460D34" w:rsidRPr="00543162" w:rsidRDefault="00460D34" w:rsidP="00CA333B">
      <w:pPr>
        <w:pStyle w:val="Nadpis2"/>
        <w:jc w:val="both"/>
        <w:rPr>
          <w:rFonts w:ascii="Tahoma" w:hAnsi="Tahoma" w:cs="Tahoma"/>
          <w:strike/>
          <w:sz w:val="24"/>
        </w:rPr>
      </w:pPr>
      <w:r>
        <w:rPr>
          <w:rFonts w:ascii="Tahoma" w:hAnsi="Tahoma" w:cs="Tahoma"/>
          <w:sz w:val="24"/>
        </w:rPr>
        <w:lastRenderedPageBreak/>
        <w:t>1</w:t>
      </w:r>
      <w:r w:rsidR="00365E7C" w:rsidRPr="00C65186">
        <w:rPr>
          <w:rFonts w:ascii="Tahoma" w:hAnsi="Tahoma" w:cs="Tahoma"/>
          <w:sz w:val="24"/>
        </w:rPr>
        <w:t xml:space="preserve">) </w:t>
      </w:r>
      <w:r>
        <w:rPr>
          <w:rFonts w:ascii="Tahoma" w:hAnsi="Tahoma" w:cs="Tahoma"/>
          <w:sz w:val="24"/>
        </w:rPr>
        <w:t>Organizační změna struk</w:t>
      </w:r>
      <w:r w:rsidR="00CA333B">
        <w:rPr>
          <w:rFonts w:ascii="Tahoma" w:hAnsi="Tahoma" w:cs="Tahoma"/>
          <w:sz w:val="24"/>
        </w:rPr>
        <w:t>tury Městského úřadu Strakonice</w:t>
      </w:r>
      <w:r w:rsidR="00CA333B" w:rsidRPr="00543162">
        <w:rPr>
          <w:rFonts w:ascii="Tahoma" w:hAnsi="Tahoma" w:cs="Tahoma"/>
          <w:sz w:val="24"/>
        </w:rPr>
        <w:t>,</w:t>
      </w:r>
      <w:r w:rsidR="005B20F8" w:rsidRPr="00543162">
        <w:rPr>
          <w:rFonts w:ascii="Tahoma" w:hAnsi="Tahoma" w:cs="Tahoma"/>
          <w:sz w:val="24"/>
        </w:rPr>
        <w:t xml:space="preserve"> stanovení celkového počtu zaměstnanců města Strakonice zařazených do Městského úřadu Strakonice</w:t>
      </w:r>
    </w:p>
    <w:p w:rsidR="006D03ED" w:rsidRDefault="006D03ED" w:rsidP="00CA333B">
      <w:pPr>
        <w:widowControl w:val="0"/>
        <w:autoSpaceDE w:val="0"/>
        <w:autoSpaceDN w:val="0"/>
        <w:adjustRightInd w:val="0"/>
        <w:jc w:val="both"/>
        <w:rPr>
          <w:rFonts w:ascii="Tahoma" w:hAnsi="Tahoma" w:cs="Tahoma"/>
          <w:b/>
          <w:bCs/>
          <w:sz w:val="20"/>
          <w:szCs w:val="20"/>
        </w:rPr>
      </w:pPr>
    </w:p>
    <w:p w:rsidR="00532A3C" w:rsidRPr="00DD5738" w:rsidRDefault="00532A3C" w:rsidP="00CA333B">
      <w:pPr>
        <w:widowControl w:val="0"/>
        <w:autoSpaceDE w:val="0"/>
        <w:autoSpaceDN w:val="0"/>
        <w:adjustRightInd w:val="0"/>
        <w:jc w:val="both"/>
        <w:rPr>
          <w:rFonts w:ascii="Tahoma" w:hAnsi="Tahoma" w:cs="Tahoma"/>
          <w:b/>
          <w:bCs/>
          <w:sz w:val="20"/>
          <w:szCs w:val="20"/>
        </w:rPr>
      </w:pPr>
      <w:r w:rsidRPr="00DD5738">
        <w:rPr>
          <w:rFonts w:ascii="Tahoma" w:hAnsi="Tahoma" w:cs="Tahoma"/>
          <w:b/>
          <w:bCs/>
          <w:sz w:val="20"/>
          <w:szCs w:val="20"/>
        </w:rPr>
        <w:t>Návrh usnesení:</w:t>
      </w:r>
    </w:p>
    <w:p w:rsidR="00532A3C" w:rsidRDefault="00532A3C" w:rsidP="00CA333B">
      <w:pPr>
        <w:widowControl w:val="0"/>
        <w:autoSpaceDE w:val="0"/>
        <w:autoSpaceDN w:val="0"/>
        <w:adjustRightInd w:val="0"/>
        <w:jc w:val="both"/>
        <w:rPr>
          <w:rFonts w:ascii="Tahoma" w:hAnsi="Tahoma" w:cs="Tahoma"/>
          <w:sz w:val="20"/>
          <w:szCs w:val="20"/>
        </w:rPr>
      </w:pPr>
      <w:r w:rsidRPr="00632573">
        <w:rPr>
          <w:rFonts w:ascii="Tahoma" w:hAnsi="Tahoma" w:cs="Tahoma"/>
          <w:sz w:val="20"/>
          <w:szCs w:val="20"/>
        </w:rPr>
        <w:t>RM po projednání</w:t>
      </w:r>
    </w:p>
    <w:p w:rsidR="00CA333B" w:rsidRPr="00632573" w:rsidRDefault="00CA333B" w:rsidP="00CA333B">
      <w:pPr>
        <w:widowControl w:val="0"/>
        <w:autoSpaceDE w:val="0"/>
        <w:autoSpaceDN w:val="0"/>
        <w:adjustRightInd w:val="0"/>
        <w:jc w:val="both"/>
        <w:rPr>
          <w:rFonts w:ascii="Tahoma" w:hAnsi="Tahoma" w:cs="Tahoma"/>
          <w:sz w:val="20"/>
          <w:szCs w:val="20"/>
        </w:rPr>
      </w:pPr>
    </w:p>
    <w:p w:rsidR="00532A3C" w:rsidRPr="00632573" w:rsidRDefault="00532A3C" w:rsidP="00CA333B">
      <w:pPr>
        <w:pStyle w:val="Nadpis3"/>
        <w:spacing w:before="0" w:after="0"/>
        <w:rPr>
          <w:rFonts w:ascii="Tahoma" w:hAnsi="Tahoma" w:cs="Tahoma"/>
          <w:sz w:val="20"/>
          <w:szCs w:val="20"/>
        </w:rPr>
      </w:pPr>
      <w:r w:rsidRPr="00632573">
        <w:rPr>
          <w:rFonts w:ascii="Tahoma" w:hAnsi="Tahoma" w:cs="Tahoma"/>
          <w:sz w:val="20"/>
          <w:szCs w:val="20"/>
        </w:rPr>
        <w:t xml:space="preserve">I. Schvaluje </w:t>
      </w:r>
    </w:p>
    <w:p w:rsidR="00B978AB" w:rsidRDefault="00532A3C" w:rsidP="00CA333B">
      <w:pPr>
        <w:jc w:val="both"/>
        <w:rPr>
          <w:rFonts w:ascii="Tahoma" w:hAnsi="Tahoma" w:cs="Tahoma"/>
          <w:sz w:val="20"/>
          <w:szCs w:val="20"/>
        </w:rPr>
      </w:pPr>
      <w:r w:rsidRPr="00632573">
        <w:rPr>
          <w:rFonts w:ascii="Tahoma" w:hAnsi="Tahoma" w:cs="Tahoma"/>
          <w:sz w:val="20"/>
          <w:szCs w:val="20"/>
        </w:rPr>
        <w:t xml:space="preserve">s účinností od </w:t>
      </w:r>
      <w:proofErr w:type="gramStart"/>
      <w:r>
        <w:rPr>
          <w:rFonts w:ascii="Tahoma" w:hAnsi="Tahoma" w:cs="Tahoma"/>
          <w:sz w:val="20"/>
          <w:szCs w:val="20"/>
        </w:rPr>
        <w:t>10</w:t>
      </w:r>
      <w:r w:rsidRPr="00632573">
        <w:rPr>
          <w:rFonts w:ascii="Tahoma" w:hAnsi="Tahoma" w:cs="Tahoma"/>
          <w:sz w:val="20"/>
          <w:szCs w:val="20"/>
        </w:rPr>
        <w:t>.</w:t>
      </w:r>
      <w:r>
        <w:rPr>
          <w:rFonts w:ascii="Tahoma" w:hAnsi="Tahoma" w:cs="Tahoma"/>
          <w:sz w:val="20"/>
          <w:szCs w:val="20"/>
        </w:rPr>
        <w:t>01</w:t>
      </w:r>
      <w:r w:rsidRPr="00632573">
        <w:rPr>
          <w:rFonts w:ascii="Tahoma" w:hAnsi="Tahoma" w:cs="Tahoma"/>
          <w:sz w:val="20"/>
          <w:szCs w:val="20"/>
        </w:rPr>
        <w:t>.20</w:t>
      </w:r>
      <w:r>
        <w:rPr>
          <w:rFonts w:ascii="Tahoma" w:hAnsi="Tahoma" w:cs="Tahoma"/>
          <w:sz w:val="20"/>
          <w:szCs w:val="20"/>
        </w:rPr>
        <w:t>22</w:t>
      </w:r>
      <w:proofErr w:type="gramEnd"/>
      <w:r>
        <w:rPr>
          <w:rFonts w:ascii="Tahoma" w:hAnsi="Tahoma" w:cs="Tahoma"/>
          <w:sz w:val="20"/>
          <w:szCs w:val="20"/>
        </w:rPr>
        <w:t xml:space="preserve"> </w:t>
      </w:r>
      <w:r w:rsidRPr="00632573">
        <w:rPr>
          <w:rFonts w:ascii="Tahoma" w:hAnsi="Tahoma" w:cs="Tahoma"/>
          <w:sz w:val="20"/>
          <w:szCs w:val="20"/>
        </w:rPr>
        <w:t xml:space="preserve">organizační změnu </w:t>
      </w:r>
      <w:r w:rsidR="00B978AB">
        <w:rPr>
          <w:rFonts w:ascii="Tahoma" w:hAnsi="Tahoma" w:cs="Tahoma"/>
          <w:sz w:val="20"/>
          <w:szCs w:val="20"/>
        </w:rPr>
        <w:t xml:space="preserve">struktury Městského úřadu Strakonice </w:t>
      </w:r>
      <w:r>
        <w:rPr>
          <w:rFonts w:ascii="Tahoma" w:hAnsi="Tahoma" w:cs="Tahoma"/>
          <w:sz w:val="20"/>
          <w:szCs w:val="20"/>
        </w:rPr>
        <w:t xml:space="preserve">spočívající </w:t>
      </w:r>
      <w:r w:rsidRPr="00632573">
        <w:rPr>
          <w:rFonts w:ascii="Tahoma" w:hAnsi="Tahoma" w:cs="Tahoma"/>
          <w:sz w:val="20"/>
          <w:szCs w:val="20"/>
        </w:rPr>
        <w:t xml:space="preserve">ve zrušení </w:t>
      </w:r>
      <w:r w:rsidR="00B978AB">
        <w:rPr>
          <w:rFonts w:ascii="Tahoma" w:hAnsi="Tahoma" w:cs="Tahoma"/>
          <w:sz w:val="20"/>
          <w:szCs w:val="20"/>
        </w:rPr>
        <w:t>jednoho systematizovaného místa právníka na majetkovém odboru Městského úřadu Strakonice a vytvoření jednoho nového systematizovaného místa referenta majetkové správy v oddělení movitého a nemovitého majetku majetkového odboru Městského úřadu Strakonice</w:t>
      </w:r>
      <w:r w:rsidR="00547419">
        <w:rPr>
          <w:rFonts w:ascii="Tahoma" w:hAnsi="Tahoma" w:cs="Tahoma"/>
          <w:sz w:val="20"/>
          <w:szCs w:val="20"/>
        </w:rPr>
        <w:t xml:space="preserve"> a dále ve vytvoření jednoho nového systematizovaného místa investičního referenta </w:t>
      </w:r>
      <w:r w:rsidR="00183931">
        <w:rPr>
          <w:rFonts w:ascii="Tahoma" w:hAnsi="Tahoma" w:cs="Tahoma"/>
          <w:sz w:val="20"/>
          <w:szCs w:val="20"/>
        </w:rPr>
        <w:t xml:space="preserve">(popř. referenta majetkové správy) </w:t>
      </w:r>
      <w:r w:rsidR="00547419">
        <w:rPr>
          <w:rFonts w:ascii="Tahoma" w:hAnsi="Tahoma" w:cs="Tahoma"/>
          <w:sz w:val="20"/>
          <w:szCs w:val="20"/>
        </w:rPr>
        <w:t>v oddělení investic majetkového odboru Městského úřadu Strakonice</w:t>
      </w:r>
      <w:r w:rsidR="00B978AB">
        <w:rPr>
          <w:rFonts w:ascii="Tahoma" w:hAnsi="Tahoma" w:cs="Tahoma"/>
          <w:sz w:val="20"/>
          <w:szCs w:val="20"/>
        </w:rPr>
        <w:t>.</w:t>
      </w:r>
      <w:r w:rsidR="00944B46">
        <w:rPr>
          <w:rFonts w:ascii="Tahoma" w:hAnsi="Tahoma" w:cs="Tahoma"/>
          <w:sz w:val="20"/>
          <w:szCs w:val="20"/>
        </w:rPr>
        <w:t xml:space="preserve"> </w:t>
      </w:r>
    </w:p>
    <w:p w:rsidR="00547419" w:rsidRPr="00543162" w:rsidRDefault="00547419" w:rsidP="00547419">
      <w:pPr>
        <w:pStyle w:val="Nadpis3"/>
        <w:rPr>
          <w:rFonts w:ascii="Tahoma" w:hAnsi="Tahoma" w:cs="Tahoma"/>
          <w:sz w:val="20"/>
          <w:szCs w:val="20"/>
        </w:rPr>
      </w:pPr>
      <w:r w:rsidRPr="00543162">
        <w:rPr>
          <w:rFonts w:ascii="Tahoma" w:hAnsi="Tahoma" w:cs="Tahoma"/>
          <w:sz w:val="20"/>
          <w:szCs w:val="20"/>
        </w:rPr>
        <w:t>II. Stanoví</w:t>
      </w:r>
    </w:p>
    <w:p w:rsidR="00547419" w:rsidRPr="00543162" w:rsidRDefault="00547419" w:rsidP="00547419">
      <w:pPr>
        <w:pStyle w:val="BodyText31"/>
        <w:widowControl/>
        <w:rPr>
          <w:rFonts w:ascii="Tahoma" w:hAnsi="Tahoma" w:cs="Tahoma"/>
          <w:sz w:val="20"/>
        </w:rPr>
      </w:pPr>
      <w:r w:rsidRPr="00543162">
        <w:rPr>
          <w:rFonts w:ascii="Tahoma" w:hAnsi="Tahoma" w:cs="Tahoma"/>
          <w:sz w:val="20"/>
        </w:rPr>
        <w:t xml:space="preserve">s účinností od </w:t>
      </w:r>
      <w:proofErr w:type="gramStart"/>
      <w:r w:rsidR="00543162" w:rsidRPr="00543162">
        <w:rPr>
          <w:rFonts w:ascii="Tahoma" w:hAnsi="Tahoma" w:cs="Tahoma"/>
          <w:sz w:val="20"/>
        </w:rPr>
        <w:t>10</w:t>
      </w:r>
      <w:r w:rsidRPr="00543162">
        <w:rPr>
          <w:rFonts w:ascii="Tahoma" w:hAnsi="Tahoma" w:cs="Tahoma"/>
          <w:sz w:val="20"/>
        </w:rPr>
        <w:t>.01.2022</w:t>
      </w:r>
      <w:proofErr w:type="gramEnd"/>
      <w:r w:rsidRPr="00543162">
        <w:rPr>
          <w:rFonts w:ascii="Tahoma" w:hAnsi="Tahoma" w:cs="Tahoma"/>
          <w:sz w:val="20"/>
        </w:rPr>
        <w:t xml:space="preserve"> celkový počet zaměstnanců města Strakonice zařazených do Městského úřadu Strakonice na 146.</w:t>
      </w:r>
    </w:p>
    <w:p w:rsidR="00547419" w:rsidRPr="002B208C" w:rsidRDefault="00547419" w:rsidP="00CA333B">
      <w:pPr>
        <w:jc w:val="both"/>
        <w:rPr>
          <w:rFonts w:ascii="Tahoma" w:hAnsi="Tahoma" w:cs="Tahoma"/>
          <w:color w:val="FF0000"/>
          <w:sz w:val="20"/>
          <w:szCs w:val="20"/>
        </w:rPr>
      </w:pPr>
    </w:p>
    <w:p w:rsidR="006D03ED" w:rsidRPr="002B208C" w:rsidRDefault="006D03ED" w:rsidP="006D03ED">
      <w:pPr>
        <w:pStyle w:val="Nadpis2"/>
        <w:jc w:val="both"/>
        <w:rPr>
          <w:rFonts w:ascii="Tahoma" w:hAnsi="Tahoma" w:cs="Tahoma"/>
          <w:sz w:val="20"/>
          <w:szCs w:val="20"/>
        </w:rPr>
      </w:pPr>
    </w:p>
    <w:p w:rsidR="006D03ED" w:rsidRPr="00883148" w:rsidRDefault="006D03ED" w:rsidP="006D03ED">
      <w:pPr>
        <w:pStyle w:val="Nadpis2"/>
        <w:jc w:val="both"/>
        <w:rPr>
          <w:rFonts w:ascii="Tahoma" w:hAnsi="Tahoma" w:cs="Tahoma"/>
          <w:strike/>
          <w:color w:val="FF0000"/>
          <w:sz w:val="24"/>
        </w:rPr>
      </w:pPr>
      <w:r>
        <w:rPr>
          <w:rFonts w:ascii="Tahoma" w:hAnsi="Tahoma" w:cs="Tahoma"/>
          <w:sz w:val="24"/>
        </w:rPr>
        <w:t>2</w:t>
      </w:r>
      <w:r w:rsidRPr="00C65186">
        <w:rPr>
          <w:rFonts w:ascii="Tahoma" w:hAnsi="Tahoma" w:cs="Tahoma"/>
          <w:sz w:val="24"/>
        </w:rPr>
        <w:t>)</w:t>
      </w:r>
      <w:r>
        <w:rPr>
          <w:rFonts w:ascii="Tahoma" w:hAnsi="Tahoma" w:cs="Tahoma"/>
          <w:sz w:val="24"/>
        </w:rPr>
        <w:t xml:space="preserve"> </w:t>
      </w:r>
      <w:r w:rsidRPr="00C65186">
        <w:rPr>
          <w:rFonts w:ascii="Tahoma" w:hAnsi="Tahoma" w:cs="Tahoma"/>
          <w:sz w:val="24"/>
        </w:rPr>
        <w:t>Organizační řád Městského úřadu Strakonice</w:t>
      </w:r>
    </w:p>
    <w:p w:rsidR="006D03ED" w:rsidRDefault="006D03ED" w:rsidP="006D03ED">
      <w:pPr>
        <w:widowControl w:val="0"/>
        <w:autoSpaceDE w:val="0"/>
        <w:autoSpaceDN w:val="0"/>
        <w:adjustRightInd w:val="0"/>
        <w:jc w:val="both"/>
        <w:rPr>
          <w:rFonts w:ascii="Tahoma" w:hAnsi="Tahoma" w:cs="Tahoma"/>
          <w:sz w:val="20"/>
          <w:szCs w:val="20"/>
        </w:rPr>
      </w:pPr>
    </w:p>
    <w:p w:rsidR="006D03ED" w:rsidRPr="00DD5738" w:rsidRDefault="006D03ED" w:rsidP="006D03ED">
      <w:pPr>
        <w:widowControl w:val="0"/>
        <w:autoSpaceDE w:val="0"/>
        <w:autoSpaceDN w:val="0"/>
        <w:adjustRightInd w:val="0"/>
        <w:jc w:val="both"/>
        <w:rPr>
          <w:rFonts w:ascii="Tahoma" w:hAnsi="Tahoma" w:cs="Tahoma"/>
          <w:b/>
          <w:bCs/>
          <w:sz w:val="20"/>
          <w:szCs w:val="20"/>
        </w:rPr>
      </w:pPr>
      <w:r w:rsidRPr="00DD5738">
        <w:rPr>
          <w:rFonts w:ascii="Tahoma" w:hAnsi="Tahoma" w:cs="Tahoma"/>
          <w:b/>
          <w:bCs/>
          <w:sz w:val="20"/>
          <w:szCs w:val="20"/>
        </w:rPr>
        <w:t>Návrh usnesení:</w:t>
      </w:r>
    </w:p>
    <w:p w:rsidR="006D03ED" w:rsidRDefault="006D03ED" w:rsidP="006D03ED">
      <w:pPr>
        <w:widowControl w:val="0"/>
        <w:autoSpaceDE w:val="0"/>
        <w:autoSpaceDN w:val="0"/>
        <w:adjustRightInd w:val="0"/>
        <w:jc w:val="both"/>
        <w:rPr>
          <w:rFonts w:ascii="Tahoma" w:hAnsi="Tahoma" w:cs="Tahoma"/>
          <w:sz w:val="20"/>
          <w:szCs w:val="20"/>
        </w:rPr>
      </w:pPr>
      <w:r w:rsidRPr="00632573">
        <w:rPr>
          <w:rFonts w:ascii="Tahoma" w:hAnsi="Tahoma" w:cs="Tahoma"/>
          <w:sz w:val="20"/>
          <w:szCs w:val="20"/>
        </w:rPr>
        <w:t>RM po projednání</w:t>
      </w:r>
    </w:p>
    <w:p w:rsidR="006D03ED" w:rsidRDefault="006D03ED" w:rsidP="00CA333B">
      <w:pPr>
        <w:jc w:val="both"/>
        <w:rPr>
          <w:rFonts w:ascii="Tahoma" w:hAnsi="Tahoma" w:cs="Tahoma"/>
          <w:sz w:val="20"/>
          <w:szCs w:val="20"/>
        </w:rPr>
      </w:pPr>
    </w:p>
    <w:p w:rsidR="00365E7C" w:rsidRPr="00C65186" w:rsidRDefault="00365E7C" w:rsidP="00CA333B">
      <w:pPr>
        <w:pStyle w:val="Nadpis3"/>
        <w:spacing w:before="0" w:after="0"/>
        <w:rPr>
          <w:rFonts w:ascii="Tahoma" w:hAnsi="Tahoma" w:cs="Tahoma"/>
          <w:sz w:val="20"/>
          <w:szCs w:val="20"/>
        </w:rPr>
      </w:pPr>
      <w:r w:rsidRPr="00C65186">
        <w:rPr>
          <w:rFonts w:ascii="Tahoma" w:hAnsi="Tahoma" w:cs="Tahoma"/>
          <w:sz w:val="20"/>
          <w:szCs w:val="20"/>
        </w:rPr>
        <w:t xml:space="preserve">I. Schvaluje </w:t>
      </w:r>
    </w:p>
    <w:p w:rsidR="00365E7C" w:rsidRDefault="00365E7C" w:rsidP="00CA333B">
      <w:pPr>
        <w:jc w:val="both"/>
        <w:rPr>
          <w:rFonts w:ascii="Tahoma" w:hAnsi="Tahoma" w:cs="Tahoma"/>
          <w:sz w:val="20"/>
          <w:szCs w:val="20"/>
        </w:rPr>
      </w:pPr>
      <w:r w:rsidRPr="00C65186">
        <w:rPr>
          <w:rFonts w:ascii="Tahoma" w:hAnsi="Tahoma" w:cs="Tahoma"/>
          <w:sz w:val="20"/>
          <w:szCs w:val="20"/>
        </w:rPr>
        <w:t>předložené znění Organizačního řádu Městského úřadu Strakonice (verze 2.</w:t>
      </w:r>
      <w:r w:rsidR="00104E83">
        <w:rPr>
          <w:rFonts w:ascii="Tahoma" w:hAnsi="Tahoma" w:cs="Tahoma"/>
          <w:sz w:val="20"/>
          <w:szCs w:val="20"/>
        </w:rPr>
        <w:t>7</w:t>
      </w:r>
      <w:r w:rsidRPr="00C65186">
        <w:rPr>
          <w:rFonts w:ascii="Tahoma" w:hAnsi="Tahoma" w:cs="Tahoma"/>
          <w:sz w:val="20"/>
          <w:szCs w:val="20"/>
        </w:rPr>
        <w:t xml:space="preserve">), přičemž tento organizační řád nabývá účinnosti dne </w:t>
      </w:r>
      <w:proofErr w:type="gramStart"/>
      <w:r w:rsidR="00A376EF" w:rsidRPr="00C65186">
        <w:rPr>
          <w:rFonts w:ascii="Tahoma" w:hAnsi="Tahoma" w:cs="Tahoma"/>
          <w:sz w:val="20"/>
          <w:szCs w:val="20"/>
        </w:rPr>
        <w:t>0</w:t>
      </w:r>
      <w:r w:rsidR="002C65B4">
        <w:rPr>
          <w:rFonts w:ascii="Tahoma" w:hAnsi="Tahoma" w:cs="Tahoma"/>
          <w:sz w:val="20"/>
          <w:szCs w:val="20"/>
        </w:rPr>
        <w:t>1</w:t>
      </w:r>
      <w:r w:rsidR="00A376EF" w:rsidRPr="00C65186">
        <w:rPr>
          <w:rFonts w:ascii="Tahoma" w:hAnsi="Tahoma" w:cs="Tahoma"/>
          <w:sz w:val="20"/>
          <w:szCs w:val="20"/>
        </w:rPr>
        <w:t>.0</w:t>
      </w:r>
      <w:r w:rsidR="00104E83">
        <w:rPr>
          <w:rFonts w:ascii="Tahoma" w:hAnsi="Tahoma" w:cs="Tahoma"/>
          <w:sz w:val="20"/>
          <w:szCs w:val="20"/>
        </w:rPr>
        <w:t>1</w:t>
      </w:r>
      <w:r w:rsidR="00A376EF" w:rsidRPr="00C65186">
        <w:rPr>
          <w:rFonts w:ascii="Tahoma" w:hAnsi="Tahoma" w:cs="Tahoma"/>
          <w:sz w:val="20"/>
          <w:szCs w:val="20"/>
        </w:rPr>
        <w:t>.202</w:t>
      </w:r>
      <w:r w:rsidR="00104E83">
        <w:rPr>
          <w:rFonts w:ascii="Tahoma" w:hAnsi="Tahoma" w:cs="Tahoma"/>
          <w:sz w:val="20"/>
          <w:szCs w:val="20"/>
        </w:rPr>
        <w:t>2</w:t>
      </w:r>
      <w:proofErr w:type="gramEnd"/>
      <w:r w:rsidR="00BC7801">
        <w:rPr>
          <w:rFonts w:ascii="Tahoma" w:hAnsi="Tahoma" w:cs="Tahoma"/>
          <w:sz w:val="20"/>
          <w:szCs w:val="20"/>
        </w:rPr>
        <w:t xml:space="preserve"> a jeho příloha č. 3 </w:t>
      </w:r>
      <w:r w:rsidR="00BC7801" w:rsidRPr="00C65186">
        <w:rPr>
          <w:rFonts w:ascii="Tahoma" w:hAnsi="Tahoma" w:cs="Tahoma"/>
          <w:sz w:val="20"/>
          <w:szCs w:val="20"/>
        </w:rPr>
        <w:t xml:space="preserve">nabývá účinnosti dne </w:t>
      </w:r>
      <w:r w:rsidR="00BC7801">
        <w:rPr>
          <w:rFonts w:ascii="Tahoma" w:hAnsi="Tahoma" w:cs="Tahoma"/>
          <w:sz w:val="20"/>
          <w:szCs w:val="20"/>
        </w:rPr>
        <w:t>10</w:t>
      </w:r>
      <w:r w:rsidR="00BC7801" w:rsidRPr="00C65186">
        <w:rPr>
          <w:rFonts w:ascii="Tahoma" w:hAnsi="Tahoma" w:cs="Tahoma"/>
          <w:sz w:val="20"/>
          <w:szCs w:val="20"/>
        </w:rPr>
        <w:t>.0</w:t>
      </w:r>
      <w:r w:rsidR="00BC7801">
        <w:rPr>
          <w:rFonts w:ascii="Tahoma" w:hAnsi="Tahoma" w:cs="Tahoma"/>
          <w:sz w:val="20"/>
          <w:szCs w:val="20"/>
        </w:rPr>
        <w:t>1</w:t>
      </w:r>
      <w:r w:rsidR="00BC7801" w:rsidRPr="00C65186">
        <w:rPr>
          <w:rFonts w:ascii="Tahoma" w:hAnsi="Tahoma" w:cs="Tahoma"/>
          <w:sz w:val="20"/>
          <w:szCs w:val="20"/>
        </w:rPr>
        <w:t>.202</w:t>
      </w:r>
      <w:r w:rsidR="00BC7801">
        <w:rPr>
          <w:rFonts w:ascii="Tahoma" w:hAnsi="Tahoma" w:cs="Tahoma"/>
          <w:sz w:val="20"/>
          <w:szCs w:val="20"/>
        </w:rPr>
        <w:t>2</w:t>
      </w:r>
      <w:r w:rsidRPr="00C65186">
        <w:rPr>
          <w:rFonts w:ascii="Tahoma" w:hAnsi="Tahoma" w:cs="Tahoma"/>
          <w:sz w:val="20"/>
          <w:szCs w:val="20"/>
        </w:rPr>
        <w:t>.</w:t>
      </w:r>
    </w:p>
    <w:p w:rsidR="00CA333B" w:rsidRPr="00C65186" w:rsidRDefault="00CA333B" w:rsidP="00CA333B">
      <w:pPr>
        <w:jc w:val="both"/>
        <w:rPr>
          <w:rFonts w:ascii="Tahoma" w:hAnsi="Tahoma" w:cs="Tahoma"/>
          <w:sz w:val="20"/>
          <w:szCs w:val="20"/>
        </w:rPr>
      </w:pPr>
    </w:p>
    <w:p w:rsidR="00365E7C" w:rsidRPr="00C65186" w:rsidRDefault="00365E7C" w:rsidP="00CA333B">
      <w:pPr>
        <w:pStyle w:val="Nadpis3"/>
        <w:spacing w:before="0" w:after="0"/>
        <w:rPr>
          <w:rFonts w:ascii="Tahoma" w:hAnsi="Tahoma" w:cs="Tahoma"/>
          <w:sz w:val="20"/>
          <w:szCs w:val="20"/>
        </w:rPr>
      </w:pPr>
      <w:r w:rsidRPr="00C65186">
        <w:rPr>
          <w:rFonts w:ascii="Tahoma" w:hAnsi="Tahoma" w:cs="Tahoma"/>
          <w:sz w:val="20"/>
          <w:szCs w:val="20"/>
        </w:rPr>
        <w:t xml:space="preserve">II. Ukládá </w:t>
      </w:r>
    </w:p>
    <w:p w:rsidR="00365E7C" w:rsidRDefault="00365E7C" w:rsidP="00CA333B">
      <w:pPr>
        <w:pStyle w:val="Zkladntext2"/>
        <w:spacing w:after="0" w:line="240" w:lineRule="auto"/>
        <w:jc w:val="both"/>
        <w:rPr>
          <w:rFonts w:ascii="Tahoma" w:hAnsi="Tahoma" w:cs="Tahoma"/>
          <w:sz w:val="20"/>
          <w:szCs w:val="20"/>
        </w:rPr>
      </w:pPr>
      <w:r w:rsidRPr="00C65186">
        <w:rPr>
          <w:rFonts w:ascii="Tahoma" w:hAnsi="Tahoma" w:cs="Tahoma"/>
          <w:sz w:val="20"/>
          <w:szCs w:val="20"/>
        </w:rPr>
        <w:t xml:space="preserve">všem zaměstnancům města zařazeným do </w:t>
      </w:r>
      <w:proofErr w:type="spellStart"/>
      <w:r w:rsidRPr="00C65186">
        <w:rPr>
          <w:rFonts w:ascii="Tahoma" w:hAnsi="Tahoma" w:cs="Tahoma"/>
          <w:sz w:val="20"/>
          <w:szCs w:val="20"/>
        </w:rPr>
        <w:t>MěÚ</w:t>
      </w:r>
      <w:proofErr w:type="spellEnd"/>
      <w:r w:rsidRPr="00C65186">
        <w:rPr>
          <w:rFonts w:ascii="Tahoma" w:hAnsi="Tahoma" w:cs="Tahoma"/>
          <w:sz w:val="20"/>
          <w:szCs w:val="20"/>
        </w:rPr>
        <w:t xml:space="preserve"> seznámit se s novým zněním organizačního řádu a tento organizační řád dodržovat.</w:t>
      </w:r>
    </w:p>
    <w:p w:rsidR="006D03ED" w:rsidRDefault="006D03ED" w:rsidP="00CA333B">
      <w:pPr>
        <w:pStyle w:val="Zkladntext2"/>
        <w:spacing w:after="0" w:line="240" w:lineRule="auto"/>
        <w:jc w:val="both"/>
        <w:rPr>
          <w:rFonts w:ascii="Tahoma" w:hAnsi="Tahoma" w:cs="Tahoma"/>
          <w:sz w:val="20"/>
          <w:szCs w:val="20"/>
        </w:rPr>
      </w:pPr>
    </w:p>
    <w:p w:rsidR="006D03ED" w:rsidRPr="00641F8A" w:rsidRDefault="006D03ED" w:rsidP="006D03ED">
      <w:pPr>
        <w:pStyle w:val="Nadpis3"/>
        <w:spacing w:before="0" w:after="0"/>
        <w:rPr>
          <w:rFonts w:ascii="Tahoma" w:hAnsi="Tahoma" w:cs="Tahoma"/>
          <w:sz w:val="20"/>
          <w:szCs w:val="20"/>
        </w:rPr>
      </w:pPr>
      <w:r w:rsidRPr="00641F8A">
        <w:rPr>
          <w:rFonts w:ascii="Tahoma" w:hAnsi="Tahoma" w:cs="Tahoma"/>
          <w:sz w:val="20"/>
          <w:szCs w:val="20"/>
        </w:rPr>
        <w:t xml:space="preserve">III. </w:t>
      </w:r>
      <w:r w:rsidR="00DD6B44" w:rsidRPr="00641F8A">
        <w:rPr>
          <w:rFonts w:ascii="Tahoma" w:hAnsi="Tahoma" w:cs="Tahoma"/>
          <w:sz w:val="20"/>
          <w:szCs w:val="20"/>
        </w:rPr>
        <w:t>Uděluje</w:t>
      </w:r>
      <w:r w:rsidRPr="00641F8A">
        <w:rPr>
          <w:rFonts w:ascii="Tahoma" w:hAnsi="Tahoma" w:cs="Tahoma"/>
          <w:sz w:val="20"/>
          <w:szCs w:val="20"/>
        </w:rPr>
        <w:t xml:space="preserve">  </w:t>
      </w:r>
    </w:p>
    <w:p w:rsidR="00532A3C" w:rsidRDefault="006D03ED" w:rsidP="00DD6B44">
      <w:pPr>
        <w:pStyle w:val="Zkladntext2"/>
        <w:spacing w:after="0" w:line="240" w:lineRule="auto"/>
        <w:jc w:val="both"/>
        <w:rPr>
          <w:rFonts w:ascii="Tahoma" w:hAnsi="Tahoma" w:cs="Tahoma"/>
          <w:sz w:val="20"/>
          <w:szCs w:val="20"/>
        </w:rPr>
      </w:pPr>
      <w:r w:rsidRPr="00641F8A">
        <w:rPr>
          <w:rFonts w:ascii="Tahoma" w:hAnsi="Tahoma" w:cs="Tahoma"/>
          <w:sz w:val="20"/>
          <w:szCs w:val="20"/>
        </w:rPr>
        <w:t xml:space="preserve">tajemnici </w:t>
      </w:r>
      <w:r w:rsidR="00DD6B44" w:rsidRPr="00641F8A">
        <w:rPr>
          <w:rFonts w:ascii="Tahoma" w:hAnsi="Tahoma" w:cs="Tahoma"/>
          <w:sz w:val="20"/>
          <w:szCs w:val="20"/>
        </w:rPr>
        <w:t>městského úřadu oprávnění provádět organizační změny struktury Městského úřadu Strakonice spočívající ve vytváření, rušení či přesunech jednotlivých systematizovaných pracovních míst za podmínky, že nedojde ke změně celkového počtu zaměstnanců města Strakonice zařazených do Městského úřadu Strakonice stanoveného Radou města Strakonice.</w:t>
      </w:r>
    </w:p>
    <w:p w:rsidR="001A3F39" w:rsidRDefault="001A3F39" w:rsidP="00DD6B44">
      <w:pPr>
        <w:pStyle w:val="Zkladntext2"/>
        <w:spacing w:after="0" w:line="240" w:lineRule="auto"/>
        <w:jc w:val="both"/>
        <w:rPr>
          <w:rFonts w:ascii="Tahoma" w:hAnsi="Tahoma" w:cs="Tahoma"/>
          <w:sz w:val="20"/>
          <w:szCs w:val="20"/>
        </w:rPr>
      </w:pPr>
    </w:p>
    <w:p w:rsidR="00DD6B44" w:rsidRDefault="00DD6B44" w:rsidP="00DD6B44">
      <w:pPr>
        <w:pStyle w:val="Zkladntext2"/>
        <w:spacing w:after="0" w:line="240" w:lineRule="auto"/>
        <w:jc w:val="both"/>
        <w:rPr>
          <w:rFonts w:ascii="Tahoma" w:hAnsi="Tahoma" w:cs="Tahoma"/>
          <w:sz w:val="20"/>
          <w:szCs w:val="20"/>
        </w:rPr>
      </w:pPr>
    </w:p>
    <w:p w:rsidR="00DD6B44" w:rsidRDefault="00DD6B44" w:rsidP="00DD6B44">
      <w:pPr>
        <w:pStyle w:val="Zkladntext2"/>
        <w:spacing w:after="0" w:line="240" w:lineRule="auto"/>
        <w:jc w:val="both"/>
        <w:rPr>
          <w:rFonts w:ascii="Tahoma" w:hAnsi="Tahoma" w:cs="Tahoma"/>
          <w:sz w:val="20"/>
          <w:szCs w:val="20"/>
        </w:rPr>
      </w:pPr>
      <w:bookmarkStart w:id="0" w:name="_GoBack"/>
      <w:bookmarkEnd w:id="0"/>
    </w:p>
    <w:sectPr w:rsidR="00DD6B44" w:rsidSect="00D52D25">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D1B70"/>
    <w:multiLevelType w:val="hybridMultilevel"/>
    <w:tmpl w:val="BD7279A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1A4A15"/>
    <w:multiLevelType w:val="hybridMultilevel"/>
    <w:tmpl w:val="D17AAE24"/>
    <w:lvl w:ilvl="0" w:tplc="47D40E84">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6C0CD7"/>
    <w:multiLevelType w:val="hybridMultilevel"/>
    <w:tmpl w:val="A7E0DFA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970CB1"/>
    <w:multiLevelType w:val="hybridMultilevel"/>
    <w:tmpl w:val="2EC80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D97294"/>
    <w:multiLevelType w:val="hybridMultilevel"/>
    <w:tmpl w:val="ADC29174"/>
    <w:lvl w:ilvl="0" w:tplc="D3726AC6">
      <w:start w:val="2"/>
      <w:numFmt w:val="bullet"/>
      <w:lvlText w:val="-"/>
      <w:lvlJc w:val="left"/>
      <w:pPr>
        <w:ind w:left="1770" w:hanging="360"/>
      </w:pPr>
      <w:rPr>
        <w:rFonts w:ascii="Tahoma" w:eastAsia="Times New Roman" w:hAnsi="Tahoma"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5" w15:restartNumberingAfterBreak="0">
    <w:nsid w:val="272042F1"/>
    <w:multiLevelType w:val="hybridMultilevel"/>
    <w:tmpl w:val="9940C72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A94F4D"/>
    <w:multiLevelType w:val="hybridMultilevel"/>
    <w:tmpl w:val="03AC22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30C545B"/>
    <w:multiLevelType w:val="hybridMultilevel"/>
    <w:tmpl w:val="2C02B0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67C1EF7"/>
    <w:multiLevelType w:val="hybridMultilevel"/>
    <w:tmpl w:val="19E0FE6C"/>
    <w:lvl w:ilvl="0" w:tplc="1768587C">
      <w:numFmt w:val="bullet"/>
      <w:lvlText w:val="-"/>
      <w:lvlJc w:val="left"/>
      <w:pPr>
        <w:ind w:left="1770" w:hanging="360"/>
      </w:pPr>
      <w:rPr>
        <w:rFonts w:ascii="Times New Roman" w:eastAsia="Times New Roman" w:hAnsi="Times New Roman" w:cs="Times New Roman"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9" w15:restartNumberingAfterBreak="0">
    <w:nsid w:val="613871FF"/>
    <w:multiLevelType w:val="hybridMultilevel"/>
    <w:tmpl w:val="CCD24DFE"/>
    <w:lvl w:ilvl="0" w:tplc="152C8D9A">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6B9110C"/>
    <w:multiLevelType w:val="hybridMultilevel"/>
    <w:tmpl w:val="C34E24F4"/>
    <w:lvl w:ilvl="0" w:tplc="21A63D8E">
      <w:start w:val="1"/>
      <w:numFmt w:val="decimal"/>
      <w:lvlText w:val="%1)"/>
      <w:lvlJc w:val="left"/>
      <w:pPr>
        <w:ind w:left="465" w:hanging="105"/>
      </w:pPr>
      <w:rPr>
        <w:rFonts w:hint="default"/>
        <w:sz w:val="22"/>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C3E5B4F"/>
    <w:multiLevelType w:val="hybridMultilevel"/>
    <w:tmpl w:val="428A2F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DB67193"/>
    <w:multiLevelType w:val="hybridMultilevel"/>
    <w:tmpl w:val="F96E7B3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1"/>
  </w:num>
  <w:num w:numId="2">
    <w:abstractNumId w:val="0"/>
  </w:num>
  <w:num w:numId="3">
    <w:abstractNumId w:val="12"/>
  </w:num>
  <w:num w:numId="4">
    <w:abstractNumId w:val="6"/>
  </w:num>
  <w:num w:numId="5">
    <w:abstractNumId w:val="1"/>
  </w:num>
  <w:num w:numId="6">
    <w:abstractNumId w:val="7"/>
  </w:num>
  <w:num w:numId="7">
    <w:abstractNumId w:val="7"/>
  </w:num>
  <w:num w:numId="8">
    <w:abstractNumId w:val="3"/>
  </w:num>
  <w:num w:numId="9">
    <w:abstractNumId w:val="2"/>
  </w:num>
  <w:num w:numId="10">
    <w:abstractNumId w:val="8"/>
  </w:num>
  <w:num w:numId="11">
    <w:abstractNumId w:val="5"/>
  </w:num>
  <w:num w:numId="12">
    <w:abstractNumId w:val="10"/>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112"/>
    <w:rsid w:val="00034BE1"/>
    <w:rsid w:val="00050932"/>
    <w:rsid w:val="0005446C"/>
    <w:rsid w:val="00061895"/>
    <w:rsid w:val="00063C82"/>
    <w:rsid w:val="00066EAF"/>
    <w:rsid w:val="00083FD6"/>
    <w:rsid w:val="000935F8"/>
    <w:rsid w:val="000B0E57"/>
    <w:rsid w:val="000B2EB6"/>
    <w:rsid w:val="000C3490"/>
    <w:rsid w:val="00104E83"/>
    <w:rsid w:val="00143F8C"/>
    <w:rsid w:val="00160081"/>
    <w:rsid w:val="00163ABD"/>
    <w:rsid w:val="00183931"/>
    <w:rsid w:val="001A3F39"/>
    <w:rsid w:val="001A6BEF"/>
    <w:rsid w:val="0020470A"/>
    <w:rsid w:val="00240C61"/>
    <w:rsid w:val="00257382"/>
    <w:rsid w:val="00264E3B"/>
    <w:rsid w:val="00272B4C"/>
    <w:rsid w:val="0028343C"/>
    <w:rsid w:val="002A2846"/>
    <w:rsid w:val="002B208C"/>
    <w:rsid w:val="002C65B4"/>
    <w:rsid w:val="002C7E5A"/>
    <w:rsid w:val="002D7D2B"/>
    <w:rsid w:val="0030184C"/>
    <w:rsid w:val="00303189"/>
    <w:rsid w:val="00317B0C"/>
    <w:rsid w:val="00333B34"/>
    <w:rsid w:val="00344FD8"/>
    <w:rsid w:val="003455CD"/>
    <w:rsid w:val="00365E7C"/>
    <w:rsid w:val="00377C1B"/>
    <w:rsid w:val="00397B89"/>
    <w:rsid w:val="003B06AB"/>
    <w:rsid w:val="003B2E05"/>
    <w:rsid w:val="003B3413"/>
    <w:rsid w:val="003C6361"/>
    <w:rsid w:val="00431CF8"/>
    <w:rsid w:val="00452241"/>
    <w:rsid w:val="00460D34"/>
    <w:rsid w:val="004636E2"/>
    <w:rsid w:val="004639B2"/>
    <w:rsid w:val="004729D5"/>
    <w:rsid w:val="00481289"/>
    <w:rsid w:val="004A47DA"/>
    <w:rsid w:val="004A68F0"/>
    <w:rsid w:val="004C63A8"/>
    <w:rsid w:val="00520390"/>
    <w:rsid w:val="00532A3C"/>
    <w:rsid w:val="00537112"/>
    <w:rsid w:val="00543162"/>
    <w:rsid w:val="00543BF9"/>
    <w:rsid w:val="00547419"/>
    <w:rsid w:val="00557782"/>
    <w:rsid w:val="00573CA5"/>
    <w:rsid w:val="005917E5"/>
    <w:rsid w:val="005A30EB"/>
    <w:rsid w:val="005B20F8"/>
    <w:rsid w:val="005D3970"/>
    <w:rsid w:val="005F2C33"/>
    <w:rsid w:val="005F5EC7"/>
    <w:rsid w:val="00604909"/>
    <w:rsid w:val="006060F4"/>
    <w:rsid w:val="00610427"/>
    <w:rsid w:val="00610A2D"/>
    <w:rsid w:val="00641F8A"/>
    <w:rsid w:val="00657073"/>
    <w:rsid w:val="0066430D"/>
    <w:rsid w:val="0066678A"/>
    <w:rsid w:val="00667AAE"/>
    <w:rsid w:val="006808E7"/>
    <w:rsid w:val="00691A38"/>
    <w:rsid w:val="006D03ED"/>
    <w:rsid w:val="006E121D"/>
    <w:rsid w:val="007311BD"/>
    <w:rsid w:val="00737A55"/>
    <w:rsid w:val="0076503A"/>
    <w:rsid w:val="007B0112"/>
    <w:rsid w:val="007B0F7D"/>
    <w:rsid w:val="007B3B82"/>
    <w:rsid w:val="007C423A"/>
    <w:rsid w:val="00800432"/>
    <w:rsid w:val="00815E74"/>
    <w:rsid w:val="008522F9"/>
    <w:rsid w:val="00874B6F"/>
    <w:rsid w:val="00883148"/>
    <w:rsid w:val="00887836"/>
    <w:rsid w:val="00887D0D"/>
    <w:rsid w:val="008A78CD"/>
    <w:rsid w:val="008B14E9"/>
    <w:rsid w:val="008B27B4"/>
    <w:rsid w:val="008F0D20"/>
    <w:rsid w:val="008F23E0"/>
    <w:rsid w:val="00905DBB"/>
    <w:rsid w:val="00921CBD"/>
    <w:rsid w:val="0092506B"/>
    <w:rsid w:val="00942A29"/>
    <w:rsid w:val="00944B46"/>
    <w:rsid w:val="00956C62"/>
    <w:rsid w:val="009728EA"/>
    <w:rsid w:val="00982663"/>
    <w:rsid w:val="00984555"/>
    <w:rsid w:val="009850B9"/>
    <w:rsid w:val="009D0B85"/>
    <w:rsid w:val="009D5ED6"/>
    <w:rsid w:val="009E36AD"/>
    <w:rsid w:val="009E6BC9"/>
    <w:rsid w:val="00A0255F"/>
    <w:rsid w:val="00A07DC6"/>
    <w:rsid w:val="00A11147"/>
    <w:rsid w:val="00A376EF"/>
    <w:rsid w:val="00A57755"/>
    <w:rsid w:val="00A84FE9"/>
    <w:rsid w:val="00AA3FCF"/>
    <w:rsid w:val="00AB12E4"/>
    <w:rsid w:val="00AC50DB"/>
    <w:rsid w:val="00AD78F9"/>
    <w:rsid w:val="00B30E6C"/>
    <w:rsid w:val="00B33784"/>
    <w:rsid w:val="00B35720"/>
    <w:rsid w:val="00B57E59"/>
    <w:rsid w:val="00B60A05"/>
    <w:rsid w:val="00B62890"/>
    <w:rsid w:val="00B63D8F"/>
    <w:rsid w:val="00B87F86"/>
    <w:rsid w:val="00B93F7A"/>
    <w:rsid w:val="00B978AB"/>
    <w:rsid w:val="00BB2026"/>
    <w:rsid w:val="00BC7801"/>
    <w:rsid w:val="00C1038F"/>
    <w:rsid w:val="00C11897"/>
    <w:rsid w:val="00C118EE"/>
    <w:rsid w:val="00C25C9A"/>
    <w:rsid w:val="00C369E8"/>
    <w:rsid w:val="00C65186"/>
    <w:rsid w:val="00C67009"/>
    <w:rsid w:val="00C9494A"/>
    <w:rsid w:val="00CA333B"/>
    <w:rsid w:val="00CB08E0"/>
    <w:rsid w:val="00CC36E6"/>
    <w:rsid w:val="00CC528D"/>
    <w:rsid w:val="00D52D25"/>
    <w:rsid w:val="00D75FD1"/>
    <w:rsid w:val="00D81A7F"/>
    <w:rsid w:val="00D840FC"/>
    <w:rsid w:val="00D912E4"/>
    <w:rsid w:val="00D92462"/>
    <w:rsid w:val="00DA6A9B"/>
    <w:rsid w:val="00DD6B44"/>
    <w:rsid w:val="00E21201"/>
    <w:rsid w:val="00E41189"/>
    <w:rsid w:val="00E5751F"/>
    <w:rsid w:val="00E67294"/>
    <w:rsid w:val="00E94918"/>
    <w:rsid w:val="00EA268E"/>
    <w:rsid w:val="00EC7F67"/>
    <w:rsid w:val="00F0036D"/>
    <w:rsid w:val="00F06567"/>
    <w:rsid w:val="00F07B18"/>
    <w:rsid w:val="00F10BC1"/>
    <w:rsid w:val="00F370BB"/>
    <w:rsid w:val="00F525FC"/>
    <w:rsid w:val="00F60A7E"/>
    <w:rsid w:val="00F64D07"/>
    <w:rsid w:val="00F81444"/>
    <w:rsid w:val="00F90034"/>
    <w:rsid w:val="00F93723"/>
    <w:rsid w:val="00FB41EC"/>
    <w:rsid w:val="00FB5F0F"/>
    <w:rsid w:val="00FC4751"/>
    <w:rsid w:val="00FC6C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BB806D"/>
  <w15:chartTrackingRefBased/>
  <w15:docId w15:val="{598C8E24-9F0E-47AB-8636-CAA480CFF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widowControl w:val="0"/>
      <w:autoSpaceDE w:val="0"/>
      <w:autoSpaceDN w:val="0"/>
      <w:adjustRightInd w:val="0"/>
      <w:outlineLvl w:val="0"/>
    </w:pPr>
    <w:rPr>
      <w:b/>
      <w:bCs/>
      <w:sz w:val="28"/>
      <w:szCs w:val="28"/>
    </w:rPr>
  </w:style>
  <w:style w:type="paragraph" w:styleId="Nadpis2">
    <w:name w:val="heading 2"/>
    <w:basedOn w:val="Normln"/>
    <w:next w:val="Normln"/>
    <w:qFormat/>
    <w:pPr>
      <w:keepNext/>
      <w:widowControl w:val="0"/>
      <w:tabs>
        <w:tab w:val="left" w:pos="5103"/>
      </w:tabs>
      <w:autoSpaceDE w:val="0"/>
      <w:autoSpaceDN w:val="0"/>
      <w:adjustRightInd w:val="0"/>
      <w:jc w:val="center"/>
      <w:outlineLvl w:val="1"/>
    </w:pPr>
    <w:rPr>
      <w:b/>
      <w:bCs/>
      <w:sz w:val="28"/>
      <w:u w:val="single"/>
    </w:rPr>
  </w:style>
  <w:style w:type="paragraph" w:styleId="Nadpis3">
    <w:name w:val="heading 3"/>
    <w:basedOn w:val="Normln"/>
    <w:next w:val="Normln"/>
    <w:qFormat/>
    <w:rsid w:val="00737A55"/>
    <w:pPr>
      <w:keepNext/>
      <w:spacing w:before="240" w:after="60"/>
      <w:outlineLvl w:val="2"/>
    </w:pPr>
    <w:rPr>
      <w:b/>
      <w:bCs/>
      <w:sz w:val="28"/>
      <w:szCs w:val="28"/>
      <w:u w:val="single"/>
    </w:rPr>
  </w:style>
  <w:style w:type="paragraph" w:styleId="Nadpis6">
    <w:name w:val="heading 6"/>
    <w:basedOn w:val="Normln"/>
    <w:next w:val="Normln"/>
    <w:link w:val="Nadpis6Char"/>
    <w:uiPriority w:val="9"/>
    <w:semiHidden/>
    <w:unhideWhenUsed/>
    <w:qFormat/>
    <w:rsid w:val="00D52D25"/>
    <w:pPr>
      <w:spacing w:before="240" w:after="60"/>
      <w:outlineLvl w:val="5"/>
    </w:pPr>
    <w:rPr>
      <w:rFonts w:ascii="Calibri"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hlav">
    <w:name w:val="header"/>
    <w:basedOn w:val="Normln"/>
    <w:semiHidden/>
    <w:pPr>
      <w:tabs>
        <w:tab w:val="center" w:pos="4536"/>
        <w:tab w:val="right" w:pos="9072"/>
      </w:tabs>
    </w:pPr>
  </w:style>
  <w:style w:type="paragraph" w:styleId="Zkladntextodsazen">
    <w:name w:val="Body Text Indent"/>
    <w:basedOn w:val="Normln"/>
    <w:semiHidden/>
    <w:pPr>
      <w:widowControl w:val="0"/>
      <w:autoSpaceDE w:val="0"/>
      <w:autoSpaceDN w:val="0"/>
      <w:adjustRightInd w:val="0"/>
      <w:ind w:left="360" w:hanging="360"/>
    </w:pPr>
  </w:style>
  <w:style w:type="paragraph" w:styleId="Zkladntext">
    <w:name w:val="Body Text"/>
    <w:basedOn w:val="Normln"/>
    <w:semiHidden/>
    <w:pPr>
      <w:jc w:val="both"/>
    </w:pPr>
  </w:style>
  <w:style w:type="paragraph" w:styleId="Textbubliny">
    <w:name w:val="Balloon Text"/>
    <w:basedOn w:val="Normln"/>
    <w:link w:val="TextbublinyChar"/>
    <w:uiPriority w:val="99"/>
    <w:semiHidden/>
    <w:unhideWhenUsed/>
    <w:rsid w:val="00F64D07"/>
    <w:rPr>
      <w:rFonts w:ascii="Segoe UI" w:hAnsi="Segoe UI" w:cs="Segoe UI"/>
      <w:sz w:val="18"/>
      <w:szCs w:val="18"/>
    </w:rPr>
  </w:style>
  <w:style w:type="character" w:customStyle="1" w:styleId="TextbublinyChar">
    <w:name w:val="Text bubliny Char"/>
    <w:link w:val="Textbubliny"/>
    <w:uiPriority w:val="99"/>
    <w:semiHidden/>
    <w:rsid w:val="00F64D07"/>
    <w:rPr>
      <w:rFonts w:ascii="Segoe UI" w:hAnsi="Segoe UI" w:cs="Segoe UI"/>
      <w:sz w:val="18"/>
      <w:szCs w:val="18"/>
    </w:rPr>
  </w:style>
  <w:style w:type="paragraph" w:customStyle="1" w:styleId="BodyText31">
    <w:name w:val="Body Text 31"/>
    <w:basedOn w:val="Normln"/>
    <w:rsid w:val="007311BD"/>
    <w:pPr>
      <w:widowControl w:val="0"/>
      <w:jc w:val="both"/>
    </w:pPr>
    <w:rPr>
      <w:szCs w:val="20"/>
    </w:rPr>
  </w:style>
  <w:style w:type="character" w:customStyle="1" w:styleId="Nadpis6Char">
    <w:name w:val="Nadpis 6 Char"/>
    <w:link w:val="Nadpis6"/>
    <w:uiPriority w:val="9"/>
    <w:semiHidden/>
    <w:rsid w:val="00D52D25"/>
    <w:rPr>
      <w:rFonts w:ascii="Calibri" w:eastAsia="Times New Roman" w:hAnsi="Calibri" w:cs="Times New Roman"/>
      <w:b/>
      <w:bCs/>
      <w:sz w:val="22"/>
      <w:szCs w:val="22"/>
    </w:rPr>
  </w:style>
  <w:style w:type="paragraph" w:styleId="Odstavecseseznamem">
    <w:name w:val="List Paragraph"/>
    <w:basedOn w:val="Normln"/>
    <w:uiPriority w:val="34"/>
    <w:qFormat/>
    <w:rsid w:val="00C11897"/>
    <w:pPr>
      <w:spacing w:after="160" w:line="259" w:lineRule="auto"/>
      <w:ind w:left="720"/>
      <w:contextualSpacing/>
    </w:pPr>
    <w:rPr>
      <w:rFonts w:ascii="Calibri" w:eastAsia="Calibri" w:hAnsi="Calibri"/>
      <w:sz w:val="22"/>
      <w:szCs w:val="22"/>
      <w:lang w:eastAsia="en-US"/>
    </w:rPr>
  </w:style>
  <w:style w:type="paragraph" w:styleId="Zkladntext2">
    <w:name w:val="Body Text 2"/>
    <w:basedOn w:val="Normln"/>
    <w:link w:val="Zkladntext2Char"/>
    <w:uiPriority w:val="99"/>
    <w:unhideWhenUsed/>
    <w:rsid w:val="00365E7C"/>
    <w:pPr>
      <w:spacing w:after="120" w:line="480" w:lineRule="auto"/>
    </w:pPr>
  </w:style>
  <w:style w:type="character" w:customStyle="1" w:styleId="Zkladntext2Char">
    <w:name w:val="Základní text 2 Char"/>
    <w:link w:val="Zkladntext2"/>
    <w:uiPriority w:val="99"/>
    <w:rsid w:val="00365E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530189">
      <w:bodyDiv w:val="1"/>
      <w:marLeft w:val="0"/>
      <w:marRight w:val="0"/>
      <w:marTop w:val="0"/>
      <w:marBottom w:val="0"/>
      <w:divBdr>
        <w:top w:val="none" w:sz="0" w:space="0" w:color="auto"/>
        <w:left w:val="none" w:sz="0" w:space="0" w:color="auto"/>
        <w:bottom w:val="none" w:sz="0" w:space="0" w:color="auto"/>
        <w:right w:val="none" w:sz="0" w:space="0" w:color="auto"/>
      </w:divBdr>
    </w:div>
    <w:div w:id="159528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278</Words>
  <Characters>1981</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Stropnicka</dc:creator>
  <cp:keywords/>
  <dc:description/>
  <cp:lastModifiedBy>Radmila Brušáková</cp:lastModifiedBy>
  <cp:revision>3</cp:revision>
  <cp:lastPrinted>2021-12-15T08:22:00Z</cp:lastPrinted>
  <dcterms:created xsi:type="dcterms:W3CDTF">2021-12-15T08:23:00Z</dcterms:created>
  <dcterms:modified xsi:type="dcterms:W3CDTF">2021-12-15T15:32:00Z</dcterms:modified>
</cp:coreProperties>
</file>