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687" w:rsidRPr="00145687" w:rsidRDefault="00145687" w:rsidP="0014568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4568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45687" w:rsidRDefault="00145687" w:rsidP="009E48C8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D510D6">
        <w:rPr>
          <w:rFonts w:ascii="Tahoma" w:hAnsi="Tahoma" w:cs="Tahoma"/>
          <w:sz w:val="24"/>
          <w:szCs w:val="24"/>
        </w:rPr>
        <w:t>3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D510D6">
        <w:rPr>
          <w:rFonts w:ascii="Tahoma" w:hAnsi="Tahoma" w:cs="Tahoma"/>
          <w:sz w:val="24"/>
          <w:szCs w:val="24"/>
        </w:rPr>
        <w:t>5</w:t>
      </w:r>
      <w:r w:rsidR="00E52FD2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E52FD2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FC2604" w:rsidRPr="00BF1CC5" w:rsidRDefault="00966387" w:rsidP="00966387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000000" w:themeColor="text1"/>
        </w:rPr>
      </w:pPr>
      <w:r w:rsidRPr="00966387">
        <w:rPr>
          <w:rFonts w:ascii="Tahoma" w:hAnsi="Tahoma" w:cs="Tahoma"/>
          <w:b/>
        </w:rPr>
        <w:t>Veřejná zakázka ma</w:t>
      </w:r>
      <w:r w:rsidR="00BF1CC5">
        <w:rPr>
          <w:rFonts w:ascii="Tahoma" w:hAnsi="Tahoma" w:cs="Tahoma"/>
          <w:b/>
        </w:rPr>
        <w:t xml:space="preserve">lého rozsahu „Město Strakonice – </w:t>
      </w:r>
      <w:r w:rsidRPr="00966387">
        <w:rPr>
          <w:rFonts w:ascii="Tahoma" w:hAnsi="Tahoma" w:cs="Tahoma"/>
          <w:b/>
        </w:rPr>
        <w:t>dodávka ICT pro školy: ZŠ F. L. Čelakovského a ZŠ Povážská“</w:t>
      </w:r>
    </w:p>
    <w:p w:rsidR="00BF1CC5" w:rsidRDefault="00BF1CC5" w:rsidP="00BF1CC5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000000" w:themeColor="text1"/>
        </w:rPr>
      </w:pPr>
      <w:r w:rsidRPr="00BF1CC5">
        <w:rPr>
          <w:rFonts w:ascii="Tahoma" w:hAnsi="Tahoma" w:cs="Tahoma"/>
          <w:b/>
          <w:color w:val="000000" w:themeColor="text1"/>
        </w:rPr>
        <w:t>Podlimitní veřejná zakázka „Město Strakonice – dodávka vybavení 2 jazykových učeben a související stavební úpravy pro ZŠ Jiřího z Poděbrad“</w:t>
      </w:r>
    </w:p>
    <w:p w:rsidR="005A24C9" w:rsidRPr="005A24C9" w:rsidRDefault="005A24C9" w:rsidP="005A24C9">
      <w:pPr>
        <w:jc w:val="both"/>
        <w:rPr>
          <w:rFonts w:ascii="Tahoma" w:hAnsi="Tahoma" w:cs="Tahoma"/>
          <w:b/>
          <w:color w:val="000000" w:themeColor="text1"/>
        </w:rPr>
      </w:pPr>
    </w:p>
    <w:p w:rsidR="00934F0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35A9D">
        <w:rPr>
          <w:rFonts w:ascii="Tahoma" w:hAnsi="Tahoma" w:cs="Tahoma"/>
          <w:sz w:val="20"/>
          <w:szCs w:val="20"/>
        </w:rPr>
        <w:t>16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D510D6">
        <w:rPr>
          <w:rFonts w:ascii="Tahoma" w:hAnsi="Tahoma" w:cs="Tahoma"/>
          <w:sz w:val="20"/>
          <w:szCs w:val="20"/>
        </w:rPr>
        <w:t>března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E12A27" w:rsidRDefault="00132480" w:rsidP="00141DC7">
      <w:pPr>
        <w:pStyle w:val="Nadpis2"/>
      </w:pPr>
      <w:r>
        <w:lastRenderedPageBreak/>
        <w:t xml:space="preserve">1) </w:t>
      </w:r>
      <w:r w:rsidRPr="00132480">
        <w:t>Veřejná zakázka malého rozsahu</w:t>
      </w:r>
      <w:r>
        <w:t xml:space="preserve"> „</w:t>
      </w:r>
      <w:r w:rsidRPr="00132480">
        <w:t>Město Strakonice</w:t>
      </w:r>
      <w:r>
        <w:t xml:space="preserve"> -</w:t>
      </w:r>
      <w:r w:rsidRPr="00132480">
        <w:t xml:space="preserve"> dodávka ICT pro školy: ZŠ F.</w:t>
      </w:r>
      <w:r w:rsidR="002D7C2E">
        <w:t xml:space="preserve"> </w:t>
      </w:r>
      <w:r w:rsidRPr="00132480">
        <w:t>L.</w:t>
      </w:r>
      <w:r w:rsidR="002D7C2E">
        <w:t xml:space="preserve"> </w:t>
      </w:r>
      <w:r w:rsidRPr="00132480">
        <w:t>Čelakovského a ZŠ Povážská</w:t>
      </w:r>
      <w:r>
        <w:t>“</w:t>
      </w:r>
    </w:p>
    <w:p w:rsidR="004E7F2E" w:rsidRPr="00E12A27" w:rsidRDefault="004E7F2E" w:rsidP="00BF1CC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E7F2E" w:rsidRPr="00E12A27" w:rsidRDefault="004E7F2E" w:rsidP="00BF1CC5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4E7F2E" w:rsidRPr="00E12A27" w:rsidRDefault="004E7F2E" w:rsidP="00BF1CC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4E7F2E" w:rsidRPr="00E12A27" w:rsidRDefault="007F1D72" w:rsidP="00BF1CC5">
      <w:pPr>
        <w:pStyle w:val="Nadpis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F1D72">
        <w:rPr>
          <w:rFonts w:ascii="Tahoma" w:hAnsi="Tahoma" w:cs="Tahoma"/>
          <w:color w:val="000000" w:themeColor="text1"/>
          <w:sz w:val="20"/>
          <w:szCs w:val="20"/>
        </w:rPr>
        <w:t>I. rozhodla</w:t>
      </w:r>
    </w:p>
    <w:p w:rsidR="00FC2604" w:rsidRPr="007F1D72" w:rsidRDefault="00141DC7" w:rsidP="00BF1CC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</w:t>
      </w:r>
      <w:r w:rsidR="007F1D72" w:rsidRPr="007F1D72">
        <w:rPr>
          <w:rFonts w:ascii="Tahoma" w:hAnsi="Tahoma" w:cs="Tahoma"/>
          <w:color w:val="000000" w:themeColor="text1"/>
          <w:sz w:val="20"/>
          <w:szCs w:val="20"/>
        </w:rPr>
        <w:t>ealizovat výběrové řízení na výběr dodavatele pro veřejnou zakázku malého rozsahu na dodávky: „Město Strakonice- dodávka ICT pro školy: ZŠ F.L.Čelakovského a ZŠ Povážská“ formou uzavřené výzvy dle podmínek IROP.</w:t>
      </w:r>
    </w:p>
    <w:p w:rsidR="00132480" w:rsidRPr="007F1D72" w:rsidRDefault="00132480" w:rsidP="00BF1CC5">
      <w:pPr>
        <w:pStyle w:val="Zkladntext"/>
        <w:rPr>
          <w:rFonts w:ascii="Tahoma" w:hAnsi="Tahoma" w:cs="Tahoma"/>
          <w:b/>
          <w:sz w:val="20"/>
          <w:szCs w:val="20"/>
        </w:rPr>
      </w:pPr>
    </w:p>
    <w:p w:rsidR="00132480" w:rsidRPr="007F1D72" w:rsidRDefault="00132480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II. schvaluje</w:t>
      </w:r>
    </w:p>
    <w:p w:rsidR="00132480" w:rsidRPr="00E75D1D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předloženou výzvu k podání nabídky na veřejnou zakázku malého rozsahu na dodávky</w:t>
      </w:r>
      <w:r w:rsidRPr="00E75D1D">
        <w:rPr>
          <w:rFonts w:ascii="Tahoma" w:hAnsi="Tahoma" w:cs="Tahoma"/>
          <w:i w:val="0"/>
          <w:sz w:val="20"/>
          <w:szCs w:val="20"/>
        </w:rPr>
        <w:t>: „Město Strakonice- dodávka ICT pro školy: ZŠ F.L.Čelakovského a ZŠ Povážská“</w:t>
      </w:r>
      <w:r w:rsidR="002966CC" w:rsidRPr="00E75D1D">
        <w:rPr>
          <w:rFonts w:ascii="Tahoma" w:hAnsi="Tahoma" w:cs="Tahoma"/>
          <w:i w:val="0"/>
          <w:sz w:val="20"/>
          <w:szCs w:val="20"/>
        </w:rPr>
        <w:t>.</w:t>
      </w:r>
    </w:p>
    <w:p w:rsidR="00132480" w:rsidRPr="007F1D72" w:rsidRDefault="00132480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III. schvaluje</w:t>
      </w:r>
      <w:bookmarkStart w:id="0" w:name="_GoBack"/>
      <w:bookmarkEnd w:id="0"/>
    </w:p>
    <w:p w:rsidR="00132480" w:rsidRPr="00145687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145687">
        <w:rPr>
          <w:rFonts w:ascii="Tahoma" w:hAnsi="Tahoma" w:cs="Tahoma"/>
          <w:i w:val="0"/>
          <w:sz w:val="20"/>
          <w:szCs w:val="20"/>
        </w:rPr>
        <w:t>odeslání výzvy k podání nabídky na veřejnou zakázku malého rozsahu na dodávky Město Strakonice- dodávka ICT pro školy: ZŠ F.L.Čelakovského a ZŠ Povážská“ těmto firmám:</w:t>
      </w:r>
    </w:p>
    <w:p w:rsidR="00132480" w:rsidRPr="00145687" w:rsidRDefault="00145687" w:rsidP="00BF1CC5">
      <w:pPr>
        <w:jc w:val="both"/>
        <w:rPr>
          <w:rFonts w:ascii="Tahoma" w:hAnsi="Tahoma" w:cs="Tahoma"/>
          <w:sz w:val="20"/>
          <w:szCs w:val="20"/>
        </w:rPr>
      </w:pPr>
      <w:r w:rsidRPr="00145687">
        <w:rPr>
          <w:rFonts w:ascii="Tahoma" w:hAnsi="Tahoma" w:cs="Tahoma"/>
          <w:sz w:val="20"/>
          <w:szCs w:val="20"/>
        </w:rPr>
        <w:t>1)</w:t>
      </w:r>
      <w:r w:rsidR="00132480" w:rsidRPr="00145687">
        <w:rPr>
          <w:rFonts w:ascii="Tahoma" w:hAnsi="Tahoma" w:cs="Tahoma"/>
          <w:bCs/>
          <w:sz w:val="20"/>
          <w:szCs w:val="20"/>
        </w:rPr>
        <w:t xml:space="preserve">Hernet spol. s r. o., </w:t>
      </w:r>
      <w:r w:rsidR="00132480" w:rsidRPr="00145687">
        <w:rPr>
          <w:rFonts w:ascii="Tahoma" w:hAnsi="Tahoma" w:cs="Tahoma"/>
          <w:sz w:val="20"/>
          <w:szCs w:val="20"/>
        </w:rPr>
        <w:t>IČ:  26080435, Novohradská 16, 370 01 České Budějovice</w:t>
      </w:r>
      <w:r w:rsidR="00132480" w:rsidRPr="00145687">
        <w:rPr>
          <w:rFonts w:ascii="Tahoma" w:hAnsi="Tahoma" w:cs="Tahoma"/>
          <w:bCs/>
          <w:sz w:val="20"/>
          <w:szCs w:val="20"/>
        </w:rPr>
        <w:br/>
      </w:r>
      <w:r w:rsidR="00132480" w:rsidRPr="00145687">
        <w:rPr>
          <w:rFonts w:ascii="Tahoma" w:hAnsi="Tahoma" w:cs="Tahoma"/>
          <w:sz w:val="20"/>
          <w:szCs w:val="20"/>
        </w:rPr>
        <w:t>2) </w:t>
      </w:r>
      <w:r w:rsidRPr="00145687">
        <w:rPr>
          <w:rFonts w:ascii="Tahoma" w:hAnsi="Tahoma" w:cs="Tahoma"/>
          <w:bCs/>
          <w:sz w:val="20"/>
          <w:szCs w:val="20"/>
        </w:rPr>
        <w:t>XX</w:t>
      </w:r>
      <w:r w:rsidR="00132480" w:rsidRPr="00145687">
        <w:rPr>
          <w:rFonts w:ascii="Tahoma" w:hAnsi="Tahoma" w:cs="Tahoma"/>
          <w:sz w:val="20"/>
          <w:szCs w:val="20"/>
        </w:rPr>
        <w:t>, IČ: 72177268, Sídliště Vyšný 117, Nádražní Předměstí, Český Krumlov</w:t>
      </w:r>
    </w:p>
    <w:p w:rsidR="00132480" w:rsidRPr="00145687" w:rsidRDefault="00132480" w:rsidP="00BF1CC5">
      <w:pPr>
        <w:jc w:val="both"/>
        <w:rPr>
          <w:rFonts w:ascii="Tahoma" w:eastAsia="Calibri" w:hAnsi="Tahoma" w:cs="Tahoma"/>
          <w:sz w:val="20"/>
          <w:szCs w:val="20"/>
        </w:rPr>
      </w:pPr>
      <w:r w:rsidRPr="00145687">
        <w:rPr>
          <w:rFonts w:ascii="Tahoma" w:eastAsia="Calibri" w:hAnsi="Tahoma" w:cs="Tahoma"/>
          <w:sz w:val="20"/>
          <w:szCs w:val="20"/>
        </w:rPr>
        <w:t>3) </w:t>
      </w:r>
      <w:r w:rsidRPr="00145687">
        <w:rPr>
          <w:rFonts w:ascii="Tahoma" w:eastAsia="Calibri" w:hAnsi="Tahoma" w:cs="Tahoma"/>
          <w:sz w:val="20"/>
          <w:szCs w:val="20"/>
          <w:lang w:eastAsia="en-US"/>
        </w:rPr>
        <w:t>PROFIMEDIA s.r.o.</w:t>
      </w:r>
      <w:r w:rsidRPr="00145687">
        <w:rPr>
          <w:rFonts w:ascii="Tahoma" w:eastAsia="Calibri" w:hAnsi="Tahoma" w:cs="Tahoma"/>
          <w:sz w:val="20"/>
          <w:szCs w:val="20"/>
        </w:rPr>
        <w:t>, IČ: 41032098, Litevská 1174/8, 100 00 Praha 10</w:t>
      </w:r>
    </w:p>
    <w:p w:rsidR="00132480" w:rsidRPr="00145687" w:rsidRDefault="00132480" w:rsidP="00BF1CC5">
      <w:pPr>
        <w:jc w:val="both"/>
        <w:rPr>
          <w:rFonts w:ascii="Tahoma" w:hAnsi="Tahoma" w:cs="Tahoma"/>
          <w:sz w:val="20"/>
          <w:szCs w:val="20"/>
        </w:rPr>
      </w:pPr>
      <w:r w:rsidRPr="00145687">
        <w:rPr>
          <w:rFonts w:ascii="Tahoma" w:hAnsi="Tahoma" w:cs="Tahoma"/>
          <w:sz w:val="20"/>
          <w:szCs w:val="20"/>
        </w:rPr>
        <w:t xml:space="preserve">4) </w:t>
      </w:r>
      <w:r w:rsidR="00145687" w:rsidRPr="00145687">
        <w:rPr>
          <w:rFonts w:ascii="Tahoma" w:hAnsi="Tahoma" w:cs="Tahoma"/>
          <w:sz w:val="20"/>
          <w:szCs w:val="20"/>
        </w:rPr>
        <w:t>XX</w:t>
      </w:r>
      <w:r w:rsidRPr="00145687">
        <w:rPr>
          <w:rFonts w:ascii="Tahoma" w:hAnsi="Tahoma" w:cs="Tahoma"/>
          <w:bCs/>
          <w:sz w:val="20"/>
          <w:szCs w:val="20"/>
        </w:rPr>
        <w:t>,</w:t>
      </w:r>
      <w:r w:rsidRPr="00145687">
        <w:rPr>
          <w:rFonts w:ascii="Tahoma" w:hAnsi="Tahoma" w:cs="Tahoma"/>
          <w:sz w:val="20"/>
          <w:szCs w:val="20"/>
        </w:rPr>
        <w:t xml:space="preserve"> IČ:70507490, U Trojice 803/25, 370 04 České Budějovice </w:t>
      </w:r>
    </w:p>
    <w:p w:rsidR="00132480" w:rsidRPr="00145687" w:rsidRDefault="00132480" w:rsidP="00BF1CC5">
      <w:pPr>
        <w:jc w:val="both"/>
        <w:rPr>
          <w:rFonts w:ascii="Tahoma" w:hAnsi="Tahoma" w:cs="Tahoma"/>
          <w:sz w:val="20"/>
          <w:szCs w:val="20"/>
        </w:rPr>
      </w:pPr>
      <w:r w:rsidRPr="00145687">
        <w:rPr>
          <w:rFonts w:ascii="Tahoma" w:hAnsi="Tahoma" w:cs="Tahoma"/>
          <w:sz w:val="20"/>
          <w:szCs w:val="20"/>
        </w:rPr>
        <w:t xml:space="preserve">5) </w:t>
      </w:r>
      <w:r w:rsidRPr="00145687">
        <w:rPr>
          <w:rFonts w:ascii="Tahoma" w:hAnsi="Tahoma" w:cs="Tahoma"/>
          <w:bCs/>
          <w:sz w:val="20"/>
          <w:szCs w:val="20"/>
        </w:rPr>
        <w:t>CCS International, s.r.o.,</w:t>
      </w:r>
      <w:r w:rsidRPr="00145687">
        <w:rPr>
          <w:rFonts w:ascii="Tahoma" w:hAnsi="Tahoma" w:cs="Tahoma"/>
          <w:sz w:val="20"/>
          <w:szCs w:val="20"/>
        </w:rPr>
        <w:t xml:space="preserve"> IČ:26061651, U Malše 1805/20, 370 01 České Budějovice </w:t>
      </w:r>
    </w:p>
    <w:p w:rsidR="00132480" w:rsidRPr="00145687" w:rsidRDefault="00132480" w:rsidP="00BF1CC5">
      <w:pPr>
        <w:jc w:val="both"/>
        <w:rPr>
          <w:rFonts w:ascii="Tahoma" w:hAnsi="Tahoma" w:cs="Tahoma"/>
          <w:sz w:val="20"/>
          <w:szCs w:val="20"/>
        </w:rPr>
      </w:pPr>
      <w:r w:rsidRPr="00145687">
        <w:rPr>
          <w:rFonts w:ascii="Tahoma" w:hAnsi="Tahoma" w:cs="Tahoma"/>
          <w:sz w:val="20"/>
          <w:szCs w:val="20"/>
        </w:rPr>
        <w:t xml:space="preserve">6) </w:t>
      </w:r>
      <w:r w:rsidRPr="00145687">
        <w:rPr>
          <w:rFonts w:ascii="Tahoma" w:hAnsi="Tahoma" w:cs="Tahoma"/>
          <w:bCs/>
          <w:sz w:val="20"/>
          <w:szCs w:val="20"/>
        </w:rPr>
        <w:t>AV MEDIA, a.s.</w:t>
      </w:r>
      <w:r w:rsidRPr="00145687">
        <w:rPr>
          <w:rFonts w:ascii="Tahoma" w:hAnsi="Tahoma" w:cs="Tahoma"/>
          <w:sz w:val="20"/>
          <w:szCs w:val="20"/>
        </w:rPr>
        <w:t>, IČ:748108375, pobočka České Budějovice, Žižkova 1, 370 01 České Budějovice</w:t>
      </w:r>
    </w:p>
    <w:p w:rsidR="00132480" w:rsidRPr="00145687" w:rsidRDefault="00132480" w:rsidP="00BF1CC5">
      <w:pPr>
        <w:pStyle w:val="Nadpis3"/>
        <w:jc w:val="both"/>
        <w:rPr>
          <w:rFonts w:ascii="Tahoma" w:hAnsi="Tahoma" w:cs="Tahoma"/>
          <w:b w:val="0"/>
          <w:sz w:val="20"/>
          <w:szCs w:val="20"/>
        </w:rPr>
      </w:pPr>
      <w:r w:rsidRPr="00145687">
        <w:rPr>
          <w:rFonts w:ascii="Tahoma" w:hAnsi="Tahoma" w:cs="Tahoma"/>
          <w:b w:val="0"/>
          <w:sz w:val="20"/>
          <w:szCs w:val="20"/>
        </w:rPr>
        <w:t>IV. jmenuje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členy hodnotící komise ve složení: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1. Ing. Rudolf Oberfalcer,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2. Mgr. Michal Novotný,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3. </w:t>
      </w:r>
      <w:r w:rsidR="007F1D72">
        <w:rPr>
          <w:rFonts w:ascii="Tahoma" w:hAnsi="Tahoma" w:cs="Tahoma"/>
          <w:i w:val="0"/>
          <w:sz w:val="20"/>
          <w:szCs w:val="20"/>
        </w:rPr>
        <w:t>Ing. Miroslav Ině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4.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  <w:r w:rsidRPr="007F1D72">
        <w:rPr>
          <w:rFonts w:ascii="Tahoma" w:hAnsi="Tahoma" w:cs="Tahoma"/>
          <w:i w:val="0"/>
          <w:sz w:val="20"/>
          <w:szCs w:val="20"/>
        </w:rPr>
        <w:t xml:space="preserve">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5.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náhradníky členů hodnotící komise ve složení: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1. </w:t>
      </w:r>
      <w:r w:rsidR="007F1D72">
        <w:rPr>
          <w:rFonts w:ascii="Tahoma" w:hAnsi="Tahoma" w:cs="Tahoma"/>
          <w:i w:val="0"/>
          <w:sz w:val="20"/>
          <w:szCs w:val="20"/>
        </w:rPr>
        <w:t>Mgr. Břetislav Hrdlička</w:t>
      </w:r>
      <w:r w:rsidRPr="007F1D72">
        <w:rPr>
          <w:rFonts w:ascii="Tahoma" w:hAnsi="Tahoma" w:cs="Tahoma"/>
          <w:i w:val="0"/>
          <w:sz w:val="20"/>
          <w:szCs w:val="20"/>
        </w:rPr>
        <w:t xml:space="preserve">,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2. </w:t>
      </w:r>
      <w:r w:rsidR="007F1D72">
        <w:rPr>
          <w:rFonts w:ascii="Tahoma" w:hAnsi="Tahoma" w:cs="Tahoma"/>
          <w:i w:val="0"/>
          <w:sz w:val="20"/>
          <w:szCs w:val="20"/>
        </w:rPr>
        <w:t>Ing. Arch. Marta Slámová</w:t>
      </w:r>
      <w:r w:rsidRPr="007F1D72">
        <w:rPr>
          <w:rFonts w:ascii="Tahoma" w:hAnsi="Tahoma" w:cs="Tahoma"/>
          <w:i w:val="0"/>
          <w:sz w:val="20"/>
          <w:szCs w:val="20"/>
        </w:rPr>
        <w:t xml:space="preserve">,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3. </w:t>
      </w:r>
      <w:r w:rsidR="007F1D72">
        <w:rPr>
          <w:rFonts w:ascii="Tahoma" w:hAnsi="Tahoma" w:cs="Tahoma"/>
          <w:i w:val="0"/>
          <w:sz w:val="20"/>
          <w:szCs w:val="20"/>
        </w:rPr>
        <w:t>Ing. Vašek Sýkora</w:t>
      </w:r>
      <w:r w:rsidRPr="007F1D72">
        <w:rPr>
          <w:rFonts w:ascii="Tahoma" w:hAnsi="Tahoma" w:cs="Tahoma"/>
          <w:i w:val="0"/>
          <w:sz w:val="20"/>
          <w:szCs w:val="20"/>
        </w:rPr>
        <w:t xml:space="preserve">,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4.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  <w:r w:rsidRPr="007F1D72">
        <w:rPr>
          <w:rFonts w:ascii="Tahoma" w:hAnsi="Tahoma" w:cs="Tahoma"/>
          <w:i w:val="0"/>
          <w:sz w:val="20"/>
          <w:szCs w:val="20"/>
        </w:rPr>
        <w:t xml:space="preserve"> 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5. </w:t>
      </w:r>
      <w:r w:rsidR="007F1D72">
        <w:rPr>
          <w:rFonts w:ascii="Tahoma" w:hAnsi="Tahoma" w:cs="Tahoma"/>
          <w:i w:val="0"/>
          <w:sz w:val="20"/>
          <w:szCs w:val="20"/>
        </w:rPr>
        <w:t>Mgr. Miroslava Nejdlová</w:t>
      </w:r>
      <w:r w:rsidRPr="007F1D72">
        <w:rPr>
          <w:rFonts w:ascii="Tahoma" w:hAnsi="Tahoma" w:cs="Tahoma"/>
          <w:i w:val="0"/>
          <w:sz w:val="20"/>
          <w:szCs w:val="20"/>
        </w:rPr>
        <w:t>,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a hodnotící komisi pověřuje provedením otevírání obálek s nabídkami, k posouzení splnění podmínek účasti výběrovém řízení a k hodnocení nabídek.</w:t>
      </w:r>
    </w:p>
    <w:p w:rsidR="00132480" w:rsidRPr="007F1D72" w:rsidRDefault="00132480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V. ukládá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vedoucí odboru rozvoje zajistit plnění veškerých úkonů pro dokončení výběrového řízení,</w:t>
      </w:r>
    </w:p>
    <w:p w:rsidR="00132480" w:rsidRPr="007F1D72" w:rsidRDefault="00132480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VI. pověřuje</w:t>
      </w:r>
    </w:p>
    <w:p w:rsidR="00132480" w:rsidRPr="007F1D72" w:rsidRDefault="00132480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vedoucí odboru rozvoje podepisováním veškerých dokumentů souvisejících s administrací této veřejné zakázky</w:t>
      </w:r>
    </w:p>
    <w:p w:rsidR="007F1D72" w:rsidRDefault="007F1D72" w:rsidP="00BF1CC5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br w:type="page"/>
      </w:r>
    </w:p>
    <w:p w:rsidR="007F1D72" w:rsidRDefault="00141DC7" w:rsidP="00BF1CC5">
      <w:pPr>
        <w:pStyle w:val="Nadpis2"/>
        <w:tabs>
          <w:tab w:val="left" w:pos="426"/>
        </w:tabs>
        <w:ind w:left="426" w:hanging="426"/>
      </w:pPr>
      <w:r>
        <w:lastRenderedPageBreak/>
        <w:t>2</w:t>
      </w:r>
      <w:r w:rsidR="007F1D72">
        <w:t xml:space="preserve">) </w:t>
      </w:r>
      <w:r>
        <w:tab/>
        <w:t>P</w:t>
      </w:r>
      <w:r w:rsidRPr="00141DC7">
        <w:t>odlimitní veřejn</w:t>
      </w:r>
      <w:r>
        <w:t>á</w:t>
      </w:r>
      <w:r w:rsidRPr="00141DC7">
        <w:t xml:space="preserve"> zakázk</w:t>
      </w:r>
      <w:r>
        <w:t>a</w:t>
      </w:r>
      <w:r w:rsidRPr="00141DC7">
        <w:t xml:space="preserve"> </w:t>
      </w:r>
      <w:r w:rsidR="007F1D72">
        <w:t>„</w:t>
      </w:r>
      <w:r w:rsidRPr="00141DC7">
        <w:t>Město Strakonice –</w:t>
      </w:r>
      <w:r>
        <w:t xml:space="preserve"> dodávka vybavení 2 </w:t>
      </w:r>
      <w:r w:rsidRPr="00141DC7">
        <w:t xml:space="preserve">jazykových učeben a související </w:t>
      </w:r>
      <w:r>
        <w:t>stavební úpravy pro ZŠ Jiřího z </w:t>
      </w:r>
      <w:r w:rsidRPr="00141DC7">
        <w:t>Poděbrad</w:t>
      </w:r>
      <w:r w:rsidR="007F1D72">
        <w:t>“</w:t>
      </w:r>
    </w:p>
    <w:p w:rsidR="007F1D72" w:rsidRPr="00E12A27" w:rsidRDefault="007F1D72" w:rsidP="00BF1CC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F1D72" w:rsidRPr="00E12A27" w:rsidRDefault="007F1D72" w:rsidP="00BF1CC5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7F1D72" w:rsidRPr="00E12A27" w:rsidRDefault="007F1D72" w:rsidP="00BF1CC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7F1D72" w:rsidRPr="00E12A27" w:rsidRDefault="007F1D72" w:rsidP="00BF1CC5">
      <w:pPr>
        <w:pStyle w:val="Nadpis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F1D72">
        <w:rPr>
          <w:rFonts w:ascii="Tahoma" w:hAnsi="Tahoma" w:cs="Tahoma"/>
          <w:color w:val="000000" w:themeColor="text1"/>
          <w:sz w:val="20"/>
          <w:szCs w:val="20"/>
        </w:rPr>
        <w:t>I. rozhodla</w:t>
      </w:r>
    </w:p>
    <w:p w:rsidR="007F1D72" w:rsidRPr="002966CC" w:rsidRDefault="00141DC7" w:rsidP="00BF1CC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41DC7">
        <w:rPr>
          <w:rFonts w:ascii="Tahoma" w:hAnsi="Tahoma" w:cs="Tahoma"/>
          <w:color w:val="000000" w:themeColor="text1"/>
          <w:sz w:val="20"/>
          <w:szCs w:val="20"/>
        </w:rPr>
        <w:t>realizovat zadávací řízení na výběr dodavatele pro podlimitní veřejnou zakázku na dodávky: „Město Strakonice – dodávka vybavení 2 jazykových učeben a související stavební úpravy pro ZŠ Jiřího z Poděbrad“ ve zjednodušeném pod</w:t>
      </w:r>
      <w:r w:rsidR="00145687">
        <w:rPr>
          <w:rFonts w:ascii="Tahoma" w:hAnsi="Tahoma" w:cs="Tahoma"/>
          <w:color w:val="000000" w:themeColor="text1"/>
          <w:sz w:val="20"/>
          <w:szCs w:val="20"/>
        </w:rPr>
        <w:t xml:space="preserve">limitním řízení dle ustanovení </w:t>
      </w:r>
      <w:r w:rsidR="00BF1CC5">
        <w:rPr>
          <w:rFonts w:ascii="Tahoma" w:hAnsi="Tahoma" w:cs="Tahoma"/>
          <w:color w:val="000000" w:themeColor="text1"/>
          <w:sz w:val="20"/>
          <w:szCs w:val="20"/>
        </w:rPr>
        <w:t>§ 53 zákona č. 134/2016 Sb., o </w:t>
      </w:r>
      <w:r w:rsidRPr="00141DC7">
        <w:rPr>
          <w:rFonts w:ascii="Tahoma" w:hAnsi="Tahoma" w:cs="Tahoma"/>
          <w:color w:val="000000" w:themeColor="text1"/>
          <w:sz w:val="20"/>
          <w:szCs w:val="20"/>
        </w:rPr>
        <w:t xml:space="preserve">zadávání veřejných zakázek, v platném znění.  </w:t>
      </w:r>
      <w:r w:rsidR="007F1D72" w:rsidRPr="007F1D72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7F1D72" w:rsidRPr="007F1D72" w:rsidRDefault="007F1D72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II. schvaluje</w:t>
      </w:r>
    </w:p>
    <w:p w:rsidR="002966CC" w:rsidRPr="00BF1CC5" w:rsidRDefault="002966CC" w:rsidP="00BF1CC5">
      <w:pPr>
        <w:pStyle w:val="Zkladntext"/>
        <w:rPr>
          <w:rFonts w:ascii="Tahoma" w:hAnsi="Tahoma" w:cs="Tahoma"/>
          <w:b/>
          <w:bCs/>
          <w:i w:val="0"/>
          <w:sz w:val="20"/>
          <w:szCs w:val="20"/>
        </w:rPr>
      </w:pPr>
      <w:r w:rsidRPr="002966CC">
        <w:rPr>
          <w:rFonts w:ascii="Tahoma" w:hAnsi="Tahoma" w:cs="Tahoma"/>
          <w:i w:val="0"/>
          <w:sz w:val="20"/>
          <w:szCs w:val="20"/>
        </w:rPr>
        <w:t>předloženou výzvu k podání nabídek a zadávací dokumentaci na veřejnou zakázku: „„Město Strakonice – dodávka vybavení 2 jazykových učeben a související stavební úpravy pro ZŠ Jiřího z Poděbrad“</w:t>
      </w:r>
      <w:r>
        <w:rPr>
          <w:rFonts w:ascii="Tahoma" w:hAnsi="Tahoma" w:cs="Tahoma"/>
          <w:i w:val="0"/>
          <w:sz w:val="20"/>
          <w:szCs w:val="20"/>
        </w:rPr>
        <w:t>.</w:t>
      </w:r>
    </w:p>
    <w:p w:rsidR="007F1D72" w:rsidRPr="007F1D72" w:rsidRDefault="007F1D72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I</w:t>
      </w:r>
      <w:r w:rsidR="002966CC">
        <w:rPr>
          <w:rFonts w:ascii="Tahoma" w:hAnsi="Tahoma" w:cs="Tahoma"/>
          <w:sz w:val="20"/>
          <w:szCs w:val="20"/>
        </w:rPr>
        <w:t>II</w:t>
      </w:r>
      <w:r w:rsidRPr="007F1D72">
        <w:rPr>
          <w:rFonts w:ascii="Tahoma" w:hAnsi="Tahoma" w:cs="Tahoma"/>
          <w:sz w:val="20"/>
          <w:szCs w:val="20"/>
        </w:rPr>
        <w:t>. jmenuje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členy hodnotící komise ve složení: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1. Ing. Rudolf Oberfalcer,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2. Mgr. Michal Novotný,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3.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4.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  <w:r w:rsidRPr="007F1D72">
        <w:rPr>
          <w:rFonts w:ascii="Tahoma" w:hAnsi="Tahoma" w:cs="Tahoma"/>
          <w:i w:val="0"/>
          <w:sz w:val="20"/>
          <w:szCs w:val="20"/>
        </w:rPr>
        <w:t xml:space="preserve">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5.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náhradníky členů hodnotící komise ve složení: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1. </w:t>
      </w:r>
      <w:r>
        <w:rPr>
          <w:rFonts w:ascii="Tahoma" w:hAnsi="Tahoma" w:cs="Tahoma"/>
          <w:i w:val="0"/>
          <w:sz w:val="20"/>
          <w:szCs w:val="20"/>
        </w:rPr>
        <w:t>Mgr. Břetislav Hrdlička</w:t>
      </w:r>
      <w:r w:rsidRPr="007F1D72">
        <w:rPr>
          <w:rFonts w:ascii="Tahoma" w:hAnsi="Tahoma" w:cs="Tahoma"/>
          <w:i w:val="0"/>
          <w:sz w:val="20"/>
          <w:szCs w:val="20"/>
        </w:rPr>
        <w:t xml:space="preserve">,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2. </w:t>
      </w:r>
      <w:r>
        <w:rPr>
          <w:rFonts w:ascii="Tahoma" w:hAnsi="Tahoma" w:cs="Tahoma"/>
          <w:i w:val="0"/>
          <w:sz w:val="20"/>
          <w:szCs w:val="20"/>
        </w:rPr>
        <w:t>Ing. Arch. Marta Slámová</w:t>
      </w:r>
      <w:r w:rsidRPr="007F1D72">
        <w:rPr>
          <w:rFonts w:ascii="Tahoma" w:hAnsi="Tahoma" w:cs="Tahoma"/>
          <w:i w:val="0"/>
          <w:sz w:val="20"/>
          <w:szCs w:val="20"/>
        </w:rPr>
        <w:t xml:space="preserve">,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3. </w:t>
      </w:r>
      <w:r w:rsidR="00FD4A5E">
        <w:rPr>
          <w:rFonts w:ascii="Tahoma" w:hAnsi="Tahoma" w:cs="Tahoma"/>
          <w:i w:val="0"/>
          <w:sz w:val="20"/>
          <w:szCs w:val="20"/>
        </w:rPr>
        <w:t>Ing. Miroslav Ině</w:t>
      </w:r>
      <w:r w:rsidRPr="007F1D72">
        <w:rPr>
          <w:rFonts w:ascii="Tahoma" w:hAnsi="Tahoma" w:cs="Tahoma"/>
          <w:i w:val="0"/>
          <w:sz w:val="20"/>
          <w:szCs w:val="20"/>
        </w:rPr>
        <w:t xml:space="preserve">,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4. </w:t>
      </w:r>
      <w:r w:rsidR="00145687">
        <w:rPr>
          <w:rFonts w:ascii="Tahoma" w:hAnsi="Tahoma" w:cs="Tahoma"/>
          <w:i w:val="0"/>
          <w:sz w:val="20"/>
          <w:szCs w:val="20"/>
        </w:rPr>
        <w:t>XX</w:t>
      </w:r>
      <w:r w:rsidRPr="007F1D72">
        <w:rPr>
          <w:rFonts w:ascii="Tahoma" w:hAnsi="Tahoma" w:cs="Tahoma"/>
          <w:i w:val="0"/>
          <w:sz w:val="20"/>
          <w:szCs w:val="20"/>
        </w:rPr>
        <w:t xml:space="preserve"> 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5. </w:t>
      </w:r>
      <w:r>
        <w:rPr>
          <w:rFonts w:ascii="Tahoma" w:hAnsi="Tahoma" w:cs="Tahoma"/>
          <w:i w:val="0"/>
          <w:sz w:val="20"/>
          <w:szCs w:val="20"/>
        </w:rPr>
        <w:t>Mgr. Miroslava Nejdlová</w:t>
      </w:r>
      <w:r w:rsidRPr="007F1D72">
        <w:rPr>
          <w:rFonts w:ascii="Tahoma" w:hAnsi="Tahoma" w:cs="Tahoma"/>
          <w:i w:val="0"/>
          <w:sz w:val="20"/>
          <w:szCs w:val="20"/>
        </w:rPr>
        <w:t>,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a hodnotící komisi pověřuje provedením otevírání obálek s nabídkami, k posouzení splnění podmínek účasti výběrovém řízení a k hodnocení nabídek.</w:t>
      </w:r>
    </w:p>
    <w:p w:rsidR="007F1D72" w:rsidRPr="007F1D72" w:rsidRDefault="0084216F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7F1D72" w:rsidRPr="007F1D72">
        <w:rPr>
          <w:rFonts w:ascii="Tahoma" w:hAnsi="Tahoma" w:cs="Tahoma"/>
          <w:sz w:val="20"/>
          <w:szCs w:val="20"/>
        </w:rPr>
        <w:t>V. ukládá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vedoucí odboru rozvoje zajistit plnění veškerých úkonů pro dokončení výběrového řízení,</w:t>
      </w:r>
    </w:p>
    <w:p w:rsidR="007F1D72" w:rsidRPr="007F1D72" w:rsidRDefault="007F1D72" w:rsidP="00BF1CC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F1D72">
        <w:rPr>
          <w:rFonts w:ascii="Tahoma" w:hAnsi="Tahoma" w:cs="Tahoma"/>
          <w:sz w:val="20"/>
          <w:szCs w:val="20"/>
        </w:rPr>
        <w:t>V. pověřuje</w:t>
      </w:r>
    </w:p>
    <w:p w:rsidR="007F1D72" w:rsidRPr="007F1D72" w:rsidRDefault="007F1D72" w:rsidP="00BF1CC5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vedoucí odboru rozvoje podepisováním veškerých dokumentů souvisejících s administrací této veřejné zakázky</w:t>
      </w:r>
    </w:p>
    <w:p w:rsidR="00132480" w:rsidRPr="007F1D72" w:rsidRDefault="00132480" w:rsidP="00BF1CC5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sectPr w:rsidR="00132480" w:rsidRPr="007F1D72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E78"/>
    <w:multiLevelType w:val="hybridMultilevel"/>
    <w:tmpl w:val="DF8EF4F0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6A2526"/>
    <w:multiLevelType w:val="hybridMultilevel"/>
    <w:tmpl w:val="08061FF8"/>
    <w:lvl w:ilvl="0" w:tplc="81FC223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9072A"/>
    <w:multiLevelType w:val="hybridMultilevel"/>
    <w:tmpl w:val="82F8FC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A10BC"/>
    <w:multiLevelType w:val="hybridMultilevel"/>
    <w:tmpl w:val="8C062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86A32"/>
    <w:multiLevelType w:val="hybridMultilevel"/>
    <w:tmpl w:val="4A8E8F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858C6"/>
    <w:multiLevelType w:val="hybridMultilevel"/>
    <w:tmpl w:val="E826B722"/>
    <w:lvl w:ilvl="0" w:tplc="58202B92">
      <w:start w:val="3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86355"/>
    <w:multiLevelType w:val="hybridMultilevel"/>
    <w:tmpl w:val="8354CCFE"/>
    <w:lvl w:ilvl="0" w:tplc="D07CCAE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39"/>
  </w:num>
  <w:num w:numId="4">
    <w:abstractNumId w:val="23"/>
  </w:num>
  <w:num w:numId="5">
    <w:abstractNumId w:val="1"/>
  </w:num>
  <w:num w:numId="6">
    <w:abstractNumId w:val="14"/>
  </w:num>
  <w:num w:numId="7">
    <w:abstractNumId w:val="7"/>
  </w:num>
  <w:num w:numId="8">
    <w:abstractNumId w:val="26"/>
  </w:num>
  <w:num w:numId="9">
    <w:abstractNumId w:val="2"/>
  </w:num>
  <w:num w:numId="10">
    <w:abstractNumId w:val="20"/>
  </w:num>
  <w:num w:numId="11">
    <w:abstractNumId w:val="8"/>
  </w:num>
  <w:num w:numId="12">
    <w:abstractNumId w:val="29"/>
  </w:num>
  <w:num w:numId="13">
    <w:abstractNumId w:val="38"/>
  </w:num>
  <w:num w:numId="14">
    <w:abstractNumId w:val="32"/>
  </w:num>
  <w:num w:numId="15">
    <w:abstractNumId w:val="34"/>
  </w:num>
  <w:num w:numId="16">
    <w:abstractNumId w:val="30"/>
  </w:num>
  <w:num w:numId="17">
    <w:abstractNumId w:val="37"/>
  </w:num>
  <w:num w:numId="18">
    <w:abstractNumId w:val="21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8"/>
  </w:num>
  <w:num w:numId="22">
    <w:abstractNumId w:val="28"/>
  </w:num>
  <w:num w:numId="23">
    <w:abstractNumId w:val="3"/>
  </w:num>
  <w:num w:numId="24">
    <w:abstractNumId w:val="35"/>
  </w:num>
  <w:num w:numId="25">
    <w:abstractNumId w:val="36"/>
  </w:num>
  <w:num w:numId="26">
    <w:abstractNumId w:val="31"/>
  </w:num>
  <w:num w:numId="27">
    <w:abstractNumId w:val="24"/>
  </w:num>
  <w:num w:numId="28">
    <w:abstractNumId w:val="16"/>
  </w:num>
  <w:num w:numId="29">
    <w:abstractNumId w:val="11"/>
  </w:num>
  <w:num w:numId="30">
    <w:abstractNumId w:val="9"/>
  </w:num>
  <w:num w:numId="31">
    <w:abstractNumId w:val="12"/>
  </w:num>
  <w:num w:numId="32">
    <w:abstractNumId w:val="10"/>
  </w:num>
  <w:num w:numId="33">
    <w:abstractNumId w:val="15"/>
  </w:num>
  <w:num w:numId="34">
    <w:abstractNumId w:val="5"/>
  </w:num>
  <w:num w:numId="35">
    <w:abstractNumId w:val="33"/>
  </w:num>
  <w:num w:numId="36">
    <w:abstractNumId w:val="6"/>
  </w:num>
  <w:num w:numId="37">
    <w:abstractNumId w:val="0"/>
  </w:num>
  <w:num w:numId="38">
    <w:abstractNumId w:val="17"/>
  </w:num>
  <w:num w:numId="39">
    <w:abstractNumId w:val="4"/>
  </w:num>
  <w:num w:numId="40">
    <w:abstractNumId w:val="19"/>
  </w:num>
  <w:num w:numId="41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2786"/>
    <w:rsid w:val="001017B2"/>
    <w:rsid w:val="001027F4"/>
    <w:rsid w:val="00103610"/>
    <w:rsid w:val="0010400B"/>
    <w:rsid w:val="00107E63"/>
    <w:rsid w:val="00110018"/>
    <w:rsid w:val="001113D6"/>
    <w:rsid w:val="00114EDD"/>
    <w:rsid w:val="00115398"/>
    <w:rsid w:val="001170D8"/>
    <w:rsid w:val="001201D5"/>
    <w:rsid w:val="001213E8"/>
    <w:rsid w:val="00121D9F"/>
    <w:rsid w:val="00124E77"/>
    <w:rsid w:val="0012639F"/>
    <w:rsid w:val="0013006F"/>
    <w:rsid w:val="00131E42"/>
    <w:rsid w:val="00132480"/>
    <w:rsid w:val="001379D9"/>
    <w:rsid w:val="001410E9"/>
    <w:rsid w:val="00141DC7"/>
    <w:rsid w:val="00144879"/>
    <w:rsid w:val="00144A5E"/>
    <w:rsid w:val="00145687"/>
    <w:rsid w:val="00145F1E"/>
    <w:rsid w:val="00145F7B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7D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966CC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D7C2E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449F"/>
    <w:rsid w:val="00327370"/>
    <w:rsid w:val="00327D1F"/>
    <w:rsid w:val="003300B7"/>
    <w:rsid w:val="00330310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0838"/>
    <w:rsid w:val="004D223E"/>
    <w:rsid w:val="004D2F88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66A9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411A"/>
    <w:rsid w:val="00686537"/>
    <w:rsid w:val="0069133E"/>
    <w:rsid w:val="006924D9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2B22"/>
    <w:rsid w:val="00736EE2"/>
    <w:rsid w:val="00740C41"/>
    <w:rsid w:val="0075034E"/>
    <w:rsid w:val="007512B3"/>
    <w:rsid w:val="00751B50"/>
    <w:rsid w:val="00752030"/>
    <w:rsid w:val="00752CA7"/>
    <w:rsid w:val="00754244"/>
    <w:rsid w:val="0075506B"/>
    <w:rsid w:val="007554A0"/>
    <w:rsid w:val="00756FAE"/>
    <w:rsid w:val="0076314E"/>
    <w:rsid w:val="00763596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1D72"/>
    <w:rsid w:val="007F3388"/>
    <w:rsid w:val="007F69BE"/>
    <w:rsid w:val="00801B27"/>
    <w:rsid w:val="0080415A"/>
    <w:rsid w:val="00804DE7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216F"/>
    <w:rsid w:val="00843631"/>
    <w:rsid w:val="00843F3E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4D7F"/>
    <w:rsid w:val="00966387"/>
    <w:rsid w:val="00966F5C"/>
    <w:rsid w:val="00967582"/>
    <w:rsid w:val="009677F8"/>
    <w:rsid w:val="009706C8"/>
    <w:rsid w:val="009733A4"/>
    <w:rsid w:val="009734D8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48C8"/>
    <w:rsid w:val="009E515D"/>
    <w:rsid w:val="009E79CE"/>
    <w:rsid w:val="009F02D4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02"/>
    <w:rsid w:val="00A51AC4"/>
    <w:rsid w:val="00A54248"/>
    <w:rsid w:val="00A60031"/>
    <w:rsid w:val="00A60BE6"/>
    <w:rsid w:val="00A61482"/>
    <w:rsid w:val="00A641EB"/>
    <w:rsid w:val="00A64DF5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5AA3"/>
    <w:rsid w:val="00AF6592"/>
    <w:rsid w:val="00AF65FF"/>
    <w:rsid w:val="00AF75BA"/>
    <w:rsid w:val="00B01599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77E6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420A"/>
    <w:rsid w:val="00BE73C0"/>
    <w:rsid w:val="00BF0356"/>
    <w:rsid w:val="00BF1CC5"/>
    <w:rsid w:val="00BF2740"/>
    <w:rsid w:val="00BF2D13"/>
    <w:rsid w:val="00C015D9"/>
    <w:rsid w:val="00C04242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349E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1973"/>
    <w:rsid w:val="00D01A85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684B"/>
    <w:rsid w:val="00D3784C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FF"/>
    <w:rsid w:val="00E0197A"/>
    <w:rsid w:val="00E03B03"/>
    <w:rsid w:val="00E03CE8"/>
    <w:rsid w:val="00E05E9F"/>
    <w:rsid w:val="00E06E0C"/>
    <w:rsid w:val="00E125F6"/>
    <w:rsid w:val="00E12A27"/>
    <w:rsid w:val="00E13270"/>
    <w:rsid w:val="00E16A50"/>
    <w:rsid w:val="00E22459"/>
    <w:rsid w:val="00E24A5F"/>
    <w:rsid w:val="00E27C1F"/>
    <w:rsid w:val="00E41FE5"/>
    <w:rsid w:val="00E503BC"/>
    <w:rsid w:val="00E52FD2"/>
    <w:rsid w:val="00E604A6"/>
    <w:rsid w:val="00E62288"/>
    <w:rsid w:val="00E73859"/>
    <w:rsid w:val="00E74475"/>
    <w:rsid w:val="00E74D5F"/>
    <w:rsid w:val="00E75D1D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9042D"/>
    <w:rsid w:val="00FA237A"/>
    <w:rsid w:val="00FA7015"/>
    <w:rsid w:val="00FB2897"/>
    <w:rsid w:val="00FB4BC7"/>
    <w:rsid w:val="00FB68FA"/>
    <w:rsid w:val="00FC037E"/>
    <w:rsid w:val="00FC2604"/>
    <w:rsid w:val="00FC2A31"/>
    <w:rsid w:val="00FC73C4"/>
    <w:rsid w:val="00FD4019"/>
    <w:rsid w:val="00FD4A5E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742F6-A3DB-4987-95AC-E2635AD0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558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9</cp:revision>
  <cp:lastPrinted>2022-03-03T08:00:00Z</cp:lastPrinted>
  <dcterms:created xsi:type="dcterms:W3CDTF">2022-03-16T07:35:00Z</dcterms:created>
  <dcterms:modified xsi:type="dcterms:W3CDTF">2022-03-17T09:03:00Z</dcterms:modified>
</cp:coreProperties>
</file>