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BCC" w:rsidRPr="00C83BCC" w:rsidRDefault="00C83BCC" w:rsidP="00C83BC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83BCC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6C6C32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12/06</w:t>
      </w:r>
      <w:r w:rsidR="00386CEB">
        <w:rPr>
          <w:rFonts w:ascii="Tahoma" w:hAnsi="Tahoma" w:cs="Tahoma"/>
          <w:sz w:val="24"/>
          <w:szCs w:val="24"/>
        </w:rPr>
        <w:t xml:space="preserve"> 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Pr="007822CF" w:rsidRDefault="00B168A7" w:rsidP="007822CF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Informace starosty města o průběhu jednání ve věci převodu teplovodů v ulici Povážská – Šumavská a Arch. Dubského</w:t>
      </w: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7822CF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</w:t>
      </w:r>
      <w:r w:rsidR="006C6C32">
        <w:rPr>
          <w:rFonts w:ascii="Tahoma" w:hAnsi="Tahoma" w:cs="Tahoma"/>
          <w:sz w:val="20"/>
          <w:szCs w:val="20"/>
        </w:rPr>
        <w:t xml:space="preserve">rojednání v radě města dne </w:t>
      </w:r>
      <w:proofErr w:type="gramStart"/>
      <w:r w:rsidR="006C6C32">
        <w:rPr>
          <w:rFonts w:ascii="Tahoma" w:hAnsi="Tahoma" w:cs="Tahoma"/>
          <w:sz w:val="20"/>
          <w:szCs w:val="20"/>
        </w:rPr>
        <w:t>05.04.2023</w:t>
      </w:r>
      <w:proofErr w:type="gramEnd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Mgr. Břetislav Hrdlička</w:t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>
        <w:rPr>
          <w:rFonts w:ascii="Tahoma" w:hAnsi="Tahoma" w:cs="Tahoma"/>
          <w:bCs/>
          <w:sz w:val="20"/>
          <w:szCs w:val="20"/>
        </w:rPr>
        <w:t>starosta</w:t>
      </w:r>
    </w:p>
    <w:p w:rsidR="00386CEB" w:rsidRDefault="00386CEB" w:rsidP="00386C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386CEB" w:rsidRDefault="00386CEB" w:rsidP="00386CEB">
      <w:pPr>
        <w:spacing w:after="160" w:line="25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B168A7" w:rsidRPr="00B168A7" w:rsidRDefault="00B168A7" w:rsidP="00B168A7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B168A7">
        <w:rPr>
          <w:rFonts w:ascii="Tahoma" w:hAnsi="Tahoma" w:cs="Tahoma"/>
          <w:b/>
        </w:rPr>
        <w:lastRenderedPageBreak/>
        <w:t xml:space="preserve">1. </w:t>
      </w:r>
      <w:r w:rsidRPr="00B168A7">
        <w:rPr>
          <w:rFonts w:ascii="Tahoma" w:hAnsi="Tahoma" w:cs="Tahoma"/>
          <w:b/>
          <w:u w:val="single"/>
        </w:rPr>
        <w:t>Informace starosty města o průběhu jednání ve věci převodu teplovodů v ulici Povážská – Šumavská a Arch. Dubského</w:t>
      </w:r>
    </w:p>
    <w:p w:rsidR="004A26F6" w:rsidRPr="007822CF" w:rsidRDefault="004A26F6" w:rsidP="00B168A7">
      <w:pPr>
        <w:pStyle w:val="Odstavecseseznamem"/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4A26F6" w:rsidRPr="004A26F6" w:rsidRDefault="004A26F6" w:rsidP="004A26F6">
      <w:pPr>
        <w:jc w:val="both"/>
        <w:rPr>
          <w:rFonts w:ascii="Tahoma" w:hAnsi="Tahoma" w:cs="Tahoma"/>
          <w:bCs/>
          <w:sz w:val="20"/>
          <w:szCs w:val="20"/>
        </w:rPr>
      </w:pPr>
    </w:p>
    <w:p w:rsidR="00F921F4" w:rsidRDefault="00F921F4" w:rsidP="00F921F4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FC2D0B" w:rsidRDefault="00F921F4" w:rsidP="00F921F4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C83CCC" w:rsidRDefault="00C83CCC" w:rsidP="00C83CCC">
      <w:pPr>
        <w:rPr>
          <w:rFonts w:ascii="Tahoma" w:hAnsi="Tahoma" w:cs="Tahoma"/>
          <w:b/>
          <w:szCs w:val="20"/>
        </w:rPr>
      </w:pPr>
    </w:p>
    <w:p w:rsidR="007822CF" w:rsidRPr="006C6C32" w:rsidRDefault="006C6C32" w:rsidP="006C6C32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I.</w:t>
      </w:r>
      <w:r w:rsidRPr="006C6C32">
        <w:rPr>
          <w:rFonts w:ascii="Tahoma" w:hAnsi="Tahoma" w:cs="Tahoma"/>
          <w:b/>
          <w:sz w:val="20"/>
          <w:szCs w:val="20"/>
        </w:rPr>
        <w:t xml:space="preserve"> </w:t>
      </w:r>
      <w:r w:rsidR="007822CF" w:rsidRPr="006C6C32">
        <w:rPr>
          <w:rFonts w:ascii="Tahoma" w:hAnsi="Tahoma" w:cs="Tahoma"/>
          <w:b/>
          <w:sz w:val="20"/>
          <w:szCs w:val="20"/>
        </w:rPr>
        <w:t xml:space="preserve">Bere na vědomí </w:t>
      </w:r>
    </w:p>
    <w:p w:rsidR="006C6C32" w:rsidRPr="006C6C32" w:rsidRDefault="006C6C32" w:rsidP="006C6C3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C6C32">
        <w:rPr>
          <w:rFonts w:ascii="Tahoma" w:hAnsi="Tahoma" w:cs="Tahoma"/>
          <w:sz w:val="20"/>
          <w:szCs w:val="20"/>
        </w:rPr>
        <w:t xml:space="preserve">informaci podanou na základě starostou města ve věci převodu teplovodů v ulici Povážská, Šumavská a Arch. Dubského: </w:t>
      </w:r>
    </w:p>
    <w:p w:rsidR="006C6C32" w:rsidRPr="006C6C32" w:rsidRDefault="006C6C32" w:rsidP="006C6C32">
      <w:pPr>
        <w:jc w:val="both"/>
        <w:rPr>
          <w:rFonts w:ascii="Tahoma" w:hAnsi="Tahoma" w:cs="Tahoma"/>
          <w:sz w:val="20"/>
          <w:szCs w:val="20"/>
        </w:rPr>
      </w:pPr>
      <w:r w:rsidRPr="006C6C32">
        <w:rPr>
          <w:rFonts w:ascii="Tahoma" w:hAnsi="Tahoma" w:cs="Tahoma"/>
          <w:sz w:val="20"/>
          <w:szCs w:val="20"/>
        </w:rPr>
        <w:t xml:space="preserve">Dne </w:t>
      </w:r>
      <w:r w:rsidR="0035640B">
        <w:rPr>
          <w:rFonts w:ascii="Tahoma" w:hAnsi="Tahoma" w:cs="Tahoma"/>
          <w:sz w:val="20"/>
          <w:szCs w:val="20"/>
        </w:rPr>
        <w:t>29. března</w:t>
      </w:r>
      <w:r w:rsidRPr="006C6C32">
        <w:rPr>
          <w:rFonts w:ascii="Tahoma" w:hAnsi="Tahoma" w:cs="Tahoma"/>
          <w:sz w:val="20"/>
          <w:szCs w:val="20"/>
        </w:rPr>
        <w:t xml:space="preserve"> 2023 jednal starosta města Strakonice s ředitelem společnosti Teplárna Strakonice a.s. s</w:t>
      </w:r>
      <w:r w:rsidR="00C83BCC">
        <w:rPr>
          <w:rFonts w:ascii="Tahoma" w:hAnsi="Tahoma" w:cs="Tahoma"/>
          <w:sz w:val="20"/>
          <w:szCs w:val="20"/>
        </w:rPr>
        <w:t xml:space="preserve"> panem XX </w:t>
      </w:r>
      <w:bookmarkStart w:id="0" w:name="_GoBack"/>
      <w:bookmarkEnd w:id="0"/>
      <w:r w:rsidRPr="006C6C32">
        <w:rPr>
          <w:rFonts w:ascii="Tahoma" w:hAnsi="Tahoma" w:cs="Tahoma"/>
          <w:sz w:val="20"/>
          <w:szCs w:val="20"/>
        </w:rPr>
        <w:t>o převodu tepelného hospodářství v ulicích Povážská - Šumavské a Arch. Dubského společnosti Teplárna Strakonice a.s. Byly projednány jednotlivé aspekty zamýšleného převodu a oba účastníci se dohodli, že další schůzka ve věci proběhne po nejbližší valné hromadě společnosti.</w:t>
      </w:r>
    </w:p>
    <w:p w:rsidR="006C6C32" w:rsidRPr="006C6C32" w:rsidRDefault="006C6C32" w:rsidP="006C6C32">
      <w:pPr>
        <w:jc w:val="both"/>
        <w:rPr>
          <w:rFonts w:ascii="Tahoma" w:hAnsi="Tahoma" w:cs="Tahoma"/>
          <w:sz w:val="20"/>
          <w:szCs w:val="20"/>
        </w:rPr>
      </w:pPr>
      <w:r w:rsidRPr="006C6C32">
        <w:rPr>
          <w:rFonts w:ascii="Tahoma" w:hAnsi="Tahoma" w:cs="Tahoma"/>
          <w:sz w:val="20"/>
          <w:szCs w:val="20"/>
        </w:rPr>
        <w:t xml:space="preserve">Předmětem dalšího jednání budou možné varianty převodu a jejich konkrétní dopady a souvislosti (způsob úhrady kupní ceny, případný vklad do majetku společnosti, zohlednění případného </w:t>
      </w:r>
      <w:proofErr w:type="spellStart"/>
      <w:r w:rsidRPr="006C6C32">
        <w:rPr>
          <w:rFonts w:ascii="Tahoma" w:hAnsi="Tahoma" w:cs="Tahoma"/>
          <w:sz w:val="20"/>
          <w:szCs w:val="20"/>
        </w:rPr>
        <w:t>squeeze</w:t>
      </w:r>
      <w:proofErr w:type="spellEnd"/>
      <w:r w:rsidRPr="006C6C32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Pr="006C6C32">
        <w:rPr>
          <w:rFonts w:ascii="Tahoma" w:hAnsi="Tahoma" w:cs="Tahoma"/>
          <w:sz w:val="20"/>
          <w:szCs w:val="20"/>
        </w:rPr>
        <w:t>outu</w:t>
      </w:r>
      <w:proofErr w:type="spellEnd"/>
      <w:r w:rsidRPr="006C6C32">
        <w:rPr>
          <w:rFonts w:ascii="Tahoma" w:hAnsi="Tahoma" w:cs="Tahoma"/>
          <w:sz w:val="20"/>
          <w:szCs w:val="20"/>
        </w:rPr>
        <w:t xml:space="preserve"> atp.).</w:t>
      </w:r>
    </w:p>
    <w:p w:rsidR="006C6C32" w:rsidRPr="006C6C32" w:rsidRDefault="006C6C32" w:rsidP="006C6C32">
      <w:pPr>
        <w:jc w:val="both"/>
        <w:rPr>
          <w:rFonts w:ascii="Tahoma" w:hAnsi="Tahoma" w:cs="Tahoma"/>
          <w:b/>
          <w:sz w:val="20"/>
          <w:szCs w:val="20"/>
        </w:rPr>
      </w:pPr>
    </w:p>
    <w:sectPr w:rsidR="006C6C32" w:rsidRPr="006C6C3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BCC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16B77"/>
    <w:multiLevelType w:val="hybridMultilevel"/>
    <w:tmpl w:val="FE2448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9370E5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6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81CE7"/>
    <w:multiLevelType w:val="hybridMultilevel"/>
    <w:tmpl w:val="E58253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279F6"/>
    <w:multiLevelType w:val="hybridMultilevel"/>
    <w:tmpl w:val="FE76B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7355F"/>
    <w:multiLevelType w:val="hybridMultilevel"/>
    <w:tmpl w:val="55BA2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6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AA22D3"/>
    <w:multiLevelType w:val="hybridMultilevel"/>
    <w:tmpl w:val="D72AEC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66C6B"/>
    <w:multiLevelType w:val="hybridMultilevel"/>
    <w:tmpl w:val="72665460"/>
    <w:lvl w:ilvl="0" w:tplc="17CAE2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B63CF7"/>
    <w:multiLevelType w:val="hybridMultilevel"/>
    <w:tmpl w:val="E2C43E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5B78AE"/>
    <w:multiLevelType w:val="hybridMultilevel"/>
    <w:tmpl w:val="D736B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1811FA"/>
    <w:multiLevelType w:val="hybridMultilevel"/>
    <w:tmpl w:val="F73678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4AF2F88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E241F2"/>
    <w:multiLevelType w:val="hybridMultilevel"/>
    <w:tmpl w:val="16F2A934"/>
    <w:lvl w:ilvl="0" w:tplc="1A429A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30B79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2"/>
  </w:num>
  <w:num w:numId="3">
    <w:abstractNumId w:val="3"/>
  </w:num>
  <w:num w:numId="4">
    <w:abstractNumId w:val="2"/>
  </w:num>
  <w:num w:numId="5">
    <w:abstractNumId w:val="14"/>
  </w:num>
  <w:num w:numId="6">
    <w:abstractNumId w:val="8"/>
  </w:num>
  <w:num w:numId="7">
    <w:abstractNumId w:val="0"/>
  </w:num>
  <w:num w:numId="8">
    <w:abstractNumId w:val="27"/>
  </w:num>
  <w:num w:numId="9">
    <w:abstractNumId w:val="16"/>
  </w:num>
  <w:num w:numId="10">
    <w:abstractNumId w:val="15"/>
  </w:num>
  <w:num w:numId="11">
    <w:abstractNumId w:val="11"/>
  </w:num>
  <w:num w:numId="12">
    <w:abstractNumId w:val="15"/>
  </w:num>
  <w:num w:numId="13">
    <w:abstractNumId w:val="16"/>
  </w:num>
  <w:num w:numId="14">
    <w:abstractNumId w:val="26"/>
  </w:num>
  <w:num w:numId="15">
    <w:abstractNumId w:val="28"/>
  </w:num>
  <w:num w:numId="16">
    <w:abstractNumId w:val="6"/>
  </w:num>
  <w:num w:numId="17">
    <w:abstractNumId w:val="12"/>
  </w:num>
  <w:num w:numId="18">
    <w:abstractNumId w:val="29"/>
  </w:num>
  <w:num w:numId="19">
    <w:abstractNumId w:val="23"/>
  </w:num>
  <w:num w:numId="20">
    <w:abstractNumId w:val="5"/>
  </w:num>
  <w:num w:numId="21">
    <w:abstractNumId w:val="9"/>
  </w:num>
  <w:num w:numId="22">
    <w:abstractNumId w:val="13"/>
  </w:num>
  <w:num w:numId="23">
    <w:abstractNumId w:val="25"/>
  </w:num>
  <w:num w:numId="24">
    <w:abstractNumId w:val="4"/>
  </w:num>
  <w:num w:numId="25">
    <w:abstractNumId w:val="10"/>
  </w:num>
  <w:num w:numId="26">
    <w:abstractNumId w:val="7"/>
  </w:num>
  <w:num w:numId="27">
    <w:abstractNumId w:val="17"/>
  </w:num>
  <w:num w:numId="28">
    <w:abstractNumId w:val="1"/>
  </w:num>
  <w:num w:numId="29">
    <w:abstractNumId w:val="20"/>
  </w:num>
  <w:num w:numId="30">
    <w:abstractNumId w:val="21"/>
  </w:num>
  <w:num w:numId="31">
    <w:abstractNumId w:val="19"/>
  </w:num>
  <w:num w:numId="32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6E14"/>
    <w:rsid w:val="00067D14"/>
    <w:rsid w:val="00076AE0"/>
    <w:rsid w:val="00091B2F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A01D8"/>
    <w:rsid w:val="001D4E71"/>
    <w:rsid w:val="001D5631"/>
    <w:rsid w:val="001D7196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5D9"/>
    <w:rsid w:val="00281576"/>
    <w:rsid w:val="00286A74"/>
    <w:rsid w:val="00287983"/>
    <w:rsid w:val="002909F5"/>
    <w:rsid w:val="00292AFD"/>
    <w:rsid w:val="002C3D1F"/>
    <w:rsid w:val="002D7969"/>
    <w:rsid w:val="002E1646"/>
    <w:rsid w:val="002E1ACF"/>
    <w:rsid w:val="002E33B1"/>
    <w:rsid w:val="002E36CF"/>
    <w:rsid w:val="002F16D9"/>
    <w:rsid w:val="003344EF"/>
    <w:rsid w:val="0035640B"/>
    <w:rsid w:val="00375E72"/>
    <w:rsid w:val="00384D6B"/>
    <w:rsid w:val="00386CEB"/>
    <w:rsid w:val="00390967"/>
    <w:rsid w:val="003C2F90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7F47"/>
    <w:rsid w:val="00473020"/>
    <w:rsid w:val="0048112D"/>
    <w:rsid w:val="00484B00"/>
    <w:rsid w:val="00485EBF"/>
    <w:rsid w:val="004914E3"/>
    <w:rsid w:val="00496027"/>
    <w:rsid w:val="00496471"/>
    <w:rsid w:val="004A1CC2"/>
    <w:rsid w:val="004A26F6"/>
    <w:rsid w:val="004A2894"/>
    <w:rsid w:val="004C4308"/>
    <w:rsid w:val="004D2F81"/>
    <w:rsid w:val="004D46D8"/>
    <w:rsid w:val="00531B27"/>
    <w:rsid w:val="005335B5"/>
    <w:rsid w:val="00535C6B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F071E"/>
    <w:rsid w:val="00603AF0"/>
    <w:rsid w:val="00625434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C6C32"/>
    <w:rsid w:val="006D7789"/>
    <w:rsid w:val="006F2B8D"/>
    <w:rsid w:val="006F4331"/>
    <w:rsid w:val="00730A7A"/>
    <w:rsid w:val="00744440"/>
    <w:rsid w:val="0075223E"/>
    <w:rsid w:val="007577E3"/>
    <w:rsid w:val="00766584"/>
    <w:rsid w:val="007822CF"/>
    <w:rsid w:val="00783A54"/>
    <w:rsid w:val="007926B2"/>
    <w:rsid w:val="007965C6"/>
    <w:rsid w:val="007B3E1A"/>
    <w:rsid w:val="007C022B"/>
    <w:rsid w:val="007C66C9"/>
    <w:rsid w:val="007D08E7"/>
    <w:rsid w:val="007E0EF0"/>
    <w:rsid w:val="007E3616"/>
    <w:rsid w:val="007E4220"/>
    <w:rsid w:val="007F0AF2"/>
    <w:rsid w:val="00807A2F"/>
    <w:rsid w:val="008142F1"/>
    <w:rsid w:val="008179CE"/>
    <w:rsid w:val="00860529"/>
    <w:rsid w:val="00861A6C"/>
    <w:rsid w:val="008A530C"/>
    <w:rsid w:val="008B035D"/>
    <w:rsid w:val="008B6C63"/>
    <w:rsid w:val="008E6B39"/>
    <w:rsid w:val="008F49D4"/>
    <w:rsid w:val="00907318"/>
    <w:rsid w:val="009312D6"/>
    <w:rsid w:val="00935536"/>
    <w:rsid w:val="009501BF"/>
    <w:rsid w:val="00956BE9"/>
    <w:rsid w:val="00956FA7"/>
    <w:rsid w:val="0098423C"/>
    <w:rsid w:val="00993201"/>
    <w:rsid w:val="009A1A7F"/>
    <w:rsid w:val="009A554A"/>
    <w:rsid w:val="009B45CF"/>
    <w:rsid w:val="009C0783"/>
    <w:rsid w:val="009D5C0C"/>
    <w:rsid w:val="009E3F12"/>
    <w:rsid w:val="009E496E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92F2C"/>
    <w:rsid w:val="00AB67F2"/>
    <w:rsid w:val="00AC21AF"/>
    <w:rsid w:val="00AC404D"/>
    <w:rsid w:val="00AD5BBE"/>
    <w:rsid w:val="00AE4385"/>
    <w:rsid w:val="00AF69E6"/>
    <w:rsid w:val="00B010BD"/>
    <w:rsid w:val="00B168A7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A7B60"/>
    <w:rsid w:val="00BB6091"/>
    <w:rsid w:val="00BD1348"/>
    <w:rsid w:val="00BD189D"/>
    <w:rsid w:val="00BD2755"/>
    <w:rsid w:val="00BE5011"/>
    <w:rsid w:val="00BF6ED4"/>
    <w:rsid w:val="00C15BEF"/>
    <w:rsid w:val="00C21018"/>
    <w:rsid w:val="00C35311"/>
    <w:rsid w:val="00C35E52"/>
    <w:rsid w:val="00C4430F"/>
    <w:rsid w:val="00C60205"/>
    <w:rsid w:val="00C83A24"/>
    <w:rsid w:val="00C83BCC"/>
    <w:rsid w:val="00C83CCC"/>
    <w:rsid w:val="00C84146"/>
    <w:rsid w:val="00C9150D"/>
    <w:rsid w:val="00CA574E"/>
    <w:rsid w:val="00CB3E79"/>
    <w:rsid w:val="00CB7351"/>
    <w:rsid w:val="00CC23F8"/>
    <w:rsid w:val="00CF3204"/>
    <w:rsid w:val="00CF63D6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34BB7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F2553"/>
    <w:rsid w:val="00F0637C"/>
    <w:rsid w:val="00F0664B"/>
    <w:rsid w:val="00F25BAC"/>
    <w:rsid w:val="00F3649F"/>
    <w:rsid w:val="00F413C6"/>
    <w:rsid w:val="00F42E17"/>
    <w:rsid w:val="00F479A6"/>
    <w:rsid w:val="00F752C1"/>
    <w:rsid w:val="00F921F4"/>
    <w:rsid w:val="00F93B11"/>
    <w:rsid w:val="00FA28C3"/>
    <w:rsid w:val="00FA6870"/>
    <w:rsid w:val="00FA7CD9"/>
    <w:rsid w:val="00FB27B7"/>
    <w:rsid w:val="00FC2D0B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1BCD3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A7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2023-03-29T11:46:00Z</cp:lastPrinted>
  <dcterms:created xsi:type="dcterms:W3CDTF">2023-03-29T11:47:00Z</dcterms:created>
  <dcterms:modified xsi:type="dcterms:W3CDTF">2023-03-30T07:44:00Z</dcterms:modified>
</cp:coreProperties>
</file>