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B81" w:rsidRPr="009D2B81" w:rsidRDefault="009D2B81" w:rsidP="009D2B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D2B8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3871" w:rsidRDefault="00153871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153871">
        <w:rPr>
          <w:rFonts w:ascii="Tahoma" w:hAnsi="Tahoma" w:cs="Tahoma"/>
          <w:sz w:val="24"/>
          <w:szCs w:val="24"/>
        </w:rPr>
        <w:t>8</w:t>
      </w:r>
      <w:r w:rsidR="00935536" w:rsidRPr="00153871">
        <w:rPr>
          <w:rFonts w:ascii="Tahoma" w:hAnsi="Tahoma" w:cs="Tahoma"/>
          <w:sz w:val="24"/>
          <w:szCs w:val="24"/>
        </w:rPr>
        <w:t>/</w:t>
      </w:r>
      <w:r w:rsidRPr="00153871">
        <w:rPr>
          <w:rFonts w:ascii="Tahoma" w:hAnsi="Tahoma" w:cs="Tahoma"/>
          <w:sz w:val="24"/>
          <w:szCs w:val="24"/>
        </w:rPr>
        <w:t>11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153871" w:rsidRDefault="00496027" w:rsidP="00496027">
      <w:pPr>
        <w:jc w:val="center"/>
        <w:rPr>
          <w:rFonts w:ascii="Tahoma" w:hAnsi="Tahoma" w:cs="Tahoma"/>
        </w:rPr>
      </w:pPr>
      <w:r w:rsidRPr="00153871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Pr="00153871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3871">
        <w:rPr>
          <w:rFonts w:ascii="Tahoma" w:hAnsi="Tahoma" w:cs="Tahoma"/>
          <w:b/>
          <w:bCs/>
        </w:rPr>
        <w:t>Návrh usnesení RM</w:t>
      </w:r>
    </w:p>
    <w:p w:rsidR="007A3A0B" w:rsidRDefault="007A3A0B" w:rsidP="007A3A0B">
      <w:pPr>
        <w:rPr>
          <w:rFonts w:ascii="Tahoma" w:hAnsi="Tahoma" w:cs="Tahoma"/>
          <w:b/>
          <w:bCs/>
        </w:rPr>
      </w:pPr>
    </w:p>
    <w:p w:rsidR="00496027" w:rsidRPr="007A3A0B" w:rsidRDefault="00935536" w:rsidP="007A3A0B">
      <w:pPr>
        <w:pStyle w:val="Odstavecseseznamem"/>
        <w:numPr>
          <w:ilvl w:val="0"/>
          <w:numId w:val="6"/>
        </w:numPr>
        <w:rPr>
          <w:rFonts w:ascii="Tahoma" w:hAnsi="Tahoma" w:cs="Tahoma"/>
          <w:b/>
          <w:u w:val="single"/>
        </w:rPr>
      </w:pPr>
      <w:r w:rsidRPr="007A3A0B">
        <w:rPr>
          <w:rFonts w:ascii="Tahoma" w:hAnsi="Tahoma" w:cs="Tahoma"/>
          <w:b/>
          <w:u w:val="single"/>
        </w:rPr>
        <w:t xml:space="preserve">Poskytnutí </w:t>
      </w:r>
      <w:r w:rsidR="001D7196" w:rsidRPr="007A3A0B">
        <w:rPr>
          <w:rFonts w:ascii="Tahoma" w:hAnsi="Tahoma" w:cs="Tahoma"/>
          <w:b/>
          <w:u w:val="single"/>
        </w:rPr>
        <w:t>daru za účelem pomoci osobám v tíživé životní situaci</w:t>
      </w:r>
    </w:p>
    <w:p w:rsidR="007A3A0B" w:rsidRPr="007A3A0B" w:rsidRDefault="007A3A0B" w:rsidP="007A3A0B">
      <w:pPr>
        <w:pStyle w:val="Odstavecseseznamem"/>
        <w:keepNext/>
        <w:widowControl w:val="0"/>
        <w:numPr>
          <w:ilvl w:val="0"/>
          <w:numId w:val="6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u w:val="single"/>
        </w:rPr>
      </w:pPr>
      <w:r w:rsidRPr="007A3A0B">
        <w:rPr>
          <w:rFonts w:ascii="Tahoma" w:hAnsi="Tahoma" w:cs="Tahoma"/>
          <w:b/>
          <w:bCs/>
          <w:u w:val="single"/>
        </w:rPr>
        <w:t>Projekt Velkého náměstí</w:t>
      </w:r>
    </w:p>
    <w:p w:rsidR="007A3A0B" w:rsidRPr="007A3A0B" w:rsidRDefault="007A3A0B" w:rsidP="007A3A0B">
      <w:pPr>
        <w:pStyle w:val="Odstavecseseznamem"/>
        <w:numPr>
          <w:ilvl w:val="0"/>
          <w:numId w:val="6"/>
        </w:numPr>
        <w:rPr>
          <w:rFonts w:ascii="Tahoma" w:hAnsi="Tahoma" w:cs="Tahoma"/>
          <w:b/>
          <w:bCs/>
          <w:color w:val="000000"/>
          <w:u w:val="single"/>
        </w:rPr>
      </w:pPr>
      <w:r w:rsidRPr="007A3A0B">
        <w:rPr>
          <w:rFonts w:ascii="Tahoma" w:hAnsi="Tahoma" w:cs="Tahoma"/>
          <w:b/>
          <w:bCs/>
          <w:color w:val="000000"/>
          <w:u w:val="single"/>
        </w:rPr>
        <w:t xml:space="preserve">Práce </w:t>
      </w:r>
      <w:r w:rsidR="00A747A4">
        <w:rPr>
          <w:rFonts w:ascii="Tahoma" w:hAnsi="Tahoma" w:cs="Tahoma"/>
          <w:b/>
          <w:bCs/>
          <w:color w:val="000000"/>
          <w:u w:val="single"/>
        </w:rPr>
        <w:t xml:space="preserve">komisí rady města a odborů </w:t>
      </w:r>
      <w:proofErr w:type="spellStart"/>
      <w:r w:rsidR="00A747A4">
        <w:rPr>
          <w:rFonts w:ascii="Tahoma" w:hAnsi="Tahoma" w:cs="Tahoma"/>
          <w:b/>
          <w:bCs/>
          <w:color w:val="000000"/>
          <w:u w:val="single"/>
        </w:rPr>
        <w:t>MěÚ</w:t>
      </w:r>
      <w:proofErr w:type="spellEnd"/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E95361" w:rsidRPr="00153871">
        <w:rPr>
          <w:rFonts w:ascii="Tahoma" w:hAnsi="Tahoma" w:cs="Tahoma"/>
          <w:sz w:val="20"/>
          <w:szCs w:val="20"/>
        </w:rPr>
        <w:t>0</w:t>
      </w:r>
      <w:r w:rsidR="00153871" w:rsidRPr="00153871">
        <w:rPr>
          <w:rFonts w:ascii="Tahoma" w:hAnsi="Tahoma" w:cs="Tahoma"/>
          <w:sz w:val="20"/>
          <w:szCs w:val="20"/>
        </w:rPr>
        <w:t>8</w:t>
      </w:r>
      <w:r w:rsidR="0040079D" w:rsidRPr="00153871">
        <w:rPr>
          <w:rFonts w:ascii="Tahoma" w:hAnsi="Tahoma" w:cs="Tahoma"/>
          <w:sz w:val="20"/>
          <w:szCs w:val="20"/>
        </w:rPr>
        <w:t>.</w:t>
      </w:r>
      <w:r w:rsidR="00153871" w:rsidRPr="00153871">
        <w:rPr>
          <w:rFonts w:ascii="Tahoma" w:hAnsi="Tahoma" w:cs="Tahoma"/>
          <w:sz w:val="20"/>
          <w:szCs w:val="20"/>
        </w:rPr>
        <w:t>02.2023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153871" w:rsidRPr="00153871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53871">
        <w:rPr>
          <w:rFonts w:ascii="Tahoma" w:hAnsi="Tahoma" w:cs="Tahoma"/>
          <w:b/>
          <w:bCs/>
          <w:sz w:val="20"/>
          <w:szCs w:val="20"/>
        </w:rPr>
        <w:t>Předkládá:</w:t>
      </w:r>
      <w:r w:rsidRPr="00153871">
        <w:rPr>
          <w:rFonts w:ascii="Tahoma" w:hAnsi="Tahoma" w:cs="Tahoma"/>
          <w:b/>
          <w:bCs/>
          <w:sz w:val="20"/>
          <w:szCs w:val="20"/>
        </w:rPr>
        <w:tab/>
      </w:r>
    </w:p>
    <w:p w:rsidR="00EB4DA5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 xml:space="preserve">Mgr. Břetislav Hrdlička  </w:t>
      </w:r>
    </w:p>
    <w:p w:rsidR="00496027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496027" w:rsidRPr="00687A4A" w:rsidRDefault="00FF4D2B" w:rsidP="00496027">
      <w:pPr>
        <w:pStyle w:val="Nadpis2"/>
        <w:rPr>
          <w:rFonts w:ascii="Tahoma" w:hAnsi="Tahoma" w:cs="Tahoma"/>
          <w:u w:val="single"/>
        </w:rPr>
      </w:pPr>
      <w:r w:rsidRPr="00153871">
        <w:rPr>
          <w:rFonts w:ascii="Tahoma" w:hAnsi="Tahoma" w:cs="Tahoma"/>
          <w:iCs/>
        </w:rPr>
        <w:lastRenderedPageBreak/>
        <w:t>1</w:t>
      </w:r>
      <w:r w:rsidR="00935536" w:rsidRPr="00153871">
        <w:rPr>
          <w:rFonts w:ascii="Tahoma" w:hAnsi="Tahoma" w:cs="Tahoma"/>
          <w:iCs/>
        </w:rPr>
        <w:t xml:space="preserve">)  </w:t>
      </w:r>
      <w:r w:rsidR="00935536" w:rsidRPr="00687A4A">
        <w:rPr>
          <w:rFonts w:ascii="Tahoma" w:hAnsi="Tahoma" w:cs="Tahoma"/>
          <w:iCs/>
          <w:u w:val="single"/>
        </w:rPr>
        <w:t xml:space="preserve">Poskytnutí </w:t>
      </w:r>
      <w:r w:rsidR="001D7196" w:rsidRPr="00687A4A">
        <w:rPr>
          <w:rFonts w:ascii="Tahoma" w:hAnsi="Tahoma" w:cs="Tahoma"/>
          <w:iCs/>
          <w:u w:val="single"/>
        </w:rPr>
        <w:t>daru za účelem pomoci</w:t>
      </w:r>
      <w:r w:rsidR="00935536" w:rsidRPr="00687A4A">
        <w:rPr>
          <w:rFonts w:ascii="Tahoma" w:hAnsi="Tahoma" w:cs="Tahoma"/>
          <w:iCs/>
          <w:u w:val="single"/>
        </w:rPr>
        <w:t xml:space="preserve"> osobám v tíživé životní situaci</w:t>
      </w:r>
    </w:p>
    <w:p w:rsidR="00496027" w:rsidRDefault="00496027" w:rsidP="00496027"/>
    <w:p w:rsidR="00496027" w:rsidRPr="00687A4A" w:rsidRDefault="00496027" w:rsidP="0049602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87A4A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687A4A">
        <w:rPr>
          <w:rFonts w:ascii="Tahoma" w:hAnsi="Tahoma" w:cs="Tahoma"/>
          <w:bCs/>
          <w:sz w:val="20"/>
          <w:szCs w:val="20"/>
        </w:rPr>
        <w:t xml:space="preserve"> </w:t>
      </w:r>
    </w:p>
    <w:p w:rsidR="00496027" w:rsidRPr="00687A4A" w:rsidRDefault="00496027" w:rsidP="00496027">
      <w:pPr>
        <w:jc w:val="both"/>
        <w:rPr>
          <w:rFonts w:ascii="Tahoma" w:hAnsi="Tahoma" w:cs="Tahoma"/>
          <w:sz w:val="20"/>
          <w:szCs w:val="20"/>
        </w:rPr>
      </w:pPr>
      <w:r w:rsidRPr="00687A4A">
        <w:rPr>
          <w:rFonts w:ascii="Tahoma" w:hAnsi="Tahoma" w:cs="Tahoma"/>
          <w:sz w:val="20"/>
          <w:szCs w:val="20"/>
        </w:rPr>
        <w:t>RM po projednání</w:t>
      </w:r>
    </w:p>
    <w:p w:rsidR="00496027" w:rsidRDefault="00496027" w:rsidP="00496027"/>
    <w:p w:rsidR="00496027" w:rsidRPr="00153871" w:rsidRDefault="00935536" w:rsidP="00153871">
      <w:pPr>
        <w:pStyle w:val="Nadpis3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>I. S</w:t>
      </w:r>
      <w:r w:rsidR="00496027" w:rsidRPr="00153871">
        <w:rPr>
          <w:rFonts w:ascii="Tahoma" w:hAnsi="Tahoma" w:cs="Tahoma"/>
          <w:sz w:val="20"/>
          <w:szCs w:val="20"/>
        </w:rPr>
        <w:t xml:space="preserve">ouhlasí  </w:t>
      </w:r>
    </w:p>
    <w:p w:rsidR="00496027" w:rsidRPr="00153871" w:rsidRDefault="005030B9" w:rsidP="00153871">
      <w:pPr>
        <w:jc w:val="both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 xml:space="preserve">s uzavřením darovací </w:t>
      </w:r>
      <w:r w:rsidR="00935536" w:rsidRPr="00153871">
        <w:rPr>
          <w:rFonts w:ascii="Tahoma" w:hAnsi="Tahoma" w:cs="Tahoma"/>
          <w:sz w:val="20"/>
          <w:szCs w:val="20"/>
        </w:rPr>
        <w:t>sml</w:t>
      </w:r>
      <w:r w:rsidRPr="00153871">
        <w:rPr>
          <w:rFonts w:ascii="Tahoma" w:hAnsi="Tahoma" w:cs="Tahoma"/>
          <w:sz w:val="20"/>
          <w:szCs w:val="20"/>
        </w:rPr>
        <w:t>o</w:t>
      </w:r>
      <w:r w:rsidR="00935536" w:rsidRPr="00153871">
        <w:rPr>
          <w:rFonts w:ascii="Tahoma" w:hAnsi="Tahoma" w:cs="Tahoma"/>
          <w:sz w:val="20"/>
          <w:szCs w:val="20"/>
        </w:rPr>
        <w:t>uv</w:t>
      </w:r>
      <w:r w:rsidRPr="00153871">
        <w:rPr>
          <w:rFonts w:ascii="Tahoma" w:hAnsi="Tahoma" w:cs="Tahoma"/>
          <w:sz w:val="20"/>
          <w:szCs w:val="20"/>
        </w:rPr>
        <w:t>y s jednou</w:t>
      </w:r>
      <w:r w:rsidR="00421BCB" w:rsidRPr="00153871">
        <w:rPr>
          <w:rFonts w:ascii="Tahoma" w:hAnsi="Tahoma" w:cs="Tahoma"/>
          <w:sz w:val="20"/>
          <w:szCs w:val="20"/>
        </w:rPr>
        <w:t> </w:t>
      </w:r>
      <w:r w:rsidRPr="00153871">
        <w:rPr>
          <w:rFonts w:ascii="Tahoma" w:hAnsi="Tahoma" w:cs="Tahoma"/>
          <w:sz w:val="20"/>
          <w:szCs w:val="20"/>
        </w:rPr>
        <w:t>osobou</w:t>
      </w:r>
      <w:r w:rsidR="0075223E" w:rsidRPr="00153871">
        <w:rPr>
          <w:rFonts w:ascii="Tahoma" w:hAnsi="Tahoma" w:cs="Tahoma"/>
          <w:sz w:val="20"/>
          <w:szCs w:val="20"/>
        </w:rPr>
        <w:t xml:space="preserve"> </w:t>
      </w:r>
      <w:r w:rsidR="00153871">
        <w:rPr>
          <w:rFonts w:ascii="Tahoma" w:hAnsi="Tahoma" w:cs="Tahoma"/>
          <w:sz w:val="20"/>
          <w:szCs w:val="20"/>
        </w:rPr>
        <w:t>(žadatel A5</w:t>
      </w:r>
      <w:r w:rsidR="003F6EEB" w:rsidRPr="00153871">
        <w:rPr>
          <w:rFonts w:ascii="Tahoma" w:hAnsi="Tahoma" w:cs="Tahoma"/>
          <w:sz w:val="20"/>
          <w:szCs w:val="20"/>
        </w:rPr>
        <w:t xml:space="preserve">) </w:t>
      </w:r>
      <w:r w:rsidR="0075223E" w:rsidRPr="00153871">
        <w:rPr>
          <w:rFonts w:ascii="Tahoma" w:hAnsi="Tahoma" w:cs="Tahoma"/>
          <w:sz w:val="20"/>
          <w:szCs w:val="20"/>
        </w:rPr>
        <w:t>v tíživé životní situaci</w:t>
      </w:r>
      <w:r w:rsidRPr="00153871">
        <w:rPr>
          <w:rFonts w:ascii="Tahoma" w:hAnsi="Tahoma" w:cs="Tahoma"/>
          <w:sz w:val="20"/>
          <w:szCs w:val="20"/>
        </w:rPr>
        <w:t>, jehož</w:t>
      </w:r>
      <w:r w:rsidR="00421BCB" w:rsidRPr="00153871">
        <w:rPr>
          <w:rFonts w:ascii="Tahoma" w:hAnsi="Tahoma" w:cs="Tahoma"/>
          <w:sz w:val="20"/>
          <w:szCs w:val="20"/>
        </w:rPr>
        <w:t xml:space="preserve"> identifikační údaje </w:t>
      </w:r>
      <w:r w:rsidR="0075223E" w:rsidRPr="00153871">
        <w:rPr>
          <w:rFonts w:ascii="Tahoma" w:hAnsi="Tahoma" w:cs="Tahoma"/>
          <w:sz w:val="20"/>
          <w:szCs w:val="20"/>
        </w:rPr>
        <w:t>ne</w:t>
      </w:r>
      <w:r w:rsidR="00421BCB" w:rsidRPr="00153871">
        <w:rPr>
          <w:rFonts w:ascii="Tahoma" w:hAnsi="Tahoma" w:cs="Tahoma"/>
          <w:sz w:val="20"/>
          <w:szCs w:val="20"/>
        </w:rPr>
        <w:t>jsou s ohledem na zpracování citlivých osobních údajů</w:t>
      </w:r>
      <w:r w:rsidR="00935536" w:rsidRPr="00153871">
        <w:rPr>
          <w:rFonts w:ascii="Tahoma" w:hAnsi="Tahoma" w:cs="Tahoma"/>
          <w:sz w:val="20"/>
          <w:szCs w:val="20"/>
        </w:rPr>
        <w:t xml:space="preserve"> </w:t>
      </w:r>
      <w:r w:rsidR="0075223E" w:rsidRPr="00153871">
        <w:rPr>
          <w:rFonts w:ascii="Tahoma" w:hAnsi="Tahoma" w:cs="Tahoma"/>
          <w:sz w:val="20"/>
          <w:szCs w:val="20"/>
        </w:rPr>
        <w:t xml:space="preserve">výslovně uvedeny v tomto usnesení a jsou </w:t>
      </w:r>
      <w:r w:rsidR="00935536" w:rsidRPr="00153871">
        <w:rPr>
          <w:rFonts w:ascii="Tahoma" w:hAnsi="Tahoma" w:cs="Tahoma"/>
          <w:sz w:val="20"/>
          <w:szCs w:val="20"/>
        </w:rPr>
        <w:t>uložen</w:t>
      </w:r>
      <w:r w:rsidR="00421BCB" w:rsidRPr="00153871">
        <w:rPr>
          <w:rFonts w:ascii="Tahoma" w:hAnsi="Tahoma" w:cs="Tahoma"/>
          <w:sz w:val="20"/>
          <w:szCs w:val="20"/>
        </w:rPr>
        <w:t>y</w:t>
      </w:r>
      <w:r w:rsidR="00935536" w:rsidRPr="00153871">
        <w:rPr>
          <w:rFonts w:ascii="Tahoma" w:hAnsi="Tahoma" w:cs="Tahoma"/>
          <w:sz w:val="20"/>
          <w:szCs w:val="20"/>
        </w:rPr>
        <w:t xml:space="preserve"> na s</w:t>
      </w:r>
      <w:r w:rsidR="00B010BD" w:rsidRPr="00153871">
        <w:rPr>
          <w:rFonts w:ascii="Tahoma" w:hAnsi="Tahoma" w:cs="Tahoma"/>
          <w:sz w:val="20"/>
          <w:szCs w:val="20"/>
        </w:rPr>
        <w:t>ekretariátu starosty města Strakonice</w:t>
      </w:r>
      <w:r w:rsidR="00935536" w:rsidRPr="00153871">
        <w:rPr>
          <w:rFonts w:ascii="Tahoma" w:hAnsi="Tahoma" w:cs="Tahoma"/>
          <w:sz w:val="20"/>
          <w:szCs w:val="20"/>
        </w:rPr>
        <w:t xml:space="preserve">, přičemž předmětem daru je </w:t>
      </w:r>
      <w:r w:rsidR="0075223E" w:rsidRPr="00153871">
        <w:rPr>
          <w:rFonts w:ascii="Tahoma" w:hAnsi="Tahoma" w:cs="Tahoma"/>
          <w:sz w:val="20"/>
          <w:szCs w:val="20"/>
        </w:rPr>
        <w:t>v</w:t>
      </w:r>
      <w:r w:rsidRPr="00153871">
        <w:rPr>
          <w:rFonts w:ascii="Tahoma" w:hAnsi="Tahoma" w:cs="Tahoma"/>
          <w:sz w:val="20"/>
          <w:szCs w:val="20"/>
        </w:rPr>
        <w:t xml:space="preserve"> jednom případě</w:t>
      </w:r>
      <w:r w:rsidR="0075223E" w:rsidRPr="00153871">
        <w:rPr>
          <w:rFonts w:ascii="Tahoma" w:hAnsi="Tahoma" w:cs="Tahoma"/>
          <w:sz w:val="20"/>
          <w:szCs w:val="20"/>
        </w:rPr>
        <w:t xml:space="preserve"> poskytnutí finanční částky</w:t>
      </w:r>
      <w:r w:rsidR="00935536" w:rsidRPr="00153871">
        <w:rPr>
          <w:rFonts w:ascii="Tahoma" w:hAnsi="Tahoma" w:cs="Tahoma"/>
          <w:sz w:val="20"/>
          <w:szCs w:val="20"/>
        </w:rPr>
        <w:t xml:space="preserve"> </w:t>
      </w:r>
      <w:r w:rsidR="0075223E" w:rsidRPr="00153871">
        <w:rPr>
          <w:rFonts w:ascii="Tahoma" w:hAnsi="Tahoma" w:cs="Tahoma"/>
          <w:sz w:val="20"/>
          <w:szCs w:val="20"/>
        </w:rPr>
        <w:t xml:space="preserve">ve výši </w:t>
      </w:r>
      <w:r w:rsidR="009D2B81">
        <w:rPr>
          <w:rFonts w:ascii="Tahoma" w:hAnsi="Tahoma" w:cs="Tahoma"/>
          <w:sz w:val="20"/>
          <w:szCs w:val="20"/>
        </w:rPr>
        <w:t>15.</w:t>
      </w:r>
      <w:r w:rsidR="00935536" w:rsidRPr="00153871">
        <w:rPr>
          <w:rFonts w:ascii="Tahoma" w:hAnsi="Tahoma" w:cs="Tahoma"/>
          <w:sz w:val="20"/>
          <w:szCs w:val="20"/>
        </w:rPr>
        <w:t>000 Kč.</w:t>
      </w:r>
    </w:p>
    <w:p w:rsidR="00496027" w:rsidRPr="00153871" w:rsidRDefault="002C3D1F" w:rsidP="00153871">
      <w:pPr>
        <w:pStyle w:val="Nadpis3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>I</w:t>
      </w:r>
      <w:r w:rsidR="00861A6C" w:rsidRPr="00153871">
        <w:rPr>
          <w:rFonts w:ascii="Tahoma" w:hAnsi="Tahoma" w:cs="Tahoma"/>
          <w:sz w:val="20"/>
          <w:szCs w:val="20"/>
        </w:rPr>
        <w:t xml:space="preserve">I. Pověřuje </w:t>
      </w:r>
    </w:p>
    <w:p w:rsidR="00861A6C" w:rsidRPr="00153871" w:rsidRDefault="00861A6C" w:rsidP="00153871">
      <w:pPr>
        <w:jc w:val="both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 xml:space="preserve">starostu města podpisem výše uvedených </w:t>
      </w:r>
      <w:r w:rsidR="0075223E" w:rsidRPr="00153871">
        <w:rPr>
          <w:rFonts w:ascii="Tahoma" w:hAnsi="Tahoma" w:cs="Tahoma"/>
          <w:sz w:val="20"/>
          <w:szCs w:val="20"/>
        </w:rPr>
        <w:t xml:space="preserve">darovacích </w:t>
      </w:r>
      <w:r w:rsidRPr="00153871">
        <w:rPr>
          <w:rFonts w:ascii="Tahoma" w:hAnsi="Tahoma" w:cs="Tahoma"/>
          <w:sz w:val="20"/>
          <w:szCs w:val="20"/>
        </w:rPr>
        <w:t>smluv</w:t>
      </w:r>
      <w:r w:rsidR="0075223E" w:rsidRPr="00153871">
        <w:rPr>
          <w:rFonts w:ascii="Tahoma" w:hAnsi="Tahoma" w:cs="Tahoma"/>
          <w:sz w:val="20"/>
          <w:szCs w:val="20"/>
        </w:rPr>
        <w:t>.</w:t>
      </w:r>
    </w:p>
    <w:p w:rsidR="00485EBF" w:rsidRDefault="00485EBF"/>
    <w:p w:rsidR="007C50C1" w:rsidRDefault="007C50C1"/>
    <w:p w:rsidR="007A3A0B" w:rsidRPr="007A3A0B" w:rsidRDefault="007A3A0B" w:rsidP="007A3A0B">
      <w:pPr>
        <w:pStyle w:val="Odstavecseseznamem"/>
        <w:keepNext/>
        <w:widowControl w:val="0"/>
        <w:numPr>
          <w:ilvl w:val="0"/>
          <w:numId w:val="14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u w:val="single"/>
        </w:rPr>
      </w:pPr>
      <w:r w:rsidRPr="007A3A0B">
        <w:rPr>
          <w:rFonts w:ascii="Tahoma" w:hAnsi="Tahoma" w:cs="Tahoma"/>
          <w:b/>
          <w:bCs/>
          <w:u w:val="single"/>
        </w:rPr>
        <w:t>Projekt Velkého náměstí</w:t>
      </w:r>
    </w:p>
    <w:p w:rsidR="007A3A0B" w:rsidRPr="007A3A0B" w:rsidRDefault="007A3A0B" w:rsidP="007A3A0B">
      <w:pPr>
        <w:rPr>
          <w:rFonts w:ascii="Tahoma" w:hAnsi="Tahoma" w:cs="Tahoma"/>
          <w:b/>
          <w:bCs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b/>
          <w:bCs/>
          <w:sz w:val="20"/>
          <w:szCs w:val="20"/>
        </w:rPr>
        <w:t>Návrh usnesení:</w:t>
      </w:r>
      <w:r w:rsidRPr="007A3A0B">
        <w:rPr>
          <w:rFonts w:ascii="Tahoma" w:hAnsi="Tahoma" w:cs="Tahoma"/>
          <w:bCs/>
          <w:sz w:val="20"/>
          <w:szCs w:val="20"/>
        </w:rPr>
        <w:t xml:space="preserve"> </w:t>
      </w:r>
    </w:p>
    <w:p w:rsidR="007A3A0B" w:rsidRPr="007A3A0B" w:rsidRDefault="007A3A0B" w:rsidP="007A3A0B">
      <w:pPr>
        <w:contextualSpacing/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RM po projednání</w:t>
      </w:r>
    </w:p>
    <w:p w:rsidR="007A3A0B" w:rsidRPr="003A0CCA" w:rsidRDefault="007A3A0B" w:rsidP="007A3A0B"/>
    <w:p w:rsidR="007A3A0B" w:rsidRPr="00D21228" w:rsidRDefault="007A3A0B" w:rsidP="007A3A0B">
      <w:pPr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D2122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I. Ukládá </w:t>
      </w:r>
      <w:r w:rsidR="009D2B81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panu XX</w:t>
      </w:r>
      <w:r w:rsidRPr="00D2122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 </w:t>
      </w:r>
    </w:p>
    <w:p w:rsidR="007A3A0B" w:rsidRPr="00D21228" w:rsidRDefault="007A3A0B" w:rsidP="007C50C1">
      <w:pPr>
        <w:keepNext/>
        <w:widowControl w:val="0"/>
        <w:autoSpaceDE w:val="0"/>
        <w:autoSpaceDN w:val="0"/>
        <w:adjustRightInd w:val="0"/>
        <w:jc w:val="both"/>
        <w:outlineLvl w:val="3"/>
        <w:rPr>
          <w:rFonts w:ascii="Tahoma" w:hAnsi="Tahoma" w:cs="Tahoma"/>
          <w:bCs/>
          <w:sz w:val="20"/>
          <w:szCs w:val="20"/>
        </w:rPr>
      </w:pPr>
      <w:r w:rsidRPr="00D21228">
        <w:rPr>
          <w:rFonts w:ascii="Tahoma" w:hAnsi="Tahoma" w:cs="Tahoma"/>
          <w:bCs/>
          <w:color w:val="000000"/>
          <w:sz w:val="20"/>
          <w:szCs w:val="20"/>
        </w:rPr>
        <w:t>a)</w:t>
      </w:r>
      <w:r w:rsidRPr="00D21228">
        <w:rPr>
          <w:rFonts w:ascii="Tahoma" w:hAnsi="Tahoma" w:cs="Tahoma"/>
          <w:bCs/>
          <w:sz w:val="20"/>
          <w:szCs w:val="20"/>
        </w:rPr>
        <w:t xml:space="preserve"> Před úplným dokončením projektu předložit radě města jednoduché schéma a vizualizaci ke schválení </w:t>
      </w:r>
    </w:p>
    <w:p w:rsidR="007A3A0B" w:rsidRPr="00D21228" w:rsidRDefault="007A3A0B" w:rsidP="007C50C1">
      <w:pPr>
        <w:keepNext/>
        <w:widowControl w:val="0"/>
        <w:autoSpaceDE w:val="0"/>
        <w:autoSpaceDN w:val="0"/>
        <w:adjustRightInd w:val="0"/>
        <w:jc w:val="both"/>
        <w:outlineLvl w:val="3"/>
        <w:rPr>
          <w:rFonts w:ascii="Tahoma" w:hAnsi="Tahoma" w:cs="Tahoma"/>
          <w:bCs/>
          <w:color w:val="000000"/>
          <w:sz w:val="20"/>
          <w:szCs w:val="20"/>
        </w:rPr>
      </w:pPr>
      <w:r w:rsidRPr="00D21228">
        <w:rPr>
          <w:rFonts w:ascii="Tahoma" w:hAnsi="Tahoma" w:cs="Tahoma"/>
          <w:bCs/>
          <w:color w:val="000000"/>
          <w:sz w:val="20"/>
          <w:szCs w:val="20"/>
        </w:rPr>
        <w:t>b) dle výsledků jednání pracovní skupiny dne 7. 2. 2023 neprodleně zajistit schůzku s tvůrcem vodního díla a jeho prezentaci s možností výběru dalších možností vodních prvků na nové části náměstí, včetně</w:t>
      </w:r>
      <w:r w:rsidRPr="00D21228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D21228">
        <w:rPr>
          <w:rFonts w:ascii="Tahoma" w:hAnsi="Tahoma" w:cs="Tahoma"/>
          <w:bCs/>
          <w:color w:val="000000"/>
          <w:sz w:val="20"/>
          <w:szCs w:val="20"/>
        </w:rPr>
        <w:t>centrálního žlábku a výrobníků ochlazovací vodní páry radou města</w:t>
      </w:r>
    </w:p>
    <w:p w:rsidR="007A3A0B" w:rsidRDefault="007A3A0B" w:rsidP="007C50C1">
      <w:pPr>
        <w:jc w:val="both"/>
        <w:rPr>
          <w:rFonts w:ascii="Tahoma" w:hAnsi="Tahoma" w:cs="Tahoma"/>
          <w:sz w:val="20"/>
          <w:szCs w:val="20"/>
        </w:rPr>
      </w:pPr>
      <w:r w:rsidRPr="00D21228">
        <w:rPr>
          <w:rFonts w:ascii="Tahoma" w:hAnsi="Tahoma" w:cs="Tahoma"/>
          <w:bCs/>
          <w:color w:val="000000"/>
          <w:sz w:val="20"/>
          <w:szCs w:val="20"/>
        </w:rPr>
        <w:t xml:space="preserve">c) </w:t>
      </w:r>
      <w:r w:rsidRPr="00D21228">
        <w:rPr>
          <w:rFonts w:ascii="Tahoma" w:hAnsi="Tahoma" w:cs="Tahoma"/>
          <w:sz w:val="20"/>
          <w:szCs w:val="20"/>
        </w:rPr>
        <w:t xml:space="preserve">aby před úplným dokončením projektu předložil radě města jednoduché schéma a vizualizaci, zejména centra náměstí ke schválení, a aby do této vizualizace zakreslil automobily, projíždějící obousměrně novou částí náměstí, a na vymezená parkovací místa zakreslil dodávkový a osobní automobil </w:t>
      </w:r>
    </w:p>
    <w:p w:rsidR="00D21228" w:rsidRPr="00D21228" w:rsidRDefault="00D21228" w:rsidP="007C50C1">
      <w:pPr>
        <w:jc w:val="both"/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pStyle w:val="Odstavecseseznamem"/>
        <w:rPr>
          <w:rFonts w:ascii="Tahoma" w:hAnsi="Tahoma" w:cs="Tahoma"/>
          <w:b/>
          <w:bCs/>
          <w:color w:val="000000"/>
          <w:u w:val="single"/>
        </w:rPr>
      </w:pPr>
      <w:r w:rsidRPr="007A3A0B">
        <w:rPr>
          <w:rFonts w:ascii="Tahoma" w:hAnsi="Tahoma" w:cs="Tahoma"/>
          <w:b/>
          <w:bCs/>
          <w:color w:val="000000"/>
        </w:rPr>
        <w:t xml:space="preserve">3) </w:t>
      </w:r>
      <w:r w:rsidRPr="007A3A0B">
        <w:rPr>
          <w:rFonts w:ascii="Tahoma" w:hAnsi="Tahoma" w:cs="Tahoma"/>
          <w:b/>
          <w:bCs/>
          <w:color w:val="000000"/>
          <w:u w:val="single"/>
        </w:rPr>
        <w:t>Práce komisí rady mě</w:t>
      </w:r>
      <w:r w:rsidR="00A747A4">
        <w:rPr>
          <w:rFonts w:ascii="Tahoma" w:hAnsi="Tahoma" w:cs="Tahoma"/>
          <w:b/>
          <w:bCs/>
          <w:color w:val="000000"/>
          <w:u w:val="single"/>
        </w:rPr>
        <w:t>sta a odborů MěÚ</w:t>
      </w:r>
      <w:bookmarkStart w:id="0" w:name="_GoBack"/>
      <w:bookmarkEnd w:id="0"/>
    </w:p>
    <w:p w:rsidR="007A3A0B" w:rsidRPr="003A0CCA" w:rsidRDefault="007A3A0B" w:rsidP="007A3A0B">
      <w:pPr>
        <w:rPr>
          <w:b/>
          <w:bCs/>
          <w:color w:val="000000"/>
          <w:sz w:val="32"/>
          <w:szCs w:val="32"/>
          <w:u w:val="single"/>
        </w:rPr>
      </w:pP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b/>
          <w:bCs/>
          <w:sz w:val="20"/>
          <w:szCs w:val="20"/>
        </w:rPr>
        <w:t>Návrh usnesení:</w:t>
      </w:r>
      <w:r w:rsidRPr="007A3A0B">
        <w:rPr>
          <w:rFonts w:ascii="Tahoma" w:hAnsi="Tahoma" w:cs="Tahoma"/>
          <w:bCs/>
          <w:sz w:val="20"/>
          <w:szCs w:val="20"/>
        </w:rPr>
        <w:t xml:space="preserve"> 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 xml:space="preserve">RM po projednání </w:t>
      </w:r>
    </w:p>
    <w:p w:rsidR="007A3A0B" w:rsidRPr="003A0CCA" w:rsidRDefault="007A3A0B" w:rsidP="007A3A0B"/>
    <w:p w:rsidR="007A3A0B" w:rsidRDefault="007A3A0B" w:rsidP="007A3A0B">
      <w:pPr>
        <w:contextualSpacing/>
        <w:rPr>
          <w:rFonts w:ascii="Tahoma" w:hAnsi="Tahoma" w:cs="Tahoma"/>
          <w:b/>
          <w:sz w:val="20"/>
          <w:szCs w:val="20"/>
        </w:rPr>
      </w:pPr>
      <w:r w:rsidRPr="007A3A0B">
        <w:rPr>
          <w:rFonts w:ascii="Tahoma" w:hAnsi="Tahoma" w:cs="Tahoma"/>
          <w:b/>
          <w:sz w:val="20"/>
          <w:szCs w:val="20"/>
        </w:rPr>
        <w:t>I. Ukládá komisím a odborům následující úkoly</w:t>
      </w:r>
    </w:p>
    <w:p w:rsidR="007C50C1" w:rsidRPr="007C50C1" w:rsidRDefault="007C50C1" w:rsidP="007A3A0B">
      <w:pPr>
        <w:contextualSpacing/>
        <w:rPr>
          <w:rFonts w:ascii="Tahoma" w:hAnsi="Tahoma" w:cs="Tahoma"/>
          <w:b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7A3A0B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a) Úkoly pro předsedy komisí rady města  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Do materiálů jednání RM dne 22. 2. 2023 předložit SWOT analýzu situace ve městě a na tomto jednání RM referovat o návrhu činnosti komisí z ní vyplývající.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b) Úkol pro komisi pro energetiku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Do materiálů jednání RM dne 22. 2. 2023 předložit návrh energetického využití odpadů vzhledem k energetické koncepci města a budoucím potřebám a možnostem Teplárny Strakonice a.s. a návrh jejich zpracování ve Strakonicích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c) Úkol pro komisi dopravy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a) Do materiálů jednání RM dne 22. 3. 2023 předložit návrh zklidnění dopravy na Velkém náměstí.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b) Do materiálů jednání RM dne 5. 4. 2023 předložit návrh řešení parkování ve Strakonicích.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d) Úkol pro kulturní komisi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a) Do materiálů jednání RM dne 5. 4. 2023 předložit návrh využití a umístění soch, umístěných v depozitářích, návrh dalších  a návrh doplnění a umístění pietních míst.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b) Do materiálů jednání RM dne 5. 4. 2023 předložit návrh propojení kempu Podskalí a strakonického hradu pro pěší a kočárky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e) Úkol pro komisi cestovního ruchu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lastRenderedPageBreak/>
        <w:t xml:space="preserve">a) Na jednání RM 22. 3. 2023 (po seznámení </w:t>
      </w:r>
      <w:proofErr w:type="gramStart"/>
      <w:r w:rsidRPr="007A3A0B">
        <w:rPr>
          <w:rFonts w:ascii="Tahoma" w:hAnsi="Tahoma" w:cs="Tahoma"/>
          <w:sz w:val="20"/>
          <w:szCs w:val="20"/>
        </w:rPr>
        <w:t>se</w:t>
      </w:r>
      <w:proofErr w:type="gramEnd"/>
      <w:r w:rsidRPr="007A3A0B">
        <w:rPr>
          <w:rFonts w:ascii="Tahoma" w:hAnsi="Tahoma" w:cs="Tahoma"/>
          <w:sz w:val="20"/>
          <w:szCs w:val="20"/>
        </w:rPr>
        <w:t xml:space="preserve"> s projektem přestavby západní části Velkého náměstí) předložit RM podněty a názory k celkovému vzhledu vzhledem k turistickému ruchu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b) Do materiálů jednání RM dne 5. 4. 2023 předložit návrh využití a umístění soch, umístěných v depozitářích, návrh dalších  a návrh doplnění a umístění pietních míst.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c) Do materiálů jednání RM dne 5. 4. 2023 předložit návrh propojení kempu Podskalí a strakonického hradu pro pěší a kočárky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sz w:val="20"/>
          <w:szCs w:val="20"/>
        </w:rPr>
        <w:t xml:space="preserve"> </w:t>
      </w:r>
      <w:r w:rsidRPr="007A3A0B">
        <w:rPr>
          <w:rFonts w:ascii="Tahoma" w:hAnsi="Tahoma" w:cs="Tahoma"/>
          <w:b/>
          <w:sz w:val="20"/>
          <w:szCs w:val="20"/>
          <w:u w:val="single"/>
        </w:rPr>
        <w:t>f) Úkol pro komisi životního prostředí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Do materiálů jednání RM dne 5. 4. 2023 předložit návrh rozvoje a údržby zeleně a zelených ploch ve Strakonicích.</w:t>
      </w:r>
    </w:p>
    <w:p w:rsidR="007A3A0B" w:rsidRPr="007A3A0B" w:rsidRDefault="007A3A0B" w:rsidP="007A3A0B">
      <w:pPr>
        <w:keepNext/>
        <w:widowControl w:val="0"/>
        <w:tabs>
          <w:tab w:val="left" w:pos="5103"/>
        </w:tabs>
        <w:autoSpaceDE w:val="0"/>
        <w:autoSpaceDN w:val="0"/>
        <w:adjustRightInd w:val="0"/>
        <w:ind w:left="360" w:hanging="360"/>
        <w:outlineLvl w:val="1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g) Úkol pro bytovou komisi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 xml:space="preserve">Předložit RM na jednání </w:t>
      </w:r>
      <w:proofErr w:type="gramStart"/>
      <w:r w:rsidRPr="007A3A0B">
        <w:rPr>
          <w:rFonts w:ascii="Tahoma" w:hAnsi="Tahoma" w:cs="Tahoma"/>
          <w:sz w:val="20"/>
          <w:szCs w:val="20"/>
        </w:rPr>
        <w:t>5.4.2023</w:t>
      </w:r>
      <w:proofErr w:type="gramEnd"/>
      <w:r w:rsidRPr="007A3A0B">
        <w:rPr>
          <w:rFonts w:ascii="Tahoma" w:hAnsi="Tahoma" w:cs="Tahoma"/>
          <w:sz w:val="20"/>
          <w:szCs w:val="20"/>
        </w:rPr>
        <w:t xml:space="preserve"> okruh nejčastějších problémů s nájemci městských bytů při jejich užívání a projednat návrh podmínek a požadavků na využití a přidělování městských bytů vzhledem k jejich možné přeplněnosti, k udržování pořádku v okolí domů, vzhledem k chování nájemníků ve smyslu občanského soužití apod. Před projednáním konzultovat nežádoucí jevy s městskou policií a majetkovým odborem. 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h) Úkol pro komisi rozvoje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a) Do materiálů jednání RM dne 22. 3. 2023 předložit návrh principů a okruhů nové koncepce rozvoje města Strakonice a předložit základní změny a doplnění nové koncepce rozvoje města Strakonice.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ch) Úkol pro odbor životního prostředí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 xml:space="preserve">Do materiálů na jednání RM dne 22. 2. 2023 předložit </w:t>
      </w:r>
    </w:p>
    <w:p w:rsidR="007A3A0B" w:rsidRPr="007A3A0B" w:rsidRDefault="007A3A0B" w:rsidP="007A3A0B">
      <w:pPr>
        <w:numPr>
          <w:ilvl w:val="0"/>
          <w:numId w:val="12"/>
        </w:numPr>
        <w:ind w:left="0" w:firstLine="0"/>
        <w:contextualSpacing/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jednoduché schéma/tabulku rozdělení spalitelných a nespalitelných odpadů, a jednoduché schéma jejich sběru, ukládání, třídění,  možnosti následného využití</w:t>
      </w:r>
    </w:p>
    <w:p w:rsidR="007A3A0B" w:rsidRPr="007A3A0B" w:rsidRDefault="007A3A0B" w:rsidP="007A3A0B">
      <w:pPr>
        <w:numPr>
          <w:ilvl w:val="0"/>
          <w:numId w:val="12"/>
        </w:numPr>
        <w:ind w:left="0" w:firstLine="0"/>
        <w:contextualSpacing/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jednoduché schéma/tabulku odpadů, které město nevyužívá či nezpracovává, možnosti jejich zpracování a seznam jejich odběratelů.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/>
          <w:sz w:val="20"/>
          <w:szCs w:val="20"/>
          <w:u w:val="single"/>
        </w:rPr>
      </w:pPr>
      <w:r w:rsidRPr="007A3A0B">
        <w:rPr>
          <w:rFonts w:ascii="Tahoma" w:hAnsi="Tahoma" w:cs="Tahoma"/>
          <w:b/>
          <w:sz w:val="20"/>
          <w:szCs w:val="20"/>
          <w:u w:val="single"/>
        </w:rPr>
        <w:t>i) Úkol pro odbor majetkový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  <w:r w:rsidRPr="007A3A0B">
        <w:rPr>
          <w:rFonts w:ascii="Tahoma" w:hAnsi="Tahoma" w:cs="Tahoma"/>
          <w:sz w:val="20"/>
          <w:szCs w:val="20"/>
        </w:rPr>
        <w:t>Do materiálů na jednání RM dne 5. 4. 2023 prověřit a předložit možnosti umístění nových veřejných WC na Velkém náměstí</w:t>
      </w:r>
    </w:p>
    <w:p w:rsidR="007A3A0B" w:rsidRPr="007A3A0B" w:rsidRDefault="007A3A0B" w:rsidP="007A3A0B">
      <w:pPr>
        <w:rPr>
          <w:rFonts w:ascii="Tahoma" w:hAnsi="Tahoma" w:cs="Tahoma"/>
          <w:sz w:val="20"/>
          <w:szCs w:val="20"/>
        </w:rPr>
      </w:pPr>
    </w:p>
    <w:p w:rsidR="007A3A0B" w:rsidRPr="007A3A0B" w:rsidRDefault="007A3A0B" w:rsidP="007A3A0B">
      <w:pPr>
        <w:rPr>
          <w:rFonts w:ascii="Tahoma" w:hAnsi="Tahoma" w:cs="Tahoma"/>
          <w:bCs/>
          <w:color w:val="000000"/>
          <w:sz w:val="20"/>
          <w:szCs w:val="20"/>
        </w:rPr>
      </w:pPr>
    </w:p>
    <w:p w:rsidR="00485EBF" w:rsidRPr="007A3A0B" w:rsidRDefault="00485EBF">
      <w:pPr>
        <w:rPr>
          <w:rFonts w:ascii="Tahoma" w:hAnsi="Tahoma" w:cs="Tahoma"/>
          <w:sz w:val="20"/>
          <w:szCs w:val="20"/>
        </w:rPr>
      </w:pPr>
    </w:p>
    <w:p w:rsidR="00485EBF" w:rsidRPr="007A3A0B" w:rsidRDefault="00485EBF">
      <w:pPr>
        <w:rPr>
          <w:rFonts w:ascii="Tahoma" w:hAnsi="Tahoma" w:cs="Tahoma"/>
          <w:sz w:val="20"/>
          <w:szCs w:val="20"/>
        </w:rPr>
      </w:pPr>
    </w:p>
    <w:p w:rsidR="00485EBF" w:rsidRPr="007A3A0B" w:rsidRDefault="00485EBF" w:rsidP="00A31D2E">
      <w:pPr>
        <w:rPr>
          <w:rFonts w:ascii="Tahoma" w:hAnsi="Tahoma" w:cs="Tahoma"/>
          <w:sz w:val="20"/>
          <w:szCs w:val="20"/>
        </w:rPr>
      </w:pPr>
    </w:p>
    <w:p w:rsidR="00485EBF" w:rsidRPr="007A3A0B" w:rsidRDefault="00485EBF">
      <w:pPr>
        <w:rPr>
          <w:rFonts w:ascii="Tahoma" w:hAnsi="Tahoma" w:cs="Tahoma"/>
          <w:sz w:val="20"/>
          <w:szCs w:val="20"/>
        </w:rPr>
      </w:pPr>
    </w:p>
    <w:sectPr w:rsidR="00485EBF" w:rsidRPr="007A3A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7F" w:rsidRDefault="008D7A7F" w:rsidP="00485EBF">
      <w:r>
        <w:separator/>
      </w:r>
    </w:p>
  </w:endnote>
  <w:endnote w:type="continuationSeparator" w:id="0">
    <w:p w:rsidR="008D7A7F" w:rsidRDefault="008D7A7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7A4">
          <w:rPr>
            <w:noProof/>
          </w:rPr>
          <w:t>3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7F" w:rsidRDefault="008D7A7F" w:rsidP="00485EBF">
      <w:r>
        <w:separator/>
      </w:r>
    </w:p>
  </w:footnote>
  <w:footnote w:type="continuationSeparator" w:id="0">
    <w:p w:rsidR="008D7A7F" w:rsidRDefault="008D7A7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1"/>
  </w:num>
  <w:num w:numId="5">
    <w:abstractNumId w:val="5"/>
  </w:num>
  <w:num w:numId="6">
    <w:abstractNumId w:val="12"/>
  </w:num>
  <w:num w:numId="7">
    <w:abstractNumId w:val="8"/>
  </w:num>
  <w:num w:numId="8">
    <w:abstractNumId w:val="3"/>
  </w:num>
  <w:num w:numId="9">
    <w:abstractNumId w:val="0"/>
  </w:num>
  <w:num w:numId="10">
    <w:abstractNumId w:val="13"/>
  </w:num>
  <w:num w:numId="11">
    <w:abstractNumId w:val="6"/>
  </w:num>
  <w:num w:numId="12">
    <w:abstractNumId w:val="2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27E4"/>
    <w:rsid w:val="00076AE0"/>
    <w:rsid w:val="00097F9A"/>
    <w:rsid w:val="000A6BE5"/>
    <w:rsid w:val="000C0AB7"/>
    <w:rsid w:val="00153871"/>
    <w:rsid w:val="001A24E6"/>
    <w:rsid w:val="001D7196"/>
    <w:rsid w:val="002171E0"/>
    <w:rsid w:val="002431D4"/>
    <w:rsid w:val="00250FF6"/>
    <w:rsid w:val="00281576"/>
    <w:rsid w:val="00287983"/>
    <w:rsid w:val="002C3D1F"/>
    <w:rsid w:val="002E33B1"/>
    <w:rsid w:val="00361E60"/>
    <w:rsid w:val="0038482B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B0934"/>
    <w:rsid w:val="005D3776"/>
    <w:rsid w:val="005E505C"/>
    <w:rsid w:val="00687A4A"/>
    <w:rsid w:val="00694736"/>
    <w:rsid w:val="006F4E9D"/>
    <w:rsid w:val="0075223E"/>
    <w:rsid w:val="007A3A0B"/>
    <w:rsid w:val="007B3E1A"/>
    <w:rsid w:val="007C50C1"/>
    <w:rsid w:val="007E4220"/>
    <w:rsid w:val="008142F1"/>
    <w:rsid w:val="00861A6C"/>
    <w:rsid w:val="008B6C63"/>
    <w:rsid w:val="008D7A7F"/>
    <w:rsid w:val="00935536"/>
    <w:rsid w:val="00944C26"/>
    <w:rsid w:val="00956BE9"/>
    <w:rsid w:val="009C0783"/>
    <w:rsid w:val="009D2B81"/>
    <w:rsid w:val="009D5C0C"/>
    <w:rsid w:val="009E3F12"/>
    <w:rsid w:val="00A04062"/>
    <w:rsid w:val="00A31D2E"/>
    <w:rsid w:val="00A66ED2"/>
    <w:rsid w:val="00A747A4"/>
    <w:rsid w:val="00AE4385"/>
    <w:rsid w:val="00AF65AF"/>
    <w:rsid w:val="00AF69E6"/>
    <w:rsid w:val="00B010BD"/>
    <w:rsid w:val="00B34733"/>
    <w:rsid w:val="00BB6091"/>
    <w:rsid w:val="00BF6ED4"/>
    <w:rsid w:val="00C35311"/>
    <w:rsid w:val="00C575C9"/>
    <w:rsid w:val="00C83A24"/>
    <w:rsid w:val="00D21228"/>
    <w:rsid w:val="00D42131"/>
    <w:rsid w:val="00DB5B11"/>
    <w:rsid w:val="00E23A1A"/>
    <w:rsid w:val="00E5793D"/>
    <w:rsid w:val="00E760E2"/>
    <w:rsid w:val="00E833A2"/>
    <w:rsid w:val="00E95361"/>
    <w:rsid w:val="00EB4DA5"/>
    <w:rsid w:val="00EC1E7D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EECA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2023-02-08T11:43:00Z</cp:lastPrinted>
  <dcterms:created xsi:type="dcterms:W3CDTF">2023-02-08T11:43:00Z</dcterms:created>
  <dcterms:modified xsi:type="dcterms:W3CDTF">2023-02-09T12:41:00Z</dcterms:modified>
</cp:coreProperties>
</file>