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30EC0" w14:textId="77777777" w:rsidR="00320F8C" w:rsidRPr="00320F8C" w:rsidRDefault="00320F8C" w:rsidP="00320F8C">
      <w:pPr>
        <w:keepNext/>
        <w:widowControl w:val="0"/>
        <w:autoSpaceDE w:val="0"/>
        <w:autoSpaceDN w:val="0"/>
        <w:adjustRightInd w:val="0"/>
        <w:jc w:val="center"/>
        <w:outlineLvl w:val="0"/>
        <w:rPr>
          <w:rFonts w:cs="Tahoma"/>
          <w:b/>
          <w:bCs/>
          <w:i/>
          <w:sz w:val="24"/>
          <w:szCs w:val="24"/>
          <w:u w:val="single"/>
        </w:rPr>
      </w:pPr>
      <w:r w:rsidRPr="00320F8C">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506A3821" w:rsidR="00A977DF" w:rsidRPr="0090570B" w:rsidRDefault="00912D38" w:rsidP="00ED709E">
      <w:pPr>
        <w:keepNext/>
        <w:widowControl w:val="0"/>
        <w:shd w:val="clear" w:color="auto" w:fill="FFFFFF" w:themeFill="background1"/>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2</w:t>
      </w:r>
      <w:r w:rsidR="0076494F">
        <w:rPr>
          <w:rFonts w:eastAsia="Times New Roman" w:cs="Tahoma"/>
          <w:b/>
          <w:bCs/>
          <w:color w:val="000000" w:themeColor="text1"/>
          <w:sz w:val="24"/>
          <w:szCs w:val="24"/>
          <w:lang w:eastAsia="cs-CZ"/>
        </w:rPr>
        <w:t>7</w:t>
      </w:r>
      <w:r w:rsidR="00A977DF" w:rsidRPr="0090570B">
        <w:rPr>
          <w:rFonts w:eastAsia="Times New Roman" w:cs="Tahoma"/>
          <w:b/>
          <w:bCs/>
          <w:color w:val="000000" w:themeColor="text1"/>
          <w:sz w:val="24"/>
          <w:szCs w:val="24"/>
          <w:lang w:eastAsia="cs-CZ"/>
        </w:rPr>
        <w:t>/01</w:t>
      </w:r>
      <w:r w:rsidR="00945947">
        <w:rPr>
          <w:rFonts w:eastAsia="Times New Roman" w:cs="Tahoma"/>
          <w:b/>
          <w:bCs/>
          <w:color w:val="000000" w:themeColor="text1"/>
          <w:sz w:val="24"/>
          <w:szCs w:val="24"/>
          <w:lang w:eastAsia="cs-CZ"/>
        </w:rPr>
        <w:t>b</w:t>
      </w:r>
      <w:r w:rsidR="00A977DF" w:rsidRPr="0090570B">
        <w:rPr>
          <w:rFonts w:eastAsia="Times New Roman" w:cs="Tahoma"/>
          <w:b/>
          <w:bCs/>
          <w:color w:val="000000" w:themeColor="text1"/>
          <w:sz w:val="24"/>
          <w:szCs w:val="24"/>
          <w:lang w:eastAsia="cs-CZ"/>
        </w:rPr>
        <w:t xml:space="preserve"> majetkové záležitosti</w:t>
      </w:r>
    </w:p>
    <w:p w14:paraId="62A98F10" w14:textId="77777777" w:rsidR="00281B03" w:rsidRPr="0090570B" w:rsidRDefault="00281B03" w:rsidP="00ED709E">
      <w:pPr>
        <w:spacing w:after="0"/>
        <w:rPr>
          <w:rFonts w:eastAsia="Times New Roman" w:cs="Tahoma"/>
          <w:color w:val="000000" w:themeColor="text1"/>
          <w:szCs w:val="24"/>
          <w:lang w:eastAsia="cs-CZ"/>
        </w:rPr>
      </w:pPr>
    </w:p>
    <w:p w14:paraId="1DE254E5" w14:textId="77777777" w:rsidR="00281B03" w:rsidRPr="0090570B" w:rsidRDefault="00281B03" w:rsidP="00ED709E">
      <w:pPr>
        <w:spacing w:after="0"/>
        <w:rPr>
          <w:rFonts w:eastAsia="Times New Roman" w:cs="Tahoma"/>
          <w:color w:val="000000" w:themeColor="text1"/>
          <w:szCs w:val="24"/>
          <w:lang w:eastAsia="cs-CZ"/>
        </w:rPr>
      </w:pPr>
    </w:p>
    <w:p w14:paraId="0EDFA73E" w14:textId="77777777" w:rsidR="00281B03" w:rsidRPr="0090570B" w:rsidRDefault="00281B03" w:rsidP="00ED709E">
      <w:pPr>
        <w:spacing w:after="0"/>
        <w:rPr>
          <w:rFonts w:eastAsia="Times New Roman" w:cs="Tahoma"/>
          <w:color w:val="000000" w:themeColor="text1"/>
          <w:szCs w:val="24"/>
          <w:lang w:eastAsia="cs-CZ"/>
        </w:rPr>
      </w:pPr>
    </w:p>
    <w:p w14:paraId="351FA507" w14:textId="77777777" w:rsidR="00281B03" w:rsidRPr="0090570B" w:rsidRDefault="00281B03" w:rsidP="00ED709E">
      <w:pPr>
        <w:spacing w:after="0"/>
        <w:rPr>
          <w:rFonts w:eastAsia="Times New Roman" w:cs="Tahoma"/>
          <w:color w:val="000000" w:themeColor="text1"/>
          <w:szCs w:val="24"/>
          <w:lang w:eastAsia="cs-CZ"/>
        </w:rPr>
      </w:pPr>
    </w:p>
    <w:p w14:paraId="1A0ADD87" w14:textId="77777777" w:rsidR="00281B03" w:rsidRPr="0090570B" w:rsidRDefault="00281B03" w:rsidP="00ED709E">
      <w:pPr>
        <w:spacing w:after="0"/>
        <w:rPr>
          <w:rFonts w:eastAsia="Times New Roman" w:cs="Tahoma"/>
          <w:color w:val="000000" w:themeColor="text1"/>
          <w:szCs w:val="24"/>
          <w:lang w:eastAsia="cs-CZ"/>
        </w:rPr>
      </w:pPr>
    </w:p>
    <w:p w14:paraId="2DE151AC" w14:textId="77777777" w:rsidR="00281B03" w:rsidRPr="0090570B" w:rsidRDefault="00281B03" w:rsidP="00ED709E">
      <w:pPr>
        <w:spacing w:after="0"/>
        <w:rPr>
          <w:rFonts w:eastAsia="Times New Roman" w:cs="Tahoma"/>
          <w:color w:val="000000" w:themeColor="text1"/>
          <w:szCs w:val="24"/>
          <w:lang w:eastAsia="cs-CZ"/>
        </w:rPr>
      </w:pPr>
    </w:p>
    <w:p w14:paraId="3806EDDB" w14:textId="77777777" w:rsidR="00281B03" w:rsidRPr="0090570B" w:rsidRDefault="00281B03" w:rsidP="00ED709E">
      <w:pPr>
        <w:spacing w:after="0"/>
        <w:rPr>
          <w:rFonts w:eastAsia="Times New Roman" w:cs="Tahoma"/>
          <w:color w:val="000000" w:themeColor="text1"/>
          <w:szCs w:val="24"/>
          <w:lang w:eastAsia="cs-CZ"/>
        </w:rPr>
      </w:pPr>
    </w:p>
    <w:p w14:paraId="7CDFB123" w14:textId="77777777" w:rsidR="00281B03" w:rsidRPr="0090570B" w:rsidRDefault="00281B03" w:rsidP="00ED709E">
      <w:pPr>
        <w:spacing w:after="0"/>
        <w:rPr>
          <w:rFonts w:eastAsia="Times New Roman" w:cs="Tahoma"/>
          <w:color w:val="000000" w:themeColor="text1"/>
          <w:szCs w:val="24"/>
          <w:lang w:eastAsia="cs-CZ"/>
        </w:rPr>
      </w:pPr>
    </w:p>
    <w:p w14:paraId="2C9B8FF7"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ED709E">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ED709E">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ED709E">
      <w:pPr>
        <w:spacing w:after="0"/>
        <w:rPr>
          <w:rFonts w:cs="Tahoma"/>
          <w:color w:val="000000" w:themeColor="text1"/>
          <w:lang w:eastAsia="cs-CZ"/>
        </w:rPr>
      </w:pPr>
    </w:p>
    <w:p w14:paraId="2EF37286"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ED709E">
      <w:pPr>
        <w:spacing w:after="0"/>
        <w:rPr>
          <w:rFonts w:cs="Tahoma"/>
          <w:color w:val="000000" w:themeColor="text1"/>
          <w:lang w:eastAsia="cs-CZ"/>
        </w:rPr>
      </w:pPr>
    </w:p>
    <w:p w14:paraId="1879C114" w14:textId="77777777" w:rsidR="00281B03" w:rsidRPr="0090570B" w:rsidRDefault="00281B03" w:rsidP="00ED709E">
      <w:pPr>
        <w:spacing w:after="0"/>
        <w:rPr>
          <w:rFonts w:cs="Tahoma"/>
          <w:color w:val="000000" w:themeColor="text1"/>
          <w:lang w:eastAsia="cs-CZ"/>
        </w:rPr>
      </w:pPr>
    </w:p>
    <w:p w14:paraId="11F0D10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lang w:eastAsia="cs-CZ"/>
        </w:rPr>
      </w:pPr>
    </w:p>
    <w:p w14:paraId="40F1A817" w14:textId="3AF48C90" w:rsidR="00281B03" w:rsidRPr="0090570B" w:rsidRDefault="00281B03" w:rsidP="00ED709E">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76494F">
        <w:rPr>
          <w:rFonts w:cs="Tahoma"/>
          <w:color w:val="000000" w:themeColor="text1"/>
          <w:szCs w:val="20"/>
          <w:lang w:eastAsia="cs-CZ"/>
        </w:rPr>
        <w:t>11</w:t>
      </w:r>
      <w:r w:rsidR="002651E4">
        <w:rPr>
          <w:rFonts w:cs="Tahoma"/>
          <w:color w:val="000000" w:themeColor="text1"/>
          <w:szCs w:val="20"/>
          <w:lang w:eastAsia="cs-CZ"/>
        </w:rPr>
        <w:t xml:space="preserve">. </w:t>
      </w:r>
      <w:r w:rsidR="0076494F">
        <w:rPr>
          <w:rFonts w:cs="Tahoma"/>
          <w:color w:val="000000" w:themeColor="text1"/>
          <w:szCs w:val="20"/>
          <w:lang w:eastAsia="cs-CZ"/>
        </w:rPr>
        <w:t>října</w:t>
      </w:r>
      <w:r w:rsidR="00C149C2" w:rsidRPr="0090570B">
        <w:rPr>
          <w:rFonts w:cs="Tahoma"/>
          <w:color w:val="000000" w:themeColor="text1"/>
          <w:szCs w:val="20"/>
          <w:lang w:eastAsia="cs-CZ"/>
        </w:rPr>
        <w:t xml:space="preserve"> 2023</w:t>
      </w:r>
    </w:p>
    <w:p w14:paraId="11CA415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ED709E">
      <w:pPr>
        <w:spacing w:after="0"/>
        <w:rPr>
          <w:rFonts w:cs="Tahoma"/>
          <w:color w:val="000000" w:themeColor="text1"/>
          <w:lang w:eastAsia="cs-CZ"/>
        </w:rPr>
      </w:pPr>
    </w:p>
    <w:p w14:paraId="31F8922A" w14:textId="77777777" w:rsidR="00281B03" w:rsidRPr="0090570B" w:rsidRDefault="00281B03" w:rsidP="00ED709E">
      <w:pPr>
        <w:spacing w:after="0"/>
        <w:rPr>
          <w:rFonts w:cs="Tahoma"/>
          <w:color w:val="000000" w:themeColor="text1"/>
          <w:lang w:eastAsia="cs-CZ"/>
        </w:rPr>
      </w:pPr>
    </w:p>
    <w:p w14:paraId="280C116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720556F7"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51E62FC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555ED4F4" w14:textId="27CFF5A7" w:rsidR="00B425EC" w:rsidRPr="0090570B" w:rsidRDefault="00B425EC" w:rsidP="00ED709E">
      <w:pPr>
        <w:spacing w:after="0"/>
        <w:rPr>
          <w:rFonts w:eastAsia="Arial Unicode MS" w:cs="Tahoma"/>
          <w:color w:val="000000" w:themeColor="text1"/>
          <w:szCs w:val="20"/>
          <w:lang w:eastAsia="cs-CZ"/>
        </w:rPr>
      </w:pPr>
    </w:p>
    <w:p w14:paraId="72A57E1C" w14:textId="6B746421" w:rsidR="003167BA" w:rsidRPr="0090570B" w:rsidRDefault="003167BA" w:rsidP="00ED709E">
      <w:pPr>
        <w:spacing w:after="0"/>
        <w:rPr>
          <w:rFonts w:eastAsia="Arial Unicode MS" w:cs="Tahoma"/>
          <w:color w:val="000000" w:themeColor="text1"/>
          <w:szCs w:val="20"/>
          <w:lang w:eastAsia="cs-CZ"/>
        </w:rPr>
      </w:pPr>
    </w:p>
    <w:p w14:paraId="1CC567B9" w14:textId="561CBCC7" w:rsidR="00BD7006" w:rsidRPr="00222ABB" w:rsidRDefault="00BD7006" w:rsidP="00222ABB">
      <w:pPr>
        <w:pStyle w:val="Nadpis2"/>
      </w:pPr>
      <w:r w:rsidRPr="00222ABB">
        <w:t xml:space="preserve">1) Smlouva o připojení k distribuční soustavě </w:t>
      </w:r>
      <w:proofErr w:type="gramStart"/>
      <w:r w:rsidRPr="00222ABB">
        <w:t>EG.D z napěťové</w:t>
      </w:r>
      <w:proofErr w:type="gramEnd"/>
      <w:r w:rsidRPr="00222ABB">
        <w:t xml:space="preserve"> hladiny NN: „Navýšení stávající hodnoty hlavního jističe 3x83 A na hodnotu 3x100 A pro objekt Lidická 194, Strakonice“.</w:t>
      </w:r>
    </w:p>
    <w:p w14:paraId="5C28E013" w14:textId="77777777" w:rsidR="00BD7006" w:rsidRPr="00BD7006" w:rsidRDefault="00BD7006" w:rsidP="00BD7006">
      <w:pPr>
        <w:spacing w:after="0"/>
        <w:rPr>
          <w:lang w:eastAsia="cs-CZ"/>
        </w:rPr>
      </w:pPr>
    </w:p>
    <w:p w14:paraId="277AF10B" w14:textId="77777777" w:rsidR="00BD7006" w:rsidRPr="00BD7006" w:rsidRDefault="00BD7006" w:rsidP="00BD7006">
      <w:pPr>
        <w:spacing w:after="0"/>
        <w:rPr>
          <w:rFonts w:eastAsia="Times New Roman" w:cs="Tahoma"/>
          <w:b/>
          <w:bCs/>
          <w:szCs w:val="20"/>
          <w:u w:val="single"/>
          <w:lang w:eastAsia="cs-CZ"/>
        </w:rPr>
      </w:pPr>
      <w:r w:rsidRPr="00BD7006">
        <w:rPr>
          <w:rFonts w:eastAsia="Times New Roman" w:cs="Tahoma"/>
          <w:b/>
          <w:bCs/>
          <w:szCs w:val="20"/>
          <w:u w:val="single"/>
          <w:lang w:eastAsia="cs-CZ"/>
        </w:rPr>
        <w:t>Návrh usnesení:</w:t>
      </w:r>
      <w:r w:rsidRPr="00BD7006">
        <w:rPr>
          <w:rFonts w:eastAsia="Times New Roman" w:cs="Tahoma"/>
          <w:bCs/>
          <w:szCs w:val="20"/>
          <w:lang w:eastAsia="cs-CZ"/>
        </w:rPr>
        <w:t xml:space="preserve"> </w:t>
      </w:r>
    </w:p>
    <w:p w14:paraId="327DEB0B" w14:textId="77777777" w:rsidR="00BD7006" w:rsidRPr="00BD7006" w:rsidRDefault="00BD7006" w:rsidP="00BD7006">
      <w:pPr>
        <w:spacing w:after="0"/>
        <w:rPr>
          <w:rFonts w:eastAsia="Times New Roman" w:cs="Tahoma"/>
          <w:szCs w:val="20"/>
          <w:lang w:eastAsia="cs-CZ"/>
        </w:rPr>
      </w:pPr>
      <w:r w:rsidRPr="00BD7006">
        <w:rPr>
          <w:rFonts w:eastAsia="Times New Roman" w:cs="Tahoma"/>
          <w:szCs w:val="20"/>
          <w:lang w:eastAsia="cs-CZ"/>
        </w:rPr>
        <w:t>RM po projednání</w:t>
      </w:r>
    </w:p>
    <w:p w14:paraId="23AED9BE" w14:textId="77777777" w:rsidR="00BD7006" w:rsidRPr="00BD7006" w:rsidRDefault="00BD7006" w:rsidP="00222ABB">
      <w:pPr>
        <w:pStyle w:val="Nadpis3"/>
        <w:rPr>
          <w:rFonts w:eastAsia="Times New Roman"/>
          <w:color w:val="C0C0C0"/>
          <w:lang w:eastAsia="zh-CN"/>
        </w:rPr>
      </w:pPr>
      <w:r w:rsidRPr="00BD7006">
        <w:rPr>
          <w:rFonts w:eastAsia="Times New Roman"/>
          <w:lang w:eastAsia="zh-CN"/>
        </w:rPr>
        <w:t xml:space="preserve">I. Schvaluje </w:t>
      </w:r>
    </w:p>
    <w:p w14:paraId="05E41236" w14:textId="1344486A" w:rsidR="00BD7006" w:rsidRPr="00BD7006" w:rsidRDefault="00BD7006" w:rsidP="00BD7006">
      <w:pPr>
        <w:spacing w:after="0"/>
        <w:rPr>
          <w:lang w:eastAsia="cs-CZ"/>
        </w:rPr>
      </w:pPr>
      <w:r w:rsidRPr="00BD7006">
        <w:rPr>
          <w:lang w:eastAsia="cs-CZ"/>
        </w:rPr>
        <w:t xml:space="preserve">uzavření smlouvy o připojení k </w:t>
      </w:r>
      <w:r w:rsidRPr="00BD7006">
        <w:rPr>
          <w:rFonts w:cs="Tahoma"/>
          <w:iCs/>
          <w:szCs w:val="20"/>
        </w:rPr>
        <w:t xml:space="preserve">distribuční soustavě </w:t>
      </w:r>
      <w:proofErr w:type="gramStart"/>
      <w:r w:rsidRPr="00BD7006">
        <w:rPr>
          <w:rFonts w:cs="Tahoma"/>
          <w:iCs/>
          <w:szCs w:val="20"/>
        </w:rPr>
        <w:t>EG.D</w:t>
      </w:r>
      <w:r w:rsidRPr="00BD7006">
        <w:rPr>
          <w:lang w:eastAsia="cs-CZ"/>
        </w:rPr>
        <w:t xml:space="preserve"> se</w:t>
      </w:r>
      <w:proofErr w:type="gramEnd"/>
      <w:r w:rsidRPr="00BD7006">
        <w:rPr>
          <w:lang w:eastAsia="cs-CZ"/>
        </w:rPr>
        <w:t xml:space="preserve"> společností EG.D,</w:t>
      </w:r>
      <w:r w:rsidR="005D0266">
        <w:rPr>
          <w:lang w:eastAsia="cs-CZ"/>
        </w:rPr>
        <w:t xml:space="preserve"> </w:t>
      </w:r>
      <w:r w:rsidRPr="00BD7006">
        <w:rPr>
          <w:lang w:eastAsia="cs-CZ"/>
        </w:rPr>
        <w:t>a.s., Lidická 1873/36, Černá Pole, 602 00 Brno, v souvislosti s navýšením hlavního jističe  3x83 A na hodnotu 3x100 A pro objekt Lidická 194, Strakonice,</w:t>
      </w:r>
      <w:r w:rsidRPr="00BD7006">
        <w:rPr>
          <w:rFonts w:ascii="Times New Roman" w:eastAsia="Times New Roman" w:hAnsi="Times New Roman" w:cs="Times New Roman"/>
          <w:sz w:val="24"/>
          <w:szCs w:val="24"/>
          <w:lang w:eastAsia="cs-CZ"/>
        </w:rPr>
        <w:t xml:space="preserve"> </w:t>
      </w:r>
      <w:r w:rsidRPr="00BD7006">
        <w:rPr>
          <w:lang w:eastAsia="cs-CZ"/>
        </w:rPr>
        <w:t xml:space="preserve">z důvodu v současné době neexistující řady hlavních jističů EG.D </w:t>
      </w:r>
      <w:r w:rsidR="005D0266">
        <w:rPr>
          <w:lang w:eastAsia="cs-CZ"/>
        </w:rPr>
        <w:t xml:space="preserve">               </w:t>
      </w:r>
      <w:r w:rsidRPr="00BD7006">
        <w:rPr>
          <w:lang w:eastAsia="cs-CZ"/>
        </w:rPr>
        <w:t>o velikosti 83 A (převodové měření).</w:t>
      </w:r>
    </w:p>
    <w:p w14:paraId="199B6056" w14:textId="77777777" w:rsidR="00BD7006" w:rsidRPr="00BD7006" w:rsidRDefault="00BD7006" w:rsidP="00222ABB">
      <w:pPr>
        <w:pStyle w:val="Nadpis3"/>
        <w:rPr>
          <w:rFonts w:eastAsia="Times New Roman"/>
          <w:color w:val="C0C0C0"/>
          <w:lang w:eastAsia="zh-CN"/>
        </w:rPr>
      </w:pPr>
      <w:r w:rsidRPr="00BD7006">
        <w:rPr>
          <w:rFonts w:eastAsia="Times New Roman"/>
          <w:lang w:eastAsia="zh-CN"/>
        </w:rPr>
        <w:t>II. Souhlasí</w:t>
      </w:r>
    </w:p>
    <w:p w14:paraId="78CB77FD" w14:textId="77777777" w:rsidR="00BD7006" w:rsidRPr="00BD7006" w:rsidRDefault="00BD7006" w:rsidP="00BD7006">
      <w:pPr>
        <w:spacing w:after="0"/>
        <w:rPr>
          <w:rFonts w:eastAsia="Times New Roman" w:cs="Tahoma"/>
          <w:szCs w:val="20"/>
          <w:lang w:eastAsia="cs-CZ"/>
        </w:rPr>
      </w:pPr>
      <w:r w:rsidRPr="00BD7006">
        <w:rPr>
          <w:rFonts w:eastAsia="Times New Roman" w:cs="Tahoma"/>
          <w:szCs w:val="20"/>
          <w:lang w:eastAsia="cs-CZ"/>
        </w:rPr>
        <w:t>se zaplacením výše  podílu na oprávněných nákladech spojených s navýšením hodnoty hlavního jističe zařízení distribuční soustavy ve výši 10.710,00 Kč s DPH.</w:t>
      </w:r>
    </w:p>
    <w:p w14:paraId="30C72051" w14:textId="77777777" w:rsidR="00BD7006" w:rsidRPr="00BD7006" w:rsidRDefault="00BD7006" w:rsidP="00222ABB">
      <w:pPr>
        <w:pStyle w:val="Nadpis3"/>
        <w:rPr>
          <w:rFonts w:eastAsia="Times New Roman"/>
          <w:lang w:eastAsia="cs-CZ"/>
        </w:rPr>
      </w:pPr>
      <w:r w:rsidRPr="00BD7006">
        <w:rPr>
          <w:rFonts w:eastAsia="Times New Roman"/>
          <w:lang w:eastAsia="cs-CZ"/>
        </w:rPr>
        <w:t>III. Pověřuje</w:t>
      </w:r>
    </w:p>
    <w:p w14:paraId="622FA38F" w14:textId="77777777" w:rsidR="00BD7006" w:rsidRPr="00BD7006" w:rsidRDefault="00BD7006" w:rsidP="00BD7006">
      <w:pPr>
        <w:spacing w:after="0"/>
        <w:rPr>
          <w:rFonts w:eastAsia="Times New Roman" w:cs="Tahoma"/>
          <w:szCs w:val="20"/>
          <w:lang w:eastAsia="cs-CZ"/>
        </w:rPr>
      </w:pPr>
      <w:r w:rsidRPr="00BD7006">
        <w:rPr>
          <w:rFonts w:eastAsia="Times New Roman" w:cs="Tahoma"/>
          <w:szCs w:val="20"/>
          <w:lang w:eastAsia="cs-CZ"/>
        </w:rPr>
        <w:t>starostu podpisem předmětné smlouvy.</w:t>
      </w:r>
    </w:p>
    <w:p w14:paraId="58A28083" w14:textId="77777777" w:rsidR="00BD7006" w:rsidRPr="00BD7006" w:rsidRDefault="00BD7006" w:rsidP="00BD7006">
      <w:pPr>
        <w:spacing w:after="0"/>
        <w:rPr>
          <w:rFonts w:eastAsia="Arial Unicode MS" w:cs="Tahoma"/>
          <w:szCs w:val="20"/>
          <w:lang w:eastAsia="cs-CZ"/>
        </w:rPr>
      </w:pPr>
    </w:p>
    <w:p w14:paraId="3963B0DC" w14:textId="21B5E43D" w:rsidR="00BD7006" w:rsidRPr="00BD7006" w:rsidRDefault="00BD7006" w:rsidP="00222ABB">
      <w:pPr>
        <w:pStyle w:val="Nadpis2"/>
      </w:pPr>
      <w:r>
        <w:t>2</w:t>
      </w:r>
      <w:r w:rsidRPr="00BD7006">
        <w:t xml:space="preserve">) Oprava ploch u č. p. 777, 778, 779, 780 na sídlišti Mikoláše Alše, Strakonice a Oprava asfaltových komunikací v parku sídliště Mikoláše Alše, p. č. 441/5 v k. </w:t>
      </w:r>
      <w:proofErr w:type="spellStart"/>
      <w:r w:rsidRPr="00BD7006">
        <w:t>ú.</w:t>
      </w:r>
      <w:proofErr w:type="spellEnd"/>
      <w:r w:rsidRPr="00BD7006">
        <w:t xml:space="preserve"> Strakonice </w:t>
      </w:r>
    </w:p>
    <w:p w14:paraId="4084CD86" w14:textId="77777777" w:rsidR="00BD7006" w:rsidRPr="00BD7006" w:rsidRDefault="00BD7006" w:rsidP="00BD7006">
      <w:pPr>
        <w:spacing w:after="0"/>
        <w:jc w:val="left"/>
        <w:rPr>
          <w:lang w:eastAsia="cs-CZ"/>
        </w:rPr>
      </w:pPr>
    </w:p>
    <w:p w14:paraId="13AD35D1" w14:textId="77777777" w:rsidR="00BD7006" w:rsidRPr="00BD7006" w:rsidRDefault="00BD7006" w:rsidP="00BD7006">
      <w:pPr>
        <w:suppressAutoHyphens/>
        <w:spacing w:after="0"/>
        <w:jc w:val="left"/>
        <w:rPr>
          <w:rFonts w:eastAsia="Times New Roman" w:cs="Tahoma"/>
          <w:b/>
          <w:bCs/>
          <w:szCs w:val="20"/>
          <w:u w:val="single"/>
          <w:lang w:eastAsia="ar-SA"/>
        </w:rPr>
      </w:pPr>
      <w:r w:rsidRPr="00BD7006">
        <w:rPr>
          <w:rFonts w:eastAsia="Times New Roman" w:cs="Tahoma"/>
          <w:b/>
          <w:bCs/>
          <w:szCs w:val="20"/>
          <w:u w:val="single"/>
          <w:lang w:eastAsia="ar-SA"/>
        </w:rPr>
        <w:t>Návrh usnesení:</w:t>
      </w:r>
    </w:p>
    <w:p w14:paraId="76F65D1A" w14:textId="77777777" w:rsidR="00BD7006" w:rsidRPr="00BD7006" w:rsidRDefault="00BD7006" w:rsidP="00BD7006">
      <w:pPr>
        <w:suppressAutoHyphens/>
        <w:spacing w:after="0"/>
        <w:jc w:val="left"/>
        <w:rPr>
          <w:rFonts w:eastAsia="Times New Roman" w:cs="Tahoma"/>
          <w:szCs w:val="20"/>
          <w:lang w:eastAsia="ar-SA"/>
        </w:rPr>
      </w:pPr>
      <w:r w:rsidRPr="00BD7006">
        <w:rPr>
          <w:rFonts w:eastAsia="Times New Roman" w:cs="Tahoma"/>
          <w:szCs w:val="20"/>
          <w:lang w:eastAsia="ar-SA"/>
        </w:rPr>
        <w:t xml:space="preserve">RM po projednání </w:t>
      </w:r>
    </w:p>
    <w:p w14:paraId="645EA7E7" w14:textId="77777777" w:rsidR="00BD7006" w:rsidRPr="00222ABB" w:rsidRDefault="00BD7006" w:rsidP="00222ABB">
      <w:pPr>
        <w:pStyle w:val="Nadpis3"/>
        <w:rPr>
          <w:rFonts w:eastAsia="Times New Roman"/>
        </w:rPr>
      </w:pPr>
      <w:r w:rsidRPr="00222ABB">
        <w:rPr>
          <w:rFonts w:eastAsia="Times New Roman"/>
        </w:rPr>
        <w:t>I. Schvaluje</w:t>
      </w:r>
    </w:p>
    <w:p w14:paraId="1E5C33B1" w14:textId="77777777" w:rsidR="00BD7006" w:rsidRPr="00BD7006" w:rsidRDefault="00BD7006" w:rsidP="00BD7006">
      <w:pPr>
        <w:widowControl w:val="0"/>
        <w:spacing w:after="0"/>
        <w:rPr>
          <w:rFonts w:cs="Tahoma"/>
          <w:szCs w:val="20"/>
        </w:rPr>
      </w:pPr>
      <w:r w:rsidRPr="00BD7006">
        <w:rPr>
          <w:rFonts w:eastAsia="Times New Roman" w:cs="Tahoma"/>
          <w:snapToGrid w:val="0"/>
          <w:szCs w:val="20"/>
          <w:lang w:eastAsia="cs-CZ"/>
        </w:rPr>
        <w:t xml:space="preserve">oslovení firmy </w:t>
      </w:r>
      <w:r w:rsidRPr="00BD7006">
        <w:rPr>
          <w:rFonts w:eastAsia="Times New Roman" w:cs="Tahoma"/>
          <w:szCs w:val="20"/>
          <w:lang w:eastAsia="cs-CZ"/>
        </w:rPr>
        <w:t>ZNAKON, a.s., č. p. 44, 386 01 Sousedovice, IČ 26018055 v souvislosti s realizací akce</w:t>
      </w:r>
      <w:r w:rsidRPr="00BD7006">
        <w:rPr>
          <w:rFonts w:eastAsia="Times New Roman" w:cs="Tahoma"/>
          <w:snapToGrid w:val="0"/>
          <w:szCs w:val="20"/>
          <w:lang w:eastAsia="cs-CZ"/>
        </w:rPr>
        <w:t xml:space="preserve"> „</w:t>
      </w:r>
      <w:r w:rsidRPr="00BD7006">
        <w:rPr>
          <w:rFonts w:eastAsiaTheme="majorEastAsia" w:cstheme="majorBidi"/>
          <w:szCs w:val="20"/>
          <w:lang w:eastAsia="cs-CZ"/>
        </w:rPr>
        <w:t xml:space="preserve">Oprava ploch u č. p. 777, 778, 779, 780 na sídlišti Mikoláše Alše, Strakonice a Oprava asfaltových komunikací v parku sídliště Mikoláše Alše, p. č. 441/5 v k. </w:t>
      </w:r>
      <w:proofErr w:type="spellStart"/>
      <w:r w:rsidRPr="00BD7006">
        <w:rPr>
          <w:rFonts w:eastAsiaTheme="majorEastAsia" w:cstheme="majorBidi"/>
          <w:szCs w:val="20"/>
          <w:lang w:eastAsia="cs-CZ"/>
        </w:rPr>
        <w:t>ú.</w:t>
      </w:r>
      <w:proofErr w:type="spellEnd"/>
      <w:r w:rsidRPr="00BD7006">
        <w:rPr>
          <w:rFonts w:eastAsiaTheme="majorEastAsia" w:cstheme="majorBidi"/>
          <w:szCs w:val="20"/>
          <w:lang w:eastAsia="cs-CZ"/>
        </w:rPr>
        <w:t xml:space="preserve"> Strakonice“</w:t>
      </w:r>
      <w:r w:rsidRPr="00BD7006">
        <w:rPr>
          <w:szCs w:val="20"/>
        </w:rPr>
        <w:t xml:space="preserve">, </w:t>
      </w:r>
      <w:r w:rsidRPr="00BD7006">
        <w:rPr>
          <w:rFonts w:cs="Tahoma"/>
          <w:szCs w:val="20"/>
        </w:rPr>
        <w:t>a to z toho důvodu, že disponuje příslušnou technikou a zkušenostmi s obdobnými akcemi.</w:t>
      </w:r>
    </w:p>
    <w:p w14:paraId="5237E0EC" w14:textId="77777777" w:rsidR="00BD7006" w:rsidRPr="00222ABB" w:rsidRDefault="00BD7006" w:rsidP="00222ABB">
      <w:pPr>
        <w:pStyle w:val="Nadpis3"/>
        <w:rPr>
          <w:rFonts w:eastAsia="Times New Roman"/>
        </w:rPr>
      </w:pPr>
      <w:r w:rsidRPr="00222ABB">
        <w:rPr>
          <w:rFonts w:eastAsia="Times New Roman"/>
        </w:rPr>
        <w:t>II. Schvaluje</w:t>
      </w:r>
    </w:p>
    <w:p w14:paraId="44BC8C7C" w14:textId="77777777" w:rsidR="00BD7006" w:rsidRPr="00BD7006" w:rsidRDefault="00BD7006" w:rsidP="00BD7006">
      <w:pPr>
        <w:spacing w:after="0"/>
        <w:rPr>
          <w:rFonts w:eastAsia="Times New Roman" w:cs="Tahoma"/>
          <w:szCs w:val="20"/>
          <w:lang w:eastAsia="cs-CZ"/>
        </w:rPr>
      </w:pPr>
      <w:r w:rsidRPr="00BD7006">
        <w:rPr>
          <w:rFonts w:cs="Tahoma"/>
          <w:szCs w:val="20"/>
          <w:lang w:eastAsia="cs-CZ"/>
        </w:rPr>
        <w:t xml:space="preserve">uzavření smlouvy mezi městem Strakonice a zhotovitelem firmou ZNAKON, a.s., č. p. 44, 386 01 Sousedovice, IČ 26018055 na realizaci akce: </w:t>
      </w:r>
      <w:r w:rsidRPr="00BD7006">
        <w:rPr>
          <w:rFonts w:eastAsia="Times New Roman" w:cs="Tahoma"/>
          <w:snapToGrid w:val="0"/>
          <w:szCs w:val="20"/>
          <w:lang w:eastAsia="cs-CZ"/>
        </w:rPr>
        <w:t>„</w:t>
      </w:r>
      <w:r w:rsidRPr="00BD7006">
        <w:rPr>
          <w:rFonts w:eastAsiaTheme="majorEastAsia" w:cstheme="majorBidi"/>
          <w:szCs w:val="20"/>
          <w:lang w:eastAsia="cs-CZ"/>
        </w:rPr>
        <w:t xml:space="preserve">Oprava ploch u č. p. 777, 778, 779, 780 na sídlišti Mikoláše Alše, Strakonice a Oprava asfaltových komunikací v parku sídliště Mikoláše Alše, p. č. 441/5 v k. </w:t>
      </w:r>
      <w:proofErr w:type="spellStart"/>
      <w:r w:rsidRPr="00BD7006">
        <w:rPr>
          <w:rFonts w:eastAsiaTheme="majorEastAsia" w:cstheme="majorBidi"/>
          <w:szCs w:val="20"/>
          <w:lang w:eastAsia="cs-CZ"/>
        </w:rPr>
        <w:t>ú.</w:t>
      </w:r>
      <w:proofErr w:type="spellEnd"/>
      <w:r w:rsidRPr="00BD7006">
        <w:rPr>
          <w:rFonts w:eastAsiaTheme="majorEastAsia" w:cstheme="majorBidi"/>
          <w:szCs w:val="20"/>
          <w:lang w:eastAsia="cs-CZ"/>
        </w:rPr>
        <w:t xml:space="preserve"> Strakonice</w:t>
      </w:r>
      <w:r w:rsidRPr="00BD7006">
        <w:rPr>
          <w:szCs w:val="20"/>
        </w:rPr>
        <w:t>“</w:t>
      </w:r>
      <w:r w:rsidRPr="00BD7006">
        <w:rPr>
          <w:rFonts w:eastAsia="Times New Roman" w:cs="Tahoma"/>
          <w:szCs w:val="20"/>
          <w:lang w:eastAsia="cs-CZ"/>
        </w:rPr>
        <w:t xml:space="preserve">, za cenu 820.490,81 Kč </w:t>
      </w:r>
      <w:proofErr w:type="spellStart"/>
      <w:r w:rsidRPr="00BD7006">
        <w:rPr>
          <w:rFonts w:eastAsia="Times New Roman" w:cs="Tahoma"/>
          <w:szCs w:val="20"/>
          <w:lang w:eastAsia="cs-CZ"/>
        </w:rPr>
        <w:t>Kč</w:t>
      </w:r>
      <w:proofErr w:type="spellEnd"/>
      <w:r w:rsidRPr="00BD7006">
        <w:rPr>
          <w:rFonts w:eastAsia="Times New Roman" w:cs="Tahoma"/>
          <w:szCs w:val="20"/>
          <w:lang w:eastAsia="cs-CZ"/>
        </w:rPr>
        <w:t xml:space="preserve"> bez DPH + aktuální sazba DPH. Termín realizace od 11 – 12/2023.</w:t>
      </w:r>
    </w:p>
    <w:p w14:paraId="10664738" w14:textId="77777777" w:rsidR="00BD7006" w:rsidRPr="00222ABB" w:rsidRDefault="00BD7006" w:rsidP="00222ABB">
      <w:pPr>
        <w:pStyle w:val="Nadpis3"/>
        <w:rPr>
          <w:rFonts w:eastAsia="Times New Roman"/>
        </w:rPr>
      </w:pPr>
      <w:r w:rsidRPr="00222ABB">
        <w:rPr>
          <w:rFonts w:eastAsia="Times New Roman"/>
        </w:rPr>
        <w:t>III. Pověřuje</w:t>
      </w:r>
    </w:p>
    <w:p w14:paraId="3EC6DE79" w14:textId="77777777" w:rsidR="00BD7006" w:rsidRPr="00BD7006" w:rsidRDefault="00BD7006" w:rsidP="00BD7006">
      <w:pPr>
        <w:spacing w:after="0"/>
        <w:rPr>
          <w:bCs/>
        </w:rPr>
      </w:pPr>
      <w:r w:rsidRPr="00BD7006">
        <w:rPr>
          <w:bCs/>
        </w:rPr>
        <w:t>starostu města  podpisem příslušné smlouvy.</w:t>
      </w:r>
    </w:p>
    <w:p w14:paraId="6F8C7671" w14:textId="3D3BCC9C" w:rsidR="00242988" w:rsidRDefault="00242988">
      <w:pPr>
        <w:spacing w:line="259" w:lineRule="auto"/>
        <w:jc w:val="left"/>
        <w:rPr>
          <w:rFonts w:eastAsia="Calibri" w:cs="Tahoma"/>
          <w:b/>
          <w:bCs/>
          <w:sz w:val="24"/>
          <w:szCs w:val="24"/>
          <w:u w:val="single"/>
          <w:lang w:eastAsia="cs-CZ"/>
        </w:rPr>
      </w:pPr>
    </w:p>
    <w:p w14:paraId="5A8A0A01" w14:textId="59942F0B" w:rsidR="0034609D" w:rsidRPr="0034609D" w:rsidRDefault="0034609D" w:rsidP="0034609D">
      <w:pPr>
        <w:pStyle w:val="Nadpis2"/>
      </w:pPr>
      <w:r>
        <w:t>3</w:t>
      </w:r>
      <w:r w:rsidRPr="0034609D">
        <w:t>) Veřejná zakázka dle zákona č. 134/2016 Sb. „Novostavba florbalové haly</w:t>
      </w:r>
      <w:r>
        <w:t xml:space="preserve"> Strakonice</w:t>
      </w:r>
      <w:r w:rsidRPr="0034609D">
        <w:t>“</w:t>
      </w:r>
    </w:p>
    <w:p w14:paraId="7CAEA08D" w14:textId="77777777" w:rsidR="0034609D" w:rsidRPr="0034609D" w:rsidRDefault="0034609D" w:rsidP="0034609D">
      <w:pPr>
        <w:spacing w:after="0"/>
        <w:rPr>
          <w:rFonts w:cs="Tahoma"/>
          <w:szCs w:val="20"/>
        </w:rPr>
      </w:pPr>
    </w:p>
    <w:p w14:paraId="72F8AB5C" w14:textId="77777777" w:rsidR="0034609D" w:rsidRPr="0034609D" w:rsidRDefault="0034609D" w:rsidP="0034609D">
      <w:pPr>
        <w:spacing w:after="0"/>
        <w:rPr>
          <w:rFonts w:eastAsia="Times New Roman" w:cs="Tahoma"/>
          <w:b/>
          <w:bCs/>
          <w:szCs w:val="20"/>
          <w:u w:val="single"/>
          <w:lang w:eastAsia="cs-CZ"/>
        </w:rPr>
      </w:pPr>
      <w:r w:rsidRPr="0034609D">
        <w:rPr>
          <w:rFonts w:eastAsia="Times New Roman" w:cs="Tahoma"/>
          <w:b/>
          <w:bCs/>
          <w:szCs w:val="20"/>
          <w:u w:val="single"/>
          <w:lang w:eastAsia="cs-CZ"/>
        </w:rPr>
        <w:t>Návrh usnesení:</w:t>
      </w:r>
    </w:p>
    <w:p w14:paraId="48D2E793" w14:textId="77777777" w:rsidR="0034609D" w:rsidRPr="0034609D" w:rsidRDefault="0034609D" w:rsidP="0034609D">
      <w:pPr>
        <w:spacing w:after="0"/>
        <w:rPr>
          <w:rFonts w:cs="Tahoma"/>
          <w:szCs w:val="20"/>
        </w:rPr>
      </w:pPr>
      <w:r w:rsidRPr="0034609D">
        <w:rPr>
          <w:rFonts w:cs="Tahoma"/>
          <w:szCs w:val="20"/>
        </w:rPr>
        <w:t>RM po projednání</w:t>
      </w:r>
    </w:p>
    <w:p w14:paraId="5E0AD5AE" w14:textId="77777777" w:rsidR="0034609D" w:rsidRPr="0034609D" w:rsidRDefault="0034609D" w:rsidP="0034609D">
      <w:pPr>
        <w:pStyle w:val="Nadpis3"/>
      </w:pPr>
      <w:r w:rsidRPr="0034609D">
        <w:t>I. Rozhodla</w:t>
      </w:r>
    </w:p>
    <w:p w14:paraId="60B467E6" w14:textId="6F7F528B" w:rsidR="0034609D" w:rsidRPr="0034609D" w:rsidRDefault="0034609D" w:rsidP="0034609D">
      <w:pPr>
        <w:spacing w:after="0"/>
        <w:rPr>
          <w:rFonts w:ascii="Arial" w:hAnsi="Arial" w:cs="Arial"/>
          <w:szCs w:val="20"/>
        </w:rPr>
      </w:pPr>
      <w:r w:rsidRPr="00D84D4C">
        <w:rPr>
          <w:rFonts w:eastAsia="Times New Roman" w:cs="Tahoma"/>
          <w:szCs w:val="20"/>
          <w:lang w:eastAsia="cs-CZ"/>
        </w:rPr>
        <w:t xml:space="preserve">v souladu s doporučením hodnotící komise vyloučit z další účasti v zadávacím řízení na veřejnou zakázku </w:t>
      </w:r>
      <w:r w:rsidRPr="00D84D4C">
        <w:rPr>
          <w:rFonts w:eastAsia="Times New Roman" w:cs="Tahoma"/>
          <w:bCs/>
          <w:szCs w:val="20"/>
          <w:lang w:eastAsia="cs-CZ"/>
        </w:rPr>
        <w:t>„Novostavba florbalové haly Strakonice</w:t>
      </w:r>
      <w:r w:rsidRPr="00D84D4C">
        <w:rPr>
          <w:rFonts w:eastAsia="Calibri" w:cs="Tahoma"/>
          <w:bCs/>
          <w:szCs w:val="20"/>
        </w:rPr>
        <w:t xml:space="preserve">“ účastníka zadávacího řízení-společnost </w:t>
      </w:r>
      <w:r w:rsidRPr="00D84D4C">
        <w:rPr>
          <w:rFonts w:ascii="Arial" w:hAnsi="Arial" w:cs="Arial"/>
          <w:noProof/>
          <w:szCs w:val="20"/>
        </w:rPr>
        <w:t>Auböck s.r.o.</w:t>
      </w:r>
      <w:r w:rsidRPr="00D84D4C">
        <w:rPr>
          <w:rFonts w:ascii="Arial" w:hAnsi="Arial" w:cs="Arial"/>
          <w:bCs/>
          <w:noProof/>
          <w:szCs w:val="20"/>
        </w:rPr>
        <w:t xml:space="preserve"> </w:t>
      </w:r>
      <w:r w:rsidRPr="00D84D4C">
        <w:rPr>
          <w:rFonts w:eastAsia="Calibri" w:cs="Tahoma"/>
          <w:bCs/>
          <w:szCs w:val="20"/>
        </w:rPr>
        <w:t xml:space="preserve">se sídlem Poříčí 247, 373 82 Boršov nad Týnem, IČO: </w:t>
      </w:r>
      <w:r w:rsidRPr="00D84D4C">
        <w:rPr>
          <w:rFonts w:ascii="Arial" w:hAnsi="Arial" w:cs="Arial"/>
          <w:szCs w:val="20"/>
        </w:rPr>
        <w:t>26089785</w:t>
      </w:r>
      <w:r w:rsidRPr="00D84D4C">
        <w:rPr>
          <w:rFonts w:eastAsia="Calibri" w:cs="Tahoma"/>
          <w:bCs/>
          <w:szCs w:val="20"/>
        </w:rPr>
        <w:t>, a to v souladu s ustanovením § 48 odst. 2) písm. a) zákona č. 134/2016 Sb., o zadávání veřejných zakázek, v platném znění, neboť údaje a</w:t>
      </w:r>
      <w:r w:rsidRPr="0034609D">
        <w:rPr>
          <w:rFonts w:eastAsia="Calibri" w:cs="Tahoma"/>
          <w:bCs/>
          <w:szCs w:val="20"/>
        </w:rPr>
        <w:t xml:space="preserve"> doklady předložené tímto účastníkem zadávacího řízení nesplnily zadávací podmínky.</w:t>
      </w:r>
    </w:p>
    <w:p w14:paraId="51A4C56D" w14:textId="77777777" w:rsidR="0034609D" w:rsidRPr="0034609D" w:rsidRDefault="0034609D" w:rsidP="0034609D">
      <w:pPr>
        <w:spacing w:after="0"/>
        <w:rPr>
          <w:rFonts w:cs="Tahoma"/>
          <w:szCs w:val="20"/>
        </w:rPr>
      </w:pPr>
    </w:p>
    <w:p w14:paraId="709C9089" w14:textId="77777777" w:rsidR="00320F8C" w:rsidRDefault="00320F8C" w:rsidP="00222ABB">
      <w:pPr>
        <w:pStyle w:val="Nadpis2"/>
      </w:pPr>
    </w:p>
    <w:p w14:paraId="471FF0B8" w14:textId="77777777" w:rsidR="00320F8C" w:rsidRDefault="00320F8C" w:rsidP="00222ABB">
      <w:pPr>
        <w:pStyle w:val="Nadpis2"/>
      </w:pPr>
    </w:p>
    <w:p w14:paraId="7A66AD12" w14:textId="77777777" w:rsidR="00320F8C" w:rsidRDefault="00320F8C">
      <w:pPr>
        <w:spacing w:line="259" w:lineRule="auto"/>
        <w:jc w:val="left"/>
        <w:rPr>
          <w:rFonts w:eastAsia="Calibri" w:cs="Tahoma"/>
          <w:b/>
          <w:bCs/>
          <w:sz w:val="24"/>
          <w:szCs w:val="24"/>
          <w:u w:val="single"/>
          <w:lang w:eastAsia="cs-CZ"/>
        </w:rPr>
      </w:pPr>
      <w:r>
        <w:br w:type="page"/>
      </w:r>
    </w:p>
    <w:p w14:paraId="12AE63CB" w14:textId="7A21B697" w:rsidR="00396CC1" w:rsidRPr="00396CC1" w:rsidRDefault="00242988" w:rsidP="00222ABB">
      <w:pPr>
        <w:pStyle w:val="Nadpis2"/>
      </w:pPr>
      <w:r>
        <w:lastRenderedPageBreak/>
        <w:t xml:space="preserve">4) </w:t>
      </w:r>
      <w:r w:rsidR="00320F8C">
        <w:t>Ž</w:t>
      </w:r>
      <w:r w:rsidR="00396CC1" w:rsidRPr="00396CC1">
        <w:t>ádost o zrušení neprodloužení smlouvy o nájmu bytu</w:t>
      </w:r>
    </w:p>
    <w:p w14:paraId="4737231C" w14:textId="77777777" w:rsidR="00396CC1" w:rsidRDefault="00396CC1" w:rsidP="00396CC1">
      <w:pPr>
        <w:spacing w:after="0"/>
      </w:pPr>
    </w:p>
    <w:p w14:paraId="20E21805" w14:textId="77777777" w:rsidR="00396CC1" w:rsidRDefault="00396CC1" w:rsidP="00396CC1">
      <w:pPr>
        <w:spacing w:after="0"/>
        <w:rPr>
          <w:rFonts w:eastAsia="Times New Roman" w:cs="Tahoma"/>
          <w:b/>
          <w:bCs/>
          <w:iCs/>
          <w:szCs w:val="20"/>
          <w:u w:val="single"/>
          <w:lang w:eastAsia="cs-CZ"/>
        </w:rPr>
      </w:pPr>
      <w:r>
        <w:rPr>
          <w:rFonts w:eastAsia="Times New Roman" w:cs="Tahoma"/>
          <w:b/>
          <w:bCs/>
          <w:iCs/>
          <w:szCs w:val="20"/>
          <w:u w:val="single"/>
          <w:lang w:eastAsia="cs-CZ"/>
        </w:rPr>
        <w:t>Návrh usnesení:</w:t>
      </w:r>
    </w:p>
    <w:p w14:paraId="1CC047EB" w14:textId="77777777" w:rsidR="00396CC1" w:rsidRDefault="00396CC1" w:rsidP="00396CC1">
      <w:pPr>
        <w:spacing w:after="0"/>
        <w:rPr>
          <w:rFonts w:eastAsia="Times New Roman" w:cs="Tahoma"/>
          <w:iCs/>
          <w:szCs w:val="20"/>
          <w:lang w:eastAsia="cs-CZ"/>
        </w:rPr>
      </w:pPr>
      <w:r>
        <w:rPr>
          <w:rFonts w:eastAsia="Times New Roman" w:cs="Tahoma"/>
          <w:iCs/>
          <w:szCs w:val="20"/>
          <w:lang w:eastAsia="cs-CZ"/>
        </w:rPr>
        <w:t>RM po projednání</w:t>
      </w:r>
    </w:p>
    <w:p w14:paraId="1793BC85" w14:textId="77777777" w:rsidR="00396CC1" w:rsidRDefault="00396CC1" w:rsidP="00396CC1">
      <w:pPr>
        <w:keepNext/>
        <w:spacing w:after="0"/>
        <w:outlineLvl w:val="2"/>
        <w:rPr>
          <w:rFonts w:eastAsia="Times New Roman" w:cs="Tahoma"/>
          <w:b/>
          <w:bCs/>
          <w:szCs w:val="20"/>
          <w:u w:val="single"/>
          <w:lang w:val="x-none" w:eastAsia="x-none"/>
        </w:rPr>
      </w:pPr>
      <w:r>
        <w:rPr>
          <w:rFonts w:eastAsia="Times New Roman" w:cs="Tahoma"/>
          <w:b/>
          <w:bCs/>
          <w:szCs w:val="20"/>
          <w:u w:val="single"/>
          <w:lang w:val="x-none" w:eastAsia="x-none"/>
        </w:rPr>
        <w:t xml:space="preserve">I. </w:t>
      </w:r>
      <w:r>
        <w:rPr>
          <w:rFonts w:eastAsia="Times New Roman" w:cs="Tahoma"/>
          <w:b/>
          <w:bCs/>
          <w:szCs w:val="20"/>
          <w:u w:val="single"/>
          <w:lang w:eastAsia="x-none"/>
        </w:rPr>
        <w:t>Trvá</w:t>
      </w:r>
    </w:p>
    <w:p w14:paraId="19B3EBFF" w14:textId="77777777" w:rsidR="00396CC1" w:rsidRDefault="00396CC1" w:rsidP="00396CC1">
      <w:pPr>
        <w:spacing w:after="0"/>
        <w:rPr>
          <w:rFonts w:eastAsia="Times New Roman" w:cs="Tahoma"/>
          <w:iCs/>
          <w:szCs w:val="20"/>
          <w:lang w:eastAsia="cs-CZ"/>
        </w:rPr>
      </w:pPr>
      <w:r>
        <w:rPr>
          <w:rFonts w:eastAsia="Times New Roman" w:cs="Tahoma"/>
          <w:iCs/>
          <w:szCs w:val="20"/>
          <w:lang w:eastAsia="cs-CZ"/>
        </w:rPr>
        <w:t xml:space="preserve">na usnesení číslo 1186/2023 ze dne </w:t>
      </w:r>
      <w:proofErr w:type="gramStart"/>
      <w:r>
        <w:rPr>
          <w:rFonts w:eastAsia="Times New Roman" w:cs="Tahoma"/>
          <w:iCs/>
          <w:szCs w:val="20"/>
          <w:lang w:eastAsia="cs-CZ"/>
        </w:rPr>
        <w:t>23.08.2023</w:t>
      </w:r>
      <w:proofErr w:type="gramEnd"/>
      <w:r>
        <w:rPr>
          <w:rFonts w:eastAsia="Times New Roman" w:cs="Tahoma"/>
          <w:iCs/>
          <w:szCs w:val="20"/>
          <w:lang w:eastAsia="cs-CZ"/>
        </w:rPr>
        <w:t>.</w:t>
      </w:r>
    </w:p>
    <w:p w14:paraId="26715986" w14:textId="77777777" w:rsidR="00396CC1" w:rsidRDefault="00396CC1" w:rsidP="00396CC1">
      <w:pPr>
        <w:spacing w:after="0"/>
      </w:pPr>
    </w:p>
    <w:p w14:paraId="0443BFFC" w14:textId="49F8E43D" w:rsidR="00003258" w:rsidRPr="00003258" w:rsidRDefault="00242988" w:rsidP="00003258">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5</w:t>
      </w:r>
      <w:r w:rsidR="00003258" w:rsidRPr="00003258">
        <w:rPr>
          <w:rFonts w:eastAsia="Times New Roman" w:cs="Tahoma"/>
          <w:b/>
          <w:bCs/>
          <w:sz w:val="24"/>
          <w:szCs w:val="24"/>
          <w:u w:val="single"/>
          <w:lang w:eastAsia="cs-CZ"/>
        </w:rPr>
        <w:t>) Žádost spolku DUHA HUSOT Strakonice o bezplatnou zápůjčku  Zimní zahrady v objektu Rybniční 1283 ve Strakonicích</w:t>
      </w:r>
    </w:p>
    <w:p w14:paraId="4A01FD8B" w14:textId="77777777" w:rsidR="00320F8C" w:rsidRDefault="00320F8C" w:rsidP="00003258">
      <w:pPr>
        <w:spacing w:after="0"/>
        <w:rPr>
          <w:rFonts w:eastAsia="Times New Roman" w:cs="Tahoma"/>
          <w:b/>
          <w:bCs/>
          <w:szCs w:val="20"/>
          <w:u w:val="single"/>
          <w:lang w:eastAsia="cs-CZ"/>
        </w:rPr>
      </w:pPr>
    </w:p>
    <w:p w14:paraId="00579D05" w14:textId="3DE6601D" w:rsidR="00003258" w:rsidRPr="00003258" w:rsidRDefault="00003258" w:rsidP="00003258">
      <w:pPr>
        <w:spacing w:after="0"/>
        <w:rPr>
          <w:rFonts w:eastAsia="Times New Roman" w:cs="Tahoma"/>
          <w:b/>
          <w:bCs/>
          <w:szCs w:val="20"/>
          <w:u w:val="single"/>
          <w:lang w:eastAsia="cs-CZ"/>
        </w:rPr>
      </w:pPr>
      <w:r w:rsidRPr="00003258">
        <w:rPr>
          <w:rFonts w:eastAsia="Times New Roman" w:cs="Tahoma"/>
          <w:b/>
          <w:bCs/>
          <w:szCs w:val="20"/>
          <w:u w:val="single"/>
          <w:lang w:eastAsia="cs-CZ"/>
        </w:rPr>
        <w:t xml:space="preserve">Návrh usnesení: </w:t>
      </w:r>
    </w:p>
    <w:p w14:paraId="3C2F7BB1" w14:textId="77777777" w:rsidR="00003258" w:rsidRPr="00003258" w:rsidRDefault="00003258" w:rsidP="00003258">
      <w:pPr>
        <w:spacing w:after="0"/>
        <w:rPr>
          <w:rFonts w:eastAsia="Times New Roman" w:cs="Tahoma"/>
          <w:szCs w:val="20"/>
          <w:lang w:eastAsia="cs-CZ"/>
        </w:rPr>
      </w:pPr>
      <w:r w:rsidRPr="00003258">
        <w:rPr>
          <w:rFonts w:eastAsia="Times New Roman" w:cs="Tahoma"/>
          <w:szCs w:val="20"/>
          <w:lang w:eastAsia="cs-CZ"/>
        </w:rPr>
        <w:t>RM po projednání</w:t>
      </w:r>
    </w:p>
    <w:p w14:paraId="04A91BF5" w14:textId="6647C01C" w:rsidR="00003258" w:rsidRPr="00003258" w:rsidRDefault="00003258" w:rsidP="00003258">
      <w:pPr>
        <w:keepNext/>
        <w:spacing w:after="0"/>
        <w:jc w:val="left"/>
        <w:outlineLvl w:val="2"/>
        <w:rPr>
          <w:rFonts w:eastAsia="Times New Roman" w:cs="Tahoma"/>
          <w:b/>
          <w:bCs/>
          <w:szCs w:val="20"/>
          <w:u w:val="single"/>
          <w:lang w:eastAsia="cs-CZ"/>
        </w:rPr>
      </w:pPr>
      <w:r w:rsidRPr="00003258">
        <w:rPr>
          <w:rFonts w:eastAsia="Times New Roman" w:cs="Tahoma"/>
          <w:b/>
          <w:bCs/>
          <w:szCs w:val="20"/>
          <w:u w:val="single"/>
          <w:lang w:eastAsia="cs-CZ"/>
        </w:rPr>
        <w:t xml:space="preserve">I. Souhlasí </w:t>
      </w:r>
    </w:p>
    <w:p w14:paraId="66A24205" w14:textId="3F808B3D" w:rsidR="00003258" w:rsidRPr="00003258" w:rsidRDefault="00003258" w:rsidP="00003258">
      <w:pPr>
        <w:spacing w:after="0"/>
        <w:rPr>
          <w:rFonts w:eastAsia="Times New Roman" w:cs="Tahoma"/>
          <w:szCs w:val="20"/>
          <w:lang w:eastAsia="cs-CZ"/>
        </w:rPr>
      </w:pPr>
      <w:r w:rsidRPr="00003258">
        <w:rPr>
          <w:rFonts w:eastAsia="Times New Roman" w:cs="Tahoma"/>
          <w:szCs w:val="20"/>
          <w:lang w:eastAsia="cs-CZ"/>
        </w:rPr>
        <w:t xml:space="preserve">s vyhlášením záměru na výpůjčku prostorů Zimní zahrady v objektu Rybniční 1283 ve Strakonicích, na pozemku p. č. st. 4015 v k. </w:t>
      </w:r>
      <w:proofErr w:type="spellStart"/>
      <w:r w:rsidRPr="00003258">
        <w:rPr>
          <w:rFonts w:eastAsia="Times New Roman" w:cs="Tahoma"/>
          <w:szCs w:val="20"/>
          <w:lang w:eastAsia="cs-CZ"/>
        </w:rPr>
        <w:t>ú.</w:t>
      </w:r>
      <w:proofErr w:type="spellEnd"/>
      <w:r w:rsidRPr="00003258">
        <w:rPr>
          <w:rFonts w:eastAsia="Times New Roman" w:cs="Tahoma"/>
          <w:szCs w:val="20"/>
          <w:lang w:eastAsia="cs-CZ"/>
        </w:rPr>
        <w:t xml:space="preserve"> Strakonice,  jedná se o prostory o výměře 65,83 m</w:t>
      </w:r>
      <w:r w:rsidRPr="00003258">
        <w:rPr>
          <w:rFonts w:eastAsia="Times New Roman" w:cs="Tahoma"/>
          <w:szCs w:val="20"/>
          <w:vertAlign w:val="superscript"/>
          <w:lang w:eastAsia="cs-CZ"/>
        </w:rPr>
        <w:t>2</w:t>
      </w:r>
      <w:r w:rsidRPr="00003258">
        <w:rPr>
          <w:rFonts w:eastAsia="Times New Roman" w:cs="Tahoma"/>
          <w:szCs w:val="20"/>
          <w:lang w:eastAsia="cs-CZ"/>
        </w:rPr>
        <w:t xml:space="preserve"> ve 3. </w:t>
      </w:r>
      <w:proofErr w:type="spellStart"/>
      <w:r w:rsidRPr="00003258">
        <w:rPr>
          <w:rFonts w:eastAsia="Times New Roman" w:cs="Tahoma"/>
          <w:szCs w:val="20"/>
          <w:lang w:eastAsia="cs-CZ"/>
        </w:rPr>
        <w:t>nadz</w:t>
      </w:r>
      <w:proofErr w:type="spellEnd"/>
      <w:r w:rsidRPr="00003258">
        <w:rPr>
          <w:rFonts w:eastAsia="Times New Roman" w:cs="Tahoma"/>
          <w:szCs w:val="20"/>
          <w:lang w:eastAsia="cs-CZ"/>
        </w:rPr>
        <w:t xml:space="preserve">. </w:t>
      </w:r>
      <w:proofErr w:type="spellStart"/>
      <w:r w:rsidRPr="00003258">
        <w:rPr>
          <w:rFonts w:eastAsia="Times New Roman" w:cs="Tahoma"/>
          <w:szCs w:val="20"/>
          <w:lang w:eastAsia="cs-CZ"/>
        </w:rPr>
        <w:t>podl</w:t>
      </w:r>
      <w:proofErr w:type="spellEnd"/>
      <w:r w:rsidRPr="00003258">
        <w:rPr>
          <w:rFonts w:eastAsia="Times New Roman" w:cs="Tahoma"/>
          <w:szCs w:val="20"/>
          <w:lang w:eastAsia="cs-CZ"/>
        </w:rPr>
        <w:t>. objektu Domu s pečovatelskou službou + přilehlé WC o výměře 2,91 m</w:t>
      </w:r>
      <w:r w:rsidRPr="00003258">
        <w:rPr>
          <w:rFonts w:eastAsia="Times New Roman" w:cs="Tahoma"/>
          <w:szCs w:val="20"/>
          <w:vertAlign w:val="superscript"/>
          <w:lang w:eastAsia="cs-CZ"/>
        </w:rPr>
        <w:t>2</w:t>
      </w:r>
      <w:r w:rsidRPr="00003258">
        <w:rPr>
          <w:rFonts w:eastAsia="Times New Roman" w:cs="Tahoma"/>
          <w:szCs w:val="20"/>
          <w:lang w:eastAsia="cs-CZ"/>
        </w:rPr>
        <w:t xml:space="preserve">. </w:t>
      </w:r>
    </w:p>
    <w:p w14:paraId="79CBA69C" w14:textId="77777777" w:rsidR="00003258" w:rsidRPr="00003258" w:rsidRDefault="00003258" w:rsidP="00003258">
      <w:pPr>
        <w:spacing w:after="0"/>
        <w:jc w:val="left"/>
        <w:rPr>
          <w:rFonts w:eastAsia="Times New Roman" w:cs="Tahoma"/>
          <w:szCs w:val="20"/>
          <w:lang w:eastAsia="cs-CZ"/>
        </w:rPr>
      </w:pPr>
    </w:p>
    <w:p w14:paraId="7C2BB519" w14:textId="591CE967" w:rsidR="00003258" w:rsidRPr="00003258" w:rsidRDefault="001F244B" w:rsidP="00003258">
      <w:pPr>
        <w:keepNext/>
        <w:spacing w:after="15"/>
        <w:ind w:right="60"/>
        <w:outlineLvl w:val="1"/>
        <w:rPr>
          <w:rFonts w:eastAsia="Times New Roman" w:cs="Tahoma"/>
          <w:b/>
          <w:bCs/>
          <w:sz w:val="24"/>
          <w:szCs w:val="24"/>
          <w:u w:val="single"/>
          <w:lang w:eastAsia="cs-CZ"/>
        </w:rPr>
      </w:pPr>
      <w:r w:rsidRPr="00872303">
        <w:rPr>
          <w:rFonts w:eastAsia="Times New Roman" w:cs="Tahoma"/>
          <w:b/>
          <w:bCs/>
          <w:sz w:val="24"/>
          <w:szCs w:val="24"/>
          <w:u w:val="single"/>
          <w:lang w:eastAsia="cs-CZ"/>
        </w:rPr>
        <w:t>6</w:t>
      </w:r>
      <w:r w:rsidR="00003258" w:rsidRPr="00872303">
        <w:rPr>
          <w:rFonts w:eastAsia="Times New Roman" w:cs="Tahoma"/>
          <w:b/>
          <w:bCs/>
          <w:sz w:val="24"/>
          <w:szCs w:val="24"/>
          <w:u w:val="single"/>
          <w:lang w:eastAsia="cs-CZ"/>
        </w:rPr>
        <w:t>)</w:t>
      </w:r>
      <w:r w:rsidR="00003258" w:rsidRPr="00003258">
        <w:rPr>
          <w:rFonts w:ascii="Times New Roman" w:eastAsia="Times New Roman" w:hAnsi="Times New Roman" w:cs="Times New Roman"/>
          <w:b/>
          <w:bCs/>
          <w:sz w:val="24"/>
          <w:szCs w:val="24"/>
          <w:u w:val="single"/>
          <w:lang w:eastAsia="cs-CZ"/>
        </w:rPr>
        <w:t xml:space="preserve"> </w:t>
      </w:r>
      <w:r w:rsidR="00003258" w:rsidRPr="00003258">
        <w:rPr>
          <w:rFonts w:eastAsia="Times New Roman" w:cs="Tahoma"/>
          <w:b/>
          <w:bCs/>
          <w:sz w:val="24"/>
          <w:szCs w:val="24"/>
          <w:u w:val="single"/>
          <w:lang w:eastAsia="cs-CZ"/>
        </w:rPr>
        <w:t xml:space="preserve">Žádost o pronájem nebytových prostorů v objektu č. p. 772 v ul. Krále Jiřího z Poděbrad ve Strakonicích </w:t>
      </w:r>
    </w:p>
    <w:p w14:paraId="33CF7712" w14:textId="77777777" w:rsidR="00003258" w:rsidRPr="00003258" w:rsidRDefault="00003258" w:rsidP="00003258">
      <w:pPr>
        <w:spacing w:after="0"/>
        <w:rPr>
          <w:rFonts w:eastAsia="Times New Roman" w:cs="Tahoma"/>
          <w:sz w:val="24"/>
          <w:szCs w:val="24"/>
          <w:lang w:eastAsia="cs-CZ"/>
        </w:rPr>
      </w:pPr>
    </w:p>
    <w:p w14:paraId="7DB21558" w14:textId="77777777" w:rsidR="00003258" w:rsidRPr="00003258" w:rsidRDefault="00003258" w:rsidP="00003258">
      <w:pPr>
        <w:spacing w:after="0"/>
        <w:rPr>
          <w:rFonts w:eastAsia="Times New Roman" w:cs="Tahoma"/>
          <w:b/>
          <w:bCs/>
          <w:szCs w:val="20"/>
          <w:u w:val="single"/>
          <w:lang w:eastAsia="cs-CZ"/>
        </w:rPr>
      </w:pPr>
      <w:r w:rsidRPr="00003258">
        <w:rPr>
          <w:rFonts w:eastAsia="Times New Roman" w:cs="Tahoma"/>
          <w:b/>
          <w:bCs/>
          <w:szCs w:val="20"/>
          <w:u w:val="single"/>
          <w:lang w:eastAsia="cs-CZ"/>
        </w:rPr>
        <w:t xml:space="preserve">Návrh usnesení: </w:t>
      </w:r>
    </w:p>
    <w:p w14:paraId="33E9C9FB" w14:textId="77777777" w:rsidR="00003258" w:rsidRPr="00003258" w:rsidRDefault="00003258" w:rsidP="00003258">
      <w:pPr>
        <w:spacing w:after="0"/>
        <w:rPr>
          <w:rFonts w:eastAsia="Times New Roman" w:cs="Tahoma"/>
          <w:szCs w:val="20"/>
          <w:lang w:eastAsia="cs-CZ"/>
        </w:rPr>
      </w:pPr>
      <w:r w:rsidRPr="00003258">
        <w:rPr>
          <w:rFonts w:eastAsia="Times New Roman" w:cs="Tahoma"/>
          <w:szCs w:val="20"/>
          <w:lang w:eastAsia="cs-CZ"/>
        </w:rPr>
        <w:t>RM po projednání</w:t>
      </w:r>
    </w:p>
    <w:p w14:paraId="2AF66326" w14:textId="6C8B111A" w:rsidR="00003258" w:rsidRPr="00003258" w:rsidRDefault="00003258" w:rsidP="00003258">
      <w:pPr>
        <w:keepNext/>
        <w:spacing w:after="0"/>
        <w:outlineLvl w:val="2"/>
        <w:rPr>
          <w:rFonts w:eastAsia="Times New Roman" w:cs="Tahoma"/>
          <w:b/>
          <w:bCs/>
          <w:szCs w:val="20"/>
          <w:u w:val="single"/>
          <w:lang w:eastAsia="cs-CZ"/>
        </w:rPr>
      </w:pPr>
      <w:r w:rsidRPr="00003258">
        <w:rPr>
          <w:rFonts w:eastAsia="Times New Roman" w:cs="Tahoma"/>
          <w:b/>
          <w:bCs/>
          <w:szCs w:val="20"/>
          <w:u w:val="single"/>
          <w:lang w:eastAsia="cs-CZ"/>
        </w:rPr>
        <w:t xml:space="preserve">I. </w:t>
      </w:r>
      <w:r w:rsidR="00872303">
        <w:rPr>
          <w:rFonts w:eastAsia="Times New Roman" w:cs="Tahoma"/>
          <w:b/>
          <w:bCs/>
          <w:szCs w:val="20"/>
          <w:u w:val="single"/>
          <w:lang w:eastAsia="cs-CZ"/>
        </w:rPr>
        <w:t>Nes</w:t>
      </w:r>
      <w:r w:rsidRPr="00003258">
        <w:rPr>
          <w:rFonts w:eastAsia="Times New Roman" w:cs="Tahoma"/>
          <w:b/>
          <w:bCs/>
          <w:szCs w:val="20"/>
          <w:u w:val="single"/>
          <w:lang w:eastAsia="cs-CZ"/>
        </w:rPr>
        <w:t>chvaluje</w:t>
      </w:r>
    </w:p>
    <w:p w14:paraId="49466ECA" w14:textId="77777777" w:rsidR="00003258" w:rsidRPr="00003258" w:rsidRDefault="00003258" w:rsidP="00003258">
      <w:pPr>
        <w:spacing w:after="0"/>
        <w:rPr>
          <w:rFonts w:eastAsia="Times New Roman" w:cs="Tahoma"/>
          <w:szCs w:val="20"/>
          <w:lang w:eastAsia="cs-CZ"/>
        </w:rPr>
      </w:pPr>
      <w:r w:rsidRPr="00003258">
        <w:rPr>
          <w:rFonts w:eastAsia="Times New Roman" w:cs="Tahoma"/>
          <w:szCs w:val="20"/>
          <w:lang w:eastAsia="cs-CZ"/>
        </w:rPr>
        <w:t xml:space="preserve">vyhlášení záměru na pronájem nebytového prostoru v objektu č. p. 772 v ul. Krále Jiřího z Poděbrad ve Strakonicích, na pozemku p. č. st. 800/2 v k. </w:t>
      </w:r>
      <w:proofErr w:type="spellStart"/>
      <w:r w:rsidRPr="00003258">
        <w:rPr>
          <w:rFonts w:eastAsia="Times New Roman" w:cs="Tahoma"/>
          <w:szCs w:val="20"/>
          <w:lang w:eastAsia="cs-CZ"/>
        </w:rPr>
        <w:t>ú.</w:t>
      </w:r>
      <w:proofErr w:type="spellEnd"/>
      <w:r w:rsidRPr="00003258">
        <w:rPr>
          <w:rFonts w:eastAsia="Times New Roman" w:cs="Tahoma"/>
          <w:szCs w:val="20"/>
          <w:lang w:eastAsia="cs-CZ"/>
        </w:rPr>
        <w:t xml:space="preserve"> Strakonice, konkrétně se jedná o prostor v přízemí části objektu „A“ o výměře 24 m</w:t>
      </w:r>
      <w:r w:rsidRPr="00003258">
        <w:rPr>
          <w:rFonts w:eastAsia="Times New Roman" w:cs="Tahoma"/>
          <w:szCs w:val="20"/>
          <w:vertAlign w:val="superscript"/>
          <w:lang w:eastAsia="cs-CZ"/>
        </w:rPr>
        <w:t>2</w:t>
      </w:r>
      <w:r w:rsidRPr="00003258">
        <w:rPr>
          <w:rFonts w:eastAsia="Times New Roman" w:cs="Tahoma"/>
          <w:szCs w:val="20"/>
          <w:lang w:eastAsia="cs-CZ"/>
        </w:rPr>
        <w:t xml:space="preserve"> (garáž). </w:t>
      </w:r>
    </w:p>
    <w:p w14:paraId="2E1507E3" w14:textId="77777777" w:rsidR="00003258" w:rsidRPr="00003258" w:rsidRDefault="00003258" w:rsidP="00003258">
      <w:pPr>
        <w:spacing w:after="0"/>
        <w:rPr>
          <w:rFonts w:eastAsia="Times New Roman" w:cs="Tahoma"/>
          <w:szCs w:val="20"/>
          <w:lang w:eastAsia="cs-CZ"/>
        </w:rPr>
      </w:pPr>
    </w:p>
    <w:p w14:paraId="2CF1161D" w14:textId="2009E538" w:rsidR="004630F1" w:rsidRPr="004630F1" w:rsidRDefault="00872303" w:rsidP="004630F1">
      <w:pPr>
        <w:keepNext/>
        <w:spacing w:after="0"/>
        <w:ind w:right="60"/>
        <w:jc w:val="left"/>
        <w:outlineLvl w:val="1"/>
        <w:rPr>
          <w:rFonts w:eastAsia="Times New Roman" w:cs="Tahoma"/>
          <w:b/>
          <w:bCs/>
          <w:sz w:val="24"/>
          <w:szCs w:val="28"/>
          <w:u w:val="single"/>
          <w:lang w:eastAsia="cs-CZ"/>
        </w:rPr>
      </w:pPr>
      <w:r>
        <w:rPr>
          <w:rFonts w:eastAsia="Times New Roman" w:cs="Tahoma"/>
          <w:b/>
          <w:bCs/>
          <w:sz w:val="24"/>
          <w:szCs w:val="28"/>
          <w:u w:val="single"/>
          <w:lang w:eastAsia="cs-CZ"/>
        </w:rPr>
        <w:t>7</w:t>
      </w:r>
      <w:r w:rsidR="004630F1" w:rsidRPr="004630F1">
        <w:rPr>
          <w:rFonts w:eastAsia="Times New Roman" w:cs="Tahoma"/>
          <w:b/>
          <w:bCs/>
          <w:sz w:val="24"/>
          <w:szCs w:val="28"/>
          <w:u w:val="single"/>
          <w:lang w:eastAsia="cs-CZ"/>
        </w:rPr>
        <w:t>) Pronájem garáž</w:t>
      </w:r>
      <w:r w:rsidR="00320F8C">
        <w:rPr>
          <w:rFonts w:eastAsia="Times New Roman" w:cs="Tahoma"/>
          <w:b/>
          <w:bCs/>
          <w:sz w:val="24"/>
          <w:szCs w:val="28"/>
          <w:u w:val="single"/>
          <w:lang w:eastAsia="cs-CZ"/>
        </w:rPr>
        <w:t>ového stání v objektu Leknínová</w:t>
      </w:r>
      <w:r w:rsidR="004630F1" w:rsidRPr="004630F1">
        <w:rPr>
          <w:rFonts w:eastAsia="Times New Roman" w:cs="Tahoma"/>
          <w:b/>
          <w:bCs/>
          <w:sz w:val="24"/>
          <w:szCs w:val="28"/>
          <w:u w:val="single"/>
          <w:lang w:eastAsia="cs-CZ"/>
        </w:rPr>
        <w:t xml:space="preserve">, Strakonice </w:t>
      </w:r>
    </w:p>
    <w:p w14:paraId="37EA10C1" w14:textId="77777777" w:rsidR="004630F1" w:rsidRPr="004630F1" w:rsidRDefault="004630F1" w:rsidP="004630F1">
      <w:pPr>
        <w:spacing w:after="0"/>
        <w:rPr>
          <w:rFonts w:ascii="Times New Roman" w:eastAsia="Calibri" w:hAnsi="Times New Roman" w:cs="Tahoma"/>
        </w:rPr>
      </w:pPr>
    </w:p>
    <w:p w14:paraId="7961621D" w14:textId="77777777" w:rsidR="004630F1" w:rsidRPr="004630F1" w:rsidRDefault="004630F1" w:rsidP="004630F1">
      <w:pPr>
        <w:tabs>
          <w:tab w:val="left" w:pos="2085"/>
        </w:tabs>
        <w:spacing w:after="0"/>
        <w:rPr>
          <w:rFonts w:eastAsia="Calibri" w:cs="Tahoma"/>
          <w:szCs w:val="20"/>
        </w:rPr>
      </w:pPr>
      <w:r w:rsidRPr="004630F1">
        <w:rPr>
          <w:rFonts w:eastAsia="Calibri" w:cs="Tahoma"/>
          <w:szCs w:val="20"/>
        </w:rPr>
        <w:t>RM po projednání</w:t>
      </w:r>
      <w:r w:rsidRPr="004630F1">
        <w:rPr>
          <w:rFonts w:eastAsia="Calibri" w:cs="Tahoma"/>
          <w:szCs w:val="20"/>
        </w:rPr>
        <w:tab/>
      </w:r>
    </w:p>
    <w:p w14:paraId="27FDE2EE" w14:textId="77777777" w:rsidR="004630F1" w:rsidRPr="004630F1" w:rsidRDefault="004630F1" w:rsidP="004630F1">
      <w:pPr>
        <w:keepNext/>
        <w:spacing w:after="0"/>
        <w:outlineLvl w:val="2"/>
        <w:rPr>
          <w:rFonts w:eastAsia="Times New Roman" w:cs="Tahoma"/>
          <w:b/>
          <w:bCs/>
          <w:szCs w:val="20"/>
          <w:u w:val="single"/>
          <w:lang w:eastAsia="cs-CZ"/>
        </w:rPr>
      </w:pPr>
      <w:r w:rsidRPr="004630F1">
        <w:rPr>
          <w:rFonts w:eastAsia="Times New Roman" w:cs="Tahoma"/>
          <w:b/>
          <w:bCs/>
          <w:szCs w:val="20"/>
          <w:u w:val="single"/>
          <w:lang w:eastAsia="cs-CZ"/>
        </w:rPr>
        <w:t xml:space="preserve">I. Schvaluje </w:t>
      </w:r>
    </w:p>
    <w:p w14:paraId="51F7899E" w14:textId="5C0D931F" w:rsidR="004630F1" w:rsidRPr="004630F1" w:rsidRDefault="004630F1" w:rsidP="004630F1">
      <w:pPr>
        <w:spacing w:after="0"/>
        <w:rPr>
          <w:rFonts w:eastAsia="Times New Roman" w:cs="Tahoma"/>
          <w:b/>
          <w:bCs/>
          <w:szCs w:val="20"/>
          <w:u w:val="single"/>
          <w:lang w:eastAsia="cs-CZ"/>
        </w:rPr>
      </w:pPr>
      <w:r w:rsidRPr="004630F1">
        <w:rPr>
          <w:rFonts w:eastAsia="Calibri" w:cs="Tahoma"/>
          <w:szCs w:val="20"/>
        </w:rPr>
        <w:t>uzavření nájemní smlouvy na pronájem garážového stání v objektu v ul.  Leknínové ve Strakonicích, na poz</w:t>
      </w:r>
      <w:r w:rsidR="00872303">
        <w:rPr>
          <w:rFonts w:eastAsia="Calibri" w:cs="Tahoma"/>
          <w:szCs w:val="20"/>
        </w:rPr>
        <w:t>emku</w:t>
      </w:r>
      <w:r w:rsidRPr="004630F1">
        <w:rPr>
          <w:rFonts w:eastAsia="Calibri" w:cs="Tahoma"/>
          <w:szCs w:val="20"/>
        </w:rPr>
        <w:t xml:space="preserve"> p. č. st. 4100 v k.</w:t>
      </w:r>
      <w:r>
        <w:rPr>
          <w:rFonts w:eastAsia="Calibri" w:cs="Tahoma"/>
          <w:szCs w:val="20"/>
        </w:rPr>
        <w:t xml:space="preserve"> </w:t>
      </w:r>
      <w:proofErr w:type="spellStart"/>
      <w:r w:rsidRPr="004630F1">
        <w:rPr>
          <w:rFonts w:eastAsia="Calibri" w:cs="Tahoma"/>
          <w:szCs w:val="20"/>
        </w:rPr>
        <w:t>ú.</w:t>
      </w:r>
      <w:proofErr w:type="spellEnd"/>
      <w:r w:rsidRPr="004630F1">
        <w:rPr>
          <w:rFonts w:eastAsia="Calibri" w:cs="Tahoma"/>
          <w:szCs w:val="20"/>
        </w:rPr>
        <w:t xml:space="preserve"> Strakonice,  s níže uvedenou  žadatelkou, za následujících podmínek: </w:t>
      </w:r>
    </w:p>
    <w:p w14:paraId="20676557" w14:textId="3D533509" w:rsidR="004630F1" w:rsidRPr="004630F1" w:rsidRDefault="004630F1" w:rsidP="004630F1">
      <w:pPr>
        <w:spacing w:after="0"/>
        <w:rPr>
          <w:rFonts w:eastAsia="Calibri" w:cs="Tahoma"/>
          <w:szCs w:val="20"/>
        </w:rPr>
      </w:pPr>
      <w:r w:rsidRPr="004630F1">
        <w:rPr>
          <w:rFonts w:eastAsia="Calibri" w:cs="Tahoma"/>
          <w:szCs w:val="20"/>
        </w:rPr>
        <w:t>- p</w:t>
      </w:r>
      <w:r w:rsidR="00872303">
        <w:rPr>
          <w:rFonts w:eastAsia="Calibri" w:cs="Tahoma"/>
          <w:szCs w:val="20"/>
        </w:rPr>
        <w:t>aní</w:t>
      </w:r>
      <w:r w:rsidRPr="004630F1">
        <w:rPr>
          <w:rFonts w:eastAsia="Calibri" w:cs="Tahoma"/>
          <w:szCs w:val="20"/>
        </w:rPr>
        <w:t xml:space="preserve"> </w:t>
      </w:r>
      <w:r w:rsidR="00320F8C">
        <w:rPr>
          <w:rFonts w:eastAsia="Calibri" w:cs="Tahoma"/>
          <w:szCs w:val="20"/>
        </w:rPr>
        <w:t>XX</w:t>
      </w:r>
      <w:r w:rsidRPr="004630F1">
        <w:rPr>
          <w:rFonts w:eastAsia="Calibri"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39A78682" w14:textId="77777777" w:rsidR="004630F1" w:rsidRPr="004630F1" w:rsidRDefault="004630F1" w:rsidP="004630F1">
      <w:pPr>
        <w:keepNext/>
        <w:spacing w:after="0"/>
        <w:outlineLvl w:val="2"/>
        <w:rPr>
          <w:rFonts w:eastAsia="Times New Roman" w:cs="Tahoma"/>
          <w:b/>
          <w:bCs/>
          <w:szCs w:val="20"/>
          <w:u w:val="single"/>
          <w:lang w:eastAsia="cs-CZ"/>
        </w:rPr>
      </w:pPr>
      <w:r w:rsidRPr="004630F1">
        <w:rPr>
          <w:rFonts w:eastAsia="Times New Roman" w:cs="Tahoma"/>
          <w:b/>
          <w:bCs/>
          <w:szCs w:val="20"/>
          <w:u w:val="single"/>
          <w:lang w:eastAsia="cs-CZ"/>
        </w:rPr>
        <w:t xml:space="preserve">II. Pověřuje </w:t>
      </w:r>
    </w:p>
    <w:p w14:paraId="6AE00323" w14:textId="787427DD" w:rsidR="004630F1" w:rsidRDefault="004630F1" w:rsidP="004630F1">
      <w:pPr>
        <w:spacing w:after="0"/>
        <w:rPr>
          <w:rFonts w:eastAsia="Calibri" w:cs="Tahoma"/>
          <w:szCs w:val="20"/>
        </w:rPr>
      </w:pPr>
      <w:r w:rsidRPr="004630F1">
        <w:rPr>
          <w:rFonts w:eastAsia="Calibri" w:cs="Tahoma"/>
          <w:szCs w:val="20"/>
        </w:rPr>
        <w:t xml:space="preserve">starostu města podpisem příslušné smlouvy. </w:t>
      </w:r>
      <w:bookmarkStart w:id="0" w:name="_GoBack"/>
      <w:bookmarkEnd w:id="0"/>
    </w:p>
    <w:sectPr w:rsidR="004630F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101EB3" w:rsidRDefault="00101EB3" w:rsidP="00281B03">
      <w:pPr>
        <w:spacing w:after="0"/>
      </w:pPr>
      <w:r>
        <w:separator/>
      </w:r>
    </w:p>
  </w:endnote>
  <w:endnote w:type="continuationSeparator" w:id="0">
    <w:p w14:paraId="418E8E35" w14:textId="77777777" w:rsidR="00101EB3" w:rsidRDefault="00101EB3" w:rsidP="00281B03">
      <w:pPr>
        <w:spacing w:after="0"/>
      </w:pPr>
      <w:r>
        <w:continuationSeparator/>
      </w:r>
    </w:p>
  </w:endnote>
  <w:endnote w:type="continuationNotice" w:id="1">
    <w:p w14:paraId="5B733DAC" w14:textId="77777777" w:rsidR="00101EB3" w:rsidRDefault="00101E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7650C65D" w:rsidR="00101EB3" w:rsidRDefault="00101EB3">
        <w:pPr>
          <w:pStyle w:val="Zpat"/>
          <w:jc w:val="right"/>
        </w:pPr>
        <w:r>
          <w:fldChar w:fldCharType="begin"/>
        </w:r>
        <w:r>
          <w:instrText>PAGE   \* MERGEFORMAT</w:instrText>
        </w:r>
        <w:r>
          <w:fldChar w:fldCharType="separate"/>
        </w:r>
        <w:r w:rsidR="00320F8C">
          <w:rPr>
            <w:noProof/>
          </w:rPr>
          <w:t>3</w:t>
        </w:r>
        <w:r>
          <w:fldChar w:fldCharType="end"/>
        </w:r>
      </w:p>
    </w:sdtContent>
  </w:sdt>
  <w:p w14:paraId="6DCAF89A" w14:textId="77777777" w:rsidR="00101EB3" w:rsidRDefault="00101EB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101EB3" w:rsidRDefault="00101EB3" w:rsidP="00281B03">
      <w:pPr>
        <w:spacing w:after="0"/>
      </w:pPr>
      <w:r>
        <w:separator/>
      </w:r>
    </w:p>
  </w:footnote>
  <w:footnote w:type="continuationSeparator" w:id="0">
    <w:p w14:paraId="7CB7B924" w14:textId="77777777" w:rsidR="00101EB3" w:rsidRDefault="00101EB3" w:rsidP="00281B03">
      <w:pPr>
        <w:spacing w:after="0"/>
      </w:pPr>
      <w:r>
        <w:continuationSeparator/>
      </w:r>
    </w:p>
  </w:footnote>
  <w:footnote w:type="continuationNotice" w:id="1">
    <w:p w14:paraId="46CAA3EF" w14:textId="77777777" w:rsidR="00101EB3" w:rsidRDefault="00101EB3">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5DE3B" w14:textId="77777777" w:rsidR="00101EB3" w:rsidRDefault="00101EB3">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075A14"/>
    <w:multiLevelType w:val="hybridMultilevel"/>
    <w:tmpl w:val="18F26362"/>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8770C8"/>
    <w:multiLevelType w:val="hybridMultilevel"/>
    <w:tmpl w:val="0664653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E945CF"/>
    <w:multiLevelType w:val="hybridMultilevel"/>
    <w:tmpl w:val="19F06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71F97"/>
    <w:multiLevelType w:val="hybridMultilevel"/>
    <w:tmpl w:val="DCB0F4DC"/>
    <w:lvl w:ilvl="0" w:tplc="F806B12E">
      <w:numFmt w:val="bullet"/>
      <w:lvlText w:val="-"/>
      <w:lvlJc w:val="left"/>
      <w:pPr>
        <w:ind w:left="720" w:hanging="360"/>
      </w:pPr>
      <w:rPr>
        <w:rFonts w:ascii="Tahoma" w:eastAsia="Times New Roman" w:hAnsi="Tahoma" w:cs="Tahoma"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A1607"/>
    <w:multiLevelType w:val="hybridMultilevel"/>
    <w:tmpl w:val="885A593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9D065D"/>
    <w:multiLevelType w:val="hybridMultilevel"/>
    <w:tmpl w:val="BA3061E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176C4E"/>
    <w:multiLevelType w:val="hybridMultilevel"/>
    <w:tmpl w:val="76C84C94"/>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C85D16"/>
    <w:multiLevelType w:val="hybridMultilevel"/>
    <w:tmpl w:val="8DA2EE58"/>
    <w:lvl w:ilvl="0" w:tplc="BE9CF0F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B30F36"/>
    <w:multiLevelType w:val="hybridMultilevel"/>
    <w:tmpl w:val="9A8452A8"/>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F1370C"/>
    <w:multiLevelType w:val="hybridMultilevel"/>
    <w:tmpl w:val="99861350"/>
    <w:lvl w:ilvl="0" w:tplc="04050001">
      <w:start w:val="1"/>
      <w:numFmt w:val="bullet"/>
      <w:lvlText w:val=""/>
      <w:lvlJc w:val="left"/>
      <w:pPr>
        <w:ind w:left="720" w:hanging="360"/>
      </w:pPr>
      <w:rPr>
        <w:rFonts w:ascii="Symbol" w:hAnsi="Symbol"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436BF8"/>
    <w:multiLevelType w:val="hybridMultilevel"/>
    <w:tmpl w:val="AB7AF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6E1C9F"/>
    <w:multiLevelType w:val="hybridMultilevel"/>
    <w:tmpl w:val="98045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A317A3"/>
    <w:multiLevelType w:val="hybridMultilevel"/>
    <w:tmpl w:val="141CD25A"/>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5070131D"/>
    <w:multiLevelType w:val="hybridMultilevel"/>
    <w:tmpl w:val="EBBAC67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52390AEF"/>
    <w:multiLevelType w:val="hybridMultilevel"/>
    <w:tmpl w:val="23DAD622"/>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4821F9"/>
    <w:multiLevelType w:val="hybridMultilevel"/>
    <w:tmpl w:val="00F8730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C606F8"/>
    <w:multiLevelType w:val="hybridMultilevel"/>
    <w:tmpl w:val="EA705162"/>
    <w:lvl w:ilvl="0" w:tplc="62F8524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BB0CE4"/>
    <w:multiLevelType w:val="hybridMultilevel"/>
    <w:tmpl w:val="9648C12C"/>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32430FB"/>
    <w:multiLevelType w:val="hybridMultilevel"/>
    <w:tmpl w:val="3E0CA3B2"/>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5827B73"/>
    <w:multiLevelType w:val="hybridMultilevel"/>
    <w:tmpl w:val="B77206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F95841"/>
    <w:multiLevelType w:val="hybridMultilevel"/>
    <w:tmpl w:val="26CE1BCE"/>
    <w:lvl w:ilvl="0" w:tplc="98D6B034">
      <w:start w:val="1"/>
      <w:numFmt w:val="lowerLetter"/>
      <w:lvlText w:val="%1)"/>
      <w:lvlJc w:val="left"/>
      <w:pPr>
        <w:ind w:left="644" w:hanging="360"/>
      </w:pPr>
      <w:rPr>
        <w:rFonts w:hint="default"/>
        <w:color w:val="00000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699E267E"/>
    <w:multiLevelType w:val="hybridMultilevel"/>
    <w:tmpl w:val="8830F87A"/>
    <w:lvl w:ilvl="0" w:tplc="B112891C">
      <w:start w:val="1"/>
      <w:numFmt w:val="bullet"/>
      <w:lvlText w:val="-"/>
      <w:lvlJc w:val="left"/>
      <w:pPr>
        <w:ind w:left="780" w:hanging="360"/>
      </w:pPr>
      <w:rPr>
        <w:rFonts w:ascii="Arial" w:eastAsia="Calibr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5" w15:restartNumberingAfterBreak="0">
    <w:nsid w:val="713B2482"/>
    <w:multiLevelType w:val="hybridMultilevel"/>
    <w:tmpl w:val="85966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5"/>
  </w:num>
  <w:num w:numId="4">
    <w:abstractNumId w:val="12"/>
  </w:num>
  <w:num w:numId="5">
    <w:abstractNumId w:val="25"/>
  </w:num>
  <w:num w:numId="6">
    <w:abstractNumId w:val="13"/>
  </w:num>
  <w:num w:numId="7">
    <w:abstractNumId w:val="5"/>
  </w:num>
  <w:num w:numId="8">
    <w:abstractNumId w:val="21"/>
  </w:num>
  <w:num w:numId="9">
    <w:abstractNumId w:val="11"/>
  </w:num>
  <w:num w:numId="10">
    <w:abstractNumId w:val="20"/>
  </w:num>
  <w:num w:numId="11">
    <w:abstractNumId w:val="7"/>
  </w:num>
  <w:num w:numId="12">
    <w:abstractNumId w:val="2"/>
  </w:num>
  <w:num w:numId="13">
    <w:abstractNumId w:val="18"/>
  </w:num>
  <w:num w:numId="14">
    <w:abstractNumId w:val="3"/>
  </w:num>
  <w:num w:numId="15">
    <w:abstractNumId w:val="4"/>
  </w:num>
  <w:num w:numId="16">
    <w:abstractNumId w:val="17"/>
  </w:num>
  <w:num w:numId="17">
    <w:abstractNumId w:val="8"/>
  </w:num>
  <w:num w:numId="18">
    <w:abstractNumId w:val="14"/>
  </w:num>
  <w:num w:numId="19">
    <w:abstractNumId w:val="6"/>
  </w:num>
  <w:num w:numId="20">
    <w:abstractNumId w:val="26"/>
  </w:num>
  <w:num w:numId="21">
    <w:abstractNumId w:val="10"/>
  </w:num>
  <w:num w:numId="22">
    <w:abstractNumId w:val="16"/>
  </w:num>
  <w:num w:numId="23">
    <w:abstractNumId w:val="9"/>
  </w:num>
  <w:num w:numId="24">
    <w:abstractNumId w:val="22"/>
  </w:num>
  <w:num w:numId="25">
    <w:abstractNumId w:val="19"/>
  </w:num>
  <w:num w:numId="26">
    <w:abstractNumId w:val="24"/>
  </w:num>
  <w:num w:numId="27">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3258"/>
    <w:rsid w:val="0000530D"/>
    <w:rsid w:val="00007541"/>
    <w:rsid w:val="00007D97"/>
    <w:rsid w:val="000110F3"/>
    <w:rsid w:val="0001511A"/>
    <w:rsid w:val="00015E4D"/>
    <w:rsid w:val="00017C02"/>
    <w:rsid w:val="00024FC9"/>
    <w:rsid w:val="00025064"/>
    <w:rsid w:val="00025625"/>
    <w:rsid w:val="00033A91"/>
    <w:rsid w:val="00041962"/>
    <w:rsid w:val="00042EAD"/>
    <w:rsid w:val="000447B4"/>
    <w:rsid w:val="00044F49"/>
    <w:rsid w:val="00044F9D"/>
    <w:rsid w:val="00045721"/>
    <w:rsid w:val="00045A9A"/>
    <w:rsid w:val="0004695E"/>
    <w:rsid w:val="000532CF"/>
    <w:rsid w:val="0005356B"/>
    <w:rsid w:val="000560E1"/>
    <w:rsid w:val="0005726D"/>
    <w:rsid w:val="0006287E"/>
    <w:rsid w:val="00063C5E"/>
    <w:rsid w:val="0007130B"/>
    <w:rsid w:val="00071513"/>
    <w:rsid w:val="00073EAB"/>
    <w:rsid w:val="00074DCB"/>
    <w:rsid w:val="00075FEE"/>
    <w:rsid w:val="000811A4"/>
    <w:rsid w:val="000832E5"/>
    <w:rsid w:val="000836D4"/>
    <w:rsid w:val="00084508"/>
    <w:rsid w:val="00087720"/>
    <w:rsid w:val="00087F60"/>
    <w:rsid w:val="000A0692"/>
    <w:rsid w:val="000A27BF"/>
    <w:rsid w:val="000A56B7"/>
    <w:rsid w:val="000A67EB"/>
    <w:rsid w:val="000B0C9C"/>
    <w:rsid w:val="000B1F33"/>
    <w:rsid w:val="000C0333"/>
    <w:rsid w:val="000C1408"/>
    <w:rsid w:val="000C2444"/>
    <w:rsid w:val="000C3ECA"/>
    <w:rsid w:val="000C4A91"/>
    <w:rsid w:val="000C5E61"/>
    <w:rsid w:val="000C6CA2"/>
    <w:rsid w:val="000D2448"/>
    <w:rsid w:val="000D2E7C"/>
    <w:rsid w:val="000D3352"/>
    <w:rsid w:val="000D71E3"/>
    <w:rsid w:val="000E1383"/>
    <w:rsid w:val="000E2300"/>
    <w:rsid w:val="000E2EC4"/>
    <w:rsid w:val="000E45C2"/>
    <w:rsid w:val="000E4812"/>
    <w:rsid w:val="000E6D90"/>
    <w:rsid w:val="000F0465"/>
    <w:rsid w:val="000F3D94"/>
    <w:rsid w:val="000F500F"/>
    <w:rsid w:val="000F6F15"/>
    <w:rsid w:val="00100B00"/>
    <w:rsid w:val="00101EB3"/>
    <w:rsid w:val="00102B1D"/>
    <w:rsid w:val="001044E6"/>
    <w:rsid w:val="00105BC2"/>
    <w:rsid w:val="0010682B"/>
    <w:rsid w:val="00106936"/>
    <w:rsid w:val="001069BA"/>
    <w:rsid w:val="0011071D"/>
    <w:rsid w:val="0011255D"/>
    <w:rsid w:val="00112E4A"/>
    <w:rsid w:val="00112EEE"/>
    <w:rsid w:val="00113212"/>
    <w:rsid w:val="00113E4A"/>
    <w:rsid w:val="00114D0A"/>
    <w:rsid w:val="00115CDC"/>
    <w:rsid w:val="001178CD"/>
    <w:rsid w:val="00120C81"/>
    <w:rsid w:val="00125370"/>
    <w:rsid w:val="00125F54"/>
    <w:rsid w:val="00126321"/>
    <w:rsid w:val="001279C3"/>
    <w:rsid w:val="001307E8"/>
    <w:rsid w:val="00132AD2"/>
    <w:rsid w:val="00133EDF"/>
    <w:rsid w:val="00134DD8"/>
    <w:rsid w:val="00135205"/>
    <w:rsid w:val="00136491"/>
    <w:rsid w:val="00143D39"/>
    <w:rsid w:val="00151392"/>
    <w:rsid w:val="00153C5C"/>
    <w:rsid w:val="0015780D"/>
    <w:rsid w:val="00160BDD"/>
    <w:rsid w:val="001623E9"/>
    <w:rsid w:val="00163773"/>
    <w:rsid w:val="001643D8"/>
    <w:rsid w:val="00164E11"/>
    <w:rsid w:val="00165F6D"/>
    <w:rsid w:val="00166FE2"/>
    <w:rsid w:val="00167EA5"/>
    <w:rsid w:val="001734D0"/>
    <w:rsid w:val="001742CE"/>
    <w:rsid w:val="00175254"/>
    <w:rsid w:val="00175F59"/>
    <w:rsid w:val="00184713"/>
    <w:rsid w:val="001866C2"/>
    <w:rsid w:val="0019158D"/>
    <w:rsid w:val="001916F1"/>
    <w:rsid w:val="00192198"/>
    <w:rsid w:val="0019302C"/>
    <w:rsid w:val="00193075"/>
    <w:rsid w:val="00195C23"/>
    <w:rsid w:val="001A0BB5"/>
    <w:rsid w:val="001A6016"/>
    <w:rsid w:val="001A6432"/>
    <w:rsid w:val="001B02C4"/>
    <w:rsid w:val="001B15C4"/>
    <w:rsid w:val="001B2C8F"/>
    <w:rsid w:val="001B36C9"/>
    <w:rsid w:val="001C31E9"/>
    <w:rsid w:val="001C4B8E"/>
    <w:rsid w:val="001C7476"/>
    <w:rsid w:val="001C74FD"/>
    <w:rsid w:val="001C7757"/>
    <w:rsid w:val="001C7C19"/>
    <w:rsid w:val="001D0CC0"/>
    <w:rsid w:val="001D180A"/>
    <w:rsid w:val="001D1921"/>
    <w:rsid w:val="001D228B"/>
    <w:rsid w:val="001D2A0C"/>
    <w:rsid w:val="001D5B4E"/>
    <w:rsid w:val="001D6BB9"/>
    <w:rsid w:val="001D6E1F"/>
    <w:rsid w:val="001D7912"/>
    <w:rsid w:val="001E0B48"/>
    <w:rsid w:val="001E1185"/>
    <w:rsid w:val="001E2A5F"/>
    <w:rsid w:val="001E435E"/>
    <w:rsid w:val="001E54FE"/>
    <w:rsid w:val="001E6C89"/>
    <w:rsid w:val="001F244B"/>
    <w:rsid w:val="001F307D"/>
    <w:rsid w:val="001F5722"/>
    <w:rsid w:val="001F7E5F"/>
    <w:rsid w:val="00202056"/>
    <w:rsid w:val="002024B7"/>
    <w:rsid w:val="00205372"/>
    <w:rsid w:val="00207AEF"/>
    <w:rsid w:val="00211725"/>
    <w:rsid w:val="0021218F"/>
    <w:rsid w:val="002133B1"/>
    <w:rsid w:val="002157DC"/>
    <w:rsid w:val="00216585"/>
    <w:rsid w:val="0022101C"/>
    <w:rsid w:val="0022121A"/>
    <w:rsid w:val="00221239"/>
    <w:rsid w:val="0022199B"/>
    <w:rsid w:val="0022257C"/>
    <w:rsid w:val="00222ABB"/>
    <w:rsid w:val="00222CFA"/>
    <w:rsid w:val="00233BB7"/>
    <w:rsid w:val="00233E55"/>
    <w:rsid w:val="00234480"/>
    <w:rsid w:val="002351BE"/>
    <w:rsid w:val="00236E3B"/>
    <w:rsid w:val="00236E5E"/>
    <w:rsid w:val="0024009E"/>
    <w:rsid w:val="002412D0"/>
    <w:rsid w:val="00242988"/>
    <w:rsid w:val="00243D20"/>
    <w:rsid w:val="002440FD"/>
    <w:rsid w:val="0024531A"/>
    <w:rsid w:val="00245933"/>
    <w:rsid w:val="00250746"/>
    <w:rsid w:val="00250B07"/>
    <w:rsid w:val="00251E91"/>
    <w:rsid w:val="0026018B"/>
    <w:rsid w:val="00261ECF"/>
    <w:rsid w:val="00262458"/>
    <w:rsid w:val="002651E4"/>
    <w:rsid w:val="002655C5"/>
    <w:rsid w:val="00266953"/>
    <w:rsid w:val="00267BC9"/>
    <w:rsid w:val="00271364"/>
    <w:rsid w:val="00273F35"/>
    <w:rsid w:val="00274B37"/>
    <w:rsid w:val="00275A0D"/>
    <w:rsid w:val="0027621F"/>
    <w:rsid w:val="0027688A"/>
    <w:rsid w:val="002773CC"/>
    <w:rsid w:val="0027743F"/>
    <w:rsid w:val="00277CC0"/>
    <w:rsid w:val="00281207"/>
    <w:rsid w:val="00281B03"/>
    <w:rsid w:val="00284134"/>
    <w:rsid w:val="00290631"/>
    <w:rsid w:val="00290695"/>
    <w:rsid w:val="00290A57"/>
    <w:rsid w:val="002921E7"/>
    <w:rsid w:val="002943B7"/>
    <w:rsid w:val="0029479B"/>
    <w:rsid w:val="00294D51"/>
    <w:rsid w:val="00296514"/>
    <w:rsid w:val="00297F15"/>
    <w:rsid w:val="002A3F14"/>
    <w:rsid w:val="002A52AE"/>
    <w:rsid w:val="002A6BE2"/>
    <w:rsid w:val="002B42A0"/>
    <w:rsid w:val="002B55CD"/>
    <w:rsid w:val="002C0B5C"/>
    <w:rsid w:val="002C0D7C"/>
    <w:rsid w:val="002C1501"/>
    <w:rsid w:val="002C275E"/>
    <w:rsid w:val="002C3355"/>
    <w:rsid w:val="002C64AE"/>
    <w:rsid w:val="002D13D3"/>
    <w:rsid w:val="002D491C"/>
    <w:rsid w:val="002D724B"/>
    <w:rsid w:val="002D77F3"/>
    <w:rsid w:val="002E167E"/>
    <w:rsid w:val="002E1D36"/>
    <w:rsid w:val="002E2CF6"/>
    <w:rsid w:val="002E392A"/>
    <w:rsid w:val="002E4378"/>
    <w:rsid w:val="002E64A7"/>
    <w:rsid w:val="002E6C1C"/>
    <w:rsid w:val="002E7816"/>
    <w:rsid w:val="002F2E3F"/>
    <w:rsid w:val="002F3A98"/>
    <w:rsid w:val="00300579"/>
    <w:rsid w:val="00300C36"/>
    <w:rsid w:val="00303843"/>
    <w:rsid w:val="00306A6E"/>
    <w:rsid w:val="00307ADC"/>
    <w:rsid w:val="0031022E"/>
    <w:rsid w:val="003141F7"/>
    <w:rsid w:val="00314BA4"/>
    <w:rsid w:val="003167BA"/>
    <w:rsid w:val="00317A0C"/>
    <w:rsid w:val="00320940"/>
    <w:rsid w:val="00320F8C"/>
    <w:rsid w:val="0032489B"/>
    <w:rsid w:val="00325DCE"/>
    <w:rsid w:val="0032658F"/>
    <w:rsid w:val="00327F92"/>
    <w:rsid w:val="00331614"/>
    <w:rsid w:val="00331991"/>
    <w:rsid w:val="003354CA"/>
    <w:rsid w:val="00335513"/>
    <w:rsid w:val="0033624F"/>
    <w:rsid w:val="00337A16"/>
    <w:rsid w:val="003400D0"/>
    <w:rsid w:val="0034289C"/>
    <w:rsid w:val="003450D1"/>
    <w:rsid w:val="003458BC"/>
    <w:rsid w:val="0034609D"/>
    <w:rsid w:val="00347572"/>
    <w:rsid w:val="00350AD4"/>
    <w:rsid w:val="00353D47"/>
    <w:rsid w:val="0035510B"/>
    <w:rsid w:val="003637AF"/>
    <w:rsid w:val="00364190"/>
    <w:rsid w:val="00364625"/>
    <w:rsid w:val="00366050"/>
    <w:rsid w:val="0036643A"/>
    <w:rsid w:val="00371A7D"/>
    <w:rsid w:val="0037272B"/>
    <w:rsid w:val="003738E7"/>
    <w:rsid w:val="003739B6"/>
    <w:rsid w:val="0037440D"/>
    <w:rsid w:val="003750CC"/>
    <w:rsid w:val="00376340"/>
    <w:rsid w:val="00376352"/>
    <w:rsid w:val="0038171F"/>
    <w:rsid w:val="00381CB7"/>
    <w:rsid w:val="00383B2C"/>
    <w:rsid w:val="003841B9"/>
    <w:rsid w:val="0038578D"/>
    <w:rsid w:val="003861C6"/>
    <w:rsid w:val="00392679"/>
    <w:rsid w:val="00392EBB"/>
    <w:rsid w:val="00396CC1"/>
    <w:rsid w:val="003A0614"/>
    <w:rsid w:val="003A0BAF"/>
    <w:rsid w:val="003A29FD"/>
    <w:rsid w:val="003A33B0"/>
    <w:rsid w:val="003A50EA"/>
    <w:rsid w:val="003A5ECD"/>
    <w:rsid w:val="003B07D7"/>
    <w:rsid w:val="003B1AC6"/>
    <w:rsid w:val="003B474B"/>
    <w:rsid w:val="003B4DF4"/>
    <w:rsid w:val="003C335A"/>
    <w:rsid w:val="003C6896"/>
    <w:rsid w:val="003C7D2E"/>
    <w:rsid w:val="003D06C7"/>
    <w:rsid w:val="003D0BDA"/>
    <w:rsid w:val="003D0E43"/>
    <w:rsid w:val="003D2D24"/>
    <w:rsid w:val="003D2EDC"/>
    <w:rsid w:val="003D42D1"/>
    <w:rsid w:val="003D7E6C"/>
    <w:rsid w:val="003E041D"/>
    <w:rsid w:val="003E07E9"/>
    <w:rsid w:val="003E081A"/>
    <w:rsid w:val="003E2EC6"/>
    <w:rsid w:val="003E4417"/>
    <w:rsid w:val="003E501D"/>
    <w:rsid w:val="003F06DD"/>
    <w:rsid w:val="003F0D30"/>
    <w:rsid w:val="003F1113"/>
    <w:rsid w:val="003F13FC"/>
    <w:rsid w:val="003F2667"/>
    <w:rsid w:val="003F2F33"/>
    <w:rsid w:val="003F5B12"/>
    <w:rsid w:val="003F60E0"/>
    <w:rsid w:val="00401BD5"/>
    <w:rsid w:val="00406427"/>
    <w:rsid w:val="00406DE5"/>
    <w:rsid w:val="004102A5"/>
    <w:rsid w:val="00410D21"/>
    <w:rsid w:val="00410D4F"/>
    <w:rsid w:val="00413170"/>
    <w:rsid w:val="00413677"/>
    <w:rsid w:val="00414E8C"/>
    <w:rsid w:val="00415169"/>
    <w:rsid w:val="0041672A"/>
    <w:rsid w:val="00416AB2"/>
    <w:rsid w:val="00420253"/>
    <w:rsid w:val="004250A9"/>
    <w:rsid w:val="004267D8"/>
    <w:rsid w:val="004275E3"/>
    <w:rsid w:val="004331F6"/>
    <w:rsid w:val="00433E56"/>
    <w:rsid w:val="00434423"/>
    <w:rsid w:val="00434CFD"/>
    <w:rsid w:val="00436CC1"/>
    <w:rsid w:val="00436E59"/>
    <w:rsid w:val="00437185"/>
    <w:rsid w:val="00440898"/>
    <w:rsid w:val="00441A74"/>
    <w:rsid w:val="00443350"/>
    <w:rsid w:val="00443439"/>
    <w:rsid w:val="00444B71"/>
    <w:rsid w:val="004475F1"/>
    <w:rsid w:val="00447CB3"/>
    <w:rsid w:val="00450322"/>
    <w:rsid w:val="00460169"/>
    <w:rsid w:val="0046056E"/>
    <w:rsid w:val="004614D1"/>
    <w:rsid w:val="004630F1"/>
    <w:rsid w:val="004647A3"/>
    <w:rsid w:val="0046663B"/>
    <w:rsid w:val="00471D7B"/>
    <w:rsid w:val="00481BB9"/>
    <w:rsid w:val="004837BF"/>
    <w:rsid w:val="00495CEE"/>
    <w:rsid w:val="00496177"/>
    <w:rsid w:val="00496F9C"/>
    <w:rsid w:val="004A093D"/>
    <w:rsid w:val="004A12F9"/>
    <w:rsid w:val="004A368F"/>
    <w:rsid w:val="004A5075"/>
    <w:rsid w:val="004A708A"/>
    <w:rsid w:val="004A7EB4"/>
    <w:rsid w:val="004B101A"/>
    <w:rsid w:val="004B130D"/>
    <w:rsid w:val="004B484D"/>
    <w:rsid w:val="004C0E69"/>
    <w:rsid w:val="004C21D8"/>
    <w:rsid w:val="004C356A"/>
    <w:rsid w:val="004C36F3"/>
    <w:rsid w:val="004C3E46"/>
    <w:rsid w:val="004C522B"/>
    <w:rsid w:val="004C68F9"/>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3D1F"/>
    <w:rsid w:val="004F44F3"/>
    <w:rsid w:val="004F659A"/>
    <w:rsid w:val="004F6F26"/>
    <w:rsid w:val="004F753D"/>
    <w:rsid w:val="0050001C"/>
    <w:rsid w:val="00501796"/>
    <w:rsid w:val="00507707"/>
    <w:rsid w:val="00510F47"/>
    <w:rsid w:val="00514B48"/>
    <w:rsid w:val="005158A7"/>
    <w:rsid w:val="00515A89"/>
    <w:rsid w:val="00516B38"/>
    <w:rsid w:val="00517399"/>
    <w:rsid w:val="0052080D"/>
    <w:rsid w:val="005209B6"/>
    <w:rsid w:val="00523C6C"/>
    <w:rsid w:val="00523F40"/>
    <w:rsid w:val="0052484F"/>
    <w:rsid w:val="005248CF"/>
    <w:rsid w:val="0052495F"/>
    <w:rsid w:val="005270EA"/>
    <w:rsid w:val="00531AF0"/>
    <w:rsid w:val="005341D2"/>
    <w:rsid w:val="00537E8C"/>
    <w:rsid w:val="00540C00"/>
    <w:rsid w:val="00542DDC"/>
    <w:rsid w:val="0054550A"/>
    <w:rsid w:val="00545CFA"/>
    <w:rsid w:val="0054633A"/>
    <w:rsid w:val="0055153E"/>
    <w:rsid w:val="005518DF"/>
    <w:rsid w:val="00551BC1"/>
    <w:rsid w:val="00552ADB"/>
    <w:rsid w:val="005561B6"/>
    <w:rsid w:val="00557D10"/>
    <w:rsid w:val="005610A6"/>
    <w:rsid w:val="005641E0"/>
    <w:rsid w:val="00564A48"/>
    <w:rsid w:val="00567D96"/>
    <w:rsid w:val="00571CB0"/>
    <w:rsid w:val="005728EB"/>
    <w:rsid w:val="00572EB7"/>
    <w:rsid w:val="005765B8"/>
    <w:rsid w:val="00582D3F"/>
    <w:rsid w:val="005864C5"/>
    <w:rsid w:val="00586E2F"/>
    <w:rsid w:val="00587199"/>
    <w:rsid w:val="005907FA"/>
    <w:rsid w:val="0059100B"/>
    <w:rsid w:val="005920A2"/>
    <w:rsid w:val="00592DDA"/>
    <w:rsid w:val="00592FC9"/>
    <w:rsid w:val="00594549"/>
    <w:rsid w:val="005958FA"/>
    <w:rsid w:val="00597D60"/>
    <w:rsid w:val="005A3C1B"/>
    <w:rsid w:val="005B014A"/>
    <w:rsid w:val="005B2216"/>
    <w:rsid w:val="005B3A1F"/>
    <w:rsid w:val="005B4297"/>
    <w:rsid w:val="005B6089"/>
    <w:rsid w:val="005B6DB8"/>
    <w:rsid w:val="005C0A6B"/>
    <w:rsid w:val="005C0AC7"/>
    <w:rsid w:val="005C3579"/>
    <w:rsid w:val="005C5149"/>
    <w:rsid w:val="005C610E"/>
    <w:rsid w:val="005D0266"/>
    <w:rsid w:val="005D07D0"/>
    <w:rsid w:val="005D0987"/>
    <w:rsid w:val="005D15D9"/>
    <w:rsid w:val="005D3937"/>
    <w:rsid w:val="005D4CAF"/>
    <w:rsid w:val="005D556F"/>
    <w:rsid w:val="005D6044"/>
    <w:rsid w:val="005D712A"/>
    <w:rsid w:val="005E16A1"/>
    <w:rsid w:val="005E2313"/>
    <w:rsid w:val="005E2D5C"/>
    <w:rsid w:val="005E3229"/>
    <w:rsid w:val="005E76DE"/>
    <w:rsid w:val="005F0D51"/>
    <w:rsid w:val="005F1F64"/>
    <w:rsid w:val="005F2202"/>
    <w:rsid w:val="005F30AE"/>
    <w:rsid w:val="005F3FF8"/>
    <w:rsid w:val="005F6627"/>
    <w:rsid w:val="005F7CE8"/>
    <w:rsid w:val="005F7D7A"/>
    <w:rsid w:val="006002FD"/>
    <w:rsid w:val="006031B7"/>
    <w:rsid w:val="0060548F"/>
    <w:rsid w:val="00606749"/>
    <w:rsid w:val="0061253B"/>
    <w:rsid w:val="006138C8"/>
    <w:rsid w:val="00613FC7"/>
    <w:rsid w:val="00614B0D"/>
    <w:rsid w:val="00621CFE"/>
    <w:rsid w:val="0062565A"/>
    <w:rsid w:val="0062666F"/>
    <w:rsid w:val="006331C7"/>
    <w:rsid w:val="00633BF7"/>
    <w:rsid w:val="00633D57"/>
    <w:rsid w:val="006368F5"/>
    <w:rsid w:val="006375A0"/>
    <w:rsid w:val="006407C0"/>
    <w:rsid w:val="00640A42"/>
    <w:rsid w:val="00642546"/>
    <w:rsid w:val="006428C0"/>
    <w:rsid w:val="006446DA"/>
    <w:rsid w:val="006514F7"/>
    <w:rsid w:val="00651513"/>
    <w:rsid w:val="00651944"/>
    <w:rsid w:val="006556B9"/>
    <w:rsid w:val="00657D37"/>
    <w:rsid w:val="00662C7F"/>
    <w:rsid w:val="00667DDD"/>
    <w:rsid w:val="0067104D"/>
    <w:rsid w:val="0067143B"/>
    <w:rsid w:val="0067180F"/>
    <w:rsid w:val="00675456"/>
    <w:rsid w:val="006761C1"/>
    <w:rsid w:val="0067690F"/>
    <w:rsid w:val="00681417"/>
    <w:rsid w:val="006835C0"/>
    <w:rsid w:val="00683934"/>
    <w:rsid w:val="00685A64"/>
    <w:rsid w:val="0069212D"/>
    <w:rsid w:val="00692F7A"/>
    <w:rsid w:val="00695A1E"/>
    <w:rsid w:val="00695EF4"/>
    <w:rsid w:val="00695F09"/>
    <w:rsid w:val="00696623"/>
    <w:rsid w:val="00696DA1"/>
    <w:rsid w:val="006A0052"/>
    <w:rsid w:val="006A0EAF"/>
    <w:rsid w:val="006A3262"/>
    <w:rsid w:val="006A5CF1"/>
    <w:rsid w:val="006A7350"/>
    <w:rsid w:val="006B22E4"/>
    <w:rsid w:val="006B3AB3"/>
    <w:rsid w:val="006B3B22"/>
    <w:rsid w:val="006B58A6"/>
    <w:rsid w:val="006B77B2"/>
    <w:rsid w:val="006C0313"/>
    <w:rsid w:val="006C2A07"/>
    <w:rsid w:val="006C4D75"/>
    <w:rsid w:val="006C50AA"/>
    <w:rsid w:val="006C5899"/>
    <w:rsid w:val="006C6D7D"/>
    <w:rsid w:val="006E1701"/>
    <w:rsid w:val="006E176E"/>
    <w:rsid w:val="006E24A3"/>
    <w:rsid w:val="006E2F36"/>
    <w:rsid w:val="006E42D6"/>
    <w:rsid w:val="006E4D39"/>
    <w:rsid w:val="006E5FB4"/>
    <w:rsid w:val="006E76E8"/>
    <w:rsid w:val="006F051A"/>
    <w:rsid w:val="006F0F74"/>
    <w:rsid w:val="006F3F33"/>
    <w:rsid w:val="006F3F8A"/>
    <w:rsid w:val="006F5D90"/>
    <w:rsid w:val="007006EB"/>
    <w:rsid w:val="00702434"/>
    <w:rsid w:val="00705614"/>
    <w:rsid w:val="00706DA6"/>
    <w:rsid w:val="007133E6"/>
    <w:rsid w:val="007140EA"/>
    <w:rsid w:val="00714F78"/>
    <w:rsid w:val="00715B87"/>
    <w:rsid w:val="0071612D"/>
    <w:rsid w:val="00716EFD"/>
    <w:rsid w:val="00720228"/>
    <w:rsid w:val="00720BC2"/>
    <w:rsid w:val="0072416E"/>
    <w:rsid w:val="00726D1E"/>
    <w:rsid w:val="00727CFF"/>
    <w:rsid w:val="0073296F"/>
    <w:rsid w:val="00733AED"/>
    <w:rsid w:val="00733BAC"/>
    <w:rsid w:val="0073510E"/>
    <w:rsid w:val="0073580C"/>
    <w:rsid w:val="00736EA3"/>
    <w:rsid w:val="00737E1D"/>
    <w:rsid w:val="00740B24"/>
    <w:rsid w:val="00742EBB"/>
    <w:rsid w:val="00743A80"/>
    <w:rsid w:val="00744F46"/>
    <w:rsid w:val="00750FE1"/>
    <w:rsid w:val="00753ACA"/>
    <w:rsid w:val="00754C83"/>
    <w:rsid w:val="007561F4"/>
    <w:rsid w:val="00756504"/>
    <w:rsid w:val="007565C4"/>
    <w:rsid w:val="00756AE2"/>
    <w:rsid w:val="007600F5"/>
    <w:rsid w:val="007605D5"/>
    <w:rsid w:val="00760649"/>
    <w:rsid w:val="0076494F"/>
    <w:rsid w:val="007717CB"/>
    <w:rsid w:val="0077262C"/>
    <w:rsid w:val="0077688B"/>
    <w:rsid w:val="00777AC4"/>
    <w:rsid w:val="00780A50"/>
    <w:rsid w:val="007814B5"/>
    <w:rsid w:val="0078187F"/>
    <w:rsid w:val="007838C1"/>
    <w:rsid w:val="00783AD2"/>
    <w:rsid w:val="007849F6"/>
    <w:rsid w:val="007904F7"/>
    <w:rsid w:val="00790FDC"/>
    <w:rsid w:val="00791520"/>
    <w:rsid w:val="00791D91"/>
    <w:rsid w:val="00796015"/>
    <w:rsid w:val="0079791A"/>
    <w:rsid w:val="007A0AB6"/>
    <w:rsid w:val="007A12AA"/>
    <w:rsid w:val="007A7472"/>
    <w:rsid w:val="007A7CB1"/>
    <w:rsid w:val="007B189F"/>
    <w:rsid w:val="007B6209"/>
    <w:rsid w:val="007B7237"/>
    <w:rsid w:val="007B760E"/>
    <w:rsid w:val="007C00E7"/>
    <w:rsid w:val="007C5199"/>
    <w:rsid w:val="007C5ECB"/>
    <w:rsid w:val="007D0569"/>
    <w:rsid w:val="007D6E49"/>
    <w:rsid w:val="007D70C3"/>
    <w:rsid w:val="007E14CD"/>
    <w:rsid w:val="007E1C34"/>
    <w:rsid w:val="007E489F"/>
    <w:rsid w:val="007F0144"/>
    <w:rsid w:val="007F1FE0"/>
    <w:rsid w:val="007F3708"/>
    <w:rsid w:val="007F3E9E"/>
    <w:rsid w:val="0080052C"/>
    <w:rsid w:val="008041AB"/>
    <w:rsid w:val="00806824"/>
    <w:rsid w:val="00807D99"/>
    <w:rsid w:val="0081008F"/>
    <w:rsid w:val="0081131B"/>
    <w:rsid w:val="00814136"/>
    <w:rsid w:val="00820F77"/>
    <w:rsid w:val="00823ABF"/>
    <w:rsid w:val="00825B11"/>
    <w:rsid w:val="00825D32"/>
    <w:rsid w:val="00827C13"/>
    <w:rsid w:val="00833B0B"/>
    <w:rsid w:val="0083417D"/>
    <w:rsid w:val="008355C6"/>
    <w:rsid w:val="008357CC"/>
    <w:rsid w:val="008357EB"/>
    <w:rsid w:val="00837517"/>
    <w:rsid w:val="00837E2B"/>
    <w:rsid w:val="00837E4B"/>
    <w:rsid w:val="008412F6"/>
    <w:rsid w:val="00841507"/>
    <w:rsid w:val="00847A1D"/>
    <w:rsid w:val="00847BE2"/>
    <w:rsid w:val="00851C44"/>
    <w:rsid w:val="00853A65"/>
    <w:rsid w:val="00853F37"/>
    <w:rsid w:val="00863A29"/>
    <w:rsid w:val="008641C4"/>
    <w:rsid w:val="00864E01"/>
    <w:rsid w:val="00866D0E"/>
    <w:rsid w:val="00867052"/>
    <w:rsid w:val="0086757E"/>
    <w:rsid w:val="00870E8C"/>
    <w:rsid w:val="00872303"/>
    <w:rsid w:val="00874B99"/>
    <w:rsid w:val="008801F6"/>
    <w:rsid w:val="008808AB"/>
    <w:rsid w:val="00881B40"/>
    <w:rsid w:val="0088409E"/>
    <w:rsid w:val="0088447E"/>
    <w:rsid w:val="00885134"/>
    <w:rsid w:val="0088560B"/>
    <w:rsid w:val="00887111"/>
    <w:rsid w:val="008902D4"/>
    <w:rsid w:val="00890F6F"/>
    <w:rsid w:val="00891D77"/>
    <w:rsid w:val="00894E24"/>
    <w:rsid w:val="008964C6"/>
    <w:rsid w:val="008978A0"/>
    <w:rsid w:val="008A16B4"/>
    <w:rsid w:val="008A32EC"/>
    <w:rsid w:val="008A43CC"/>
    <w:rsid w:val="008A48DF"/>
    <w:rsid w:val="008A4C66"/>
    <w:rsid w:val="008A5349"/>
    <w:rsid w:val="008B01C9"/>
    <w:rsid w:val="008B1A05"/>
    <w:rsid w:val="008B330A"/>
    <w:rsid w:val="008B485D"/>
    <w:rsid w:val="008B552A"/>
    <w:rsid w:val="008B744F"/>
    <w:rsid w:val="008B7BA7"/>
    <w:rsid w:val="008C1760"/>
    <w:rsid w:val="008C369F"/>
    <w:rsid w:val="008C3F65"/>
    <w:rsid w:val="008C5734"/>
    <w:rsid w:val="008C7FE5"/>
    <w:rsid w:val="008D22F6"/>
    <w:rsid w:val="008D4847"/>
    <w:rsid w:val="008D6482"/>
    <w:rsid w:val="008D7312"/>
    <w:rsid w:val="008F0FB9"/>
    <w:rsid w:val="008F10CF"/>
    <w:rsid w:val="008F20A8"/>
    <w:rsid w:val="008F3D97"/>
    <w:rsid w:val="008F58A4"/>
    <w:rsid w:val="008F6B49"/>
    <w:rsid w:val="008F7EF5"/>
    <w:rsid w:val="00901455"/>
    <w:rsid w:val="00903176"/>
    <w:rsid w:val="0090570B"/>
    <w:rsid w:val="00905B25"/>
    <w:rsid w:val="00910B54"/>
    <w:rsid w:val="00912D38"/>
    <w:rsid w:val="00916436"/>
    <w:rsid w:val="00916A17"/>
    <w:rsid w:val="00916FB8"/>
    <w:rsid w:val="009176F6"/>
    <w:rsid w:val="00921CB0"/>
    <w:rsid w:val="0093227C"/>
    <w:rsid w:val="00932E0C"/>
    <w:rsid w:val="009331A0"/>
    <w:rsid w:val="0093328B"/>
    <w:rsid w:val="00933BFF"/>
    <w:rsid w:val="0093424D"/>
    <w:rsid w:val="009342AA"/>
    <w:rsid w:val="00935E74"/>
    <w:rsid w:val="00936026"/>
    <w:rsid w:val="009440D8"/>
    <w:rsid w:val="0094413A"/>
    <w:rsid w:val="00945947"/>
    <w:rsid w:val="00947C58"/>
    <w:rsid w:val="00947D24"/>
    <w:rsid w:val="00947EF0"/>
    <w:rsid w:val="0095500B"/>
    <w:rsid w:val="00956D24"/>
    <w:rsid w:val="0096032F"/>
    <w:rsid w:val="009630E9"/>
    <w:rsid w:val="009637CC"/>
    <w:rsid w:val="00966D5F"/>
    <w:rsid w:val="009676E2"/>
    <w:rsid w:val="00970189"/>
    <w:rsid w:val="0098136C"/>
    <w:rsid w:val="00981FE3"/>
    <w:rsid w:val="009829C8"/>
    <w:rsid w:val="00982EB5"/>
    <w:rsid w:val="009845A9"/>
    <w:rsid w:val="009853E1"/>
    <w:rsid w:val="00986406"/>
    <w:rsid w:val="009A1A8B"/>
    <w:rsid w:val="009A48E5"/>
    <w:rsid w:val="009B0747"/>
    <w:rsid w:val="009B14DB"/>
    <w:rsid w:val="009B61E4"/>
    <w:rsid w:val="009B63EE"/>
    <w:rsid w:val="009B6F7F"/>
    <w:rsid w:val="009C14CA"/>
    <w:rsid w:val="009C2D81"/>
    <w:rsid w:val="009D2CA8"/>
    <w:rsid w:val="009D5316"/>
    <w:rsid w:val="009D6AE1"/>
    <w:rsid w:val="009D7E33"/>
    <w:rsid w:val="009E1032"/>
    <w:rsid w:val="009E132E"/>
    <w:rsid w:val="009E2255"/>
    <w:rsid w:val="009E2BD5"/>
    <w:rsid w:val="009E33D0"/>
    <w:rsid w:val="009E37B6"/>
    <w:rsid w:val="009E384E"/>
    <w:rsid w:val="009E456E"/>
    <w:rsid w:val="009E4BB1"/>
    <w:rsid w:val="009E65C3"/>
    <w:rsid w:val="009E7306"/>
    <w:rsid w:val="009E78F9"/>
    <w:rsid w:val="009F303C"/>
    <w:rsid w:val="009F30CB"/>
    <w:rsid w:val="009F37CC"/>
    <w:rsid w:val="009F3ACD"/>
    <w:rsid w:val="009F4C66"/>
    <w:rsid w:val="009F6DE4"/>
    <w:rsid w:val="009F7C8F"/>
    <w:rsid w:val="00A02157"/>
    <w:rsid w:val="00A026E0"/>
    <w:rsid w:val="00A031AC"/>
    <w:rsid w:val="00A04E25"/>
    <w:rsid w:val="00A06B8D"/>
    <w:rsid w:val="00A071B1"/>
    <w:rsid w:val="00A10E89"/>
    <w:rsid w:val="00A15876"/>
    <w:rsid w:val="00A2059A"/>
    <w:rsid w:val="00A20E2B"/>
    <w:rsid w:val="00A24EE9"/>
    <w:rsid w:val="00A25DB3"/>
    <w:rsid w:val="00A26F00"/>
    <w:rsid w:val="00A27D31"/>
    <w:rsid w:val="00A34485"/>
    <w:rsid w:val="00A35105"/>
    <w:rsid w:val="00A40A46"/>
    <w:rsid w:val="00A4218D"/>
    <w:rsid w:val="00A43FE6"/>
    <w:rsid w:val="00A44F10"/>
    <w:rsid w:val="00A459BD"/>
    <w:rsid w:val="00A45F71"/>
    <w:rsid w:val="00A50C52"/>
    <w:rsid w:val="00A53DF8"/>
    <w:rsid w:val="00A55D18"/>
    <w:rsid w:val="00A5696E"/>
    <w:rsid w:val="00A60505"/>
    <w:rsid w:val="00A6087F"/>
    <w:rsid w:val="00A62365"/>
    <w:rsid w:val="00A62811"/>
    <w:rsid w:val="00A67690"/>
    <w:rsid w:val="00A703FF"/>
    <w:rsid w:val="00A72590"/>
    <w:rsid w:val="00A72E9B"/>
    <w:rsid w:val="00A74CCC"/>
    <w:rsid w:val="00A74E3F"/>
    <w:rsid w:val="00A81285"/>
    <w:rsid w:val="00A81855"/>
    <w:rsid w:val="00A822E4"/>
    <w:rsid w:val="00A84072"/>
    <w:rsid w:val="00A84E94"/>
    <w:rsid w:val="00A85228"/>
    <w:rsid w:val="00A87BA5"/>
    <w:rsid w:val="00A91C4D"/>
    <w:rsid w:val="00A91D51"/>
    <w:rsid w:val="00A92B99"/>
    <w:rsid w:val="00A934A0"/>
    <w:rsid w:val="00A961CB"/>
    <w:rsid w:val="00A962FF"/>
    <w:rsid w:val="00A96897"/>
    <w:rsid w:val="00A974A6"/>
    <w:rsid w:val="00A977DF"/>
    <w:rsid w:val="00A97A5D"/>
    <w:rsid w:val="00A97CBA"/>
    <w:rsid w:val="00A97EEB"/>
    <w:rsid w:val="00AA7F12"/>
    <w:rsid w:val="00AB09A6"/>
    <w:rsid w:val="00AB11C5"/>
    <w:rsid w:val="00AB12B4"/>
    <w:rsid w:val="00AB204A"/>
    <w:rsid w:val="00AB4993"/>
    <w:rsid w:val="00AB53F4"/>
    <w:rsid w:val="00AC0768"/>
    <w:rsid w:val="00AC1B5A"/>
    <w:rsid w:val="00AC4783"/>
    <w:rsid w:val="00AC4E98"/>
    <w:rsid w:val="00AC5CDE"/>
    <w:rsid w:val="00AD417A"/>
    <w:rsid w:val="00AD650C"/>
    <w:rsid w:val="00AE097C"/>
    <w:rsid w:val="00AE168B"/>
    <w:rsid w:val="00AE37C2"/>
    <w:rsid w:val="00AE53EE"/>
    <w:rsid w:val="00AE564A"/>
    <w:rsid w:val="00AE6AE6"/>
    <w:rsid w:val="00AE77A6"/>
    <w:rsid w:val="00AF0FAA"/>
    <w:rsid w:val="00AF6840"/>
    <w:rsid w:val="00B00CF6"/>
    <w:rsid w:val="00B00F9C"/>
    <w:rsid w:val="00B028CE"/>
    <w:rsid w:val="00B04E6E"/>
    <w:rsid w:val="00B06CEA"/>
    <w:rsid w:val="00B1225D"/>
    <w:rsid w:val="00B1260B"/>
    <w:rsid w:val="00B15EA1"/>
    <w:rsid w:val="00B16947"/>
    <w:rsid w:val="00B20AD8"/>
    <w:rsid w:val="00B2284D"/>
    <w:rsid w:val="00B22BB2"/>
    <w:rsid w:val="00B23678"/>
    <w:rsid w:val="00B238E0"/>
    <w:rsid w:val="00B25CAA"/>
    <w:rsid w:val="00B261A0"/>
    <w:rsid w:val="00B3028C"/>
    <w:rsid w:val="00B31C55"/>
    <w:rsid w:val="00B35220"/>
    <w:rsid w:val="00B354C5"/>
    <w:rsid w:val="00B425EC"/>
    <w:rsid w:val="00B42CA4"/>
    <w:rsid w:val="00B45360"/>
    <w:rsid w:val="00B46545"/>
    <w:rsid w:val="00B469AC"/>
    <w:rsid w:val="00B510A1"/>
    <w:rsid w:val="00B539CB"/>
    <w:rsid w:val="00B54C11"/>
    <w:rsid w:val="00B558A4"/>
    <w:rsid w:val="00B60315"/>
    <w:rsid w:val="00B629A0"/>
    <w:rsid w:val="00B64DCE"/>
    <w:rsid w:val="00B71ED3"/>
    <w:rsid w:val="00B732E5"/>
    <w:rsid w:val="00B73E9E"/>
    <w:rsid w:val="00B74612"/>
    <w:rsid w:val="00B74864"/>
    <w:rsid w:val="00B77AE0"/>
    <w:rsid w:val="00B82E5E"/>
    <w:rsid w:val="00B83199"/>
    <w:rsid w:val="00B83701"/>
    <w:rsid w:val="00B8429D"/>
    <w:rsid w:val="00B91CD9"/>
    <w:rsid w:val="00B9338A"/>
    <w:rsid w:val="00B95EC8"/>
    <w:rsid w:val="00B971C0"/>
    <w:rsid w:val="00B97323"/>
    <w:rsid w:val="00B97541"/>
    <w:rsid w:val="00BA13C2"/>
    <w:rsid w:val="00BA1BBC"/>
    <w:rsid w:val="00BA3122"/>
    <w:rsid w:val="00BA3900"/>
    <w:rsid w:val="00BA3CEE"/>
    <w:rsid w:val="00BA5DA2"/>
    <w:rsid w:val="00BA7386"/>
    <w:rsid w:val="00BA775A"/>
    <w:rsid w:val="00BA7C71"/>
    <w:rsid w:val="00BB09B1"/>
    <w:rsid w:val="00BB0E0F"/>
    <w:rsid w:val="00BB1000"/>
    <w:rsid w:val="00BB12F2"/>
    <w:rsid w:val="00BB3464"/>
    <w:rsid w:val="00BB37A2"/>
    <w:rsid w:val="00BB396C"/>
    <w:rsid w:val="00BB7E7E"/>
    <w:rsid w:val="00BC040C"/>
    <w:rsid w:val="00BC74F9"/>
    <w:rsid w:val="00BD0CAE"/>
    <w:rsid w:val="00BD1CD3"/>
    <w:rsid w:val="00BD2F61"/>
    <w:rsid w:val="00BD523A"/>
    <w:rsid w:val="00BD556B"/>
    <w:rsid w:val="00BD5E5F"/>
    <w:rsid w:val="00BD7006"/>
    <w:rsid w:val="00BE05E4"/>
    <w:rsid w:val="00BE35F6"/>
    <w:rsid w:val="00BE3641"/>
    <w:rsid w:val="00BE380F"/>
    <w:rsid w:val="00BE382E"/>
    <w:rsid w:val="00BE4EE1"/>
    <w:rsid w:val="00BE7EF2"/>
    <w:rsid w:val="00BF036D"/>
    <w:rsid w:val="00BF0AE7"/>
    <w:rsid w:val="00BF1259"/>
    <w:rsid w:val="00BF14A6"/>
    <w:rsid w:val="00BF2CC7"/>
    <w:rsid w:val="00BF5F08"/>
    <w:rsid w:val="00BF62C4"/>
    <w:rsid w:val="00BF7FD1"/>
    <w:rsid w:val="00C00C46"/>
    <w:rsid w:val="00C01BA7"/>
    <w:rsid w:val="00C06720"/>
    <w:rsid w:val="00C07597"/>
    <w:rsid w:val="00C0797A"/>
    <w:rsid w:val="00C1012B"/>
    <w:rsid w:val="00C1215B"/>
    <w:rsid w:val="00C13153"/>
    <w:rsid w:val="00C149C2"/>
    <w:rsid w:val="00C1680F"/>
    <w:rsid w:val="00C20D3B"/>
    <w:rsid w:val="00C20F3C"/>
    <w:rsid w:val="00C21209"/>
    <w:rsid w:val="00C2275B"/>
    <w:rsid w:val="00C22900"/>
    <w:rsid w:val="00C23019"/>
    <w:rsid w:val="00C239AD"/>
    <w:rsid w:val="00C2565C"/>
    <w:rsid w:val="00C26034"/>
    <w:rsid w:val="00C27320"/>
    <w:rsid w:val="00C304C8"/>
    <w:rsid w:val="00C33C05"/>
    <w:rsid w:val="00C34DB2"/>
    <w:rsid w:val="00C41974"/>
    <w:rsid w:val="00C45314"/>
    <w:rsid w:val="00C45D32"/>
    <w:rsid w:val="00C4624C"/>
    <w:rsid w:val="00C50747"/>
    <w:rsid w:val="00C531F2"/>
    <w:rsid w:val="00C534D3"/>
    <w:rsid w:val="00C54D30"/>
    <w:rsid w:val="00C56F43"/>
    <w:rsid w:val="00C57233"/>
    <w:rsid w:val="00C5783F"/>
    <w:rsid w:val="00C61822"/>
    <w:rsid w:val="00C61920"/>
    <w:rsid w:val="00C63177"/>
    <w:rsid w:val="00C636BB"/>
    <w:rsid w:val="00C65450"/>
    <w:rsid w:val="00C66127"/>
    <w:rsid w:val="00C66D80"/>
    <w:rsid w:val="00C715C5"/>
    <w:rsid w:val="00C741F8"/>
    <w:rsid w:val="00C74C09"/>
    <w:rsid w:val="00C764EF"/>
    <w:rsid w:val="00C76D45"/>
    <w:rsid w:val="00C80BF8"/>
    <w:rsid w:val="00C81476"/>
    <w:rsid w:val="00C82254"/>
    <w:rsid w:val="00C83952"/>
    <w:rsid w:val="00C87C4D"/>
    <w:rsid w:val="00C90D43"/>
    <w:rsid w:val="00C91878"/>
    <w:rsid w:val="00C924B4"/>
    <w:rsid w:val="00C946D6"/>
    <w:rsid w:val="00C94826"/>
    <w:rsid w:val="00C94ADA"/>
    <w:rsid w:val="00C9507D"/>
    <w:rsid w:val="00C95B52"/>
    <w:rsid w:val="00C974BB"/>
    <w:rsid w:val="00C9788E"/>
    <w:rsid w:val="00C97B73"/>
    <w:rsid w:val="00CA13DE"/>
    <w:rsid w:val="00CB0683"/>
    <w:rsid w:val="00CB09CD"/>
    <w:rsid w:val="00CC1448"/>
    <w:rsid w:val="00CC2FC3"/>
    <w:rsid w:val="00CC3479"/>
    <w:rsid w:val="00CC3C1B"/>
    <w:rsid w:val="00CC545B"/>
    <w:rsid w:val="00CC5D06"/>
    <w:rsid w:val="00CC7FC5"/>
    <w:rsid w:val="00CD4AD9"/>
    <w:rsid w:val="00CD4DC3"/>
    <w:rsid w:val="00CD75F6"/>
    <w:rsid w:val="00CD7722"/>
    <w:rsid w:val="00CE015B"/>
    <w:rsid w:val="00CE20BA"/>
    <w:rsid w:val="00CE58E5"/>
    <w:rsid w:val="00CF0DA8"/>
    <w:rsid w:val="00CF197A"/>
    <w:rsid w:val="00CF1DB6"/>
    <w:rsid w:val="00CF2EBC"/>
    <w:rsid w:val="00CF5558"/>
    <w:rsid w:val="00CF72C2"/>
    <w:rsid w:val="00D00158"/>
    <w:rsid w:val="00D01138"/>
    <w:rsid w:val="00D036D8"/>
    <w:rsid w:val="00D03946"/>
    <w:rsid w:val="00D03D9C"/>
    <w:rsid w:val="00D11115"/>
    <w:rsid w:val="00D12654"/>
    <w:rsid w:val="00D13B38"/>
    <w:rsid w:val="00D1632D"/>
    <w:rsid w:val="00D2098C"/>
    <w:rsid w:val="00D268B6"/>
    <w:rsid w:val="00D26D24"/>
    <w:rsid w:val="00D27DD2"/>
    <w:rsid w:val="00D3270F"/>
    <w:rsid w:val="00D32C85"/>
    <w:rsid w:val="00D33C00"/>
    <w:rsid w:val="00D351B4"/>
    <w:rsid w:val="00D44174"/>
    <w:rsid w:val="00D44A36"/>
    <w:rsid w:val="00D505E1"/>
    <w:rsid w:val="00D51B83"/>
    <w:rsid w:val="00D54DF8"/>
    <w:rsid w:val="00D553E7"/>
    <w:rsid w:val="00D554D4"/>
    <w:rsid w:val="00D60085"/>
    <w:rsid w:val="00D60733"/>
    <w:rsid w:val="00D62B05"/>
    <w:rsid w:val="00D63933"/>
    <w:rsid w:val="00D655AA"/>
    <w:rsid w:val="00D65C72"/>
    <w:rsid w:val="00D700A3"/>
    <w:rsid w:val="00D72A26"/>
    <w:rsid w:val="00D7500C"/>
    <w:rsid w:val="00D75092"/>
    <w:rsid w:val="00D7686D"/>
    <w:rsid w:val="00D812CF"/>
    <w:rsid w:val="00D84046"/>
    <w:rsid w:val="00D84D4C"/>
    <w:rsid w:val="00D84E5C"/>
    <w:rsid w:val="00D856F8"/>
    <w:rsid w:val="00D87D18"/>
    <w:rsid w:val="00D906C4"/>
    <w:rsid w:val="00D915E9"/>
    <w:rsid w:val="00D943EE"/>
    <w:rsid w:val="00D9460B"/>
    <w:rsid w:val="00D95449"/>
    <w:rsid w:val="00D95FBB"/>
    <w:rsid w:val="00D97802"/>
    <w:rsid w:val="00D97E2B"/>
    <w:rsid w:val="00DA042E"/>
    <w:rsid w:val="00DA1294"/>
    <w:rsid w:val="00DA17CF"/>
    <w:rsid w:val="00DA2CA6"/>
    <w:rsid w:val="00DA2D89"/>
    <w:rsid w:val="00DA42B0"/>
    <w:rsid w:val="00DA44C2"/>
    <w:rsid w:val="00DA560C"/>
    <w:rsid w:val="00DA57E8"/>
    <w:rsid w:val="00DA63FA"/>
    <w:rsid w:val="00DA6E5F"/>
    <w:rsid w:val="00DB5655"/>
    <w:rsid w:val="00DB6B9F"/>
    <w:rsid w:val="00DB7ED4"/>
    <w:rsid w:val="00DC1325"/>
    <w:rsid w:val="00DC2432"/>
    <w:rsid w:val="00DC2C6D"/>
    <w:rsid w:val="00DC3181"/>
    <w:rsid w:val="00DC3DE0"/>
    <w:rsid w:val="00DC7C40"/>
    <w:rsid w:val="00DD1F65"/>
    <w:rsid w:val="00DD2197"/>
    <w:rsid w:val="00DD3153"/>
    <w:rsid w:val="00DD4410"/>
    <w:rsid w:val="00DD4DAB"/>
    <w:rsid w:val="00DD6110"/>
    <w:rsid w:val="00DE0539"/>
    <w:rsid w:val="00DE1EC1"/>
    <w:rsid w:val="00DE2768"/>
    <w:rsid w:val="00DE3144"/>
    <w:rsid w:val="00DE340A"/>
    <w:rsid w:val="00DE370A"/>
    <w:rsid w:val="00DE39A4"/>
    <w:rsid w:val="00DE4277"/>
    <w:rsid w:val="00DE53F3"/>
    <w:rsid w:val="00DF097F"/>
    <w:rsid w:val="00DF0A30"/>
    <w:rsid w:val="00DF0B12"/>
    <w:rsid w:val="00DF1051"/>
    <w:rsid w:val="00DF2282"/>
    <w:rsid w:val="00E0079C"/>
    <w:rsid w:val="00E0323A"/>
    <w:rsid w:val="00E04A54"/>
    <w:rsid w:val="00E05259"/>
    <w:rsid w:val="00E06511"/>
    <w:rsid w:val="00E068CD"/>
    <w:rsid w:val="00E0793E"/>
    <w:rsid w:val="00E07AAA"/>
    <w:rsid w:val="00E13235"/>
    <w:rsid w:val="00E13724"/>
    <w:rsid w:val="00E13F19"/>
    <w:rsid w:val="00E15E8D"/>
    <w:rsid w:val="00E162B8"/>
    <w:rsid w:val="00E1689A"/>
    <w:rsid w:val="00E17930"/>
    <w:rsid w:val="00E322B8"/>
    <w:rsid w:val="00E324E3"/>
    <w:rsid w:val="00E34545"/>
    <w:rsid w:val="00E36330"/>
    <w:rsid w:val="00E36767"/>
    <w:rsid w:val="00E36F65"/>
    <w:rsid w:val="00E41FEB"/>
    <w:rsid w:val="00E428AB"/>
    <w:rsid w:val="00E462D9"/>
    <w:rsid w:val="00E467EA"/>
    <w:rsid w:val="00E46F5A"/>
    <w:rsid w:val="00E474FF"/>
    <w:rsid w:val="00E50681"/>
    <w:rsid w:val="00E53B88"/>
    <w:rsid w:val="00E54A0E"/>
    <w:rsid w:val="00E551BF"/>
    <w:rsid w:val="00E5577D"/>
    <w:rsid w:val="00E560EC"/>
    <w:rsid w:val="00E61849"/>
    <w:rsid w:val="00E62999"/>
    <w:rsid w:val="00E63033"/>
    <w:rsid w:val="00E637EF"/>
    <w:rsid w:val="00E6416E"/>
    <w:rsid w:val="00E70E2E"/>
    <w:rsid w:val="00E71734"/>
    <w:rsid w:val="00E726B8"/>
    <w:rsid w:val="00E734B2"/>
    <w:rsid w:val="00E73BEC"/>
    <w:rsid w:val="00E742E7"/>
    <w:rsid w:val="00E74377"/>
    <w:rsid w:val="00E7487C"/>
    <w:rsid w:val="00E75F0C"/>
    <w:rsid w:val="00E76466"/>
    <w:rsid w:val="00E76514"/>
    <w:rsid w:val="00E76A82"/>
    <w:rsid w:val="00E803F5"/>
    <w:rsid w:val="00E807D3"/>
    <w:rsid w:val="00E814F3"/>
    <w:rsid w:val="00E83585"/>
    <w:rsid w:val="00E87C50"/>
    <w:rsid w:val="00E87CD1"/>
    <w:rsid w:val="00E908E4"/>
    <w:rsid w:val="00E9469F"/>
    <w:rsid w:val="00E95016"/>
    <w:rsid w:val="00E96C29"/>
    <w:rsid w:val="00EA1D96"/>
    <w:rsid w:val="00EA3D15"/>
    <w:rsid w:val="00EB311D"/>
    <w:rsid w:val="00EB38E9"/>
    <w:rsid w:val="00EB3E4F"/>
    <w:rsid w:val="00EB3E85"/>
    <w:rsid w:val="00EB629E"/>
    <w:rsid w:val="00EB64CA"/>
    <w:rsid w:val="00EB6864"/>
    <w:rsid w:val="00EB6DDC"/>
    <w:rsid w:val="00EC1F56"/>
    <w:rsid w:val="00EC24E2"/>
    <w:rsid w:val="00EC24FE"/>
    <w:rsid w:val="00EC25EA"/>
    <w:rsid w:val="00EC4C57"/>
    <w:rsid w:val="00ED1239"/>
    <w:rsid w:val="00ED69AE"/>
    <w:rsid w:val="00ED6A43"/>
    <w:rsid w:val="00ED709E"/>
    <w:rsid w:val="00ED7447"/>
    <w:rsid w:val="00ED7B67"/>
    <w:rsid w:val="00EE13BF"/>
    <w:rsid w:val="00EE2240"/>
    <w:rsid w:val="00EE26EC"/>
    <w:rsid w:val="00EE28B4"/>
    <w:rsid w:val="00EE410A"/>
    <w:rsid w:val="00EF01F5"/>
    <w:rsid w:val="00EF1E03"/>
    <w:rsid w:val="00EF24AF"/>
    <w:rsid w:val="00EF3CE5"/>
    <w:rsid w:val="00EF4824"/>
    <w:rsid w:val="00EF5BD2"/>
    <w:rsid w:val="00EF7F2A"/>
    <w:rsid w:val="00F01589"/>
    <w:rsid w:val="00F03256"/>
    <w:rsid w:val="00F05C09"/>
    <w:rsid w:val="00F06F04"/>
    <w:rsid w:val="00F17254"/>
    <w:rsid w:val="00F202C3"/>
    <w:rsid w:val="00F21A6A"/>
    <w:rsid w:val="00F26A3F"/>
    <w:rsid w:val="00F26F64"/>
    <w:rsid w:val="00F3198F"/>
    <w:rsid w:val="00F31CCA"/>
    <w:rsid w:val="00F32A07"/>
    <w:rsid w:val="00F33F71"/>
    <w:rsid w:val="00F36420"/>
    <w:rsid w:val="00F40CF9"/>
    <w:rsid w:val="00F41643"/>
    <w:rsid w:val="00F41EF5"/>
    <w:rsid w:val="00F45543"/>
    <w:rsid w:val="00F46300"/>
    <w:rsid w:val="00F46C04"/>
    <w:rsid w:val="00F518C0"/>
    <w:rsid w:val="00F52F60"/>
    <w:rsid w:val="00F5390E"/>
    <w:rsid w:val="00F54E77"/>
    <w:rsid w:val="00F54F45"/>
    <w:rsid w:val="00F5676D"/>
    <w:rsid w:val="00F601A3"/>
    <w:rsid w:val="00F621A7"/>
    <w:rsid w:val="00F654CD"/>
    <w:rsid w:val="00F66F3B"/>
    <w:rsid w:val="00F67DA5"/>
    <w:rsid w:val="00F71C71"/>
    <w:rsid w:val="00F77D25"/>
    <w:rsid w:val="00F81C7C"/>
    <w:rsid w:val="00F83B39"/>
    <w:rsid w:val="00F858D1"/>
    <w:rsid w:val="00F85971"/>
    <w:rsid w:val="00F90C87"/>
    <w:rsid w:val="00F90D13"/>
    <w:rsid w:val="00F93EC8"/>
    <w:rsid w:val="00F95BBC"/>
    <w:rsid w:val="00F9796E"/>
    <w:rsid w:val="00F979BF"/>
    <w:rsid w:val="00FA0530"/>
    <w:rsid w:val="00FA2D03"/>
    <w:rsid w:val="00FA2D7D"/>
    <w:rsid w:val="00FA6083"/>
    <w:rsid w:val="00FB0023"/>
    <w:rsid w:val="00FB18FE"/>
    <w:rsid w:val="00FB2D41"/>
    <w:rsid w:val="00FB2D5F"/>
    <w:rsid w:val="00FB40B5"/>
    <w:rsid w:val="00FB4143"/>
    <w:rsid w:val="00FB6DBE"/>
    <w:rsid w:val="00FC2EDC"/>
    <w:rsid w:val="00FC2F8A"/>
    <w:rsid w:val="00FC48DA"/>
    <w:rsid w:val="00FC4FDA"/>
    <w:rsid w:val="00FC60C6"/>
    <w:rsid w:val="00FC6613"/>
    <w:rsid w:val="00FD1376"/>
    <w:rsid w:val="00FD1430"/>
    <w:rsid w:val="00FD4370"/>
    <w:rsid w:val="00FD65B1"/>
    <w:rsid w:val="00FD669D"/>
    <w:rsid w:val="00FD6C09"/>
    <w:rsid w:val="00FE1CCD"/>
    <w:rsid w:val="00FE1E40"/>
    <w:rsid w:val="00FE5A3E"/>
    <w:rsid w:val="00FE614C"/>
    <w:rsid w:val="00FE629E"/>
    <w:rsid w:val="00FE6361"/>
    <w:rsid w:val="00FF2414"/>
    <w:rsid w:val="00FF2506"/>
    <w:rsid w:val="00FF571B"/>
    <w:rsid w:val="00FF5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734"/>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222ABB"/>
    <w:pPr>
      <w:keepNext/>
      <w:spacing w:after="0"/>
      <w:outlineLvl w:val="1"/>
    </w:pPr>
    <w:rPr>
      <w:rFonts w:eastAsia="Calibri" w:cs="Tahoma"/>
      <w:b/>
      <w:bCs/>
      <w:sz w:val="24"/>
      <w:szCs w:val="24"/>
      <w:u w:val="single"/>
      <w:lang w:eastAsia="cs-CZ"/>
    </w:rPr>
  </w:style>
  <w:style w:type="paragraph" w:styleId="Nadpis3">
    <w:name w:val="heading 3"/>
    <w:basedOn w:val="Normln"/>
    <w:next w:val="Normln"/>
    <w:link w:val="Nadpis3Char"/>
    <w:unhideWhenUsed/>
    <w:qFormat/>
    <w:rsid w:val="00E71734"/>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22ABB"/>
    <w:rPr>
      <w:rFonts w:ascii="Tahoma" w:eastAsia="Calibri" w:hAnsi="Tahoma" w:cs="Tahoma"/>
      <w:b/>
      <w:bCs/>
      <w:sz w:val="24"/>
      <w:szCs w:val="24"/>
      <w:u w:val="single"/>
      <w:lang w:eastAsia="cs-CZ"/>
    </w:rPr>
  </w:style>
  <w:style w:type="character" w:customStyle="1" w:styleId="Nadpis3Char">
    <w:name w:val="Nadpis 3 Char"/>
    <w:basedOn w:val="Standardnpsmoodstavce"/>
    <w:link w:val="Nadpis3"/>
    <w:rsid w:val="00E71734"/>
    <w:rPr>
      <w:rFonts w:ascii="Tahoma" w:eastAsiaTheme="majorEastAsia" w:hAnsi="Tahoma" w:cs="Tahoma"/>
      <w:b/>
      <w:color w:val="000000" w:themeColor="text1"/>
      <w:sz w:val="20"/>
      <w:szCs w:val="20"/>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E7173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3"/>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E71734"/>
    <w:rPr>
      <w:rFonts w:ascii="Tahoma" w:hAnsi="Tahoma"/>
      <w:sz w:val="20"/>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464780">
      <w:bodyDiv w:val="1"/>
      <w:marLeft w:val="0"/>
      <w:marRight w:val="0"/>
      <w:marTop w:val="0"/>
      <w:marBottom w:val="0"/>
      <w:divBdr>
        <w:top w:val="none" w:sz="0" w:space="0" w:color="auto"/>
        <w:left w:val="none" w:sz="0" w:space="0" w:color="auto"/>
        <w:bottom w:val="none" w:sz="0" w:space="0" w:color="auto"/>
        <w:right w:val="none" w:sz="0" w:space="0" w:color="auto"/>
      </w:divBdr>
    </w:div>
    <w:div w:id="744184492">
      <w:bodyDiv w:val="1"/>
      <w:marLeft w:val="240"/>
      <w:marRight w:val="240"/>
      <w:marTop w:val="240"/>
      <w:marBottom w:val="6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466701703">
      <w:bodyDiv w:val="1"/>
      <w:marLeft w:val="240"/>
      <w:marRight w:val="240"/>
      <w:marTop w:val="240"/>
      <w:marBottom w:val="6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680234020">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FDD2-C15C-4533-8ABC-7541FB645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696</Words>
  <Characters>4109</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4</cp:revision>
  <cp:lastPrinted>2023-08-30T11:47:00Z</cp:lastPrinted>
  <dcterms:created xsi:type="dcterms:W3CDTF">2023-10-11T08:38:00Z</dcterms:created>
  <dcterms:modified xsi:type="dcterms:W3CDTF">2023-10-18T11:39:00Z</dcterms:modified>
</cp:coreProperties>
</file>