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FE0" w:rsidRDefault="00110FE0" w:rsidP="00110FE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10FE0" w:rsidRDefault="00110FE0" w:rsidP="00110FE0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AC6C60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3E2B99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/0</w:t>
      </w:r>
      <w:r w:rsidR="003E2B99">
        <w:rPr>
          <w:rFonts w:ascii="Tahoma" w:hAnsi="Tahoma" w:cs="Tahoma"/>
          <w:sz w:val="24"/>
          <w:szCs w:val="24"/>
        </w:rPr>
        <w:t>3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 xml:space="preserve">Návrh usnesení </w:t>
      </w:r>
      <w:r w:rsidR="00312F98">
        <w:rPr>
          <w:rFonts w:ascii="Tahoma" w:hAnsi="Tahoma" w:cs="Tahoma"/>
          <w:b/>
          <w:bCs/>
          <w:color w:val="000000" w:themeColor="text1"/>
        </w:rPr>
        <w:t>Z</w:t>
      </w:r>
      <w:r w:rsidRPr="00C3011E">
        <w:rPr>
          <w:rFonts w:ascii="Tahoma" w:hAnsi="Tahoma" w:cs="Tahoma"/>
          <w:b/>
          <w:bCs/>
          <w:color w:val="000000" w:themeColor="text1"/>
        </w:rPr>
        <w:t>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3336E0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E2B99" w:rsidRPr="003E2B99" w:rsidRDefault="00E77BEF" w:rsidP="00BB10D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3E2B99">
        <w:rPr>
          <w:rFonts w:ascii="Tahoma" w:hAnsi="Tahoma" w:cs="Tahoma"/>
          <w:b/>
          <w:bCs/>
          <w:color w:val="000000" w:themeColor="text1"/>
          <w:u w:val="single"/>
        </w:rPr>
        <w:t xml:space="preserve">Projekt </w:t>
      </w:r>
      <w:r w:rsidR="003E2B99" w:rsidRPr="003E2B99">
        <w:rPr>
          <w:rFonts w:ascii="Tahoma" w:hAnsi="Tahoma" w:cs="Tahoma"/>
          <w:b/>
          <w:bCs/>
          <w:color w:val="000000" w:themeColor="text1"/>
          <w:u w:val="single"/>
        </w:rPr>
        <w:t xml:space="preserve">„Výstavba požární zbrojnice pro jednotku </w:t>
      </w:r>
      <w:r w:rsidR="00BB10D3">
        <w:rPr>
          <w:rFonts w:ascii="Tahoma" w:hAnsi="Tahoma" w:cs="Tahoma"/>
          <w:b/>
          <w:bCs/>
          <w:color w:val="000000" w:themeColor="text1"/>
          <w:u w:val="single"/>
        </w:rPr>
        <w:t xml:space="preserve">dobrovolných </w:t>
      </w:r>
      <w:r w:rsidR="003E2B99" w:rsidRPr="003E2B99">
        <w:rPr>
          <w:rFonts w:ascii="Tahoma" w:hAnsi="Tahoma" w:cs="Tahoma"/>
          <w:b/>
          <w:bCs/>
          <w:color w:val="000000" w:themeColor="text1"/>
          <w:u w:val="single"/>
        </w:rPr>
        <w:t xml:space="preserve">hasičů JPO III/2 </w:t>
      </w:r>
      <w:r w:rsidR="00BB10D3">
        <w:rPr>
          <w:rFonts w:ascii="Tahoma" w:hAnsi="Tahoma" w:cs="Tahoma"/>
          <w:b/>
          <w:bCs/>
          <w:color w:val="000000" w:themeColor="text1"/>
          <w:u w:val="single"/>
        </w:rPr>
        <w:t>– spolufinancování  projektu z  </w:t>
      </w:r>
      <w:r w:rsidR="003E2B99" w:rsidRPr="003E2B99">
        <w:rPr>
          <w:rFonts w:ascii="Tahoma" w:hAnsi="Tahoma" w:cs="Tahoma"/>
          <w:b/>
          <w:bCs/>
          <w:color w:val="000000" w:themeColor="text1"/>
          <w:u w:val="single"/>
        </w:rPr>
        <w:t>prostředků města Strakonice</w:t>
      </w:r>
    </w:p>
    <w:p w:rsidR="00BB10D3" w:rsidRDefault="00BB10D3" w:rsidP="00BB10D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Nový název ulice „Obchodní“</w:t>
      </w:r>
    </w:p>
    <w:p w:rsidR="00E77BEF" w:rsidRPr="00BB10D3" w:rsidRDefault="00BB10D3" w:rsidP="00BB10D3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Vydání Změny č. 12 Územního plánu Strakonice</w:t>
      </w: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C6C60" w:rsidRDefault="00AC6C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>K projednání v </w:t>
      </w:r>
      <w:r w:rsidR="00154428">
        <w:rPr>
          <w:rFonts w:ascii="Tahoma" w:hAnsi="Tahoma" w:cs="Tahoma"/>
          <w:sz w:val="20"/>
          <w:szCs w:val="20"/>
        </w:rPr>
        <w:t>zastupitelstvu</w:t>
      </w:r>
      <w:r w:rsidRPr="00176890">
        <w:rPr>
          <w:rFonts w:ascii="Tahoma" w:hAnsi="Tahoma" w:cs="Tahoma"/>
          <w:sz w:val="20"/>
          <w:szCs w:val="20"/>
        </w:rPr>
        <w:t xml:space="preserve"> města dne </w:t>
      </w:r>
      <w:r w:rsidR="003E2B99">
        <w:rPr>
          <w:rFonts w:ascii="Tahoma" w:hAnsi="Tahoma" w:cs="Tahoma"/>
          <w:sz w:val="20"/>
          <w:szCs w:val="20"/>
        </w:rPr>
        <w:t>13</w:t>
      </w:r>
      <w:r w:rsidR="00E93675">
        <w:rPr>
          <w:rFonts w:ascii="Tahoma" w:hAnsi="Tahoma" w:cs="Tahoma"/>
          <w:sz w:val="20"/>
          <w:szCs w:val="20"/>
        </w:rPr>
        <w:t xml:space="preserve">. </w:t>
      </w:r>
      <w:r w:rsidR="003E2B99">
        <w:rPr>
          <w:rFonts w:ascii="Tahoma" w:hAnsi="Tahoma" w:cs="Tahoma"/>
          <w:sz w:val="20"/>
          <w:szCs w:val="20"/>
        </w:rPr>
        <w:t>prosince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6F4D50">
        <w:rPr>
          <w:rFonts w:ascii="Tahoma" w:hAnsi="Tahoma" w:cs="Tahoma"/>
          <w:sz w:val="20"/>
          <w:szCs w:val="20"/>
        </w:rPr>
        <w:t>3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3E2B99" w:rsidRPr="001D2FB0" w:rsidRDefault="003E2B99" w:rsidP="003E2B99">
      <w:pPr>
        <w:pStyle w:val="Nadpis2"/>
      </w:pPr>
      <w:r>
        <w:lastRenderedPageBreak/>
        <w:t>1</w:t>
      </w:r>
      <w:r w:rsidRPr="001D2FB0">
        <w:t xml:space="preserve">) </w:t>
      </w:r>
      <w:r w:rsidRPr="008755A2">
        <w:rPr>
          <w:color w:val="000000" w:themeColor="text1"/>
        </w:rPr>
        <w:t>Projekt „Výstavba požární zbrojnice pro jednotku dobrovolných hasičů JPO III/2</w:t>
      </w:r>
      <w:r>
        <w:rPr>
          <w:color w:val="000000" w:themeColor="text1"/>
        </w:rPr>
        <w:t xml:space="preserve"> </w:t>
      </w:r>
      <w:r w:rsidRPr="008755A2">
        <w:rPr>
          <w:color w:val="000000" w:themeColor="text1"/>
        </w:rPr>
        <w:t>–</w:t>
      </w:r>
      <w:r>
        <w:rPr>
          <w:color w:val="000000" w:themeColor="text1"/>
        </w:rPr>
        <w:t xml:space="preserve"> </w:t>
      </w:r>
      <w:r w:rsidRPr="008755A2">
        <w:rPr>
          <w:color w:val="000000" w:themeColor="text1"/>
        </w:rPr>
        <w:t>spolufinancování  projektu z prostředků města Strakonice</w:t>
      </w:r>
    </w:p>
    <w:p w:rsidR="003E2B99" w:rsidRDefault="003E2B99" w:rsidP="003E2B99">
      <w:pPr>
        <w:jc w:val="both"/>
        <w:rPr>
          <w:rFonts w:ascii="Tahoma" w:hAnsi="Tahoma" w:cs="Tahoma"/>
          <w:sz w:val="20"/>
          <w:szCs w:val="20"/>
        </w:rPr>
      </w:pPr>
    </w:p>
    <w:p w:rsidR="003E2B99" w:rsidRPr="00395574" w:rsidRDefault="003E2B99" w:rsidP="003E2B99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3E2B99" w:rsidRPr="00144EBA" w:rsidRDefault="003E2B99" w:rsidP="003E2B99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M po projednání</w:t>
      </w:r>
    </w:p>
    <w:p w:rsidR="003E2B99" w:rsidRPr="00395574" w:rsidRDefault="003E2B99" w:rsidP="003E2B99">
      <w:pPr>
        <w:pStyle w:val="Nadpis3"/>
      </w:pPr>
      <w:r>
        <w:t>I</w:t>
      </w:r>
      <w:r w:rsidRPr="00395574">
        <w:t xml:space="preserve">. </w:t>
      </w:r>
      <w:r>
        <w:t>Zavazuje se</w:t>
      </w:r>
    </w:p>
    <w:p w:rsidR="003E2B99" w:rsidRDefault="003E2B99" w:rsidP="003E2B99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Cs/>
          <w:color w:val="000000" w:themeColor="text1"/>
          <w:sz w:val="20"/>
          <w:szCs w:val="20"/>
        </w:rPr>
        <w:t xml:space="preserve">k dofinancování </w:t>
      </w:r>
      <w:r w:rsidRPr="005D2ECA">
        <w:rPr>
          <w:rFonts w:ascii="Tahoma" w:hAnsi="Tahoma" w:cs="Tahoma"/>
          <w:bCs/>
          <w:color w:val="000000" w:themeColor="text1"/>
          <w:sz w:val="20"/>
          <w:szCs w:val="20"/>
        </w:rPr>
        <w:t>rozdíl</w:t>
      </w:r>
      <w:r>
        <w:rPr>
          <w:rFonts w:ascii="Tahoma" w:hAnsi="Tahoma" w:cs="Tahoma"/>
          <w:bCs/>
          <w:color w:val="000000" w:themeColor="text1"/>
          <w:sz w:val="20"/>
          <w:szCs w:val="20"/>
        </w:rPr>
        <w:t>u</w:t>
      </w:r>
      <w:r w:rsidRPr="005D2ECA">
        <w:rPr>
          <w:rFonts w:ascii="Tahoma" w:hAnsi="Tahoma" w:cs="Tahoma"/>
          <w:bCs/>
          <w:color w:val="000000" w:themeColor="text1"/>
          <w:sz w:val="20"/>
          <w:szCs w:val="20"/>
        </w:rPr>
        <w:t xml:space="preserve"> mezi celkovou cenou předmětu plnění </w:t>
      </w:r>
      <w:r>
        <w:rPr>
          <w:rFonts w:ascii="Tahoma" w:hAnsi="Tahoma" w:cs="Tahoma"/>
          <w:bCs/>
          <w:color w:val="000000" w:themeColor="text1"/>
          <w:sz w:val="20"/>
          <w:szCs w:val="20"/>
        </w:rPr>
        <w:t>veřejné zakázky s názvem „</w:t>
      </w:r>
      <w:r w:rsidRPr="005D2ECA">
        <w:rPr>
          <w:rFonts w:ascii="Tahoma" w:hAnsi="Tahoma" w:cs="Tahoma"/>
          <w:bCs/>
          <w:color w:val="000000" w:themeColor="text1"/>
          <w:sz w:val="20"/>
          <w:szCs w:val="20"/>
        </w:rPr>
        <w:t>Hasičská zbrojnice pro SDH Strakonice“</w:t>
      </w:r>
      <w:r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  <w:r w:rsidRPr="005D2ECA">
        <w:rPr>
          <w:rFonts w:ascii="Tahoma" w:hAnsi="Tahoma" w:cs="Tahoma"/>
          <w:bCs/>
          <w:color w:val="000000" w:themeColor="text1"/>
          <w:sz w:val="20"/>
          <w:szCs w:val="20"/>
        </w:rPr>
        <w:t>a poskytnutou dotací do plné výše z vlastních zdrojů v rámci projektu  „Výstavba požární zbrojnice pro jednotku dobrovolných hasičů JPO III/2“</w:t>
      </w:r>
    </w:p>
    <w:p w:rsidR="00110FE0" w:rsidRDefault="00110FE0" w:rsidP="00BB10D3">
      <w:pPr>
        <w:pStyle w:val="Nadpis2"/>
      </w:pPr>
    </w:p>
    <w:p w:rsidR="00BB10D3" w:rsidRPr="001D2FB0" w:rsidRDefault="00BB10D3" w:rsidP="00BB10D3">
      <w:pPr>
        <w:pStyle w:val="Nadpis2"/>
      </w:pPr>
      <w:r>
        <w:t>2</w:t>
      </w:r>
      <w:r w:rsidRPr="001D2FB0">
        <w:t xml:space="preserve">) </w:t>
      </w:r>
      <w:r>
        <w:t>Nový název ulice „Obchodní“</w:t>
      </w:r>
    </w:p>
    <w:p w:rsidR="00BB10D3" w:rsidRDefault="00BB10D3" w:rsidP="00BB10D3">
      <w:pPr>
        <w:rPr>
          <w:rFonts w:ascii="Tahoma" w:hAnsi="Tahoma" w:cs="Tahoma"/>
          <w:sz w:val="20"/>
          <w:szCs w:val="20"/>
        </w:rPr>
      </w:pPr>
    </w:p>
    <w:p w:rsidR="00BB10D3" w:rsidRPr="008D62B6" w:rsidRDefault="00BB10D3" w:rsidP="00BB10D3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BB10D3" w:rsidRPr="008D62B6" w:rsidRDefault="00BB10D3" w:rsidP="00BB10D3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</w:t>
      </w:r>
      <w:r w:rsidRPr="008D62B6">
        <w:rPr>
          <w:rFonts w:ascii="Tahoma" w:hAnsi="Tahoma" w:cs="Tahoma"/>
          <w:color w:val="000000" w:themeColor="text1"/>
          <w:sz w:val="20"/>
          <w:szCs w:val="20"/>
        </w:rPr>
        <w:t>M po projednání</w:t>
      </w:r>
    </w:p>
    <w:p w:rsidR="00BB10D3" w:rsidRPr="00D6223D" w:rsidRDefault="00BB10D3" w:rsidP="00BB10D3">
      <w:pPr>
        <w:pStyle w:val="Nadpis3"/>
        <w:jc w:val="both"/>
      </w:pPr>
      <w:r w:rsidRPr="00D6223D">
        <w:t xml:space="preserve">I. </w:t>
      </w:r>
      <w:r>
        <w:t>Schvaluje</w:t>
      </w:r>
    </w:p>
    <w:p w:rsidR="00BB10D3" w:rsidRPr="005A02E3" w:rsidRDefault="00BB10D3" w:rsidP="00BB10D3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</w:rPr>
        <w:t>nový název ulice „Obchodní“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:rsidR="00BB10D3" w:rsidRPr="008D62B6" w:rsidRDefault="00BB10D3" w:rsidP="00BB10D3">
      <w:pPr>
        <w:pStyle w:val="Nadpis3"/>
      </w:pPr>
      <w:r w:rsidRPr="008D62B6">
        <w:t xml:space="preserve">II. </w:t>
      </w:r>
      <w:r>
        <w:t>Ukládá</w:t>
      </w:r>
    </w:p>
    <w:p w:rsidR="00BB10D3" w:rsidRDefault="00BB10D3" w:rsidP="00BB10D3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8D62B6">
        <w:rPr>
          <w:rFonts w:ascii="Tahoma" w:hAnsi="Tahoma" w:cs="Tahoma"/>
          <w:sz w:val="20"/>
          <w:szCs w:val="20"/>
        </w:rPr>
        <w:t>odboru vnitřních věcí zajistit označení nové ulice příslušnými orientačními tabulemi</w:t>
      </w:r>
    </w:p>
    <w:p w:rsidR="00BB10D3" w:rsidRDefault="00BB10D3" w:rsidP="00BB10D3">
      <w:pPr>
        <w:rPr>
          <w:rFonts w:ascii="Tahoma" w:hAnsi="Tahoma" w:cs="Tahoma"/>
          <w:sz w:val="20"/>
          <w:szCs w:val="20"/>
        </w:rPr>
      </w:pPr>
    </w:p>
    <w:p w:rsidR="00BB10D3" w:rsidRPr="002936AF" w:rsidRDefault="00BB10D3" w:rsidP="00BB10D3">
      <w:pPr>
        <w:pStyle w:val="Nadpis2"/>
      </w:pPr>
      <w:r>
        <w:t>3</w:t>
      </w:r>
      <w:r w:rsidRPr="002936AF">
        <w:t xml:space="preserve">) </w:t>
      </w:r>
      <w:r>
        <w:t>Vydání Z</w:t>
      </w:r>
      <w:r w:rsidRPr="002936AF">
        <w:t>měn</w:t>
      </w:r>
      <w:r>
        <w:t>y</w:t>
      </w:r>
      <w:r w:rsidRPr="002936AF">
        <w:t xml:space="preserve"> č. 12 Územního plánu Strakonice</w:t>
      </w:r>
    </w:p>
    <w:p w:rsidR="00BB10D3" w:rsidRPr="006E7892" w:rsidRDefault="00BB10D3" w:rsidP="00BB10D3">
      <w:pPr>
        <w:jc w:val="both"/>
        <w:rPr>
          <w:rFonts w:ascii="Tahoma" w:hAnsi="Tahoma" w:cs="Tahoma"/>
          <w:sz w:val="20"/>
        </w:rPr>
      </w:pPr>
    </w:p>
    <w:p w:rsidR="00BB10D3" w:rsidRPr="00F7541A" w:rsidRDefault="00BB10D3" w:rsidP="00BB10D3">
      <w:pPr>
        <w:jc w:val="both"/>
        <w:rPr>
          <w:rFonts w:ascii="Tahoma" w:hAnsi="Tahoma" w:cs="Tahoma"/>
          <w:sz w:val="20"/>
          <w:szCs w:val="20"/>
        </w:rPr>
      </w:pPr>
      <w:r w:rsidRPr="00F7541A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BB10D3" w:rsidRPr="00F7541A" w:rsidRDefault="00BB10D3" w:rsidP="00BB10D3">
      <w:pPr>
        <w:pStyle w:val="Zpat"/>
        <w:tabs>
          <w:tab w:val="left" w:pos="70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</w:t>
      </w:r>
      <w:r w:rsidRPr="00F7541A">
        <w:rPr>
          <w:rFonts w:ascii="Tahoma" w:hAnsi="Tahoma" w:cs="Tahoma"/>
          <w:sz w:val="20"/>
        </w:rPr>
        <w:t>M po projednání</w:t>
      </w:r>
    </w:p>
    <w:p w:rsidR="00BB10D3" w:rsidRPr="00F7541A" w:rsidRDefault="00BB10D3" w:rsidP="00BB10D3">
      <w:pPr>
        <w:pStyle w:val="Nadpis3"/>
      </w:pPr>
      <w:r w:rsidRPr="00F7541A">
        <w:t xml:space="preserve">I. </w:t>
      </w:r>
      <w:r>
        <w:t>Bere na vědomí</w:t>
      </w:r>
    </w:p>
    <w:p w:rsidR="00BB10D3" w:rsidRPr="00F7541A" w:rsidRDefault="00BB10D3" w:rsidP="00BB10D3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 w:val="20"/>
        </w:rPr>
      </w:pPr>
      <w:r w:rsidRPr="00F7541A">
        <w:rPr>
          <w:rFonts w:ascii="Tahoma" w:hAnsi="Tahoma" w:cs="Tahoma"/>
          <w:sz w:val="20"/>
        </w:rPr>
        <w:t>dokumentaci Změny č. 1</w:t>
      </w:r>
      <w:r>
        <w:rPr>
          <w:rFonts w:ascii="Tahoma" w:hAnsi="Tahoma" w:cs="Tahoma"/>
          <w:sz w:val="20"/>
        </w:rPr>
        <w:t>2</w:t>
      </w:r>
      <w:r w:rsidRPr="00F7541A">
        <w:rPr>
          <w:rFonts w:ascii="Tahoma" w:hAnsi="Tahoma" w:cs="Tahoma"/>
          <w:sz w:val="20"/>
        </w:rPr>
        <w:t xml:space="preserve"> Územního plánu Strakonice</w:t>
      </w:r>
    </w:p>
    <w:p w:rsidR="00BB10D3" w:rsidRPr="00B82443" w:rsidRDefault="00BB10D3" w:rsidP="00BB10D3">
      <w:pPr>
        <w:pStyle w:val="Nadpis3"/>
      </w:pPr>
      <w:r w:rsidRPr="00B82443">
        <w:t xml:space="preserve">II. </w:t>
      </w:r>
      <w:r>
        <w:t>Konstatuje</w:t>
      </w:r>
      <w:r w:rsidRPr="00B82443">
        <w:t>,</w:t>
      </w:r>
    </w:p>
    <w:p w:rsidR="00BB10D3" w:rsidRPr="00B82443" w:rsidRDefault="00BB10D3" w:rsidP="00BB10D3">
      <w:pPr>
        <w:pStyle w:val="Zkladntext31"/>
        <w:overflowPunct/>
        <w:autoSpaceDE/>
        <w:adjustRightInd/>
        <w:spacing w:before="0"/>
        <w:rPr>
          <w:rFonts w:ascii="Tahoma" w:hAnsi="Tahoma" w:cs="Tahoma"/>
          <w:sz w:val="20"/>
        </w:rPr>
      </w:pPr>
      <w:r w:rsidRPr="00B82443">
        <w:rPr>
          <w:rFonts w:ascii="Tahoma" w:hAnsi="Tahoma" w:cs="Tahoma"/>
          <w:sz w:val="20"/>
        </w:rPr>
        <w:t>že Změna č. 12 Územního plánu Strakonice 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BB10D3" w:rsidRPr="00B82443" w:rsidRDefault="00BB10D3" w:rsidP="00BB10D3">
      <w:pPr>
        <w:pStyle w:val="Nadpis3"/>
      </w:pPr>
      <w:r w:rsidRPr="00B82443">
        <w:t xml:space="preserve">III. </w:t>
      </w:r>
      <w:r>
        <w:t>Rozhoduje</w:t>
      </w:r>
    </w:p>
    <w:p w:rsidR="00BB10D3" w:rsidRPr="005A3B51" w:rsidRDefault="00BB10D3" w:rsidP="00BB10D3">
      <w:pPr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 xml:space="preserve">v souladu s ustanovením § 172 odst. 5 zákona č. 500/2004 Sb. správní řád, ve znění pozdějších předpisů, o námitkách uplatněných k návrhu Změny č. 12 Územního plánu Strakonice tak, jak je uvedeno v „Rozhodnutí o námitkách“, které je součástí textové části Změny č. 12 Územního plánu Strakonice </w:t>
      </w:r>
      <w:r w:rsidRPr="005A3B51">
        <w:rPr>
          <w:rFonts w:ascii="Tahoma" w:hAnsi="Tahoma" w:cs="Tahoma"/>
          <w:sz w:val="20"/>
          <w:szCs w:val="20"/>
        </w:rPr>
        <w:t>vydaného formou opatření obecné povahy.</w:t>
      </w:r>
    </w:p>
    <w:p w:rsidR="00BB10D3" w:rsidRPr="005A3B51" w:rsidRDefault="00BB10D3" w:rsidP="00BB10D3">
      <w:pPr>
        <w:jc w:val="both"/>
        <w:rPr>
          <w:rFonts w:ascii="Tahoma" w:hAnsi="Tahoma" w:cs="Tahoma"/>
          <w:sz w:val="20"/>
          <w:szCs w:val="20"/>
        </w:rPr>
      </w:pPr>
    </w:p>
    <w:p w:rsidR="00BB10D3" w:rsidRPr="00C17051" w:rsidRDefault="00BB10D3" w:rsidP="00BB10D3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>Námitky č. 1, 2 a 3 se zamítají:</w:t>
      </w:r>
    </w:p>
    <w:p w:rsidR="00BB10D3" w:rsidRPr="005A3B51" w:rsidRDefault="00BB10D3" w:rsidP="00BB10D3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5A3B51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  <w:r>
        <w:rPr>
          <w:rFonts w:ascii="Tahoma" w:hAnsi="Tahoma" w:cs="Tahoma"/>
          <w:color w:val="auto"/>
          <w:sz w:val="20"/>
          <w:szCs w:val="20"/>
          <w:u w:val="single"/>
        </w:rPr>
        <w:t>:</w:t>
      </w:r>
    </w:p>
    <w:p w:rsidR="00BB10D3" w:rsidRDefault="00110FE0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</w:p>
    <w:p w:rsidR="00BB10D3" w:rsidRPr="005A3B51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>
        <w:rPr>
          <w:rFonts w:ascii="Tahoma" w:hAnsi="Tahoma" w:cs="Tahoma"/>
          <w:sz w:val="20"/>
          <w:szCs w:val="20"/>
        </w:rPr>
        <w:t xml:space="preserve">: </w:t>
      </w:r>
      <w:r w:rsidRPr="005A3B51">
        <w:rPr>
          <w:rFonts w:ascii="Tahoma" w:hAnsi="Tahoma" w:cs="Tahoma"/>
          <w:sz w:val="20"/>
          <w:szCs w:val="20"/>
        </w:rPr>
        <w:t>č.j. 0802/23-O32 ze dne 02. 03. 2023 (MUST/012443/2023 ze dne 06.03.2023), č.j. 0802/23-O32 ze dne 02.03.2023 (MUST/014369/2023 ze dne 14.03.2023 ), č.j. 0950/23-O32 ze dne 14.03.2023 (MUST/015208/2023 ze dne 17.03.2023), č.j. 0950/23-O32 ze dne 14.03.2023 (MUST/015487/2023 ze dne 20.03.2023)</w:t>
      </w:r>
    </w:p>
    <w:p w:rsidR="00BB10D3" w:rsidRPr="005A3B51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5A3B51">
        <w:rPr>
          <w:rFonts w:ascii="Tahoma" w:hAnsi="Tahoma" w:cs="Tahoma"/>
          <w:sz w:val="20"/>
          <w:szCs w:val="20"/>
        </w:rPr>
        <w:t>Námitk</w:t>
      </w:r>
      <w:r>
        <w:rPr>
          <w:rFonts w:ascii="Tahoma" w:hAnsi="Tahoma" w:cs="Tahoma"/>
          <w:sz w:val="20"/>
          <w:szCs w:val="20"/>
        </w:rPr>
        <w:t>y</w:t>
      </w:r>
      <w:r w:rsidRPr="005A3B51">
        <w:rPr>
          <w:rFonts w:ascii="Tahoma" w:hAnsi="Tahoma" w:cs="Tahoma"/>
          <w:sz w:val="20"/>
          <w:szCs w:val="20"/>
        </w:rPr>
        <w:t xml:space="preserve"> se týk</w:t>
      </w:r>
      <w:r>
        <w:rPr>
          <w:rFonts w:ascii="Tahoma" w:hAnsi="Tahoma" w:cs="Tahoma"/>
          <w:sz w:val="20"/>
          <w:szCs w:val="20"/>
        </w:rPr>
        <w:t>ají</w:t>
      </w:r>
      <w:r w:rsidRPr="005A3B51">
        <w:rPr>
          <w:rFonts w:ascii="Tahoma" w:hAnsi="Tahoma" w:cs="Tahoma"/>
          <w:sz w:val="20"/>
          <w:szCs w:val="20"/>
        </w:rPr>
        <w:t xml:space="preserve"> způsobu využití pozemků p.č. 43/12, k.ú. Nové Strakonice a p.č.1066/157, k.ú. Strakonice a finančních závazků spojených s financováním protihlukových staveb a opatření ve vazbě na bydlení.</w:t>
      </w:r>
    </w:p>
    <w:p w:rsidR="00BB10D3" w:rsidRPr="005A3B51" w:rsidRDefault="00BB10D3" w:rsidP="00BB10D3">
      <w:pPr>
        <w:jc w:val="both"/>
        <w:rPr>
          <w:rFonts w:ascii="Tahoma" w:hAnsi="Tahoma" w:cs="Tahoma"/>
          <w:b/>
          <w:sz w:val="20"/>
          <w:szCs w:val="20"/>
        </w:rPr>
      </w:pPr>
    </w:p>
    <w:p w:rsidR="00BB10D3" w:rsidRPr="006524D5" w:rsidRDefault="00BB10D3" w:rsidP="00BB10D3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Námitkám</w:t>
      </w:r>
      <w:r w:rsidRPr="006524D5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b/>
          <w:color w:val="auto"/>
          <w:sz w:val="20"/>
          <w:szCs w:val="20"/>
        </w:rPr>
        <w:t>č</w:t>
      </w:r>
      <w:r w:rsidRPr="006524D5">
        <w:rPr>
          <w:rFonts w:ascii="Tahoma" w:hAnsi="Tahoma" w:cs="Tahoma"/>
          <w:b/>
          <w:color w:val="auto"/>
          <w:sz w:val="20"/>
          <w:szCs w:val="20"/>
        </w:rPr>
        <w:t>. 4 a 5</w:t>
      </w:r>
      <w:r>
        <w:rPr>
          <w:rFonts w:ascii="Tahoma" w:hAnsi="Tahoma" w:cs="Tahoma"/>
          <w:b/>
          <w:color w:val="auto"/>
          <w:sz w:val="20"/>
          <w:szCs w:val="20"/>
        </w:rPr>
        <w:t xml:space="preserve"> se částečně vyhovuje:</w:t>
      </w:r>
    </w:p>
    <w:p w:rsidR="00BB10D3" w:rsidRPr="006524D5" w:rsidRDefault="00BB10D3" w:rsidP="00BB10D3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BB10D3" w:rsidRPr="006524D5" w:rsidRDefault="00110FE0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>
        <w:rPr>
          <w:rFonts w:ascii="Tahoma" w:hAnsi="Tahoma" w:cs="Tahoma"/>
          <w:sz w:val="20"/>
          <w:szCs w:val="20"/>
        </w:rPr>
        <w:t>:</w:t>
      </w:r>
      <w:r w:rsidRPr="006524D5">
        <w:rPr>
          <w:rFonts w:ascii="Tahoma" w:hAnsi="Tahoma" w:cs="Tahoma"/>
          <w:sz w:val="20"/>
          <w:szCs w:val="20"/>
        </w:rPr>
        <w:t xml:space="preserve"> MUST/016535/2023/OR/cer ze dne 27.03.2023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>Námitk</w:t>
      </w:r>
      <w:r>
        <w:rPr>
          <w:rFonts w:ascii="Tahoma" w:hAnsi="Tahoma" w:cs="Tahoma"/>
          <w:sz w:val="20"/>
          <w:szCs w:val="20"/>
        </w:rPr>
        <w:t>y</w:t>
      </w:r>
      <w:r w:rsidRPr="006524D5">
        <w:rPr>
          <w:rFonts w:ascii="Tahoma" w:hAnsi="Tahoma" w:cs="Tahoma"/>
          <w:sz w:val="20"/>
          <w:szCs w:val="20"/>
        </w:rPr>
        <w:t xml:space="preserve"> se týk</w:t>
      </w:r>
      <w:r>
        <w:rPr>
          <w:rFonts w:ascii="Tahoma" w:hAnsi="Tahoma" w:cs="Tahoma"/>
          <w:sz w:val="20"/>
          <w:szCs w:val="20"/>
        </w:rPr>
        <w:t>ají</w:t>
      </w:r>
      <w:r w:rsidRPr="006524D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lokality Podskalí</w:t>
      </w:r>
      <w:r w:rsidRPr="006524D5">
        <w:rPr>
          <w:rFonts w:ascii="Tahoma" w:hAnsi="Tahoma" w:cs="Tahoma"/>
          <w:sz w:val="20"/>
          <w:szCs w:val="20"/>
        </w:rPr>
        <w:t>.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</w:p>
    <w:p w:rsidR="00BB10D3" w:rsidRPr="00C17051" w:rsidRDefault="00BB10D3" w:rsidP="00BB10D3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>Námitce č. 6 se vyhovuje:</w:t>
      </w:r>
    </w:p>
    <w:p w:rsidR="00BB10D3" w:rsidRPr="006524D5" w:rsidRDefault="00BB10D3" w:rsidP="00BB10D3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BB10D3" w:rsidRPr="006524D5" w:rsidRDefault="00110FE0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>
        <w:rPr>
          <w:rFonts w:ascii="Tahoma" w:hAnsi="Tahoma" w:cs="Tahoma"/>
          <w:sz w:val="20"/>
          <w:szCs w:val="20"/>
          <w:u w:val="single"/>
        </w:rPr>
        <w:t>:</w:t>
      </w:r>
      <w:r w:rsidRPr="006524D5">
        <w:rPr>
          <w:rFonts w:ascii="Tahoma" w:hAnsi="Tahoma" w:cs="Tahoma"/>
          <w:sz w:val="20"/>
          <w:szCs w:val="20"/>
        </w:rPr>
        <w:t xml:space="preserve"> čj. 2023/029 ze dne 24.03.2023, (MUST/016417/2023/OR/cer ze dne 24.03.2023)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 xml:space="preserve">Námitka se týká způsobu využití pozemků p.č. 498/1, 498/2, 498/3, 498/4, 498/5, 498/6, 498/7, vše </w:t>
      </w:r>
      <w:r>
        <w:rPr>
          <w:rFonts w:ascii="Tahoma" w:hAnsi="Tahoma" w:cs="Tahoma"/>
          <w:sz w:val="20"/>
          <w:szCs w:val="20"/>
        </w:rPr>
        <w:t>v </w:t>
      </w:r>
      <w:r w:rsidRPr="006524D5">
        <w:rPr>
          <w:rFonts w:ascii="Tahoma" w:hAnsi="Tahoma" w:cs="Tahoma"/>
          <w:sz w:val="20"/>
          <w:szCs w:val="20"/>
        </w:rPr>
        <w:t>k. ú. Strakonice</w:t>
      </w:r>
      <w:r>
        <w:rPr>
          <w:rFonts w:ascii="Tahoma" w:hAnsi="Tahoma" w:cs="Tahoma"/>
          <w:sz w:val="20"/>
          <w:szCs w:val="20"/>
        </w:rPr>
        <w:t xml:space="preserve"> v ploše ST4</w:t>
      </w:r>
      <w:r w:rsidRPr="006524D5">
        <w:rPr>
          <w:rFonts w:ascii="Tahoma" w:hAnsi="Tahoma" w:cs="Tahoma"/>
          <w:sz w:val="20"/>
          <w:szCs w:val="20"/>
        </w:rPr>
        <w:t>.</w:t>
      </w:r>
    </w:p>
    <w:p w:rsidR="00BB10D3" w:rsidRPr="006524D5" w:rsidRDefault="00BB10D3" w:rsidP="00BB10D3">
      <w:pPr>
        <w:jc w:val="both"/>
        <w:rPr>
          <w:rFonts w:ascii="Tahoma" w:hAnsi="Tahoma" w:cs="Tahoma"/>
          <w:b/>
          <w:sz w:val="20"/>
          <w:szCs w:val="20"/>
        </w:rPr>
      </w:pPr>
    </w:p>
    <w:p w:rsidR="00BB10D3" w:rsidRPr="00C17051" w:rsidRDefault="00BB10D3" w:rsidP="00BB10D3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Námitce č. </w:t>
      </w:r>
      <w:r>
        <w:rPr>
          <w:rFonts w:ascii="Tahoma" w:hAnsi="Tahoma" w:cs="Tahoma"/>
          <w:b/>
          <w:color w:val="auto"/>
          <w:sz w:val="20"/>
          <w:szCs w:val="20"/>
        </w:rPr>
        <w:t>7</w:t>
      </w: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 se vyhovuje:</w:t>
      </w:r>
    </w:p>
    <w:p w:rsidR="00BB10D3" w:rsidRPr="006524D5" w:rsidRDefault="00BB10D3" w:rsidP="00BB10D3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BB10D3" w:rsidRPr="006524D5" w:rsidRDefault="00110FE0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>
        <w:rPr>
          <w:rFonts w:ascii="Tahoma" w:hAnsi="Tahoma" w:cs="Tahoma"/>
          <w:sz w:val="20"/>
          <w:szCs w:val="20"/>
        </w:rPr>
        <w:t>:</w:t>
      </w:r>
      <w:r w:rsidRPr="006524D5">
        <w:rPr>
          <w:rFonts w:ascii="Tahoma" w:hAnsi="Tahoma" w:cs="Tahoma"/>
          <w:sz w:val="20"/>
          <w:szCs w:val="20"/>
        </w:rPr>
        <w:t xml:space="preserve"> MUST/016420/2023/OR/cer ze dne 24.03.2023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>Námitka se týká způsobu využití pozemk</w:t>
      </w:r>
      <w:r>
        <w:rPr>
          <w:rFonts w:ascii="Tahoma" w:hAnsi="Tahoma" w:cs="Tahoma"/>
          <w:sz w:val="20"/>
          <w:szCs w:val="20"/>
        </w:rPr>
        <w:t>u</w:t>
      </w:r>
      <w:r w:rsidRPr="006524D5">
        <w:rPr>
          <w:rFonts w:ascii="Tahoma" w:hAnsi="Tahoma" w:cs="Tahoma"/>
          <w:sz w:val="20"/>
          <w:szCs w:val="20"/>
        </w:rPr>
        <w:t xml:space="preserve"> p.č. 496/8 v k. ú. Strakonice</w:t>
      </w:r>
      <w:r>
        <w:rPr>
          <w:rFonts w:ascii="Tahoma" w:hAnsi="Tahoma" w:cs="Tahoma"/>
          <w:sz w:val="20"/>
          <w:szCs w:val="20"/>
        </w:rPr>
        <w:t xml:space="preserve"> v ploše ST4</w:t>
      </w:r>
      <w:r w:rsidRPr="006524D5">
        <w:rPr>
          <w:rFonts w:ascii="Tahoma" w:hAnsi="Tahoma" w:cs="Tahoma"/>
          <w:sz w:val="20"/>
          <w:szCs w:val="20"/>
        </w:rPr>
        <w:t>.</w:t>
      </w:r>
    </w:p>
    <w:p w:rsidR="00BB10D3" w:rsidRPr="006524D5" w:rsidRDefault="00BB10D3" w:rsidP="00BB10D3">
      <w:pPr>
        <w:pStyle w:val="Zkladntext3"/>
        <w:rPr>
          <w:rFonts w:ascii="Tahoma" w:hAnsi="Tahoma" w:cs="Tahoma"/>
          <w:b/>
          <w:color w:val="auto"/>
          <w:sz w:val="20"/>
          <w:szCs w:val="20"/>
        </w:rPr>
      </w:pP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Námitce č. </w:t>
      </w:r>
      <w:r>
        <w:rPr>
          <w:rFonts w:ascii="Tahoma" w:hAnsi="Tahoma" w:cs="Tahoma"/>
          <w:b/>
          <w:color w:val="auto"/>
          <w:sz w:val="20"/>
          <w:szCs w:val="20"/>
        </w:rPr>
        <w:t>8</w:t>
      </w:r>
      <w:r w:rsidRPr="00C17051">
        <w:rPr>
          <w:rFonts w:ascii="Tahoma" w:hAnsi="Tahoma" w:cs="Tahoma"/>
          <w:b/>
          <w:color w:val="auto"/>
          <w:sz w:val="20"/>
          <w:szCs w:val="20"/>
        </w:rPr>
        <w:t xml:space="preserve"> se vyhovuje</w:t>
      </w:r>
      <w:r w:rsidRPr="006524D5">
        <w:rPr>
          <w:rFonts w:ascii="Tahoma" w:hAnsi="Tahoma" w:cs="Tahoma"/>
          <w:b/>
          <w:color w:val="auto"/>
          <w:sz w:val="20"/>
          <w:szCs w:val="20"/>
        </w:rPr>
        <w:t>:</w:t>
      </w:r>
    </w:p>
    <w:p w:rsidR="00BB10D3" w:rsidRPr="006524D5" w:rsidRDefault="00BB10D3" w:rsidP="00BB10D3">
      <w:pPr>
        <w:pStyle w:val="Zkladntext3"/>
        <w:widowControl w:val="0"/>
        <w:tabs>
          <w:tab w:val="center" w:pos="4514"/>
          <w:tab w:val="right" w:pos="9029"/>
        </w:tabs>
        <w:autoSpaceDE w:val="0"/>
        <w:autoSpaceDN w:val="0"/>
        <w:adjustRightInd w:val="0"/>
        <w:rPr>
          <w:rFonts w:ascii="Tahoma" w:hAnsi="Tahoma" w:cs="Tahoma"/>
          <w:color w:val="auto"/>
          <w:sz w:val="20"/>
          <w:szCs w:val="20"/>
        </w:rPr>
      </w:pPr>
      <w:r w:rsidRPr="006524D5">
        <w:rPr>
          <w:rFonts w:ascii="Tahoma" w:hAnsi="Tahoma" w:cs="Tahoma"/>
          <w:color w:val="auto"/>
          <w:sz w:val="20"/>
          <w:szCs w:val="20"/>
          <w:u w:val="single"/>
        </w:rPr>
        <w:t>Identifikační údaje</w:t>
      </w:r>
    </w:p>
    <w:p w:rsidR="00110FE0" w:rsidRDefault="00110FE0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C17051">
        <w:rPr>
          <w:rFonts w:ascii="Tahoma" w:hAnsi="Tahoma" w:cs="Tahoma"/>
          <w:sz w:val="20"/>
          <w:szCs w:val="20"/>
          <w:u w:val="single"/>
        </w:rPr>
        <w:t>Číslo jednací</w:t>
      </w:r>
      <w:r>
        <w:rPr>
          <w:rFonts w:ascii="Tahoma" w:hAnsi="Tahoma" w:cs="Tahoma"/>
          <w:sz w:val="20"/>
          <w:szCs w:val="20"/>
          <w:u w:val="single"/>
        </w:rPr>
        <w:t>:</w:t>
      </w:r>
      <w:r w:rsidRPr="006524D5">
        <w:rPr>
          <w:rFonts w:ascii="Tahoma" w:hAnsi="Tahoma" w:cs="Tahoma"/>
          <w:sz w:val="20"/>
          <w:szCs w:val="20"/>
        </w:rPr>
        <w:t xml:space="preserve"> MUST/016751/2023/OR/cer ze dne 27.03.2023</w:t>
      </w:r>
    </w:p>
    <w:p w:rsidR="00BB10D3" w:rsidRPr="006524D5" w:rsidRDefault="00BB10D3" w:rsidP="00BB10D3">
      <w:pPr>
        <w:widowControl w:val="0"/>
        <w:jc w:val="both"/>
        <w:rPr>
          <w:rFonts w:ascii="Tahoma" w:hAnsi="Tahoma" w:cs="Tahoma"/>
          <w:sz w:val="20"/>
          <w:szCs w:val="20"/>
        </w:rPr>
      </w:pPr>
      <w:r w:rsidRPr="006524D5">
        <w:rPr>
          <w:rFonts w:ascii="Tahoma" w:hAnsi="Tahoma" w:cs="Tahoma"/>
          <w:sz w:val="20"/>
          <w:szCs w:val="20"/>
        </w:rPr>
        <w:t>Námitka se týká způsobu využití pozemků p.č. 496/1, 496/2, 485/1, 485/2, 481/2, 485/12, 485/13, 485/14, 485/15, vše v k. ú. Strakonice v ploše ST4.</w:t>
      </w:r>
    </w:p>
    <w:p w:rsidR="00BB10D3" w:rsidRPr="00B82443" w:rsidRDefault="00BB10D3" w:rsidP="00BB10D3">
      <w:pPr>
        <w:pStyle w:val="Nadpis3"/>
      </w:pPr>
      <w:r w:rsidRPr="00B82443">
        <w:t xml:space="preserve">IV. </w:t>
      </w:r>
      <w:r>
        <w:t>Vydává</w:t>
      </w:r>
    </w:p>
    <w:p w:rsidR="00BB10D3" w:rsidRPr="00B82443" w:rsidRDefault="00BB10D3" w:rsidP="00BB10D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12 Územního plánu Strakonice formou opatření obecné povahy</w:t>
      </w:r>
    </w:p>
    <w:p w:rsidR="00BB10D3" w:rsidRPr="00B82443" w:rsidRDefault="00BB10D3" w:rsidP="00BB10D3">
      <w:pPr>
        <w:pStyle w:val="Nadpis3"/>
      </w:pPr>
      <w:r w:rsidRPr="00B82443">
        <w:t xml:space="preserve">V. </w:t>
      </w:r>
      <w:r>
        <w:t>Ukládá</w:t>
      </w:r>
    </w:p>
    <w:p w:rsidR="00BB10D3" w:rsidRPr="00B82443" w:rsidRDefault="00BB10D3" w:rsidP="00BB10D3">
      <w:pPr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odboru rozvoje</w:t>
      </w:r>
    </w:p>
    <w:p w:rsidR="00BB10D3" w:rsidRPr="00B82443" w:rsidRDefault="00BB10D3" w:rsidP="00BB10D3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zajistit vyhotovení Změny č. 12 Územního plánu Strakonice</w:t>
      </w:r>
    </w:p>
    <w:p w:rsidR="00BB10D3" w:rsidRPr="00B82443" w:rsidRDefault="00BB10D3" w:rsidP="00BB10D3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BB10D3" w:rsidRPr="00B82443" w:rsidRDefault="00BB10D3" w:rsidP="00BB10D3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doručit Změnu č. 12 Územního plánu Strakonice a úplné znění Územního plánu Strakonice po této změně veřejnou vyhláškou</w:t>
      </w:r>
    </w:p>
    <w:p w:rsidR="00BB10D3" w:rsidRPr="00B82443" w:rsidRDefault="00BB10D3" w:rsidP="00BB10D3">
      <w:pPr>
        <w:pStyle w:val="Odstavecseseznamem"/>
        <w:numPr>
          <w:ilvl w:val="0"/>
          <w:numId w:val="3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82443">
        <w:rPr>
          <w:rFonts w:ascii="Tahoma" w:hAnsi="Tahoma" w:cs="Tahoma"/>
          <w:sz w:val="20"/>
          <w:szCs w:val="20"/>
        </w:rPr>
        <w:t>zajistit záznam o vydání Změny č. 12 Územního plánu Strakonice v evidenci územně plánovací činnosti v ČR</w:t>
      </w:r>
    </w:p>
    <w:p w:rsidR="00267318" w:rsidRPr="00BB10D3" w:rsidRDefault="00267318" w:rsidP="00BB10D3">
      <w:pPr>
        <w:rPr>
          <w:rFonts w:ascii="Tahoma" w:hAnsi="Tahoma" w:cs="Tahoma"/>
          <w:sz w:val="20"/>
          <w:szCs w:val="20"/>
        </w:rPr>
      </w:pPr>
    </w:p>
    <w:sectPr w:rsidR="00267318" w:rsidRPr="00BB10D3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38F"/>
    <w:multiLevelType w:val="hybridMultilevel"/>
    <w:tmpl w:val="FE36270E"/>
    <w:lvl w:ilvl="0" w:tplc="24DEAD1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0C58FA"/>
    <w:multiLevelType w:val="hybridMultilevel"/>
    <w:tmpl w:val="6B2E1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F59"/>
    <w:multiLevelType w:val="hybridMultilevel"/>
    <w:tmpl w:val="DB280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2E8D1EAC"/>
    <w:multiLevelType w:val="multilevel"/>
    <w:tmpl w:val="2170319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3ED77819"/>
    <w:multiLevelType w:val="hybridMultilevel"/>
    <w:tmpl w:val="F50A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30FB6"/>
    <w:multiLevelType w:val="hybridMultilevel"/>
    <w:tmpl w:val="3CF86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60431"/>
    <w:multiLevelType w:val="hybridMultilevel"/>
    <w:tmpl w:val="D72C7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E8C7DB4"/>
    <w:multiLevelType w:val="hybridMultilevel"/>
    <w:tmpl w:val="09CA0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676B49DF"/>
    <w:multiLevelType w:val="hybridMultilevel"/>
    <w:tmpl w:val="A2A2896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DA3668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1"/>
  </w:num>
  <w:num w:numId="3">
    <w:abstractNumId w:val="45"/>
  </w:num>
  <w:num w:numId="4">
    <w:abstractNumId w:val="24"/>
  </w:num>
  <w:num w:numId="5">
    <w:abstractNumId w:val="18"/>
  </w:num>
  <w:num w:numId="6">
    <w:abstractNumId w:val="4"/>
  </w:num>
  <w:num w:numId="7">
    <w:abstractNumId w:val="43"/>
  </w:num>
  <w:num w:numId="8">
    <w:abstractNumId w:val="8"/>
  </w:num>
  <w:num w:numId="9">
    <w:abstractNumId w:val="39"/>
  </w:num>
  <w:num w:numId="10">
    <w:abstractNumId w:val="9"/>
  </w:num>
  <w:num w:numId="11">
    <w:abstractNumId w:val="0"/>
  </w:num>
  <w:num w:numId="12">
    <w:abstractNumId w:val="33"/>
  </w:num>
  <w:num w:numId="13">
    <w:abstractNumId w:val="16"/>
  </w:num>
  <w:num w:numId="14">
    <w:abstractNumId w:val="21"/>
  </w:num>
  <w:num w:numId="15">
    <w:abstractNumId w:val="11"/>
  </w:num>
  <w:num w:numId="16">
    <w:abstractNumId w:val="27"/>
  </w:num>
  <w:num w:numId="17">
    <w:abstractNumId w:val="12"/>
  </w:num>
  <w:num w:numId="18">
    <w:abstractNumId w:val="46"/>
  </w:num>
  <w:num w:numId="19">
    <w:abstractNumId w:val="23"/>
  </w:num>
  <w:num w:numId="20">
    <w:abstractNumId w:val="14"/>
  </w:num>
  <w:num w:numId="21">
    <w:abstractNumId w:val="26"/>
  </w:num>
  <w:num w:numId="22">
    <w:abstractNumId w:val="2"/>
  </w:num>
  <w:num w:numId="23">
    <w:abstractNumId w:val="30"/>
  </w:num>
  <w:num w:numId="24">
    <w:abstractNumId w:val="28"/>
  </w:num>
  <w:num w:numId="25">
    <w:abstractNumId w:val="10"/>
  </w:num>
  <w:num w:numId="26">
    <w:abstractNumId w:val="13"/>
  </w:num>
  <w:num w:numId="27">
    <w:abstractNumId w:val="36"/>
  </w:num>
  <w:num w:numId="28">
    <w:abstractNumId w:val="35"/>
  </w:num>
  <w:num w:numId="29">
    <w:abstractNumId w:val="22"/>
  </w:num>
  <w:num w:numId="30">
    <w:abstractNumId w:val="6"/>
  </w:num>
  <w:num w:numId="31">
    <w:abstractNumId w:val="17"/>
  </w:num>
  <w:num w:numId="32">
    <w:abstractNumId w:val="40"/>
  </w:num>
  <w:num w:numId="33">
    <w:abstractNumId w:val="34"/>
  </w:num>
  <w:num w:numId="34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5"/>
  </w:num>
  <w:num w:numId="37">
    <w:abstractNumId w:val="7"/>
  </w:num>
  <w:num w:numId="38">
    <w:abstractNumId w:val="5"/>
  </w:num>
  <w:num w:numId="39">
    <w:abstractNumId w:val="32"/>
  </w:num>
  <w:num w:numId="40">
    <w:abstractNumId w:val="42"/>
  </w:num>
  <w:num w:numId="41">
    <w:abstractNumId w:val="3"/>
  </w:num>
  <w:num w:numId="42">
    <w:abstractNumId w:val="37"/>
  </w:num>
  <w:num w:numId="43">
    <w:abstractNumId w:val="15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44"/>
  </w:num>
  <w:num w:numId="47">
    <w:abstractNumId w:val="47"/>
  </w:num>
  <w:num w:numId="48">
    <w:abstractNumId w:val="38"/>
  </w:num>
  <w:num w:numId="49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1ADD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17EAA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1209"/>
    <w:rsid w:val="00052468"/>
    <w:rsid w:val="00053235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300F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3AEC"/>
    <w:rsid w:val="0010400B"/>
    <w:rsid w:val="00105CB2"/>
    <w:rsid w:val="00107E63"/>
    <w:rsid w:val="00110018"/>
    <w:rsid w:val="00110FE0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4428"/>
    <w:rsid w:val="0015602A"/>
    <w:rsid w:val="00156654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14E3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A6DA3"/>
    <w:rsid w:val="002B0FCE"/>
    <w:rsid w:val="002B3F11"/>
    <w:rsid w:val="002B497D"/>
    <w:rsid w:val="002C2772"/>
    <w:rsid w:val="002C2815"/>
    <w:rsid w:val="002C2D75"/>
    <w:rsid w:val="002C5D52"/>
    <w:rsid w:val="002C714E"/>
    <w:rsid w:val="002D05FA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5D27"/>
    <w:rsid w:val="002F6880"/>
    <w:rsid w:val="002F7F4D"/>
    <w:rsid w:val="0030440A"/>
    <w:rsid w:val="00304480"/>
    <w:rsid w:val="00304C3D"/>
    <w:rsid w:val="00305AB8"/>
    <w:rsid w:val="00305F48"/>
    <w:rsid w:val="00306BC3"/>
    <w:rsid w:val="003075AB"/>
    <w:rsid w:val="003104B6"/>
    <w:rsid w:val="00312F98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36E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5790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2B99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3D6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76B8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97821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D5D24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17C45"/>
    <w:rsid w:val="00620340"/>
    <w:rsid w:val="00621F91"/>
    <w:rsid w:val="00623B08"/>
    <w:rsid w:val="006244C4"/>
    <w:rsid w:val="006261D3"/>
    <w:rsid w:val="006300FE"/>
    <w:rsid w:val="00631220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4937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C40BB"/>
    <w:rsid w:val="006D262C"/>
    <w:rsid w:val="006D3906"/>
    <w:rsid w:val="006D4825"/>
    <w:rsid w:val="006D6A44"/>
    <w:rsid w:val="006D713D"/>
    <w:rsid w:val="006E3F03"/>
    <w:rsid w:val="006E3F91"/>
    <w:rsid w:val="006E6C21"/>
    <w:rsid w:val="006F4D50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619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542F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763E3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25E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A85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DD5"/>
    <w:rsid w:val="00A363A6"/>
    <w:rsid w:val="00A40B2A"/>
    <w:rsid w:val="00A40CED"/>
    <w:rsid w:val="00A439A0"/>
    <w:rsid w:val="00A43DFB"/>
    <w:rsid w:val="00A45B48"/>
    <w:rsid w:val="00A466C9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3E67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4750"/>
    <w:rsid w:val="00AC683A"/>
    <w:rsid w:val="00AC6C60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575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4E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10D3"/>
    <w:rsid w:val="00BB2E5D"/>
    <w:rsid w:val="00BB5CE4"/>
    <w:rsid w:val="00BC03D4"/>
    <w:rsid w:val="00BC3DBA"/>
    <w:rsid w:val="00BC6F8C"/>
    <w:rsid w:val="00BD2074"/>
    <w:rsid w:val="00BD2BDA"/>
    <w:rsid w:val="00BD2FE7"/>
    <w:rsid w:val="00BD5F19"/>
    <w:rsid w:val="00BD73E6"/>
    <w:rsid w:val="00BE1785"/>
    <w:rsid w:val="00BE2662"/>
    <w:rsid w:val="00BE2804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B22"/>
    <w:rsid w:val="00CC1D50"/>
    <w:rsid w:val="00CC6514"/>
    <w:rsid w:val="00CC7BB2"/>
    <w:rsid w:val="00CD1057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04C8"/>
    <w:rsid w:val="00CF2B4C"/>
    <w:rsid w:val="00CF422B"/>
    <w:rsid w:val="00CF4310"/>
    <w:rsid w:val="00CF6D80"/>
    <w:rsid w:val="00CF7AE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4B92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E7BBA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56E4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77BEF"/>
    <w:rsid w:val="00E837CB"/>
    <w:rsid w:val="00E83AA5"/>
    <w:rsid w:val="00E84947"/>
    <w:rsid w:val="00E9213B"/>
    <w:rsid w:val="00E92A5A"/>
    <w:rsid w:val="00E93675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36C80"/>
    <w:rsid w:val="00F465BD"/>
    <w:rsid w:val="00F46F78"/>
    <w:rsid w:val="00F47DEC"/>
    <w:rsid w:val="00F510CB"/>
    <w:rsid w:val="00F51154"/>
    <w:rsid w:val="00F52D8D"/>
    <w:rsid w:val="00F537D2"/>
    <w:rsid w:val="00F54805"/>
    <w:rsid w:val="00F54AA9"/>
    <w:rsid w:val="00F54AD2"/>
    <w:rsid w:val="00F55137"/>
    <w:rsid w:val="00F6201F"/>
    <w:rsid w:val="00F6407C"/>
    <w:rsid w:val="00F64140"/>
    <w:rsid w:val="00F6426B"/>
    <w:rsid w:val="00F64D2C"/>
    <w:rsid w:val="00F66ED6"/>
    <w:rsid w:val="00F67CDB"/>
    <w:rsid w:val="00F7040C"/>
    <w:rsid w:val="00F8062D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7AB75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B10D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4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C5FEE-D234-404E-81D2-48E5CB36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654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2023-12-01T07:38:00Z</cp:lastPrinted>
  <dcterms:created xsi:type="dcterms:W3CDTF">2023-11-09T09:27:00Z</dcterms:created>
  <dcterms:modified xsi:type="dcterms:W3CDTF">2023-12-04T13:33:00Z</dcterms:modified>
</cp:coreProperties>
</file>