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F6723" w14:textId="77777777" w:rsidR="002D4462" w:rsidRDefault="002D4462" w:rsidP="002D4462">
      <w:pPr>
        <w:keepNext/>
        <w:widowControl w:val="0"/>
        <w:autoSpaceDE w:val="0"/>
        <w:autoSpaceDN w:val="0"/>
        <w:adjustRightInd w:val="0"/>
        <w:jc w:val="center"/>
        <w:outlineLvl w:val="0"/>
        <w:rPr>
          <w:rFonts w:ascii="Times New Roman" w:hAnsi="Times New Roman"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51F32AC0" w:rsidR="00A977DF" w:rsidRPr="0090570B" w:rsidRDefault="008F0161" w:rsidP="00ED709E">
      <w:pPr>
        <w:keepNext/>
        <w:widowControl w:val="0"/>
        <w:shd w:val="clear" w:color="auto" w:fill="FFFFFF" w:themeFill="background1"/>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22</w:t>
      </w:r>
      <w:r w:rsidR="00A977DF" w:rsidRPr="0090570B">
        <w:rPr>
          <w:rFonts w:eastAsia="Times New Roman" w:cs="Tahoma"/>
          <w:b/>
          <w:bCs/>
          <w:color w:val="000000" w:themeColor="text1"/>
          <w:sz w:val="24"/>
          <w:szCs w:val="24"/>
          <w:lang w:eastAsia="cs-CZ"/>
        </w:rPr>
        <w:t>/01</w:t>
      </w:r>
      <w:r w:rsidR="00D049DC">
        <w:rPr>
          <w:rFonts w:eastAsia="Times New Roman" w:cs="Tahoma"/>
          <w:b/>
          <w:bCs/>
          <w:color w:val="000000" w:themeColor="text1"/>
          <w:sz w:val="24"/>
          <w:szCs w:val="24"/>
          <w:lang w:eastAsia="cs-CZ"/>
        </w:rPr>
        <w:t>a</w:t>
      </w:r>
      <w:r w:rsidR="00A977DF" w:rsidRPr="0090570B">
        <w:rPr>
          <w:rFonts w:eastAsia="Times New Roman" w:cs="Tahoma"/>
          <w:b/>
          <w:bCs/>
          <w:color w:val="000000" w:themeColor="text1"/>
          <w:sz w:val="24"/>
          <w:szCs w:val="24"/>
          <w:lang w:eastAsia="cs-CZ"/>
        </w:rPr>
        <w:t xml:space="preserve"> majetkové záležitosti</w:t>
      </w:r>
    </w:p>
    <w:p w14:paraId="62A98F10" w14:textId="77777777" w:rsidR="00281B03" w:rsidRPr="0090570B" w:rsidRDefault="00281B03" w:rsidP="00ED709E">
      <w:pPr>
        <w:spacing w:after="0"/>
        <w:rPr>
          <w:rFonts w:eastAsia="Times New Roman" w:cs="Tahoma"/>
          <w:color w:val="000000" w:themeColor="text1"/>
          <w:szCs w:val="24"/>
          <w:lang w:eastAsia="cs-CZ"/>
        </w:rPr>
      </w:pPr>
    </w:p>
    <w:p w14:paraId="1DE254E5" w14:textId="77777777" w:rsidR="00281B03" w:rsidRPr="0090570B" w:rsidRDefault="00281B03" w:rsidP="00ED709E">
      <w:pPr>
        <w:spacing w:after="0"/>
        <w:rPr>
          <w:rFonts w:eastAsia="Times New Roman" w:cs="Tahoma"/>
          <w:color w:val="000000" w:themeColor="text1"/>
          <w:szCs w:val="24"/>
          <w:lang w:eastAsia="cs-CZ"/>
        </w:rPr>
      </w:pPr>
    </w:p>
    <w:p w14:paraId="0EDFA73E" w14:textId="77777777" w:rsidR="00281B03" w:rsidRPr="0090570B" w:rsidRDefault="00281B03" w:rsidP="00ED709E">
      <w:pPr>
        <w:spacing w:after="0"/>
        <w:rPr>
          <w:rFonts w:eastAsia="Times New Roman" w:cs="Tahoma"/>
          <w:color w:val="000000" w:themeColor="text1"/>
          <w:szCs w:val="24"/>
          <w:lang w:eastAsia="cs-CZ"/>
        </w:rPr>
      </w:pPr>
    </w:p>
    <w:p w14:paraId="351FA507" w14:textId="77777777" w:rsidR="00281B03" w:rsidRPr="0090570B" w:rsidRDefault="00281B03" w:rsidP="00ED709E">
      <w:pPr>
        <w:spacing w:after="0"/>
        <w:rPr>
          <w:rFonts w:eastAsia="Times New Roman" w:cs="Tahoma"/>
          <w:color w:val="000000" w:themeColor="text1"/>
          <w:szCs w:val="24"/>
          <w:lang w:eastAsia="cs-CZ"/>
        </w:rPr>
      </w:pPr>
    </w:p>
    <w:p w14:paraId="1A0ADD87" w14:textId="77777777" w:rsidR="00281B03" w:rsidRPr="0090570B" w:rsidRDefault="00281B03" w:rsidP="00ED709E">
      <w:pPr>
        <w:spacing w:after="0"/>
        <w:rPr>
          <w:rFonts w:eastAsia="Times New Roman" w:cs="Tahoma"/>
          <w:color w:val="000000" w:themeColor="text1"/>
          <w:szCs w:val="24"/>
          <w:lang w:eastAsia="cs-CZ"/>
        </w:rPr>
      </w:pPr>
    </w:p>
    <w:p w14:paraId="2DE151AC" w14:textId="77777777" w:rsidR="00281B03" w:rsidRPr="0090570B" w:rsidRDefault="00281B03" w:rsidP="00ED709E">
      <w:pPr>
        <w:spacing w:after="0"/>
        <w:rPr>
          <w:rFonts w:eastAsia="Times New Roman" w:cs="Tahoma"/>
          <w:color w:val="000000" w:themeColor="text1"/>
          <w:szCs w:val="24"/>
          <w:lang w:eastAsia="cs-CZ"/>
        </w:rPr>
      </w:pPr>
    </w:p>
    <w:p w14:paraId="3806EDDB" w14:textId="77777777" w:rsidR="00281B03" w:rsidRPr="0090570B" w:rsidRDefault="00281B03" w:rsidP="00ED709E">
      <w:pPr>
        <w:spacing w:after="0"/>
        <w:rPr>
          <w:rFonts w:eastAsia="Times New Roman" w:cs="Tahoma"/>
          <w:color w:val="000000" w:themeColor="text1"/>
          <w:szCs w:val="24"/>
          <w:lang w:eastAsia="cs-CZ"/>
        </w:rPr>
      </w:pPr>
    </w:p>
    <w:p w14:paraId="7CDFB123" w14:textId="77777777" w:rsidR="00281B03" w:rsidRPr="0090570B" w:rsidRDefault="00281B03" w:rsidP="00ED709E">
      <w:pPr>
        <w:spacing w:after="0"/>
        <w:rPr>
          <w:rFonts w:eastAsia="Times New Roman" w:cs="Tahoma"/>
          <w:color w:val="000000" w:themeColor="text1"/>
          <w:szCs w:val="24"/>
          <w:lang w:eastAsia="cs-CZ"/>
        </w:rPr>
      </w:pPr>
    </w:p>
    <w:p w14:paraId="2C9B8FF7"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ED709E">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ED709E">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ED709E">
      <w:pPr>
        <w:spacing w:after="0"/>
        <w:rPr>
          <w:rFonts w:cs="Tahoma"/>
          <w:color w:val="000000" w:themeColor="text1"/>
          <w:lang w:eastAsia="cs-CZ"/>
        </w:rPr>
      </w:pPr>
    </w:p>
    <w:p w14:paraId="2EF37286"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ED709E">
      <w:pPr>
        <w:spacing w:after="0"/>
        <w:rPr>
          <w:rFonts w:cs="Tahoma"/>
          <w:color w:val="000000" w:themeColor="text1"/>
          <w:lang w:eastAsia="cs-CZ"/>
        </w:rPr>
      </w:pPr>
    </w:p>
    <w:p w14:paraId="1879C114" w14:textId="77777777" w:rsidR="00281B03" w:rsidRPr="0090570B" w:rsidRDefault="00281B03" w:rsidP="00ED709E">
      <w:pPr>
        <w:spacing w:after="0"/>
        <w:rPr>
          <w:rFonts w:cs="Tahoma"/>
          <w:color w:val="000000" w:themeColor="text1"/>
          <w:lang w:eastAsia="cs-CZ"/>
        </w:rPr>
      </w:pPr>
    </w:p>
    <w:p w14:paraId="11F0D10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lang w:eastAsia="cs-CZ"/>
        </w:rPr>
      </w:pPr>
    </w:p>
    <w:p w14:paraId="40F1A817" w14:textId="63CFB333" w:rsidR="00281B03" w:rsidRPr="0090570B" w:rsidRDefault="00281B03" w:rsidP="00ED709E">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54550A">
        <w:rPr>
          <w:rFonts w:cs="Tahoma"/>
          <w:color w:val="000000" w:themeColor="text1"/>
          <w:szCs w:val="20"/>
          <w:lang w:eastAsia="cs-CZ"/>
        </w:rPr>
        <w:t>2</w:t>
      </w:r>
      <w:r w:rsidR="008F0161">
        <w:rPr>
          <w:rFonts w:cs="Tahoma"/>
          <w:color w:val="000000" w:themeColor="text1"/>
          <w:szCs w:val="20"/>
          <w:lang w:eastAsia="cs-CZ"/>
        </w:rPr>
        <w:t>3</w:t>
      </w:r>
      <w:r w:rsidR="004C36F3">
        <w:rPr>
          <w:rFonts w:cs="Tahoma"/>
          <w:color w:val="000000" w:themeColor="text1"/>
          <w:szCs w:val="20"/>
          <w:lang w:eastAsia="cs-CZ"/>
        </w:rPr>
        <w:t>. srpna</w:t>
      </w:r>
      <w:r w:rsidR="00C149C2" w:rsidRPr="0090570B">
        <w:rPr>
          <w:rFonts w:cs="Tahoma"/>
          <w:color w:val="000000" w:themeColor="text1"/>
          <w:szCs w:val="20"/>
          <w:lang w:eastAsia="cs-CZ"/>
        </w:rPr>
        <w:t xml:space="preserve"> 2023</w:t>
      </w:r>
    </w:p>
    <w:p w14:paraId="11CA415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ED709E">
      <w:pPr>
        <w:spacing w:after="0"/>
        <w:rPr>
          <w:rFonts w:cs="Tahoma"/>
          <w:color w:val="000000" w:themeColor="text1"/>
          <w:lang w:eastAsia="cs-CZ"/>
        </w:rPr>
      </w:pPr>
    </w:p>
    <w:p w14:paraId="31F8922A" w14:textId="77777777" w:rsidR="00281B03" w:rsidRPr="0090570B" w:rsidRDefault="00281B03" w:rsidP="00ED709E">
      <w:pPr>
        <w:spacing w:after="0"/>
        <w:rPr>
          <w:rFonts w:cs="Tahoma"/>
          <w:color w:val="000000" w:themeColor="text1"/>
          <w:lang w:eastAsia="cs-CZ"/>
        </w:rPr>
      </w:pPr>
    </w:p>
    <w:p w14:paraId="280C116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06C49EDF" w14:textId="43468550" w:rsidR="00281B03" w:rsidRPr="0090570B" w:rsidRDefault="00281B03" w:rsidP="00ED709E">
      <w:pPr>
        <w:spacing w:after="0"/>
        <w:rPr>
          <w:rFonts w:cs="Tahoma"/>
          <w:color w:val="000000" w:themeColor="text1"/>
          <w:szCs w:val="20"/>
        </w:rPr>
      </w:pPr>
    </w:p>
    <w:p w14:paraId="5D1DA564" w14:textId="72C410C4" w:rsidR="00B425EC" w:rsidRPr="0090570B" w:rsidRDefault="00B425EC" w:rsidP="00ED709E">
      <w:pPr>
        <w:spacing w:after="0"/>
        <w:rPr>
          <w:rFonts w:eastAsia="Arial Unicode MS" w:cs="Tahoma"/>
          <w:color w:val="000000" w:themeColor="text1"/>
          <w:szCs w:val="20"/>
          <w:lang w:eastAsia="cs-CZ"/>
        </w:rPr>
      </w:pPr>
    </w:p>
    <w:p w14:paraId="66C42B0F" w14:textId="77777777" w:rsidR="0036643A" w:rsidRPr="0090570B" w:rsidRDefault="0036643A" w:rsidP="00ED709E">
      <w:pPr>
        <w:spacing w:after="0"/>
        <w:rPr>
          <w:rFonts w:eastAsia="Arial Unicode MS" w:cs="Tahoma"/>
          <w:color w:val="000000" w:themeColor="text1"/>
          <w:szCs w:val="20"/>
          <w:lang w:eastAsia="cs-CZ"/>
        </w:rPr>
      </w:pPr>
    </w:p>
    <w:p w14:paraId="5026B118" w14:textId="3783D749" w:rsidR="007E1269" w:rsidRDefault="00622496" w:rsidP="007E1269">
      <w:pPr>
        <w:pStyle w:val="Nadpis2"/>
      </w:pPr>
      <w:r w:rsidRPr="00622496">
        <w:rPr>
          <w:rFonts w:cs="Times New Roman"/>
          <w:bCs/>
        </w:rPr>
        <w:t xml:space="preserve">1) </w:t>
      </w:r>
      <w:r w:rsidR="002D4462">
        <w:rPr>
          <w:rFonts w:cs="Times New Roman"/>
          <w:bCs/>
        </w:rPr>
        <w:t>Ž</w:t>
      </w:r>
      <w:r w:rsidR="007E1269">
        <w:t>ádost o ukončení smlouvy o nájmu bytu</w:t>
      </w:r>
    </w:p>
    <w:p w14:paraId="7764D835" w14:textId="77777777" w:rsidR="007E1269" w:rsidRPr="007A7472" w:rsidRDefault="007E1269" w:rsidP="007E1269">
      <w:pPr>
        <w:spacing w:after="0"/>
        <w:rPr>
          <w:lang w:eastAsia="cs-CZ"/>
        </w:rPr>
      </w:pPr>
    </w:p>
    <w:p w14:paraId="30FD5B1D" w14:textId="77777777" w:rsidR="007E1269" w:rsidRPr="001C4AF0" w:rsidRDefault="007E1269" w:rsidP="007E1269">
      <w:pPr>
        <w:spacing w:after="0"/>
        <w:rPr>
          <w:rFonts w:cs="Tahoma"/>
          <w:b/>
          <w:bCs/>
          <w:color w:val="000000" w:themeColor="text1"/>
          <w:szCs w:val="20"/>
          <w:u w:val="single"/>
        </w:rPr>
      </w:pPr>
      <w:r w:rsidRPr="001C4AF0">
        <w:rPr>
          <w:rFonts w:cs="Tahoma"/>
          <w:b/>
          <w:bCs/>
          <w:color w:val="000000" w:themeColor="text1"/>
          <w:szCs w:val="20"/>
          <w:u w:val="single"/>
        </w:rPr>
        <w:t>Návrh usnesení:</w:t>
      </w:r>
    </w:p>
    <w:p w14:paraId="029D3BE9" w14:textId="77777777" w:rsidR="007E1269" w:rsidRPr="001C4AF0" w:rsidRDefault="007E1269" w:rsidP="007E1269">
      <w:pPr>
        <w:spacing w:after="0"/>
        <w:rPr>
          <w:rFonts w:cs="Tahoma"/>
          <w:color w:val="000000" w:themeColor="text1"/>
          <w:szCs w:val="20"/>
        </w:rPr>
      </w:pPr>
      <w:r w:rsidRPr="001C4AF0">
        <w:rPr>
          <w:rFonts w:cs="Tahoma"/>
          <w:color w:val="000000" w:themeColor="text1"/>
          <w:szCs w:val="20"/>
        </w:rPr>
        <w:t xml:space="preserve">RM po projednání </w:t>
      </w:r>
    </w:p>
    <w:p w14:paraId="650FFAFC" w14:textId="77777777" w:rsidR="007E1269" w:rsidRPr="001C4AF0" w:rsidRDefault="007E1269" w:rsidP="007E1269">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 Schvaluje</w:t>
      </w:r>
    </w:p>
    <w:p w14:paraId="311C8F3C" w14:textId="33948627" w:rsidR="007E1269" w:rsidRDefault="007E1269" w:rsidP="007E1269">
      <w:pPr>
        <w:spacing w:after="0"/>
      </w:pPr>
      <w:r>
        <w:t xml:space="preserve">uzavření dohody o ukončení smlouvy o nájmu bytu na užívání bytové jednotky </w:t>
      </w:r>
      <w:r w:rsidR="002D4462">
        <w:t xml:space="preserve"> v domě</w:t>
      </w:r>
      <w:r>
        <w:t xml:space="preserve">, ul. </w:t>
      </w:r>
      <w:r w:rsidR="00396255">
        <w:t>Rybniční</w:t>
      </w:r>
      <w:r>
        <w:t xml:space="preserve">, Strakonice, o velikosti </w:t>
      </w:r>
      <w:r w:rsidR="00396255">
        <w:t>1</w:t>
      </w:r>
      <w:r>
        <w:t>+</w:t>
      </w:r>
      <w:r w:rsidR="00396255">
        <w:t>0</w:t>
      </w:r>
      <w:r>
        <w:t xml:space="preserve"> a výměře </w:t>
      </w:r>
      <w:r w:rsidR="00396255">
        <w:t>29</w:t>
      </w:r>
      <w:r>
        <w:t>,</w:t>
      </w:r>
      <w:r w:rsidR="00396255">
        <w:t>57</w:t>
      </w:r>
      <w:r>
        <w:t xml:space="preserve"> m</w:t>
      </w:r>
      <w:r>
        <w:rPr>
          <w:vertAlign w:val="superscript"/>
        </w:rPr>
        <w:t>2</w:t>
      </w:r>
      <w:r>
        <w:t>, s</w:t>
      </w:r>
      <w:r w:rsidR="00396255">
        <w:t xml:space="preserve"> paní </w:t>
      </w:r>
      <w:r w:rsidR="002D4462">
        <w:t>XX</w:t>
      </w:r>
      <w:r>
        <w:t>, a to ke dni</w:t>
      </w:r>
      <w:r w:rsidRPr="002A7F74">
        <w:rPr>
          <w:highlight w:val="yellow"/>
        </w:rPr>
        <w:t>………</w:t>
      </w:r>
      <w:proofErr w:type="gramStart"/>
      <w:r w:rsidRPr="002A7F74">
        <w:rPr>
          <w:highlight w:val="yellow"/>
        </w:rPr>
        <w:t>….2023</w:t>
      </w:r>
      <w:proofErr w:type="gramEnd"/>
      <w:r w:rsidRPr="002A7F74">
        <w:rPr>
          <w:highlight w:val="yellow"/>
        </w:rPr>
        <w:t>.</w:t>
      </w:r>
    </w:p>
    <w:p w14:paraId="2FAFBAAD" w14:textId="77777777" w:rsidR="007E1269" w:rsidRPr="001C4AF0" w:rsidRDefault="007E1269" w:rsidP="007E1269">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II. Pověřuje</w:t>
      </w:r>
    </w:p>
    <w:p w14:paraId="03995C70" w14:textId="77777777" w:rsidR="007E1269" w:rsidRDefault="007E1269" w:rsidP="007E1269">
      <w:pPr>
        <w:spacing w:after="0"/>
        <w:rPr>
          <w:rFonts w:cs="Tahoma"/>
          <w:color w:val="000000" w:themeColor="text1"/>
          <w:szCs w:val="20"/>
        </w:rPr>
      </w:pPr>
      <w:r w:rsidRPr="001C4AF0">
        <w:rPr>
          <w:rFonts w:cs="Tahoma"/>
          <w:color w:val="000000" w:themeColor="text1"/>
          <w:szCs w:val="20"/>
        </w:rPr>
        <w:t xml:space="preserve">starostu podpisem předmětné </w:t>
      </w:r>
      <w:r>
        <w:rPr>
          <w:rFonts w:cs="Tahoma"/>
          <w:color w:val="000000" w:themeColor="text1"/>
          <w:szCs w:val="20"/>
        </w:rPr>
        <w:t>dohody</w:t>
      </w:r>
      <w:r w:rsidRPr="001C4AF0">
        <w:rPr>
          <w:rFonts w:cs="Tahoma"/>
          <w:color w:val="000000" w:themeColor="text1"/>
          <w:szCs w:val="20"/>
        </w:rPr>
        <w:t>.</w:t>
      </w:r>
    </w:p>
    <w:p w14:paraId="13A7EAC3" w14:textId="0B583AA5" w:rsidR="004A6CC6" w:rsidRPr="00FC34B2" w:rsidRDefault="004A6CC6" w:rsidP="00FC34B2">
      <w:pPr>
        <w:spacing w:after="0"/>
      </w:pPr>
    </w:p>
    <w:p w14:paraId="716F2774" w14:textId="77777777" w:rsidR="00FC34B2" w:rsidRPr="00FC34B2" w:rsidRDefault="00FC34B2" w:rsidP="00FC34B2">
      <w:pPr>
        <w:keepNext/>
        <w:keepLines/>
        <w:spacing w:before="40" w:after="0"/>
        <w:outlineLvl w:val="1"/>
        <w:rPr>
          <w:rFonts w:eastAsiaTheme="majorEastAsia" w:cs="Tahoma"/>
          <w:b/>
          <w:sz w:val="24"/>
          <w:szCs w:val="24"/>
          <w:u w:val="single"/>
        </w:rPr>
      </w:pPr>
      <w:r w:rsidRPr="00FC34B2">
        <w:rPr>
          <w:rFonts w:eastAsiaTheme="majorEastAsia" w:cs="Tahoma"/>
          <w:b/>
          <w:sz w:val="24"/>
          <w:szCs w:val="24"/>
          <w:u w:val="single"/>
        </w:rPr>
        <w:t xml:space="preserve">2) Kooperativa pojišťovna a. s., </w:t>
      </w:r>
      <w:proofErr w:type="spellStart"/>
      <w:r w:rsidRPr="00FC34B2">
        <w:rPr>
          <w:rFonts w:eastAsiaTheme="majorEastAsia" w:cs="Tahoma"/>
          <w:b/>
          <w:sz w:val="24"/>
          <w:szCs w:val="24"/>
          <w:u w:val="single"/>
        </w:rPr>
        <w:t>Vienna</w:t>
      </w:r>
      <w:proofErr w:type="spellEnd"/>
      <w:r w:rsidRPr="00FC34B2">
        <w:rPr>
          <w:rFonts w:eastAsiaTheme="majorEastAsia" w:cs="Tahoma"/>
          <w:b/>
          <w:sz w:val="24"/>
          <w:szCs w:val="24"/>
          <w:u w:val="single"/>
        </w:rPr>
        <w:t xml:space="preserve"> </w:t>
      </w:r>
      <w:proofErr w:type="spellStart"/>
      <w:r w:rsidRPr="00FC34B2">
        <w:rPr>
          <w:rFonts w:eastAsiaTheme="majorEastAsia" w:cs="Tahoma"/>
          <w:b/>
          <w:sz w:val="24"/>
          <w:szCs w:val="24"/>
          <w:u w:val="single"/>
        </w:rPr>
        <w:t>Insurance</w:t>
      </w:r>
      <w:proofErr w:type="spellEnd"/>
      <w:r w:rsidRPr="00FC34B2">
        <w:rPr>
          <w:rFonts w:eastAsiaTheme="majorEastAsia" w:cs="Tahoma"/>
          <w:b/>
          <w:sz w:val="24"/>
          <w:szCs w:val="24"/>
          <w:u w:val="single"/>
        </w:rPr>
        <w:t xml:space="preserve"> </w:t>
      </w:r>
      <w:proofErr w:type="spellStart"/>
      <w:r w:rsidRPr="00FC34B2">
        <w:rPr>
          <w:rFonts w:eastAsiaTheme="majorEastAsia" w:cs="Tahoma"/>
          <w:b/>
          <w:sz w:val="24"/>
          <w:szCs w:val="24"/>
          <w:u w:val="single"/>
        </w:rPr>
        <w:t>group</w:t>
      </w:r>
      <w:proofErr w:type="spellEnd"/>
      <w:r w:rsidRPr="00FC34B2">
        <w:rPr>
          <w:rFonts w:eastAsiaTheme="majorEastAsia" w:cs="Tahoma"/>
          <w:b/>
          <w:sz w:val="24"/>
          <w:szCs w:val="24"/>
          <w:u w:val="single"/>
        </w:rPr>
        <w:t xml:space="preserve">, IČ: 47116617, se sídlem Pobřežní 665/21, 186 00 Praha 8 – uzavření pojistné smlouvy  </w:t>
      </w:r>
    </w:p>
    <w:p w14:paraId="50496F60" w14:textId="77777777" w:rsidR="00FC34B2" w:rsidRPr="00FC34B2" w:rsidRDefault="00FC34B2" w:rsidP="00FC34B2">
      <w:pPr>
        <w:spacing w:after="0"/>
        <w:rPr>
          <w:rFonts w:cs="Tahoma"/>
          <w:b/>
          <w:szCs w:val="20"/>
        </w:rPr>
      </w:pPr>
    </w:p>
    <w:p w14:paraId="5C476881" w14:textId="77777777" w:rsidR="00FC34B2" w:rsidRPr="00FC34B2" w:rsidRDefault="00FC34B2" w:rsidP="00FC34B2">
      <w:pPr>
        <w:spacing w:after="0"/>
        <w:rPr>
          <w:rFonts w:cs="Tahoma"/>
          <w:szCs w:val="20"/>
        </w:rPr>
      </w:pPr>
      <w:r w:rsidRPr="00FC34B2">
        <w:rPr>
          <w:rFonts w:cs="Tahoma"/>
          <w:b/>
          <w:szCs w:val="20"/>
          <w:u w:val="single"/>
        </w:rPr>
        <w:t>Návrh usnesení</w:t>
      </w:r>
      <w:r w:rsidRPr="00FC34B2">
        <w:rPr>
          <w:rFonts w:cs="Tahoma"/>
          <w:szCs w:val="20"/>
        </w:rPr>
        <w:t xml:space="preserve">: </w:t>
      </w:r>
    </w:p>
    <w:p w14:paraId="3A8116FF" w14:textId="77777777" w:rsidR="00FC34B2" w:rsidRPr="00FC34B2" w:rsidRDefault="00FC34B2" w:rsidP="00FC34B2">
      <w:pPr>
        <w:spacing w:after="0"/>
        <w:rPr>
          <w:rFonts w:cs="Tahoma"/>
          <w:szCs w:val="20"/>
        </w:rPr>
      </w:pPr>
      <w:r w:rsidRPr="00FC34B2">
        <w:rPr>
          <w:rFonts w:cs="Tahoma"/>
          <w:szCs w:val="20"/>
        </w:rPr>
        <w:t>RM po projednání</w:t>
      </w:r>
    </w:p>
    <w:p w14:paraId="055C1154" w14:textId="77777777" w:rsidR="00FC34B2" w:rsidRPr="00FC34B2" w:rsidRDefault="00FC34B2" w:rsidP="00FC34B2">
      <w:pPr>
        <w:keepNext/>
        <w:keepLines/>
        <w:spacing w:before="40" w:after="0"/>
        <w:outlineLvl w:val="2"/>
        <w:rPr>
          <w:rFonts w:eastAsiaTheme="majorEastAsia" w:cs="Tahoma"/>
          <w:szCs w:val="20"/>
          <w:u w:val="single"/>
        </w:rPr>
      </w:pPr>
      <w:r w:rsidRPr="00FC34B2">
        <w:rPr>
          <w:rFonts w:eastAsiaTheme="majorEastAsia" w:cs="Tahoma"/>
          <w:b/>
          <w:szCs w:val="20"/>
          <w:u w:val="single"/>
        </w:rPr>
        <w:t>I. Schvaluje</w:t>
      </w:r>
    </w:p>
    <w:p w14:paraId="38116B14" w14:textId="704E4F10" w:rsidR="00FC34B2" w:rsidRPr="00FC34B2" w:rsidRDefault="00FC34B2" w:rsidP="00FC34B2">
      <w:pPr>
        <w:shd w:val="clear" w:color="auto" w:fill="FFFFFF" w:themeFill="background1"/>
        <w:spacing w:after="0"/>
        <w:rPr>
          <w:rFonts w:eastAsia="Calibri" w:cs="Tahoma"/>
          <w:szCs w:val="20"/>
        </w:rPr>
      </w:pPr>
      <w:r w:rsidRPr="00FC34B2">
        <w:rPr>
          <w:rFonts w:cs="Tahoma"/>
          <w:szCs w:val="20"/>
        </w:rPr>
        <w:t xml:space="preserve">uzavření pojistné smlouvy mezi městem Strakonice a společností Kooperativa pojišťovna a. s., </w:t>
      </w:r>
      <w:proofErr w:type="spellStart"/>
      <w:r w:rsidRPr="00FC34B2">
        <w:rPr>
          <w:rFonts w:cs="Tahoma"/>
          <w:szCs w:val="20"/>
        </w:rPr>
        <w:t>Vienna</w:t>
      </w:r>
      <w:proofErr w:type="spellEnd"/>
      <w:r w:rsidRPr="00FC34B2">
        <w:rPr>
          <w:rFonts w:cs="Tahoma"/>
          <w:szCs w:val="20"/>
        </w:rPr>
        <w:t xml:space="preserve"> </w:t>
      </w:r>
      <w:proofErr w:type="spellStart"/>
      <w:r w:rsidRPr="00FC34B2">
        <w:rPr>
          <w:rFonts w:cs="Tahoma"/>
          <w:szCs w:val="20"/>
        </w:rPr>
        <w:t>Insurance</w:t>
      </w:r>
      <w:proofErr w:type="spellEnd"/>
      <w:r w:rsidRPr="00FC34B2">
        <w:rPr>
          <w:rFonts w:cs="Tahoma"/>
          <w:szCs w:val="20"/>
        </w:rPr>
        <w:t xml:space="preserve"> </w:t>
      </w:r>
      <w:proofErr w:type="spellStart"/>
      <w:r w:rsidRPr="00FC34B2">
        <w:rPr>
          <w:rFonts w:cs="Tahoma"/>
          <w:szCs w:val="20"/>
        </w:rPr>
        <w:t>group</w:t>
      </w:r>
      <w:proofErr w:type="spellEnd"/>
      <w:r w:rsidRPr="00FC34B2">
        <w:rPr>
          <w:rFonts w:cs="Tahoma"/>
          <w:szCs w:val="20"/>
        </w:rPr>
        <w:t xml:space="preserve">, IČ: 47116617, se sídlem Pobřežní 665/21, 186 00 Praha 8, která bude uzavřena jako doplnění pojistné smlouvy č. 7721160341 – oddíl B ze dne </w:t>
      </w:r>
      <w:proofErr w:type="gramStart"/>
      <w:r w:rsidRPr="00FC34B2">
        <w:rPr>
          <w:rFonts w:cs="Tahoma"/>
          <w:szCs w:val="20"/>
        </w:rPr>
        <w:t>20.12.2022</w:t>
      </w:r>
      <w:proofErr w:type="gramEnd"/>
      <w:r w:rsidRPr="00FC34B2">
        <w:rPr>
          <w:rFonts w:cs="Tahoma"/>
          <w:szCs w:val="20"/>
        </w:rPr>
        <w:t xml:space="preserve"> (dále jen flotilová pojistná smlouva)</w:t>
      </w:r>
      <w:r w:rsidR="00E506A4">
        <w:rPr>
          <w:rFonts w:cs="Tahoma"/>
          <w:szCs w:val="20"/>
        </w:rPr>
        <w:t>.</w:t>
      </w:r>
      <w:r w:rsidRPr="00FC34B2">
        <w:rPr>
          <w:rFonts w:cs="Tahoma"/>
          <w:szCs w:val="20"/>
        </w:rPr>
        <w:t xml:space="preserve"> </w:t>
      </w:r>
      <w:r w:rsidR="00E506A4">
        <w:rPr>
          <w:rFonts w:cs="Tahoma"/>
          <w:szCs w:val="20"/>
        </w:rPr>
        <w:t>P</w:t>
      </w:r>
      <w:r w:rsidRPr="00FC34B2">
        <w:rPr>
          <w:rFonts w:cs="Tahoma"/>
          <w:szCs w:val="20"/>
        </w:rPr>
        <w:t xml:space="preserve">ředmětem </w:t>
      </w:r>
      <w:r w:rsidR="00E506A4">
        <w:rPr>
          <w:rFonts w:cs="Tahoma"/>
          <w:szCs w:val="20"/>
        </w:rPr>
        <w:t xml:space="preserve">smlouvy </w:t>
      </w:r>
      <w:r w:rsidRPr="00FC34B2">
        <w:rPr>
          <w:rFonts w:cs="Tahoma"/>
          <w:szCs w:val="20"/>
        </w:rPr>
        <w:t xml:space="preserve">jsou asistenční služby k vozidlu Škoda Superb, registrační značky 7C57777, a to dle návrhu pojistné smlouvy, který je </w:t>
      </w:r>
      <w:r w:rsidRPr="00FC34B2">
        <w:rPr>
          <w:rFonts w:eastAsia="Calibri" w:cs="Tahoma"/>
          <w:szCs w:val="20"/>
        </w:rPr>
        <w:t xml:space="preserve">přílohou materiálu pro jednání Rady města Strakonice číslo 22/01b ze dne </w:t>
      </w:r>
      <w:proofErr w:type="gramStart"/>
      <w:r w:rsidRPr="00FC34B2">
        <w:rPr>
          <w:rFonts w:eastAsia="Calibri" w:cs="Tahoma"/>
          <w:szCs w:val="20"/>
        </w:rPr>
        <w:t>23.08.2023</w:t>
      </w:r>
      <w:proofErr w:type="gramEnd"/>
      <w:r w:rsidRPr="00FC34B2">
        <w:rPr>
          <w:rFonts w:eastAsia="Calibri" w:cs="Tahoma"/>
          <w:szCs w:val="20"/>
        </w:rPr>
        <w:t xml:space="preserve">. Cena ročního pojistného činí 1.600 Kč. Pojistná smlouva se uzavírá na dobu neurčitou, a to s účinností od </w:t>
      </w:r>
      <w:proofErr w:type="gramStart"/>
      <w:r w:rsidRPr="00FC34B2">
        <w:rPr>
          <w:rFonts w:eastAsia="Calibri" w:cs="Tahoma"/>
          <w:szCs w:val="20"/>
        </w:rPr>
        <w:t>21.08.2023</w:t>
      </w:r>
      <w:proofErr w:type="gramEnd"/>
      <w:r w:rsidRPr="00FC34B2">
        <w:rPr>
          <w:rFonts w:eastAsia="Calibri" w:cs="Tahoma"/>
          <w:szCs w:val="20"/>
        </w:rPr>
        <w:t>. V dalším trvání je platnost a účinnost této pojistné smlouvy závislá na trvání platnosti a účinnosti flotilové pojistné smlouvy.</w:t>
      </w:r>
    </w:p>
    <w:p w14:paraId="0F45B483" w14:textId="77777777" w:rsidR="00FC34B2" w:rsidRPr="00FC34B2" w:rsidRDefault="00FC34B2" w:rsidP="00FC34B2">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FC34B2">
        <w:rPr>
          <w:rFonts w:eastAsia="Times New Roman" w:cs="Tahoma"/>
          <w:b/>
          <w:bCs/>
          <w:szCs w:val="20"/>
          <w:u w:val="single"/>
          <w:lang w:eastAsia="cs-CZ"/>
        </w:rPr>
        <w:t>II. Pověřuje</w:t>
      </w:r>
    </w:p>
    <w:p w14:paraId="002ABBB1" w14:textId="77777777" w:rsidR="00FC34B2" w:rsidRPr="00FC34B2" w:rsidRDefault="00FC34B2" w:rsidP="00FC34B2">
      <w:pPr>
        <w:shd w:val="clear" w:color="auto" w:fill="FFFFFF" w:themeFill="background1"/>
        <w:spacing w:after="0"/>
        <w:jc w:val="left"/>
        <w:rPr>
          <w:rFonts w:eastAsia="Calibri" w:cs="Tahoma"/>
          <w:szCs w:val="20"/>
        </w:rPr>
      </w:pPr>
      <w:r w:rsidRPr="00FC34B2">
        <w:rPr>
          <w:rFonts w:eastAsia="Calibri" w:cs="Tahoma"/>
          <w:szCs w:val="20"/>
        </w:rPr>
        <w:t>starostu města podpisem předmětné smlouvy.</w:t>
      </w:r>
    </w:p>
    <w:p w14:paraId="58909766" w14:textId="1D3AA018" w:rsidR="004A6CC6" w:rsidRDefault="004A6CC6" w:rsidP="009050A7">
      <w:pPr>
        <w:shd w:val="clear" w:color="auto" w:fill="FFFFFF" w:themeFill="background1"/>
        <w:spacing w:after="0"/>
        <w:rPr>
          <w:rFonts w:cs="Tahoma"/>
          <w:szCs w:val="20"/>
        </w:rPr>
      </w:pPr>
    </w:p>
    <w:p w14:paraId="714C5E5F" w14:textId="418FA0CD" w:rsidR="00ED053B" w:rsidRPr="00ED053B" w:rsidRDefault="00ED053B" w:rsidP="00ED053B">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3</w:t>
      </w:r>
      <w:r w:rsidRPr="00ED053B">
        <w:rPr>
          <w:rFonts w:eastAsia="Times New Roman" w:cs="Times New Roman"/>
          <w:b/>
          <w:bCs/>
          <w:sz w:val="24"/>
          <w:szCs w:val="24"/>
          <w:u w:val="single"/>
          <w:lang w:eastAsia="cs-CZ"/>
        </w:rPr>
        <w:t>) Žádost o snížení nájemného z prodejního stánku na tržnici u kostela sv. Markéty ve Strakonicích</w:t>
      </w:r>
    </w:p>
    <w:p w14:paraId="1FDF6FAA" w14:textId="13D3A18C" w:rsidR="00ED053B" w:rsidRPr="00ED053B" w:rsidRDefault="00ED053B" w:rsidP="00ED053B">
      <w:pPr>
        <w:spacing w:after="0"/>
        <w:rPr>
          <w:rFonts w:eastAsia="Times New Roman" w:cs="Tahoma"/>
          <w:i/>
          <w:szCs w:val="20"/>
          <w:lang w:eastAsia="cs-CZ"/>
        </w:rPr>
      </w:pPr>
    </w:p>
    <w:p w14:paraId="59CB9FDA" w14:textId="77777777" w:rsidR="00ED053B" w:rsidRPr="00ED053B" w:rsidRDefault="00ED053B" w:rsidP="00ED053B">
      <w:pPr>
        <w:spacing w:after="0"/>
        <w:rPr>
          <w:rFonts w:eastAsia="Calibri" w:cs="Tahoma"/>
          <w:szCs w:val="20"/>
        </w:rPr>
      </w:pPr>
      <w:r w:rsidRPr="00ED053B">
        <w:rPr>
          <w:rFonts w:eastAsia="Calibri" w:cs="Tahoma"/>
          <w:b/>
          <w:szCs w:val="20"/>
          <w:u w:val="single"/>
        </w:rPr>
        <w:t xml:space="preserve">Návrh usnesení: </w:t>
      </w:r>
    </w:p>
    <w:p w14:paraId="73C058E4" w14:textId="77777777" w:rsidR="00ED053B" w:rsidRPr="00ED053B" w:rsidRDefault="00ED053B" w:rsidP="00ED053B">
      <w:pPr>
        <w:spacing w:after="0"/>
        <w:rPr>
          <w:rFonts w:eastAsia="Calibri" w:cs="Tahoma"/>
          <w:szCs w:val="20"/>
        </w:rPr>
      </w:pPr>
      <w:r w:rsidRPr="00ED053B">
        <w:rPr>
          <w:rFonts w:eastAsia="Calibri" w:cs="Tahoma"/>
          <w:szCs w:val="20"/>
        </w:rPr>
        <w:t>RM po projednání</w:t>
      </w:r>
    </w:p>
    <w:p w14:paraId="351F15D8" w14:textId="77777777" w:rsidR="00ED053B" w:rsidRPr="00ED053B" w:rsidRDefault="00ED053B" w:rsidP="00ED053B">
      <w:pPr>
        <w:keepNext/>
        <w:autoSpaceDE w:val="0"/>
        <w:autoSpaceDN w:val="0"/>
        <w:adjustRightInd w:val="0"/>
        <w:spacing w:after="0"/>
        <w:outlineLvl w:val="2"/>
        <w:rPr>
          <w:rFonts w:eastAsia="Calibri" w:cs="Tahoma"/>
          <w:b/>
          <w:bCs/>
          <w:szCs w:val="20"/>
          <w:u w:val="single"/>
        </w:rPr>
      </w:pPr>
      <w:r w:rsidRPr="00ED053B">
        <w:rPr>
          <w:rFonts w:eastAsia="Calibri" w:cs="Tahoma"/>
          <w:b/>
          <w:bCs/>
          <w:szCs w:val="20"/>
          <w:u w:val="single"/>
        </w:rPr>
        <w:t xml:space="preserve">I. Neschvaluje </w:t>
      </w:r>
    </w:p>
    <w:p w14:paraId="0495D26B" w14:textId="2A388844" w:rsidR="00ED053B" w:rsidRPr="00ED053B" w:rsidRDefault="00ED053B" w:rsidP="00ED4AD1">
      <w:pPr>
        <w:spacing w:after="0"/>
        <w:rPr>
          <w:lang w:eastAsia="cs-CZ"/>
        </w:rPr>
      </w:pPr>
      <w:r w:rsidRPr="00ED053B">
        <w:rPr>
          <w:lang w:eastAsia="cs-CZ"/>
        </w:rPr>
        <w:t>snížení nájemného z prodejního stánku na tržnici u Sv. Markéty ve Strakonicích dle nájemní smlouvy č. 2013-00414, uzavřené m</w:t>
      </w:r>
      <w:r w:rsidR="002D4462">
        <w:rPr>
          <w:lang w:eastAsia="cs-CZ"/>
        </w:rPr>
        <w:t>ezi  městem Strakonice  a paní XX</w:t>
      </w:r>
      <w:r w:rsidRPr="00ED053B">
        <w:rPr>
          <w:lang w:eastAsia="cs-CZ"/>
        </w:rPr>
        <w:t xml:space="preserve"> dne </w:t>
      </w:r>
      <w:proofErr w:type="gramStart"/>
      <w:r w:rsidRPr="00ED053B">
        <w:rPr>
          <w:lang w:eastAsia="cs-CZ"/>
        </w:rPr>
        <w:t>17.10.2013</w:t>
      </w:r>
      <w:proofErr w:type="gramEnd"/>
      <w:r w:rsidRPr="00ED053B">
        <w:rPr>
          <w:lang w:eastAsia="cs-CZ"/>
        </w:rPr>
        <w:t>, do doby ukončení nájmu, tzn. do 17.10.2023.</w:t>
      </w:r>
    </w:p>
    <w:p w14:paraId="02B60946" w14:textId="468B783A" w:rsidR="00ED053B" w:rsidRPr="00ED053B" w:rsidRDefault="00ED4AD1" w:rsidP="00ED4AD1">
      <w:pPr>
        <w:keepNext/>
        <w:autoSpaceDE w:val="0"/>
        <w:autoSpaceDN w:val="0"/>
        <w:adjustRightInd w:val="0"/>
        <w:spacing w:after="0"/>
        <w:outlineLvl w:val="2"/>
        <w:rPr>
          <w:rFonts w:eastAsia="Calibri" w:cs="Tahoma"/>
          <w:b/>
          <w:bCs/>
          <w:szCs w:val="20"/>
          <w:u w:val="single"/>
        </w:rPr>
      </w:pPr>
      <w:r>
        <w:rPr>
          <w:rFonts w:eastAsia="Calibri" w:cs="Tahoma"/>
          <w:b/>
          <w:bCs/>
          <w:szCs w:val="20"/>
          <w:u w:val="single"/>
        </w:rPr>
        <w:t>I</w:t>
      </w:r>
      <w:r w:rsidR="00ED053B" w:rsidRPr="00ED053B">
        <w:rPr>
          <w:rFonts w:eastAsia="Calibri" w:cs="Tahoma"/>
          <w:b/>
          <w:bCs/>
          <w:szCs w:val="20"/>
          <w:u w:val="single"/>
        </w:rPr>
        <w:t>I. Trvá</w:t>
      </w:r>
    </w:p>
    <w:p w14:paraId="5C3C8360" w14:textId="6117CBC1" w:rsidR="004A6CC6" w:rsidRPr="00ED053B" w:rsidRDefault="00ED053B" w:rsidP="00ED053B">
      <w:pPr>
        <w:spacing w:after="0"/>
        <w:rPr>
          <w:rFonts w:eastAsia="Times New Roman" w:cs="Tahoma"/>
          <w:szCs w:val="20"/>
          <w:lang w:eastAsia="cs-CZ"/>
        </w:rPr>
      </w:pPr>
      <w:r w:rsidRPr="00ED053B">
        <w:rPr>
          <w:rFonts w:eastAsia="Times New Roman" w:cs="Tahoma"/>
          <w:szCs w:val="20"/>
          <w:lang w:eastAsia="cs-CZ"/>
        </w:rPr>
        <w:t>na úhradě nájemného z prodejního stánku na tržnici u Sv. Markéty ve Strakonicích, dle nájemní smlouvy č. 2013-00414 ze dn</w:t>
      </w:r>
      <w:r w:rsidR="002D4462">
        <w:rPr>
          <w:rFonts w:eastAsia="Times New Roman" w:cs="Tahoma"/>
          <w:szCs w:val="20"/>
          <w:lang w:eastAsia="cs-CZ"/>
        </w:rPr>
        <w:t>e  17.10.2013, uzavřené s paní XX,</w:t>
      </w:r>
      <w:r w:rsidRPr="00ED053B">
        <w:rPr>
          <w:rFonts w:eastAsia="Times New Roman" w:cs="Tahoma"/>
          <w:szCs w:val="20"/>
          <w:lang w:eastAsia="cs-CZ"/>
        </w:rPr>
        <w:t xml:space="preserve"> stanovené na částku  7.600 Kč/měsíc + DPH do doby ukončení nájmu stánku, tzn. do </w:t>
      </w:r>
      <w:proofErr w:type="gramStart"/>
      <w:r w:rsidRPr="00ED053B">
        <w:rPr>
          <w:rFonts w:eastAsia="Times New Roman" w:cs="Tahoma"/>
          <w:szCs w:val="20"/>
          <w:lang w:eastAsia="cs-CZ"/>
        </w:rPr>
        <w:t>17.10.2023</w:t>
      </w:r>
      <w:proofErr w:type="gramEnd"/>
      <w:r w:rsidRPr="00ED053B">
        <w:rPr>
          <w:rFonts w:eastAsia="Times New Roman" w:cs="Tahoma"/>
          <w:szCs w:val="20"/>
          <w:lang w:eastAsia="cs-CZ"/>
        </w:rPr>
        <w:t>.</w:t>
      </w:r>
    </w:p>
    <w:p w14:paraId="56A7AA76" w14:textId="04BBFF39" w:rsidR="00ED053B" w:rsidRDefault="00ED053B" w:rsidP="009050A7">
      <w:pPr>
        <w:shd w:val="clear" w:color="auto" w:fill="FFFFFF" w:themeFill="background1"/>
        <w:spacing w:after="0"/>
        <w:rPr>
          <w:rFonts w:cs="Tahoma"/>
          <w:szCs w:val="20"/>
        </w:rPr>
      </w:pPr>
    </w:p>
    <w:p w14:paraId="0F886CBC" w14:textId="1A7D733B" w:rsidR="00F95D35" w:rsidRPr="00F95D35" w:rsidRDefault="00F95D35" w:rsidP="00F95D35">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4</w:t>
      </w:r>
      <w:r w:rsidRPr="00F95D35">
        <w:rPr>
          <w:rFonts w:eastAsia="Times New Roman" w:cs="Times New Roman"/>
          <w:b/>
          <w:bCs/>
          <w:sz w:val="24"/>
          <w:szCs w:val="24"/>
          <w:u w:val="single"/>
          <w:lang w:eastAsia="cs-CZ"/>
        </w:rPr>
        <w:t>)  Pronájem nebyt</w:t>
      </w:r>
      <w:r w:rsidR="002D4462">
        <w:rPr>
          <w:rFonts w:eastAsia="Times New Roman" w:cs="Times New Roman"/>
          <w:b/>
          <w:bCs/>
          <w:sz w:val="24"/>
          <w:szCs w:val="24"/>
          <w:u w:val="single"/>
          <w:lang w:eastAsia="cs-CZ"/>
        </w:rPr>
        <w:t>ových prostorů – Velké náměstí</w:t>
      </w:r>
      <w:r w:rsidRPr="00F95D35">
        <w:rPr>
          <w:rFonts w:eastAsia="Times New Roman" w:cs="Times New Roman"/>
          <w:b/>
          <w:bCs/>
          <w:sz w:val="24"/>
          <w:szCs w:val="24"/>
          <w:u w:val="single"/>
          <w:lang w:eastAsia="cs-CZ"/>
        </w:rPr>
        <w:t>, Strakonice</w:t>
      </w:r>
    </w:p>
    <w:p w14:paraId="7FC01E9E" w14:textId="77777777" w:rsidR="00F95D35" w:rsidRPr="00F95D35" w:rsidRDefault="00F95D35" w:rsidP="00F95D35">
      <w:pPr>
        <w:spacing w:after="0"/>
        <w:jc w:val="left"/>
        <w:rPr>
          <w:rFonts w:eastAsia="Times New Roman" w:cs="Times New Roman"/>
          <w:bCs/>
          <w:szCs w:val="26"/>
          <w:lang w:eastAsia="cs-CZ"/>
        </w:rPr>
      </w:pPr>
    </w:p>
    <w:p w14:paraId="6E5436E2" w14:textId="77777777" w:rsidR="00F95D35" w:rsidRPr="00F95D35" w:rsidRDefault="00F95D35" w:rsidP="00F95D35">
      <w:pPr>
        <w:spacing w:after="0"/>
        <w:rPr>
          <w:rFonts w:eastAsia="Calibri" w:cs="Tahoma"/>
          <w:szCs w:val="20"/>
        </w:rPr>
      </w:pPr>
      <w:r w:rsidRPr="00F95D35">
        <w:rPr>
          <w:rFonts w:eastAsia="Calibri" w:cs="Tahoma"/>
          <w:b/>
          <w:szCs w:val="20"/>
          <w:u w:val="single"/>
        </w:rPr>
        <w:t xml:space="preserve">Návrh usnesení: </w:t>
      </w:r>
    </w:p>
    <w:p w14:paraId="2FCA739D" w14:textId="77777777" w:rsidR="00F95D35" w:rsidRPr="00F95D35" w:rsidRDefault="00F95D35" w:rsidP="00F95D35">
      <w:pPr>
        <w:spacing w:after="0"/>
        <w:rPr>
          <w:rFonts w:eastAsia="Calibri" w:cs="Tahoma"/>
          <w:szCs w:val="20"/>
        </w:rPr>
      </w:pPr>
      <w:r w:rsidRPr="00F95D35">
        <w:rPr>
          <w:rFonts w:eastAsia="Calibri" w:cs="Tahoma"/>
          <w:szCs w:val="20"/>
        </w:rPr>
        <w:t>RM po projednání</w:t>
      </w:r>
    </w:p>
    <w:p w14:paraId="04C21D17" w14:textId="77777777" w:rsidR="00F95D35" w:rsidRPr="00F95D35" w:rsidRDefault="00F95D35" w:rsidP="00F95D35">
      <w:pPr>
        <w:keepNext/>
        <w:autoSpaceDE w:val="0"/>
        <w:autoSpaceDN w:val="0"/>
        <w:adjustRightInd w:val="0"/>
        <w:spacing w:after="0"/>
        <w:outlineLvl w:val="2"/>
        <w:rPr>
          <w:rFonts w:eastAsia="Calibri" w:cs="Tahoma"/>
          <w:b/>
          <w:bCs/>
          <w:szCs w:val="20"/>
          <w:u w:val="single"/>
        </w:rPr>
      </w:pPr>
      <w:r w:rsidRPr="00F95D35">
        <w:rPr>
          <w:rFonts w:eastAsia="Calibri" w:cs="Tahoma"/>
          <w:b/>
          <w:bCs/>
          <w:szCs w:val="20"/>
          <w:u w:val="single"/>
        </w:rPr>
        <w:t xml:space="preserve">I. Schvaluje </w:t>
      </w:r>
    </w:p>
    <w:p w14:paraId="25E2A0AC" w14:textId="18D5A7E1" w:rsidR="00F95D35" w:rsidRPr="00F95D35" w:rsidRDefault="00F95D35" w:rsidP="00F95D35">
      <w:pPr>
        <w:spacing w:after="0"/>
        <w:rPr>
          <w:rFonts w:eastAsia="Times New Roman" w:cs="Tahoma"/>
          <w:color w:val="000000" w:themeColor="text1"/>
          <w:szCs w:val="20"/>
          <w:lang w:eastAsia="cs-CZ"/>
        </w:rPr>
      </w:pPr>
      <w:r w:rsidRPr="00F95D35">
        <w:rPr>
          <w:rFonts w:eastAsia="Times New Roman" w:cs="Tahoma"/>
          <w:color w:val="000000" w:themeColor="text1"/>
          <w:szCs w:val="20"/>
          <w:lang w:eastAsia="cs-CZ"/>
        </w:rPr>
        <w:t>uzavře</w:t>
      </w:r>
      <w:r w:rsidR="00834C0C">
        <w:rPr>
          <w:rFonts w:eastAsia="Times New Roman" w:cs="Tahoma"/>
          <w:color w:val="000000" w:themeColor="text1"/>
          <w:szCs w:val="20"/>
          <w:lang w:eastAsia="cs-CZ"/>
        </w:rPr>
        <w:t xml:space="preserve">ní nájemní smlouvy mezi městem </w:t>
      </w:r>
      <w:bookmarkStart w:id="0" w:name="_GoBack"/>
      <w:bookmarkEnd w:id="0"/>
      <w:r w:rsidRPr="00F95D35">
        <w:rPr>
          <w:rFonts w:eastAsia="Times New Roman" w:cs="Tahoma"/>
          <w:color w:val="000000" w:themeColor="text1"/>
          <w:szCs w:val="20"/>
          <w:lang w:eastAsia="cs-CZ"/>
        </w:rPr>
        <w:t xml:space="preserve">Strakonice a p. </w:t>
      </w:r>
      <w:r w:rsidR="002D4462">
        <w:rPr>
          <w:rFonts w:eastAsia="Times New Roman" w:cs="Tahoma"/>
          <w:color w:val="000000" w:themeColor="text1"/>
          <w:szCs w:val="20"/>
          <w:lang w:eastAsia="cs-CZ"/>
        </w:rPr>
        <w:t>XX</w:t>
      </w:r>
      <w:r w:rsidRPr="00F95D35">
        <w:rPr>
          <w:rFonts w:eastAsia="Times New Roman" w:cs="Tahoma"/>
          <w:color w:val="000000" w:themeColor="text1"/>
          <w:szCs w:val="20"/>
          <w:lang w:eastAsia="cs-CZ"/>
        </w:rPr>
        <w:t xml:space="preserve">, jejímž předmětem bude pronájem </w:t>
      </w:r>
      <w:r w:rsidRPr="00F95D35">
        <w:rPr>
          <w:rFonts w:eastAsia="Times New Roman" w:cs="Tahoma"/>
          <w:iCs/>
          <w:color w:val="000000" w:themeColor="text1"/>
          <w:szCs w:val="20"/>
          <w:lang w:eastAsia="cs-CZ"/>
        </w:rPr>
        <w:t xml:space="preserve">nebytového prostoru o výměře </w:t>
      </w:r>
      <w:r w:rsidR="002D4462">
        <w:rPr>
          <w:rFonts w:eastAsia="Times New Roman" w:cs="Tahoma"/>
          <w:iCs/>
          <w:color w:val="000000" w:themeColor="text1"/>
          <w:szCs w:val="20"/>
          <w:lang w:eastAsia="cs-CZ"/>
        </w:rPr>
        <w:t xml:space="preserve"> </w:t>
      </w:r>
      <w:r w:rsidRPr="00F95D35">
        <w:rPr>
          <w:rFonts w:eastAsia="Times New Roman" w:cs="Tahoma"/>
          <w:iCs/>
          <w:color w:val="000000" w:themeColor="text1"/>
          <w:szCs w:val="20"/>
          <w:lang w:eastAsia="cs-CZ"/>
        </w:rPr>
        <w:t>22  m</w:t>
      </w:r>
      <w:r w:rsidRPr="00F95D35">
        <w:rPr>
          <w:rFonts w:eastAsia="Times New Roman" w:cs="Tahoma"/>
          <w:iCs/>
          <w:color w:val="000000" w:themeColor="text1"/>
          <w:szCs w:val="20"/>
          <w:vertAlign w:val="superscript"/>
          <w:lang w:eastAsia="cs-CZ"/>
        </w:rPr>
        <w:t xml:space="preserve">2 </w:t>
      </w:r>
      <w:r w:rsidR="002D4462">
        <w:rPr>
          <w:rFonts w:eastAsia="Times New Roman" w:cs="Tahoma"/>
          <w:iCs/>
          <w:color w:val="000000" w:themeColor="text1"/>
          <w:szCs w:val="20"/>
          <w:lang w:eastAsia="cs-CZ"/>
        </w:rPr>
        <w:t>v přízemí domu</w:t>
      </w:r>
      <w:r w:rsidRPr="00F95D35">
        <w:rPr>
          <w:rFonts w:eastAsia="Times New Roman" w:cs="Tahoma"/>
          <w:iCs/>
          <w:color w:val="000000" w:themeColor="text1"/>
          <w:szCs w:val="20"/>
          <w:lang w:eastAsia="cs-CZ"/>
        </w:rPr>
        <w:t xml:space="preserve">, Velké náměstí, Strakonice (jedná se o 1 místnost s WC), na </w:t>
      </w:r>
      <w:proofErr w:type="spellStart"/>
      <w:r w:rsidRPr="00F95D35">
        <w:rPr>
          <w:rFonts w:eastAsia="Times New Roman" w:cs="Tahoma"/>
          <w:iCs/>
          <w:color w:val="000000" w:themeColor="text1"/>
          <w:szCs w:val="20"/>
          <w:lang w:eastAsia="cs-CZ"/>
        </w:rPr>
        <w:t>poz</w:t>
      </w:r>
      <w:proofErr w:type="spellEnd"/>
      <w:r w:rsidRPr="00F95D35">
        <w:rPr>
          <w:rFonts w:eastAsia="Times New Roman" w:cs="Tahoma"/>
          <w:iCs/>
          <w:color w:val="000000" w:themeColor="text1"/>
          <w:szCs w:val="20"/>
          <w:lang w:eastAsia="cs-CZ"/>
        </w:rPr>
        <w:t>. p.</w:t>
      </w:r>
      <w:r w:rsidR="00B63C76">
        <w:rPr>
          <w:rFonts w:eastAsia="Times New Roman" w:cs="Tahoma"/>
          <w:iCs/>
          <w:color w:val="000000" w:themeColor="text1"/>
          <w:szCs w:val="20"/>
          <w:lang w:eastAsia="cs-CZ"/>
        </w:rPr>
        <w:t xml:space="preserve"> </w:t>
      </w:r>
      <w:r w:rsidRPr="00F95D35">
        <w:rPr>
          <w:rFonts w:eastAsia="Times New Roman" w:cs="Tahoma"/>
          <w:iCs/>
          <w:color w:val="000000" w:themeColor="text1"/>
          <w:szCs w:val="20"/>
          <w:lang w:eastAsia="cs-CZ"/>
        </w:rPr>
        <w:t>č. st. 146/1 v k.</w:t>
      </w:r>
      <w:r w:rsidR="00B63C76">
        <w:rPr>
          <w:rFonts w:eastAsia="Times New Roman" w:cs="Tahoma"/>
          <w:iCs/>
          <w:color w:val="000000" w:themeColor="text1"/>
          <w:szCs w:val="20"/>
          <w:lang w:eastAsia="cs-CZ"/>
        </w:rPr>
        <w:t xml:space="preserve"> </w:t>
      </w:r>
      <w:proofErr w:type="spellStart"/>
      <w:r w:rsidRPr="00F95D35">
        <w:rPr>
          <w:rFonts w:eastAsia="Times New Roman" w:cs="Tahoma"/>
          <w:iCs/>
          <w:color w:val="000000" w:themeColor="text1"/>
          <w:szCs w:val="20"/>
          <w:lang w:eastAsia="cs-CZ"/>
        </w:rPr>
        <w:t>ú.</w:t>
      </w:r>
      <w:proofErr w:type="spellEnd"/>
      <w:r w:rsidRPr="00F95D35">
        <w:rPr>
          <w:rFonts w:eastAsia="Times New Roman" w:cs="Tahoma"/>
          <w:iCs/>
          <w:color w:val="000000" w:themeColor="text1"/>
          <w:szCs w:val="20"/>
          <w:lang w:eastAsia="cs-CZ"/>
        </w:rPr>
        <w:t xml:space="preserve"> Strakonice, s</w:t>
      </w:r>
      <w:r w:rsidRPr="00F95D35">
        <w:rPr>
          <w:rFonts w:eastAsia="Times New Roman" w:cs="Tahoma"/>
          <w:color w:val="000000" w:themeColor="text1"/>
          <w:szCs w:val="20"/>
          <w:lang w:eastAsia="cs-CZ"/>
        </w:rPr>
        <w:t xml:space="preserve">tavební úpravy předmětu nájmu v hodnotě cca 20.000 Kč </w:t>
      </w:r>
      <w:r w:rsidRPr="00F95D35">
        <w:rPr>
          <w:rFonts w:eastAsia="Times New Roman" w:cs="Tahoma"/>
          <w:iCs/>
          <w:color w:val="000000" w:themeColor="text1"/>
          <w:szCs w:val="20"/>
          <w:lang w:eastAsia="cs-CZ"/>
        </w:rPr>
        <w:t xml:space="preserve"> </w:t>
      </w:r>
      <w:r w:rsidRPr="00F95D35">
        <w:rPr>
          <w:rFonts w:eastAsia="Times New Roman" w:cs="Tahoma"/>
          <w:color w:val="000000" w:themeColor="text1"/>
          <w:szCs w:val="20"/>
          <w:lang w:eastAsia="cs-CZ"/>
        </w:rPr>
        <w:t xml:space="preserve">zajistí nájemce na své náklady,  jednalo by se o </w:t>
      </w:r>
      <w:r w:rsidRPr="00F95D35">
        <w:rPr>
          <w:rFonts w:eastAsia="Times New Roman" w:cs="Tahoma"/>
          <w:szCs w:val="20"/>
          <w:lang w:eastAsia="cs-CZ"/>
        </w:rPr>
        <w:t xml:space="preserve">opravu zdí, výmalbu, pořízení a montáž stropního světla, osazení nových zásuvek a vypínačů, zřízení kuchyňského koutku, příp. nová podlaha (lino), </w:t>
      </w:r>
      <w:r w:rsidRPr="00F95D35">
        <w:rPr>
          <w:rFonts w:eastAsia="Times New Roman" w:cs="Tahoma"/>
          <w:color w:val="000000" w:themeColor="text1"/>
          <w:szCs w:val="20"/>
          <w:lang w:eastAsia="cs-CZ"/>
        </w:rPr>
        <w:t xml:space="preserve">provedení těchto úprav bude nájemce konzultovat s investičním technikem města Strakonice, změny a úpravy  předmětu nájmu může nájemce provádět vždy pouze  po písemném  souhlasu pronajímatele (vyjma změn výše uvedených), tyto změny musí být písemně odsouhlaseny před jejich vlastním </w:t>
      </w:r>
      <w:r w:rsidRPr="00F95D35">
        <w:rPr>
          <w:rFonts w:eastAsia="Times New Roman" w:cs="Tahoma"/>
          <w:color w:val="000000" w:themeColor="text1"/>
          <w:szCs w:val="20"/>
          <w:lang w:eastAsia="cs-CZ"/>
        </w:rPr>
        <w:lastRenderedPageBreak/>
        <w:t xml:space="preserve">uskutečněním pronajímatelem na základě nájemcem jednoznačně specifikované konkrétní změny (např. projektovou dokumentací). Při ukončení nájmu uvede nájemce pronajaté prostory  na své náklady do původního stavu, pokud se smluvní strany nedohodnou jinak. Provedené úpravy nebudou nájemci při ukončení nájmu žádným způsobem kompenzovány, ani pokud těmito úpravami došlo ke zhodnocení předmětu nájmu.  </w:t>
      </w:r>
    </w:p>
    <w:p w14:paraId="023AAB7F" w14:textId="77777777" w:rsidR="00F95D35" w:rsidRPr="00F95D35" w:rsidRDefault="00F95D35" w:rsidP="00F95D35">
      <w:pPr>
        <w:spacing w:after="0"/>
        <w:rPr>
          <w:rFonts w:eastAsia="Times New Roman" w:cs="Tahoma"/>
          <w:iCs/>
          <w:color w:val="000000" w:themeColor="text1"/>
          <w:szCs w:val="20"/>
          <w:lang w:eastAsia="cs-CZ"/>
        </w:rPr>
      </w:pPr>
      <w:r w:rsidRPr="00F95D35">
        <w:rPr>
          <w:rFonts w:eastAsia="Times New Roman" w:cs="Tahoma"/>
          <w:color w:val="000000" w:themeColor="text1"/>
          <w:szCs w:val="20"/>
          <w:lang w:eastAsia="cs-CZ"/>
        </w:rPr>
        <w:t xml:space="preserve">Tento souhlas nenahrazuje souhlas Stavebního úřadu MÚ Strakonice a architekta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w:t>
      </w:r>
    </w:p>
    <w:p w14:paraId="1FD1E5C7" w14:textId="77777777" w:rsidR="00F95D35" w:rsidRPr="00F95D35" w:rsidRDefault="00F95D35" w:rsidP="00F95D35">
      <w:pPr>
        <w:spacing w:after="0"/>
        <w:rPr>
          <w:rFonts w:eastAsia="Times New Roman" w:cs="Tahoma"/>
          <w:color w:val="000000" w:themeColor="text1"/>
          <w:szCs w:val="20"/>
          <w:lang w:eastAsia="cs-CZ"/>
        </w:rPr>
      </w:pPr>
      <w:r w:rsidRPr="00F95D35">
        <w:rPr>
          <w:rFonts w:eastAsia="Times New Roman" w:cs="Tahoma"/>
          <w:iCs/>
          <w:color w:val="000000" w:themeColor="text1"/>
          <w:szCs w:val="20"/>
          <w:lang w:eastAsia="cs-CZ"/>
        </w:rPr>
        <w:t xml:space="preserve">Nájemní smlouva bude uzavřena na dobu neurčitou s výpovědní lhůtou 3 měsíce, v případě neplacení nájemného činí výpovědní lhůta 1 měsíc. Nájemce bude hradit nájemné ve výši 30.000 Kč/ročně + DPH, dále bude nájemce </w:t>
      </w:r>
      <w:r w:rsidRPr="00F95D35">
        <w:rPr>
          <w:rFonts w:eastAsia="Times New Roman" w:cs="Tahoma"/>
          <w:color w:val="000000" w:themeColor="text1"/>
          <w:szCs w:val="20"/>
          <w:lang w:eastAsia="cs-CZ"/>
        </w:rPr>
        <w:t>hradit  náklady na energie spojené s pronájmem NP.</w:t>
      </w:r>
    </w:p>
    <w:p w14:paraId="5268D770" w14:textId="77777777" w:rsidR="00F95D35" w:rsidRPr="00F95D35" w:rsidRDefault="00F95D35" w:rsidP="00F95D35">
      <w:pPr>
        <w:keepNext/>
        <w:keepLines/>
        <w:spacing w:before="40" w:after="0"/>
        <w:outlineLvl w:val="2"/>
        <w:rPr>
          <w:rFonts w:eastAsiaTheme="majorEastAsia" w:cs="Tahoma"/>
          <w:b/>
          <w:szCs w:val="20"/>
          <w:u w:val="single"/>
          <w:lang w:eastAsia="cs-CZ"/>
        </w:rPr>
      </w:pPr>
      <w:r w:rsidRPr="00F95D35">
        <w:rPr>
          <w:rFonts w:eastAsiaTheme="majorEastAsia" w:cs="Tahoma"/>
          <w:b/>
          <w:szCs w:val="20"/>
          <w:u w:val="single"/>
          <w:lang w:eastAsia="cs-CZ"/>
        </w:rPr>
        <w:t>II. Pověřuje</w:t>
      </w:r>
    </w:p>
    <w:p w14:paraId="3B3AD99E" w14:textId="02CDDE45" w:rsidR="00ED053B" w:rsidRPr="002D4462" w:rsidRDefault="00F95D35" w:rsidP="002D4462">
      <w:pPr>
        <w:spacing w:after="0"/>
        <w:rPr>
          <w:rFonts w:eastAsia="Times New Roman" w:cs="Tahoma"/>
          <w:color w:val="000000" w:themeColor="text1"/>
          <w:szCs w:val="20"/>
          <w:lang w:eastAsia="cs-CZ"/>
        </w:rPr>
      </w:pPr>
      <w:r w:rsidRPr="00F95D35">
        <w:rPr>
          <w:rFonts w:eastAsia="Times New Roman" w:cs="Tahoma"/>
          <w:color w:val="000000" w:themeColor="text1"/>
          <w:szCs w:val="20"/>
          <w:lang w:eastAsia="cs-CZ"/>
        </w:rPr>
        <w:t>starostu města podpisem příslušné smlouvy.</w:t>
      </w:r>
    </w:p>
    <w:p w14:paraId="3202C410" w14:textId="2D22B3FC" w:rsidR="009050A7" w:rsidRDefault="009050A7" w:rsidP="009050A7">
      <w:pPr>
        <w:shd w:val="clear" w:color="auto" w:fill="FFFFFF" w:themeFill="background1"/>
        <w:spacing w:after="0"/>
        <w:rPr>
          <w:rFonts w:cs="Tahoma"/>
          <w:szCs w:val="20"/>
        </w:rPr>
      </w:pPr>
    </w:p>
    <w:p w14:paraId="017AC507" w14:textId="73F5BC6A" w:rsidR="000C6F5C" w:rsidRPr="000C6F5C" w:rsidRDefault="00396FC4" w:rsidP="000C6F5C">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5</w:t>
      </w:r>
      <w:r w:rsidR="000C6F5C" w:rsidRPr="000C6F5C">
        <w:rPr>
          <w:rFonts w:eastAsia="Times New Roman" w:cs="Tahoma"/>
          <w:b/>
          <w:bCs/>
          <w:sz w:val="24"/>
          <w:szCs w:val="24"/>
          <w:u w:val="single"/>
          <w:lang w:eastAsia="cs-CZ"/>
        </w:rPr>
        <w:t xml:space="preserve">) Ukončení nájemních smluv a smluv o výpůjčkách prostorů v objektu administrativní budovy v areálu bývalé SÚS Poděbradova v ul. Krále Jiřího z Poděbrad ve Strakonicích, na pozemku </w:t>
      </w:r>
      <w:r w:rsidR="002D4462">
        <w:rPr>
          <w:rFonts w:eastAsia="Times New Roman" w:cs="Tahoma"/>
          <w:b/>
          <w:bCs/>
          <w:sz w:val="24"/>
          <w:szCs w:val="24"/>
          <w:u w:val="single"/>
          <w:lang w:eastAsia="cs-CZ"/>
        </w:rPr>
        <w:t>v</w:t>
      </w:r>
      <w:r w:rsidR="000C6F5C" w:rsidRPr="000C6F5C">
        <w:rPr>
          <w:rFonts w:eastAsia="Times New Roman" w:cs="Tahoma"/>
          <w:b/>
          <w:bCs/>
          <w:sz w:val="24"/>
          <w:szCs w:val="24"/>
          <w:u w:val="single"/>
          <w:lang w:eastAsia="cs-CZ"/>
        </w:rPr>
        <w:t xml:space="preserve"> k. </w:t>
      </w:r>
      <w:proofErr w:type="spellStart"/>
      <w:r w:rsidR="000C6F5C" w:rsidRPr="000C6F5C">
        <w:rPr>
          <w:rFonts w:eastAsia="Times New Roman" w:cs="Tahoma"/>
          <w:b/>
          <w:bCs/>
          <w:sz w:val="24"/>
          <w:szCs w:val="24"/>
          <w:u w:val="single"/>
          <w:lang w:eastAsia="cs-CZ"/>
        </w:rPr>
        <w:t>ú.</w:t>
      </w:r>
      <w:proofErr w:type="spellEnd"/>
      <w:r w:rsidR="000C6F5C" w:rsidRPr="000C6F5C">
        <w:rPr>
          <w:rFonts w:eastAsia="Times New Roman" w:cs="Tahoma"/>
          <w:b/>
          <w:bCs/>
          <w:sz w:val="24"/>
          <w:szCs w:val="24"/>
          <w:u w:val="single"/>
          <w:lang w:eastAsia="cs-CZ"/>
        </w:rPr>
        <w:t xml:space="preserve"> Strakonice, výpovědí podanou ze strany města Strakonice  </w:t>
      </w:r>
    </w:p>
    <w:p w14:paraId="5DE551FE" w14:textId="77777777" w:rsidR="000C6F5C" w:rsidRPr="000C6F5C" w:rsidRDefault="000C6F5C" w:rsidP="000C6F5C">
      <w:pPr>
        <w:spacing w:after="0"/>
        <w:rPr>
          <w:rFonts w:eastAsia="Times New Roman" w:cs="Tahoma"/>
          <w:sz w:val="24"/>
          <w:szCs w:val="24"/>
          <w:lang w:eastAsia="cs-CZ"/>
        </w:rPr>
      </w:pPr>
    </w:p>
    <w:p w14:paraId="5C789B06" w14:textId="77777777" w:rsidR="000C6F5C" w:rsidRPr="000C6F5C" w:rsidRDefault="000C6F5C" w:rsidP="000C6F5C">
      <w:pPr>
        <w:autoSpaceDN w:val="0"/>
        <w:spacing w:after="0"/>
        <w:textAlignment w:val="baseline"/>
        <w:rPr>
          <w:rFonts w:eastAsia="Times New Roman" w:cs="Tahoma"/>
          <w:bCs/>
          <w:i/>
          <w:iCs/>
          <w:szCs w:val="20"/>
          <w:lang w:eastAsia="cs-CZ"/>
        </w:rPr>
      </w:pPr>
      <w:r w:rsidRPr="000C6F5C">
        <w:rPr>
          <w:rFonts w:eastAsia="Times New Roman" w:cs="Tahoma"/>
          <w:b/>
          <w:szCs w:val="20"/>
          <w:u w:val="single"/>
          <w:lang w:eastAsia="cs-CZ"/>
        </w:rPr>
        <w:t>Návrh usnesení:</w:t>
      </w:r>
    </w:p>
    <w:p w14:paraId="19E01DB5" w14:textId="77777777" w:rsidR="000C6F5C" w:rsidRPr="000C6F5C" w:rsidRDefault="000C6F5C" w:rsidP="000C6F5C">
      <w:pPr>
        <w:tabs>
          <w:tab w:val="left" w:pos="708"/>
          <w:tab w:val="center" w:pos="4536"/>
          <w:tab w:val="right" w:pos="9072"/>
        </w:tabs>
        <w:spacing w:after="0"/>
        <w:rPr>
          <w:rFonts w:eastAsia="Times New Roman" w:cs="Tahoma"/>
          <w:bCs/>
          <w:szCs w:val="20"/>
          <w:lang w:eastAsia="cs-CZ"/>
        </w:rPr>
      </w:pPr>
      <w:r w:rsidRPr="000C6F5C">
        <w:rPr>
          <w:rFonts w:eastAsia="Times New Roman" w:cs="Tahoma"/>
          <w:szCs w:val="20"/>
          <w:lang w:eastAsia="cs-CZ"/>
        </w:rPr>
        <w:t>RM po projednání</w:t>
      </w:r>
    </w:p>
    <w:p w14:paraId="45E06B24" w14:textId="77777777" w:rsidR="000C6F5C" w:rsidRPr="000C6F5C" w:rsidRDefault="000C6F5C" w:rsidP="000C6F5C">
      <w:pPr>
        <w:keepNext/>
        <w:keepLines/>
        <w:spacing w:before="40" w:after="0"/>
        <w:outlineLvl w:val="2"/>
        <w:rPr>
          <w:rFonts w:eastAsia="Times New Roman" w:cs="Tahoma"/>
          <w:b/>
          <w:szCs w:val="20"/>
          <w:u w:val="single"/>
          <w:lang w:eastAsia="cs-CZ"/>
        </w:rPr>
      </w:pPr>
      <w:r w:rsidRPr="000C6F5C">
        <w:rPr>
          <w:rFonts w:eastAsia="Times New Roman" w:cs="Tahoma"/>
          <w:b/>
          <w:szCs w:val="20"/>
          <w:u w:val="single"/>
          <w:lang w:eastAsia="cs-CZ"/>
        </w:rPr>
        <w:t>I. Schvaluje</w:t>
      </w:r>
    </w:p>
    <w:p w14:paraId="4D7B1B5E" w14:textId="77777777" w:rsidR="000C6F5C" w:rsidRPr="000C6F5C" w:rsidRDefault="000C6F5C" w:rsidP="000C6F5C">
      <w:pPr>
        <w:spacing w:after="0"/>
        <w:rPr>
          <w:rFonts w:eastAsia="Times New Roman" w:cs="Tahoma"/>
          <w:szCs w:val="20"/>
          <w:lang w:eastAsia="cs-CZ"/>
        </w:rPr>
      </w:pPr>
      <w:r w:rsidRPr="000C6F5C">
        <w:rPr>
          <w:rFonts w:eastAsia="Times New Roman" w:cs="Tahoma"/>
          <w:szCs w:val="20"/>
        </w:rPr>
        <w:t xml:space="preserve">ukončení níže </w:t>
      </w:r>
      <w:r w:rsidRPr="000C6F5C">
        <w:rPr>
          <w:rFonts w:eastAsia="Times New Roman" w:cs="Tahoma"/>
          <w:szCs w:val="20"/>
          <w:lang w:eastAsia="cs-CZ"/>
        </w:rPr>
        <w:t>uvedené smlouvy podáním výpovědi ze strany města Strakonice, a to v souvislosti s plánovaným zřízením  Hasičské zbrojnice pro Sbor dobrovolných hasičů Strakonice v objektu</w:t>
      </w:r>
      <w:r w:rsidRPr="000C6F5C">
        <w:rPr>
          <w:rFonts w:eastAsia="Calibri" w:cs="Tahoma"/>
          <w:szCs w:val="20"/>
        </w:rPr>
        <w:t xml:space="preserve"> Krále Jiřího z Poděbrad 772, Strakonice</w:t>
      </w:r>
      <w:r w:rsidRPr="000C6F5C">
        <w:rPr>
          <w:rFonts w:eastAsia="Times New Roman" w:cs="Tahoma"/>
          <w:szCs w:val="20"/>
          <w:lang w:eastAsia="cs-CZ"/>
        </w:rPr>
        <w:t xml:space="preserve">: </w:t>
      </w:r>
    </w:p>
    <w:p w14:paraId="06D5D672" w14:textId="7F49E560" w:rsidR="000C6F5C" w:rsidRPr="000C6F5C" w:rsidRDefault="000C6F5C" w:rsidP="000C6F5C">
      <w:pPr>
        <w:spacing w:after="0" w:line="259" w:lineRule="auto"/>
        <w:rPr>
          <w:rFonts w:eastAsia="Calibri" w:cs="Tahoma"/>
          <w:szCs w:val="20"/>
        </w:rPr>
      </w:pPr>
      <w:r w:rsidRPr="000C6F5C">
        <w:rPr>
          <w:rFonts w:eastAsia="Calibri" w:cs="Tahoma"/>
          <w:szCs w:val="20"/>
        </w:rPr>
        <w:t xml:space="preserve">- smlouva o výpůjčce č. 2012-03 uzavřená  dne </w:t>
      </w:r>
      <w:proofErr w:type="gramStart"/>
      <w:r w:rsidRPr="000C6F5C">
        <w:rPr>
          <w:rFonts w:eastAsia="Calibri" w:cs="Tahoma"/>
          <w:szCs w:val="20"/>
        </w:rPr>
        <w:t>02.01.2012</w:t>
      </w:r>
      <w:proofErr w:type="gramEnd"/>
      <w:r w:rsidRPr="000C6F5C">
        <w:rPr>
          <w:rFonts w:eastAsia="Calibri" w:cs="Tahoma"/>
          <w:szCs w:val="20"/>
        </w:rPr>
        <w:t xml:space="preserve"> mezi městem Strakonice a  spolkem DUHA HUSOT, se sídlem Krále Jiřího z Poděbrad 772, Strakonice, jejímž předmětem je výpůjčka prostorů </w:t>
      </w:r>
      <w:r>
        <w:rPr>
          <w:rFonts w:eastAsia="Calibri" w:cs="Tahoma"/>
          <w:szCs w:val="20"/>
        </w:rPr>
        <w:t xml:space="preserve">          </w:t>
      </w:r>
      <w:r w:rsidRPr="000C6F5C">
        <w:rPr>
          <w:rFonts w:eastAsia="Calibri" w:cs="Tahoma"/>
          <w:szCs w:val="20"/>
        </w:rPr>
        <w:t>o výměře 40,21 m</w:t>
      </w:r>
      <w:r w:rsidRPr="000C6F5C">
        <w:rPr>
          <w:rFonts w:eastAsia="Calibri" w:cs="Tahoma"/>
          <w:szCs w:val="20"/>
          <w:vertAlign w:val="superscript"/>
        </w:rPr>
        <w:t>2</w:t>
      </w:r>
      <w:r w:rsidRPr="000C6F5C">
        <w:rPr>
          <w:rFonts w:eastAsia="Calibri" w:cs="Tahoma"/>
          <w:szCs w:val="20"/>
        </w:rPr>
        <w:t xml:space="preserve"> v přízemí </w:t>
      </w:r>
      <w:r w:rsidR="00A8135B">
        <w:rPr>
          <w:rFonts w:eastAsia="Calibri" w:cs="Tahoma"/>
          <w:szCs w:val="20"/>
        </w:rPr>
        <w:t xml:space="preserve">administrativní </w:t>
      </w:r>
      <w:r w:rsidR="00A8135B" w:rsidRPr="000C6F5C">
        <w:rPr>
          <w:rFonts w:eastAsia="Calibri" w:cs="Tahoma"/>
          <w:szCs w:val="20"/>
        </w:rPr>
        <w:t xml:space="preserve"> </w:t>
      </w:r>
      <w:r w:rsidRPr="000C6F5C">
        <w:rPr>
          <w:rFonts w:eastAsia="Calibri" w:cs="Tahoma"/>
          <w:szCs w:val="20"/>
        </w:rPr>
        <w:t>budovy, smlouva uzavřena na dobu neurčitou, 3 měsíční výpovědní lhůta</w:t>
      </w:r>
    </w:p>
    <w:p w14:paraId="5490791A" w14:textId="77777777" w:rsidR="000C6F5C" w:rsidRPr="000C6F5C" w:rsidRDefault="000C6F5C" w:rsidP="000C6F5C">
      <w:pPr>
        <w:keepNext/>
        <w:keepLines/>
        <w:spacing w:before="40" w:after="0"/>
        <w:outlineLvl w:val="2"/>
        <w:rPr>
          <w:rFonts w:eastAsia="Times New Roman" w:cs="Tahoma"/>
          <w:b/>
          <w:szCs w:val="20"/>
          <w:u w:val="single"/>
          <w:lang w:eastAsia="cs-CZ"/>
        </w:rPr>
      </w:pPr>
      <w:r w:rsidRPr="000C6F5C">
        <w:rPr>
          <w:rFonts w:eastAsia="Times New Roman" w:cs="Tahoma"/>
          <w:b/>
          <w:szCs w:val="20"/>
          <w:u w:val="single"/>
          <w:lang w:eastAsia="cs-CZ"/>
        </w:rPr>
        <w:t>II. Schvaluje</w:t>
      </w:r>
    </w:p>
    <w:p w14:paraId="4582C24C" w14:textId="77777777" w:rsidR="000C6F5C" w:rsidRPr="000C6F5C" w:rsidRDefault="000C6F5C" w:rsidP="000C6F5C">
      <w:pPr>
        <w:spacing w:after="0"/>
        <w:rPr>
          <w:rFonts w:eastAsia="Times New Roman" w:cs="Tahoma"/>
          <w:szCs w:val="20"/>
          <w:lang w:eastAsia="cs-CZ"/>
        </w:rPr>
      </w:pPr>
      <w:r w:rsidRPr="000C6F5C">
        <w:rPr>
          <w:rFonts w:eastAsia="Times New Roman" w:cs="Tahoma"/>
          <w:szCs w:val="20"/>
        </w:rPr>
        <w:t xml:space="preserve">ukončení níže </w:t>
      </w:r>
      <w:r w:rsidRPr="000C6F5C">
        <w:rPr>
          <w:rFonts w:eastAsia="Times New Roman" w:cs="Tahoma"/>
          <w:szCs w:val="20"/>
          <w:lang w:eastAsia="cs-CZ"/>
        </w:rPr>
        <w:t>uvedené smlouvy podáním výpovědi ze strany města Strakonice, a to v souvislosti s plánovaným zřízením  Hasičské zbrojnice pro Sbor dobrovolných hasičů Strakonice v objektu</w:t>
      </w:r>
      <w:r w:rsidRPr="000C6F5C">
        <w:rPr>
          <w:rFonts w:eastAsia="Calibri" w:cs="Tahoma"/>
          <w:szCs w:val="20"/>
        </w:rPr>
        <w:t xml:space="preserve"> Krále Jiřího z Poděbrad 772, Strakonice</w:t>
      </w:r>
      <w:r w:rsidRPr="000C6F5C">
        <w:rPr>
          <w:rFonts w:eastAsia="Times New Roman" w:cs="Tahoma"/>
          <w:szCs w:val="20"/>
          <w:lang w:eastAsia="cs-CZ"/>
        </w:rPr>
        <w:t xml:space="preserve">: </w:t>
      </w:r>
    </w:p>
    <w:p w14:paraId="4464AE02" w14:textId="23E75773" w:rsidR="000C6F5C" w:rsidRPr="000C6F5C" w:rsidRDefault="000C6F5C" w:rsidP="000C6F5C">
      <w:pPr>
        <w:spacing w:after="0" w:line="259" w:lineRule="auto"/>
        <w:rPr>
          <w:rFonts w:eastAsia="Calibri" w:cs="Tahoma"/>
          <w:szCs w:val="20"/>
        </w:rPr>
      </w:pPr>
      <w:r w:rsidRPr="000C6F5C">
        <w:rPr>
          <w:rFonts w:eastAsia="Calibri" w:cs="Tahoma"/>
          <w:szCs w:val="20"/>
        </w:rPr>
        <w:t xml:space="preserve">- smlouva o výpůjčce č. 2017-00590 uzavřená dne </w:t>
      </w:r>
      <w:proofErr w:type="gramStart"/>
      <w:r w:rsidRPr="000C6F5C">
        <w:rPr>
          <w:rFonts w:eastAsia="Calibri" w:cs="Tahoma"/>
          <w:szCs w:val="20"/>
        </w:rPr>
        <w:t>22.12.2017</w:t>
      </w:r>
      <w:proofErr w:type="gramEnd"/>
      <w:r w:rsidRPr="000C6F5C">
        <w:rPr>
          <w:rFonts w:eastAsia="Calibri" w:cs="Tahoma"/>
          <w:szCs w:val="20"/>
        </w:rPr>
        <w:t xml:space="preserve"> mezi městem Strakonice a spolkem Manta -  </w:t>
      </w:r>
      <w:proofErr w:type="spellStart"/>
      <w:r w:rsidRPr="000C6F5C">
        <w:rPr>
          <w:rFonts w:eastAsia="Calibri" w:cs="Tahoma"/>
          <w:szCs w:val="20"/>
        </w:rPr>
        <w:t>diving</w:t>
      </w:r>
      <w:proofErr w:type="spellEnd"/>
      <w:r w:rsidRPr="000C6F5C">
        <w:rPr>
          <w:rFonts w:eastAsia="Calibri" w:cs="Tahoma"/>
          <w:szCs w:val="20"/>
        </w:rPr>
        <w:t xml:space="preserve">, p. s., se sídlem </w:t>
      </w:r>
      <w:proofErr w:type="spellStart"/>
      <w:r w:rsidRPr="000C6F5C">
        <w:rPr>
          <w:rFonts w:eastAsia="Calibri" w:cs="Tahoma"/>
          <w:szCs w:val="20"/>
        </w:rPr>
        <w:t>Tažovická</w:t>
      </w:r>
      <w:proofErr w:type="spellEnd"/>
      <w:r w:rsidRPr="000C6F5C">
        <w:rPr>
          <w:rFonts w:eastAsia="Calibri" w:cs="Tahoma"/>
          <w:szCs w:val="20"/>
        </w:rPr>
        <w:t xml:space="preserve"> Lhota 2, 387 16 Volenice, jejímž předmětem je výpůjčka prostorů </w:t>
      </w:r>
      <w:r>
        <w:rPr>
          <w:rFonts w:eastAsia="Calibri" w:cs="Tahoma"/>
          <w:szCs w:val="20"/>
        </w:rPr>
        <w:t xml:space="preserve">  </w:t>
      </w:r>
      <w:r w:rsidRPr="000C6F5C">
        <w:rPr>
          <w:rFonts w:eastAsia="Calibri" w:cs="Tahoma"/>
          <w:szCs w:val="20"/>
        </w:rPr>
        <w:t>o výměře 50,56 m</w:t>
      </w:r>
      <w:r w:rsidRPr="000C6F5C">
        <w:rPr>
          <w:rFonts w:eastAsia="Calibri" w:cs="Tahoma"/>
          <w:szCs w:val="20"/>
          <w:vertAlign w:val="superscript"/>
        </w:rPr>
        <w:t>2</w:t>
      </w:r>
      <w:r w:rsidRPr="000C6F5C">
        <w:rPr>
          <w:rFonts w:eastAsia="Calibri" w:cs="Tahoma"/>
          <w:szCs w:val="20"/>
        </w:rPr>
        <w:t xml:space="preserve"> v 1. </w:t>
      </w:r>
      <w:proofErr w:type="spellStart"/>
      <w:r w:rsidRPr="000C6F5C">
        <w:rPr>
          <w:rFonts w:eastAsia="Calibri" w:cs="Tahoma"/>
          <w:szCs w:val="20"/>
        </w:rPr>
        <w:t>posch</w:t>
      </w:r>
      <w:proofErr w:type="spellEnd"/>
      <w:r w:rsidRPr="000C6F5C">
        <w:rPr>
          <w:rFonts w:eastAsia="Calibri" w:cs="Tahoma"/>
          <w:szCs w:val="20"/>
        </w:rPr>
        <w:t>.</w:t>
      </w:r>
      <w:r w:rsidR="00A8135B" w:rsidRPr="00A8135B">
        <w:rPr>
          <w:rFonts w:eastAsia="Calibri" w:cs="Tahoma"/>
          <w:szCs w:val="20"/>
        </w:rPr>
        <w:t xml:space="preserve"> </w:t>
      </w:r>
      <w:r w:rsidR="00A8135B">
        <w:rPr>
          <w:rFonts w:eastAsia="Calibri" w:cs="Tahoma"/>
          <w:szCs w:val="20"/>
        </w:rPr>
        <w:t xml:space="preserve">administrativní </w:t>
      </w:r>
      <w:r w:rsidR="00A8135B" w:rsidRPr="000C6F5C">
        <w:rPr>
          <w:rFonts w:eastAsia="Calibri" w:cs="Tahoma"/>
          <w:szCs w:val="20"/>
        </w:rPr>
        <w:t xml:space="preserve"> </w:t>
      </w:r>
      <w:r w:rsidR="00A8135B">
        <w:rPr>
          <w:rFonts w:eastAsia="Calibri" w:cs="Tahoma"/>
          <w:szCs w:val="20"/>
        </w:rPr>
        <w:t>budovy</w:t>
      </w:r>
      <w:r w:rsidRPr="000C6F5C">
        <w:rPr>
          <w:rFonts w:eastAsia="Calibri" w:cs="Tahoma"/>
          <w:szCs w:val="20"/>
        </w:rPr>
        <w:t>, dále pak prostorů o výměře 13,6 m</w:t>
      </w:r>
      <w:r w:rsidRPr="000C6F5C">
        <w:rPr>
          <w:rFonts w:eastAsia="Calibri" w:cs="Tahoma"/>
          <w:szCs w:val="20"/>
          <w:vertAlign w:val="superscript"/>
        </w:rPr>
        <w:t>2</w:t>
      </w:r>
      <w:r w:rsidRPr="000C6F5C">
        <w:rPr>
          <w:rFonts w:eastAsia="Calibri" w:cs="Tahoma"/>
          <w:szCs w:val="20"/>
        </w:rPr>
        <w:t xml:space="preserve"> v suterénu </w:t>
      </w:r>
      <w:r w:rsidR="00A8135B">
        <w:rPr>
          <w:rFonts w:eastAsia="Calibri" w:cs="Tahoma"/>
          <w:szCs w:val="20"/>
        </w:rPr>
        <w:t xml:space="preserve">administrativní </w:t>
      </w:r>
      <w:r w:rsidR="00A8135B" w:rsidRPr="000C6F5C">
        <w:rPr>
          <w:rFonts w:eastAsia="Calibri" w:cs="Tahoma"/>
          <w:szCs w:val="20"/>
        </w:rPr>
        <w:t xml:space="preserve"> </w:t>
      </w:r>
      <w:r w:rsidRPr="000C6F5C">
        <w:rPr>
          <w:rFonts w:eastAsia="Calibri" w:cs="Tahoma"/>
          <w:szCs w:val="20"/>
        </w:rPr>
        <w:t>budovy, smlouva uzavřena na dobu neurčitou, 3 měsíční výpovědní lhůta</w:t>
      </w:r>
    </w:p>
    <w:p w14:paraId="657458BE" w14:textId="77777777" w:rsidR="000C6F5C" w:rsidRPr="000C6F5C" w:rsidRDefault="000C6F5C" w:rsidP="000C6F5C">
      <w:pPr>
        <w:keepNext/>
        <w:keepLines/>
        <w:spacing w:before="40" w:after="0"/>
        <w:outlineLvl w:val="2"/>
        <w:rPr>
          <w:rFonts w:eastAsia="Times New Roman" w:cs="Tahoma"/>
          <w:b/>
          <w:szCs w:val="20"/>
          <w:u w:val="single"/>
          <w:lang w:eastAsia="cs-CZ"/>
        </w:rPr>
      </w:pPr>
      <w:r w:rsidRPr="000C6F5C">
        <w:rPr>
          <w:rFonts w:eastAsia="Times New Roman" w:cs="Tahoma"/>
          <w:b/>
          <w:szCs w:val="20"/>
          <w:u w:val="single"/>
          <w:lang w:eastAsia="cs-CZ"/>
        </w:rPr>
        <w:t>III. Schvaluje</w:t>
      </w:r>
    </w:p>
    <w:p w14:paraId="3B7D5EF2" w14:textId="77777777" w:rsidR="000C6F5C" w:rsidRPr="000C6F5C" w:rsidRDefault="000C6F5C" w:rsidP="000C6F5C">
      <w:pPr>
        <w:spacing w:after="0"/>
        <w:rPr>
          <w:rFonts w:eastAsia="Times New Roman" w:cs="Tahoma"/>
          <w:szCs w:val="20"/>
          <w:lang w:eastAsia="cs-CZ"/>
        </w:rPr>
      </w:pPr>
      <w:r w:rsidRPr="000C6F5C">
        <w:rPr>
          <w:rFonts w:eastAsia="Times New Roman" w:cs="Tahoma"/>
          <w:szCs w:val="20"/>
        </w:rPr>
        <w:t xml:space="preserve">ukončení níže </w:t>
      </w:r>
      <w:r w:rsidRPr="000C6F5C">
        <w:rPr>
          <w:rFonts w:eastAsia="Times New Roman" w:cs="Tahoma"/>
          <w:szCs w:val="20"/>
          <w:lang w:eastAsia="cs-CZ"/>
        </w:rPr>
        <w:t>uvedené smlouvy podáním výpovědi ze strany města Strakonice, a to v souvislosti s plánovaným zřízením  Hasičské zbrojnice pro Sbor dobrovolných hasičů Strakonice v objektu</w:t>
      </w:r>
      <w:r w:rsidRPr="000C6F5C">
        <w:rPr>
          <w:rFonts w:eastAsia="Calibri" w:cs="Tahoma"/>
          <w:szCs w:val="20"/>
        </w:rPr>
        <w:t xml:space="preserve"> Krále Jiřího z Poděbrad 772, Strakonice</w:t>
      </w:r>
      <w:r w:rsidRPr="000C6F5C">
        <w:rPr>
          <w:rFonts w:eastAsia="Times New Roman" w:cs="Tahoma"/>
          <w:szCs w:val="20"/>
          <w:lang w:eastAsia="cs-CZ"/>
        </w:rPr>
        <w:t xml:space="preserve">: </w:t>
      </w:r>
    </w:p>
    <w:p w14:paraId="53B02F4C" w14:textId="7CE26E46" w:rsidR="000C6F5C" w:rsidRPr="000C6F5C" w:rsidRDefault="000C6F5C" w:rsidP="000C6F5C">
      <w:pPr>
        <w:spacing w:after="0" w:line="259" w:lineRule="auto"/>
        <w:rPr>
          <w:rFonts w:eastAsia="Calibri" w:cs="Tahoma"/>
          <w:szCs w:val="20"/>
        </w:rPr>
      </w:pPr>
      <w:r w:rsidRPr="000C6F5C">
        <w:rPr>
          <w:rFonts w:eastAsia="Calibri" w:cs="Tahoma"/>
          <w:szCs w:val="20"/>
        </w:rPr>
        <w:t xml:space="preserve">- nájemní smlouva č. 07-008 uzavřená dne </w:t>
      </w:r>
      <w:proofErr w:type="gramStart"/>
      <w:r w:rsidRPr="000C6F5C">
        <w:rPr>
          <w:rFonts w:eastAsia="Calibri" w:cs="Tahoma"/>
          <w:szCs w:val="20"/>
        </w:rPr>
        <w:t>15.01.2007</w:t>
      </w:r>
      <w:proofErr w:type="gramEnd"/>
      <w:r w:rsidRPr="000C6F5C">
        <w:rPr>
          <w:rFonts w:eastAsia="Calibri" w:cs="Tahoma"/>
          <w:szCs w:val="20"/>
        </w:rPr>
        <w:t xml:space="preserve"> mezi městem Strakonice a p. </w:t>
      </w:r>
      <w:r w:rsidR="002D4462">
        <w:rPr>
          <w:rFonts w:eastAsia="Calibri" w:cs="Tahoma"/>
          <w:szCs w:val="20"/>
        </w:rPr>
        <w:t>XX</w:t>
      </w:r>
      <w:r w:rsidRPr="000C6F5C">
        <w:rPr>
          <w:rFonts w:eastAsia="Calibri" w:cs="Tahoma"/>
          <w:szCs w:val="20"/>
        </w:rPr>
        <w:t>, jejímž předmětem je pronájem sklepa k bytu o výměře 5,5 m</w:t>
      </w:r>
      <w:r w:rsidRPr="000C6F5C">
        <w:rPr>
          <w:rFonts w:eastAsia="Calibri" w:cs="Tahoma"/>
          <w:szCs w:val="20"/>
          <w:vertAlign w:val="superscript"/>
        </w:rPr>
        <w:t xml:space="preserve">2  </w:t>
      </w:r>
      <w:r w:rsidRPr="000C6F5C">
        <w:rPr>
          <w:rFonts w:eastAsia="Calibri" w:cs="Tahoma"/>
          <w:szCs w:val="20"/>
        </w:rPr>
        <w:t xml:space="preserve">v přízemí </w:t>
      </w:r>
      <w:r w:rsidR="00A8135B">
        <w:rPr>
          <w:rFonts w:eastAsia="Calibri" w:cs="Tahoma"/>
          <w:szCs w:val="20"/>
        </w:rPr>
        <w:t xml:space="preserve">administrativní </w:t>
      </w:r>
      <w:r w:rsidR="00A8135B" w:rsidRPr="000C6F5C">
        <w:rPr>
          <w:rFonts w:eastAsia="Calibri" w:cs="Tahoma"/>
          <w:szCs w:val="20"/>
        </w:rPr>
        <w:t xml:space="preserve"> </w:t>
      </w:r>
      <w:r w:rsidRPr="000C6F5C">
        <w:rPr>
          <w:rFonts w:eastAsia="Calibri" w:cs="Tahoma"/>
          <w:szCs w:val="20"/>
        </w:rPr>
        <w:t>budovy,  smlouva uzavřena na dobu neurčitou, 3 měsíční výpovědní lhůta.</w:t>
      </w:r>
    </w:p>
    <w:p w14:paraId="29135818" w14:textId="77777777" w:rsidR="000C6F5C" w:rsidRPr="000C6F5C" w:rsidRDefault="000C6F5C" w:rsidP="000C6F5C">
      <w:pPr>
        <w:keepNext/>
        <w:keepLines/>
        <w:spacing w:before="40" w:after="0"/>
        <w:outlineLvl w:val="2"/>
        <w:rPr>
          <w:rFonts w:eastAsia="Times New Roman" w:cs="Tahoma"/>
          <w:b/>
          <w:szCs w:val="20"/>
          <w:u w:val="single"/>
          <w:lang w:eastAsia="cs-CZ"/>
        </w:rPr>
      </w:pPr>
      <w:r w:rsidRPr="000C6F5C">
        <w:rPr>
          <w:rFonts w:eastAsia="Times New Roman" w:cs="Tahoma"/>
          <w:b/>
          <w:szCs w:val="20"/>
          <w:u w:val="single"/>
          <w:lang w:eastAsia="cs-CZ"/>
        </w:rPr>
        <w:t>IV. Pověřuje</w:t>
      </w:r>
    </w:p>
    <w:p w14:paraId="66275042" w14:textId="77777777" w:rsidR="000C6F5C" w:rsidRPr="000C6F5C" w:rsidRDefault="000C6F5C" w:rsidP="000C6F5C">
      <w:pPr>
        <w:spacing w:after="0" w:line="259" w:lineRule="auto"/>
        <w:rPr>
          <w:rFonts w:eastAsia="Calibri" w:cs="Tahoma"/>
          <w:szCs w:val="20"/>
        </w:rPr>
      </w:pPr>
      <w:r w:rsidRPr="000C6F5C">
        <w:rPr>
          <w:rFonts w:eastAsia="Times New Roman" w:cs="Tahoma"/>
          <w:szCs w:val="20"/>
          <w:lang w:eastAsia="cs-CZ"/>
        </w:rPr>
        <w:t>starostu podpisem předmětných výpovědí.</w:t>
      </w:r>
    </w:p>
    <w:p w14:paraId="6E1EA2CC" w14:textId="18ABD16E" w:rsidR="000C6F5C" w:rsidRDefault="000C6F5C" w:rsidP="00100B7B">
      <w:pPr>
        <w:pStyle w:val="Bezmezer"/>
        <w:rPr>
          <w:lang w:eastAsia="cs-CZ"/>
        </w:rPr>
      </w:pPr>
    </w:p>
    <w:p w14:paraId="128E36BD" w14:textId="3E6FE4D9" w:rsidR="0087627E" w:rsidRDefault="0087627E" w:rsidP="00100B7B">
      <w:pPr>
        <w:pStyle w:val="Bezmezer"/>
        <w:rPr>
          <w:lang w:eastAsia="cs-CZ"/>
        </w:rPr>
      </w:pPr>
    </w:p>
    <w:p w14:paraId="65AB2136" w14:textId="70BFE749" w:rsidR="0087627E" w:rsidRDefault="0087627E" w:rsidP="00100B7B">
      <w:pPr>
        <w:pStyle w:val="Bezmezer"/>
        <w:rPr>
          <w:lang w:eastAsia="cs-CZ"/>
        </w:rPr>
      </w:pPr>
    </w:p>
    <w:p w14:paraId="0D18C2D9" w14:textId="0F647B6E" w:rsidR="0087627E" w:rsidRDefault="0087627E" w:rsidP="00100B7B">
      <w:pPr>
        <w:pStyle w:val="Bezmezer"/>
        <w:rPr>
          <w:lang w:eastAsia="cs-CZ"/>
        </w:rPr>
      </w:pPr>
    </w:p>
    <w:p w14:paraId="1CDFF30B" w14:textId="7455923A" w:rsidR="0087627E" w:rsidRDefault="0087627E" w:rsidP="00100B7B">
      <w:pPr>
        <w:pStyle w:val="Bezmezer"/>
        <w:rPr>
          <w:lang w:eastAsia="cs-CZ"/>
        </w:rPr>
      </w:pPr>
    </w:p>
    <w:p w14:paraId="11D7A3AC" w14:textId="60263D3D" w:rsidR="0087627E" w:rsidRDefault="0087627E" w:rsidP="00100B7B">
      <w:pPr>
        <w:pStyle w:val="Bezmezer"/>
        <w:rPr>
          <w:lang w:eastAsia="cs-CZ"/>
        </w:rPr>
      </w:pPr>
    </w:p>
    <w:p w14:paraId="508B545C" w14:textId="77777777" w:rsidR="00EA625D" w:rsidRDefault="00EA625D" w:rsidP="00EA625D">
      <w:pPr>
        <w:pStyle w:val="Nadpis2"/>
      </w:pPr>
      <w:r>
        <w:lastRenderedPageBreak/>
        <w:t>6) Veřejná zakázka malého rozsahu na realizaci dodávky: „Výměna oken ZŠ Dukelská čp. 166, Strakonice, I. Etapa - jihovýchodní strana“- dodatek č. 1</w:t>
      </w:r>
    </w:p>
    <w:p w14:paraId="5FB40EFD" w14:textId="6B9D8D87" w:rsidR="00EA625D" w:rsidRDefault="00EA625D" w:rsidP="00EA625D">
      <w:pPr>
        <w:pStyle w:val="Bezmezer"/>
      </w:pPr>
    </w:p>
    <w:p w14:paraId="19AFFAB8" w14:textId="77777777" w:rsidR="00EA625D" w:rsidRDefault="00EA625D" w:rsidP="00EA625D">
      <w:pPr>
        <w:pStyle w:val="Bezmezer"/>
        <w:rPr>
          <w:b/>
          <w:u w:val="single"/>
        </w:rPr>
      </w:pPr>
      <w:r>
        <w:rPr>
          <w:b/>
          <w:u w:val="single"/>
        </w:rPr>
        <w:t>Návrh usnesení</w:t>
      </w:r>
    </w:p>
    <w:p w14:paraId="0F323386" w14:textId="77777777" w:rsidR="00EA625D" w:rsidRDefault="00EA625D" w:rsidP="00EA625D">
      <w:pPr>
        <w:pStyle w:val="Bezmezer"/>
      </w:pPr>
      <w:r>
        <w:t>RM po projednání</w:t>
      </w:r>
    </w:p>
    <w:p w14:paraId="13EF4485" w14:textId="77777777" w:rsidR="00EA625D" w:rsidRDefault="00EA625D" w:rsidP="00EA625D">
      <w:pPr>
        <w:pStyle w:val="Nadpis3"/>
      </w:pPr>
      <w:r>
        <w:t>I. Schvaluje</w:t>
      </w:r>
    </w:p>
    <w:p w14:paraId="5D245591" w14:textId="6F0BE630" w:rsidR="00EA625D" w:rsidRDefault="00EA625D" w:rsidP="00EA625D">
      <w:pPr>
        <w:pStyle w:val="Bezmezer"/>
      </w:pPr>
      <w:r>
        <w:rPr>
          <w:rStyle w:val="BezmezerChar"/>
        </w:rPr>
        <w:t>uzavření dodatku č. 1 ke smlouvě o</w:t>
      </w:r>
      <w:r>
        <w:t xml:space="preserve"> dílo č. 2023-00344 na realizaci veřejné zakázky malého rozsahu: „Výměna oken ZŠ Dukelská čp. 166, Strakonice, I. Etapa - jihovýchodní strana“ mezi městem Strakonice a firmou </w:t>
      </w:r>
      <w:r w:rsidR="002D4462">
        <w:t>XX</w:t>
      </w:r>
      <w:r>
        <w:t xml:space="preserve">, přičemž předmětem dodatku č. 1 bude následující: </w:t>
      </w:r>
    </w:p>
    <w:p w14:paraId="55F37ECE" w14:textId="77777777" w:rsidR="00EA625D" w:rsidRDefault="00EA625D" w:rsidP="00EA625D">
      <w:pPr>
        <w:spacing w:after="0"/>
        <w:rPr>
          <w:rFonts w:eastAsia="Calibri" w:cs="Times New Roman"/>
          <w:lang w:eastAsia="cs-CZ"/>
        </w:rPr>
      </w:pPr>
      <w:r>
        <w:rPr>
          <w:rFonts w:eastAsia="Calibri" w:cs="Times New Roman"/>
          <w:lang w:eastAsia="cs-CZ"/>
        </w:rPr>
        <w:t>- navýšení ceny díla s ohledem na ZL 1 - Úprava okenních špalet: o částku 80.000,00 Kč bez DPH, přičemž cena navrhovaných Změn kladných je 80.000,00 Kč bez DPH a cena navrhovaných Změn záporných je 0,00 Kč bez DPH.</w:t>
      </w:r>
    </w:p>
    <w:p w14:paraId="79548A96" w14:textId="77777777" w:rsidR="00EA625D" w:rsidRDefault="00EA625D" w:rsidP="00EA625D">
      <w:pPr>
        <w:tabs>
          <w:tab w:val="num" w:pos="142"/>
        </w:tabs>
        <w:spacing w:after="0"/>
        <w:textAlignment w:val="baseline"/>
        <w:rPr>
          <w:rFonts w:eastAsia="Times New Roman" w:cs="Tahoma"/>
          <w:szCs w:val="20"/>
          <w:lang w:eastAsia="cs-CZ"/>
        </w:rPr>
      </w:pPr>
      <w:r>
        <w:rPr>
          <w:rFonts w:eastAsia="Times New Roman" w:cs="Tahoma"/>
          <w:szCs w:val="20"/>
          <w:lang w:eastAsia="cs-CZ"/>
        </w:rPr>
        <w:t>Konečná celková cena díla dle dodatku č. 1 činí: 2.184.134 Kč bez DPH, tj. 2.642.802 Kč včetně DPH 21 %.</w:t>
      </w:r>
    </w:p>
    <w:p w14:paraId="3B558FF5" w14:textId="77777777" w:rsidR="00EA625D" w:rsidRDefault="00EA625D" w:rsidP="00EA625D">
      <w:pPr>
        <w:pStyle w:val="Nadpis3"/>
      </w:pPr>
      <w:r>
        <w:t>II. Pověřuje</w:t>
      </w:r>
    </w:p>
    <w:p w14:paraId="5C808065" w14:textId="77777777" w:rsidR="00EA625D" w:rsidRDefault="00EA625D" w:rsidP="00EA625D">
      <w:pPr>
        <w:pStyle w:val="Bezmezer"/>
      </w:pPr>
      <w:r>
        <w:t>starostu města podpisem předmětného dodatku č. 1 ke smlouvě o dílo.</w:t>
      </w:r>
      <w:r>
        <w:tab/>
      </w:r>
    </w:p>
    <w:p w14:paraId="2F95F56B" w14:textId="77777777" w:rsidR="00AD20DB" w:rsidRDefault="00AD20DB" w:rsidP="00100B7B">
      <w:pPr>
        <w:pStyle w:val="Bezmezer"/>
        <w:rPr>
          <w:rFonts w:eastAsia="Times New Roman" w:cs="Tahoma"/>
          <w:szCs w:val="20"/>
          <w:lang w:eastAsia="cs-CZ"/>
        </w:rPr>
      </w:pPr>
    </w:p>
    <w:p w14:paraId="56A00FCB" w14:textId="1A21AAC7" w:rsidR="00396FC4" w:rsidRPr="00396FC4" w:rsidRDefault="00396FC4" w:rsidP="00AD20DB">
      <w:pPr>
        <w:pStyle w:val="Nadpis2"/>
        <w:rPr>
          <w:rFonts w:eastAsia="Arial Unicode MS"/>
        </w:rPr>
      </w:pPr>
      <w:r>
        <w:rPr>
          <w:rFonts w:eastAsia="Arial Unicode MS"/>
        </w:rPr>
        <w:t>7</w:t>
      </w:r>
      <w:r w:rsidRPr="00396FC4">
        <w:rPr>
          <w:rFonts w:eastAsia="Arial Unicode MS"/>
        </w:rPr>
        <w:t>) Podlimitní veřejná zakázka na stavební práce: „Hasičská zbrojnice pro SDH Strakonice“</w:t>
      </w:r>
    </w:p>
    <w:p w14:paraId="558ACA44" w14:textId="77777777" w:rsidR="00396FC4" w:rsidRPr="00396FC4" w:rsidRDefault="00396FC4" w:rsidP="00AD20DB">
      <w:pPr>
        <w:pStyle w:val="Bezmezer"/>
        <w:rPr>
          <w:lang w:eastAsia="cs-CZ"/>
        </w:rPr>
      </w:pPr>
    </w:p>
    <w:p w14:paraId="1813F663" w14:textId="77777777" w:rsidR="00396FC4" w:rsidRPr="00396FC4" w:rsidRDefault="00396FC4" w:rsidP="00396FC4">
      <w:pPr>
        <w:spacing w:after="0"/>
        <w:rPr>
          <w:b/>
          <w:u w:val="single"/>
          <w:lang w:eastAsia="cs-CZ"/>
        </w:rPr>
      </w:pPr>
      <w:r w:rsidRPr="00396FC4">
        <w:rPr>
          <w:b/>
          <w:u w:val="single"/>
          <w:lang w:eastAsia="cs-CZ"/>
        </w:rPr>
        <w:t>Návrh usnesení:</w:t>
      </w:r>
    </w:p>
    <w:p w14:paraId="50DFE63E" w14:textId="77777777" w:rsidR="00396FC4" w:rsidRPr="00396FC4" w:rsidRDefault="00396FC4" w:rsidP="00396FC4">
      <w:pPr>
        <w:spacing w:after="0"/>
        <w:rPr>
          <w:rFonts w:eastAsia="Times New Roman" w:cs="Tahoma"/>
          <w:szCs w:val="20"/>
          <w:lang w:eastAsia="cs-CZ"/>
        </w:rPr>
      </w:pPr>
      <w:r w:rsidRPr="00396FC4">
        <w:rPr>
          <w:rFonts w:eastAsia="Times New Roman" w:cs="Tahoma"/>
          <w:szCs w:val="20"/>
          <w:lang w:eastAsia="cs-CZ"/>
        </w:rPr>
        <w:t>RM po projednání</w:t>
      </w:r>
    </w:p>
    <w:p w14:paraId="3890ADCB" w14:textId="77777777" w:rsidR="00396FC4" w:rsidRPr="00396FC4" w:rsidRDefault="00396FC4" w:rsidP="00AD20DB">
      <w:pPr>
        <w:pStyle w:val="Nadpis3"/>
        <w:rPr>
          <w:rFonts w:eastAsia="Times New Roman"/>
          <w:lang w:eastAsia="cs-CZ"/>
        </w:rPr>
      </w:pPr>
      <w:r w:rsidRPr="00396FC4">
        <w:rPr>
          <w:rFonts w:eastAsia="Times New Roman"/>
          <w:lang w:eastAsia="cs-CZ"/>
        </w:rPr>
        <w:t xml:space="preserve">I. </w:t>
      </w:r>
      <w:r w:rsidRPr="00396FC4">
        <w:t>Rozhodla</w:t>
      </w:r>
    </w:p>
    <w:p w14:paraId="21681359" w14:textId="77777777" w:rsidR="00396FC4" w:rsidRPr="00396FC4" w:rsidRDefault="00396FC4" w:rsidP="00AD20DB">
      <w:pPr>
        <w:pStyle w:val="Bezmezer"/>
        <w:rPr>
          <w:lang w:eastAsia="cs-CZ"/>
        </w:rPr>
      </w:pPr>
      <w:r w:rsidRPr="00396FC4">
        <w:rPr>
          <w:lang w:eastAsia="cs-CZ"/>
        </w:rPr>
        <w:t xml:space="preserve">realizovat zadávací řízení na výběr dodavatele na podlimitní veřejnou zakázku na stavební práce: „Hasičská zbrojnice pro SDH Strakonice“ v otevřeném řízení dle ustanovení § 56 zákona č. 134/2016 Sb., o zadávání veřejných zakázek, v platném znění.  </w:t>
      </w:r>
    </w:p>
    <w:p w14:paraId="30BB0590" w14:textId="77777777" w:rsidR="00396FC4" w:rsidRPr="00396FC4" w:rsidRDefault="00396FC4" w:rsidP="00AD20DB">
      <w:pPr>
        <w:pStyle w:val="Nadpis3"/>
        <w:rPr>
          <w:rFonts w:eastAsia="Times New Roman"/>
          <w:lang w:eastAsia="cs-CZ"/>
        </w:rPr>
      </w:pPr>
      <w:r w:rsidRPr="00396FC4">
        <w:rPr>
          <w:rFonts w:eastAsia="Times New Roman"/>
          <w:lang w:eastAsia="cs-CZ"/>
        </w:rPr>
        <w:t xml:space="preserve">II. </w:t>
      </w:r>
      <w:r w:rsidRPr="00396FC4">
        <w:t>Rozhodla</w:t>
      </w:r>
    </w:p>
    <w:p w14:paraId="11D1430D" w14:textId="77777777" w:rsidR="00396FC4" w:rsidRPr="00396FC4" w:rsidRDefault="00396FC4" w:rsidP="00AD20DB">
      <w:pPr>
        <w:pStyle w:val="Bezmezer"/>
        <w:rPr>
          <w:lang w:eastAsia="cs-CZ"/>
        </w:rPr>
      </w:pPr>
      <w:r w:rsidRPr="00396FC4">
        <w:rPr>
          <w:lang w:eastAsia="cs-CZ"/>
        </w:rPr>
        <w:t>že nabídky budou dle § 114 odst. 1 zákona hodnoceny podle ekonomické výhodnosti.</w:t>
      </w:r>
      <w:r w:rsidRPr="00396FC4">
        <w:rPr>
          <w:rFonts w:ascii="Times New Roman" w:hAnsi="Times New Roman" w:cs="Times New Roman"/>
          <w:sz w:val="24"/>
          <w:szCs w:val="24"/>
          <w:lang w:eastAsia="cs-CZ"/>
        </w:rPr>
        <w:t xml:space="preserve"> </w:t>
      </w:r>
      <w:r w:rsidRPr="00396FC4">
        <w:rPr>
          <w:lang w:eastAsia="cs-CZ"/>
        </w:rPr>
        <w:t xml:space="preserve">Celková ekonomická výhodnost nabídky bude hodnocena podle nejnižší nabídkové ceny s DPH. </w:t>
      </w:r>
    </w:p>
    <w:p w14:paraId="2406061E" w14:textId="77777777" w:rsidR="00396FC4" w:rsidRPr="00396FC4" w:rsidRDefault="00396FC4" w:rsidP="00AD20DB">
      <w:pPr>
        <w:pStyle w:val="Nadpis3"/>
        <w:rPr>
          <w:rFonts w:eastAsia="Times New Roman"/>
          <w:lang w:eastAsia="cs-CZ"/>
        </w:rPr>
      </w:pPr>
      <w:r w:rsidRPr="00396FC4">
        <w:rPr>
          <w:rFonts w:eastAsia="Times New Roman"/>
          <w:lang w:eastAsia="cs-CZ"/>
        </w:rPr>
        <w:t xml:space="preserve">III. </w:t>
      </w:r>
      <w:r w:rsidRPr="00396FC4">
        <w:t>Schvaluje</w:t>
      </w:r>
    </w:p>
    <w:p w14:paraId="16256FD0" w14:textId="77777777" w:rsidR="00396FC4" w:rsidRPr="00396FC4" w:rsidRDefault="00396FC4" w:rsidP="00AD20DB">
      <w:pPr>
        <w:pStyle w:val="Bezmezer"/>
        <w:rPr>
          <w:lang w:eastAsia="zh-CN"/>
        </w:rPr>
      </w:pPr>
      <w:r w:rsidRPr="00396FC4">
        <w:rPr>
          <w:lang w:eastAsia="zh-CN"/>
        </w:rPr>
        <w:t>předloženou zadávací dokumentaci podle § 56 zákona č. 134/2016 Sb., o zadávání veřejných zakázek, v platném znění na veřejnou zakázku: „Hasičská zbrojnice pro SDH Strakonice“</w:t>
      </w:r>
    </w:p>
    <w:p w14:paraId="353F39E8" w14:textId="77777777" w:rsidR="00396FC4" w:rsidRPr="00396FC4" w:rsidRDefault="00396FC4" w:rsidP="00AD20DB">
      <w:pPr>
        <w:pStyle w:val="Nadpis3"/>
        <w:rPr>
          <w:rFonts w:eastAsia="Times New Roman"/>
          <w:lang w:eastAsia="cs-CZ"/>
        </w:rPr>
      </w:pPr>
      <w:r w:rsidRPr="00396FC4">
        <w:rPr>
          <w:rFonts w:eastAsia="Times New Roman"/>
          <w:lang w:eastAsia="cs-CZ"/>
        </w:rPr>
        <w:t xml:space="preserve">IV. </w:t>
      </w:r>
      <w:r w:rsidRPr="00396FC4">
        <w:t>Schvaluje</w:t>
      </w:r>
    </w:p>
    <w:p w14:paraId="559D4DB9" w14:textId="77777777" w:rsidR="00396FC4" w:rsidRPr="00396FC4" w:rsidRDefault="00396FC4" w:rsidP="00AD20DB">
      <w:pPr>
        <w:pStyle w:val="Bezmezer"/>
        <w:rPr>
          <w:lang w:eastAsia="zh-CN"/>
        </w:rPr>
      </w:pPr>
      <w:r w:rsidRPr="00396FC4">
        <w:rPr>
          <w:lang w:eastAsia="zh-CN"/>
        </w:rPr>
        <w:t>odeslání oznámení o zahájení podlimitního řízení do věstníku veřejných zakázek, kterým město Strakonice vyzývá neomezený počet dodavatelů k podání nabídky a s uveřejněním zadávací dokumentace  na profilu zadavatele - města Strakonice.</w:t>
      </w:r>
    </w:p>
    <w:p w14:paraId="0EBBA740" w14:textId="77777777" w:rsidR="00396FC4" w:rsidRPr="00396FC4" w:rsidRDefault="00396FC4" w:rsidP="00AD20DB">
      <w:pPr>
        <w:pStyle w:val="Nadpis3"/>
        <w:rPr>
          <w:rFonts w:eastAsia="Arial Unicode MS"/>
          <w:lang w:eastAsia="zh-CN"/>
        </w:rPr>
      </w:pPr>
      <w:r w:rsidRPr="00396FC4">
        <w:rPr>
          <w:rFonts w:eastAsia="Times New Roman"/>
          <w:lang w:eastAsia="zh-CN"/>
        </w:rPr>
        <w:t xml:space="preserve">V. </w:t>
      </w:r>
      <w:r w:rsidRPr="00396FC4">
        <w:t>Jmenuje</w:t>
      </w:r>
    </w:p>
    <w:p w14:paraId="500BEB16" w14:textId="77777777" w:rsidR="00396FC4" w:rsidRPr="00396FC4" w:rsidRDefault="00396FC4" w:rsidP="00396FC4">
      <w:pPr>
        <w:spacing w:after="0"/>
        <w:rPr>
          <w:rFonts w:eastAsia="Times New Roman" w:cs="Tahoma"/>
          <w:szCs w:val="20"/>
          <w:lang w:eastAsia="cs-CZ"/>
        </w:rPr>
      </w:pPr>
      <w:r w:rsidRPr="00396FC4">
        <w:rPr>
          <w:rFonts w:eastAsia="Times New Roman" w:cs="Tahoma"/>
          <w:szCs w:val="20"/>
          <w:lang w:eastAsia="cs-CZ"/>
        </w:rPr>
        <w:t>členy komise pro otevírání nabídek, posouzení splnění podmínek účasti v zadávacím řízení a hodnocení nabídek ve složení:</w:t>
      </w:r>
    </w:p>
    <w:p w14:paraId="7446849B"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 xml:space="preserve">1. člen Ing. Rudolf </w:t>
      </w:r>
      <w:proofErr w:type="spellStart"/>
      <w:r w:rsidRPr="00396FC4">
        <w:rPr>
          <w:rFonts w:eastAsia="Times New Roman" w:cs="Tahoma"/>
          <w:szCs w:val="20"/>
          <w:lang w:eastAsia="cs-CZ"/>
        </w:rPr>
        <w:t>Oberfalcer</w:t>
      </w:r>
      <w:proofErr w:type="spellEnd"/>
    </w:p>
    <w:p w14:paraId="505A1170"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 xml:space="preserve">2. člen Ing. Jana </w:t>
      </w:r>
      <w:proofErr w:type="spellStart"/>
      <w:r w:rsidRPr="00396FC4">
        <w:rPr>
          <w:rFonts w:eastAsia="Times New Roman" w:cs="Tahoma"/>
          <w:szCs w:val="20"/>
          <w:lang w:eastAsia="cs-CZ"/>
        </w:rPr>
        <w:t>Narovcová</w:t>
      </w:r>
      <w:proofErr w:type="spellEnd"/>
    </w:p>
    <w:p w14:paraId="2A5BDB84"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3. člen Ing. Petr Zdeněk</w:t>
      </w:r>
    </w:p>
    <w:p w14:paraId="21012B06"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4. člen Ing. Oldřich Švehla</w:t>
      </w:r>
    </w:p>
    <w:p w14:paraId="44DC5760" w14:textId="30FB3748"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 xml:space="preserve">5. člen </w:t>
      </w:r>
      <w:r w:rsidR="002D4462">
        <w:rPr>
          <w:rFonts w:eastAsia="Times New Roman" w:cs="Tahoma"/>
          <w:szCs w:val="20"/>
          <w:lang w:eastAsia="cs-CZ"/>
        </w:rPr>
        <w:t>XX</w:t>
      </w:r>
    </w:p>
    <w:p w14:paraId="5410E1AE" w14:textId="77777777" w:rsidR="00396FC4" w:rsidRPr="00396FC4" w:rsidRDefault="00396FC4" w:rsidP="00396FC4">
      <w:pPr>
        <w:spacing w:after="0"/>
        <w:rPr>
          <w:rFonts w:eastAsia="Times New Roman" w:cs="Tahoma"/>
          <w:szCs w:val="20"/>
          <w:lang w:eastAsia="cs-CZ"/>
        </w:rPr>
      </w:pPr>
      <w:r w:rsidRPr="00396FC4">
        <w:rPr>
          <w:rFonts w:eastAsia="Times New Roman" w:cs="Tahoma"/>
          <w:szCs w:val="20"/>
          <w:lang w:eastAsia="cs-CZ"/>
        </w:rPr>
        <w:t>náhradníky členů komise pro otevírání obálek, posouzení splnění podmínek účasti v zadávacím řízení              a hodnocení nabídek ve složení:</w:t>
      </w:r>
    </w:p>
    <w:p w14:paraId="26AEA7F4"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1. náhradník Jaroslav Horejš</w:t>
      </w:r>
    </w:p>
    <w:p w14:paraId="156E0A05"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2. náhradník Mgr. Miroslava Nejdlová</w:t>
      </w:r>
    </w:p>
    <w:p w14:paraId="39831525"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3. náhradník p. Dušan Kučera</w:t>
      </w:r>
    </w:p>
    <w:p w14:paraId="74CEF02C"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4. náhradník p. Jaroslav Houska</w:t>
      </w:r>
    </w:p>
    <w:p w14:paraId="41E0CFFB" w14:textId="77777777" w:rsidR="00396FC4" w:rsidRPr="00396FC4" w:rsidRDefault="00396FC4" w:rsidP="00396FC4">
      <w:pPr>
        <w:spacing w:after="0"/>
        <w:ind w:firstLine="708"/>
        <w:rPr>
          <w:rFonts w:eastAsia="Times New Roman" w:cs="Tahoma"/>
          <w:szCs w:val="20"/>
          <w:lang w:eastAsia="cs-CZ"/>
        </w:rPr>
      </w:pPr>
      <w:r w:rsidRPr="00396FC4">
        <w:rPr>
          <w:rFonts w:eastAsia="Times New Roman" w:cs="Tahoma"/>
          <w:szCs w:val="20"/>
          <w:lang w:eastAsia="cs-CZ"/>
        </w:rPr>
        <w:t>5. náhradník Ing. Pavel Pivnička</w:t>
      </w:r>
    </w:p>
    <w:p w14:paraId="68979DBB" w14:textId="77777777" w:rsidR="00396FC4" w:rsidRPr="00396FC4" w:rsidRDefault="00396FC4" w:rsidP="00396FC4">
      <w:pPr>
        <w:spacing w:after="0"/>
        <w:rPr>
          <w:rFonts w:eastAsia="Times New Roman" w:cs="Tahoma"/>
          <w:szCs w:val="20"/>
          <w:lang w:eastAsia="cs-CZ"/>
        </w:rPr>
      </w:pPr>
      <w:r w:rsidRPr="00396FC4">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14:paraId="1B8B0F10" w14:textId="77777777" w:rsidR="00396FC4" w:rsidRPr="00396FC4" w:rsidRDefault="00396FC4" w:rsidP="00AD20DB">
      <w:pPr>
        <w:pStyle w:val="Nadpis3"/>
        <w:rPr>
          <w:rFonts w:eastAsia="Times New Roman"/>
          <w:lang w:eastAsia="cs-CZ"/>
        </w:rPr>
      </w:pPr>
      <w:r w:rsidRPr="00396FC4">
        <w:rPr>
          <w:rFonts w:eastAsia="Times New Roman"/>
          <w:lang w:eastAsia="cs-CZ"/>
        </w:rPr>
        <w:t>VI. Ukládá</w:t>
      </w:r>
    </w:p>
    <w:p w14:paraId="40CDA384" w14:textId="77777777" w:rsidR="00396FC4" w:rsidRPr="00396FC4" w:rsidRDefault="00396FC4" w:rsidP="00396FC4">
      <w:pPr>
        <w:spacing w:after="0"/>
        <w:rPr>
          <w:rFonts w:eastAsia="Times New Roman" w:cs="Tahoma"/>
          <w:szCs w:val="20"/>
          <w:lang w:eastAsia="cs-CZ"/>
        </w:rPr>
      </w:pPr>
      <w:r w:rsidRPr="00396FC4">
        <w:rPr>
          <w:rFonts w:eastAsia="Times New Roman" w:cs="Tahoma"/>
          <w:szCs w:val="20"/>
          <w:lang w:eastAsia="cs-CZ"/>
        </w:rPr>
        <w:t xml:space="preserve">vedoucí majetkového odboru zajistit plnění veškerých úkonů při zadávání této veřejné zakázky. </w:t>
      </w:r>
    </w:p>
    <w:p w14:paraId="2C06DC77" w14:textId="77777777" w:rsidR="00396FC4" w:rsidRPr="00396FC4" w:rsidRDefault="00396FC4" w:rsidP="00AD20DB">
      <w:pPr>
        <w:pStyle w:val="Nadpis3"/>
        <w:rPr>
          <w:rFonts w:eastAsia="Times New Roman"/>
          <w:lang w:eastAsia="cs-CZ"/>
        </w:rPr>
      </w:pPr>
      <w:r w:rsidRPr="00396FC4">
        <w:rPr>
          <w:rFonts w:eastAsia="Times New Roman"/>
          <w:lang w:eastAsia="cs-CZ"/>
        </w:rPr>
        <w:lastRenderedPageBreak/>
        <w:t>VII. Pověřuje</w:t>
      </w:r>
    </w:p>
    <w:p w14:paraId="4731E7E7" w14:textId="6316F63E" w:rsidR="00396FC4" w:rsidRPr="00396FC4" w:rsidRDefault="00396FC4" w:rsidP="00396FC4">
      <w:pPr>
        <w:spacing w:after="0"/>
        <w:rPr>
          <w:rFonts w:eastAsia="Times New Roman" w:cs="Tahoma"/>
          <w:szCs w:val="20"/>
          <w:lang w:eastAsia="cs-CZ"/>
        </w:rPr>
      </w:pPr>
      <w:r w:rsidRPr="00396FC4">
        <w:rPr>
          <w:rFonts w:eastAsia="Times New Roman" w:cs="Tahoma"/>
          <w:szCs w:val="20"/>
          <w:lang w:eastAsia="cs-CZ"/>
        </w:rPr>
        <w:t>vedoucí majetkového odboru podepisováním veškerých dokumentů souvisejících s administrací této veřejné zakázky.</w:t>
      </w:r>
    </w:p>
    <w:sectPr w:rsidR="00396FC4" w:rsidRPr="00396FC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CC1448" w:rsidRDefault="00CC1448" w:rsidP="00281B03">
      <w:pPr>
        <w:spacing w:after="0"/>
      </w:pPr>
      <w:r>
        <w:separator/>
      </w:r>
    </w:p>
  </w:endnote>
  <w:endnote w:type="continuationSeparator" w:id="0">
    <w:p w14:paraId="418E8E35" w14:textId="77777777" w:rsidR="00CC1448" w:rsidRDefault="00CC1448" w:rsidP="00281B03">
      <w:pPr>
        <w:spacing w:after="0"/>
      </w:pPr>
      <w:r>
        <w:continuationSeparator/>
      </w:r>
    </w:p>
  </w:endnote>
  <w:endnote w:type="continuationNotice" w:id="1">
    <w:p w14:paraId="5B733DAC" w14:textId="77777777" w:rsidR="00CC1448" w:rsidRDefault="00CC14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5CF30993" w:rsidR="00CC1448" w:rsidRDefault="00CC1448">
        <w:pPr>
          <w:pStyle w:val="Zpat"/>
          <w:jc w:val="right"/>
        </w:pPr>
        <w:r>
          <w:fldChar w:fldCharType="begin"/>
        </w:r>
        <w:r>
          <w:instrText>PAGE   \* MERGEFORMAT</w:instrText>
        </w:r>
        <w:r>
          <w:fldChar w:fldCharType="separate"/>
        </w:r>
        <w:r w:rsidR="00834C0C">
          <w:rPr>
            <w:noProof/>
          </w:rPr>
          <w:t>5</w:t>
        </w:r>
        <w:r>
          <w:fldChar w:fldCharType="end"/>
        </w:r>
      </w:p>
    </w:sdtContent>
  </w:sdt>
  <w:p w14:paraId="6DCAF89A" w14:textId="77777777" w:rsidR="00CC1448" w:rsidRDefault="00CC144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CC1448" w:rsidRDefault="00CC1448" w:rsidP="00281B03">
      <w:pPr>
        <w:spacing w:after="0"/>
      </w:pPr>
      <w:r>
        <w:separator/>
      </w:r>
    </w:p>
  </w:footnote>
  <w:footnote w:type="continuationSeparator" w:id="0">
    <w:p w14:paraId="7CB7B924" w14:textId="77777777" w:rsidR="00CC1448" w:rsidRDefault="00CC1448" w:rsidP="00281B03">
      <w:pPr>
        <w:spacing w:after="0"/>
      </w:pPr>
      <w:r>
        <w:continuationSeparator/>
      </w:r>
    </w:p>
  </w:footnote>
  <w:footnote w:type="continuationNotice" w:id="1">
    <w:p w14:paraId="46CAA3EF" w14:textId="77777777" w:rsidR="00CC1448" w:rsidRDefault="00CC1448">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DE3B" w14:textId="77777777" w:rsidR="00CC1448" w:rsidRDefault="00CC144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48D45D5"/>
    <w:multiLevelType w:val="hybridMultilevel"/>
    <w:tmpl w:val="41E2D812"/>
    <w:lvl w:ilvl="0" w:tplc="1A14BBD4">
      <w:start w:val="2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291328"/>
    <w:multiLevelType w:val="hybridMultilevel"/>
    <w:tmpl w:val="07D85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811E53"/>
    <w:multiLevelType w:val="hybridMultilevel"/>
    <w:tmpl w:val="19CC1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F62EE1"/>
    <w:multiLevelType w:val="hybridMultilevel"/>
    <w:tmpl w:val="EEE6A68A"/>
    <w:lvl w:ilvl="0" w:tplc="0E08CC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764F7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2865B6"/>
    <w:multiLevelType w:val="hybridMultilevel"/>
    <w:tmpl w:val="B2F021AC"/>
    <w:lvl w:ilvl="0" w:tplc="BA7CC1DC">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235A2A"/>
    <w:multiLevelType w:val="hybridMultilevel"/>
    <w:tmpl w:val="D3BC8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CB684D"/>
    <w:multiLevelType w:val="hybridMultilevel"/>
    <w:tmpl w:val="D6B45FA0"/>
    <w:lvl w:ilvl="0" w:tplc="577C9E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A55B72"/>
    <w:multiLevelType w:val="hybridMultilevel"/>
    <w:tmpl w:val="D3BC8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BA277D0"/>
    <w:multiLevelType w:val="hybridMultilevel"/>
    <w:tmpl w:val="C1902AEA"/>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AA0173"/>
    <w:multiLevelType w:val="hybridMultilevel"/>
    <w:tmpl w:val="5E30F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0F478B"/>
    <w:multiLevelType w:val="hybridMultilevel"/>
    <w:tmpl w:val="B554E740"/>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79501E"/>
    <w:multiLevelType w:val="hybridMultilevel"/>
    <w:tmpl w:val="C5503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1B5DE4"/>
    <w:multiLevelType w:val="hybridMultilevel"/>
    <w:tmpl w:val="83BC21E2"/>
    <w:lvl w:ilvl="0" w:tplc="8C46D136">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5069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3C24D78"/>
    <w:multiLevelType w:val="hybridMultilevel"/>
    <w:tmpl w:val="91A03ACC"/>
    <w:lvl w:ilvl="0" w:tplc="FD542E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1C5E3D"/>
    <w:multiLevelType w:val="hybridMultilevel"/>
    <w:tmpl w:val="21ECA90A"/>
    <w:lvl w:ilvl="0" w:tplc="3DA2F922">
      <w:start w:val="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C104F0A"/>
    <w:multiLevelType w:val="hybridMultilevel"/>
    <w:tmpl w:val="690EC2FE"/>
    <w:lvl w:ilvl="0" w:tplc="3A285A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4"/>
  </w:num>
  <w:num w:numId="4">
    <w:abstractNumId w:val="21"/>
  </w:num>
  <w:num w:numId="5">
    <w:abstractNumId w:val="13"/>
  </w:num>
  <w:num w:numId="6">
    <w:abstractNumId w:val="16"/>
  </w:num>
  <w:num w:numId="7">
    <w:abstractNumId w:val="3"/>
  </w:num>
  <w:num w:numId="8">
    <w:abstractNumId w:val="20"/>
  </w:num>
  <w:num w:numId="9">
    <w:abstractNumId w:val="15"/>
  </w:num>
  <w:num w:numId="10">
    <w:abstractNumId w:val="8"/>
  </w:num>
  <w:num w:numId="11">
    <w:abstractNumId w:val="1"/>
  </w:num>
  <w:num w:numId="12">
    <w:abstractNumId w:val="22"/>
  </w:num>
  <w:num w:numId="13">
    <w:abstractNumId w:val="14"/>
  </w:num>
  <w:num w:numId="14">
    <w:abstractNumId w:val="23"/>
  </w:num>
  <w:num w:numId="15">
    <w:abstractNumId w:val="6"/>
  </w:num>
  <w:num w:numId="16">
    <w:abstractNumId w:val="19"/>
  </w:num>
  <w:num w:numId="17">
    <w:abstractNumId w:val="17"/>
  </w:num>
  <w:num w:numId="18">
    <w:abstractNumId w:val="7"/>
  </w:num>
  <w:num w:numId="19">
    <w:abstractNumId w:val="9"/>
  </w:num>
  <w:num w:numId="20">
    <w:abstractNumId w:val="18"/>
  </w:num>
  <w:num w:numId="21">
    <w:abstractNumId w:val="4"/>
  </w:num>
  <w:num w:numId="22">
    <w:abstractNumId w:val="11"/>
  </w:num>
  <w:num w:numId="23">
    <w:abstractNumId w:val="5"/>
  </w:num>
  <w:num w:numId="24">
    <w:abstractNumId w:val="10"/>
  </w:num>
  <w:num w:numId="2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6E57"/>
    <w:rsid w:val="00007541"/>
    <w:rsid w:val="00007D97"/>
    <w:rsid w:val="000110F3"/>
    <w:rsid w:val="0001511A"/>
    <w:rsid w:val="00015E4D"/>
    <w:rsid w:val="00017C02"/>
    <w:rsid w:val="00024FC9"/>
    <w:rsid w:val="00025064"/>
    <w:rsid w:val="00025625"/>
    <w:rsid w:val="00033A91"/>
    <w:rsid w:val="00041962"/>
    <w:rsid w:val="00042EAD"/>
    <w:rsid w:val="000447B4"/>
    <w:rsid w:val="00044F49"/>
    <w:rsid w:val="00044F9D"/>
    <w:rsid w:val="00045721"/>
    <w:rsid w:val="00045A9A"/>
    <w:rsid w:val="0004695E"/>
    <w:rsid w:val="000532CF"/>
    <w:rsid w:val="0005356B"/>
    <w:rsid w:val="000560E1"/>
    <w:rsid w:val="0005726D"/>
    <w:rsid w:val="00060838"/>
    <w:rsid w:val="00063C5E"/>
    <w:rsid w:val="0007130B"/>
    <w:rsid w:val="00071513"/>
    <w:rsid w:val="00074DCB"/>
    <w:rsid w:val="00075FEE"/>
    <w:rsid w:val="000811A4"/>
    <w:rsid w:val="000832E5"/>
    <w:rsid w:val="000836D4"/>
    <w:rsid w:val="00087720"/>
    <w:rsid w:val="00087F60"/>
    <w:rsid w:val="000A0692"/>
    <w:rsid w:val="000A27BF"/>
    <w:rsid w:val="000A30E2"/>
    <w:rsid w:val="000A56B7"/>
    <w:rsid w:val="000A67EB"/>
    <w:rsid w:val="000B0C9C"/>
    <w:rsid w:val="000C0333"/>
    <w:rsid w:val="000C076C"/>
    <w:rsid w:val="000C1408"/>
    <w:rsid w:val="000C2444"/>
    <w:rsid w:val="000C3ECA"/>
    <w:rsid w:val="000C4A91"/>
    <w:rsid w:val="000C5E61"/>
    <w:rsid w:val="000C6CA2"/>
    <w:rsid w:val="000C6F5C"/>
    <w:rsid w:val="000D2448"/>
    <w:rsid w:val="000D2E7C"/>
    <w:rsid w:val="000D3352"/>
    <w:rsid w:val="000D71E3"/>
    <w:rsid w:val="000E1383"/>
    <w:rsid w:val="000E2300"/>
    <w:rsid w:val="000E2EC4"/>
    <w:rsid w:val="000E45C2"/>
    <w:rsid w:val="000E4812"/>
    <w:rsid w:val="000E6D90"/>
    <w:rsid w:val="000F0465"/>
    <w:rsid w:val="000F3D94"/>
    <w:rsid w:val="000F500F"/>
    <w:rsid w:val="000F7EF2"/>
    <w:rsid w:val="00100B00"/>
    <w:rsid w:val="00100B7B"/>
    <w:rsid w:val="00102B1D"/>
    <w:rsid w:val="001044E6"/>
    <w:rsid w:val="00105BC2"/>
    <w:rsid w:val="0010682B"/>
    <w:rsid w:val="00106936"/>
    <w:rsid w:val="001069BA"/>
    <w:rsid w:val="0011071D"/>
    <w:rsid w:val="0011255D"/>
    <w:rsid w:val="00112E4A"/>
    <w:rsid w:val="00113212"/>
    <w:rsid w:val="00113E4A"/>
    <w:rsid w:val="0011454F"/>
    <w:rsid w:val="00114D0A"/>
    <w:rsid w:val="00115CDC"/>
    <w:rsid w:val="001178CD"/>
    <w:rsid w:val="00120C81"/>
    <w:rsid w:val="00125370"/>
    <w:rsid w:val="00125F54"/>
    <w:rsid w:val="00126321"/>
    <w:rsid w:val="001279C3"/>
    <w:rsid w:val="001307E8"/>
    <w:rsid w:val="00134DD8"/>
    <w:rsid w:val="00135205"/>
    <w:rsid w:val="00136491"/>
    <w:rsid w:val="00143C98"/>
    <w:rsid w:val="00143D39"/>
    <w:rsid w:val="00151392"/>
    <w:rsid w:val="00153C5C"/>
    <w:rsid w:val="0015780D"/>
    <w:rsid w:val="00160BDD"/>
    <w:rsid w:val="001623E9"/>
    <w:rsid w:val="00163773"/>
    <w:rsid w:val="001643D8"/>
    <w:rsid w:val="00164E11"/>
    <w:rsid w:val="00165F6D"/>
    <w:rsid w:val="00167EA5"/>
    <w:rsid w:val="001734D0"/>
    <w:rsid w:val="001742CE"/>
    <w:rsid w:val="00175254"/>
    <w:rsid w:val="00175F59"/>
    <w:rsid w:val="00184713"/>
    <w:rsid w:val="001866C2"/>
    <w:rsid w:val="0019158D"/>
    <w:rsid w:val="001916F1"/>
    <w:rsid w:val="00192198"/>
    <w:rsid w:val="0019302C"/>
    <w:rsid w:val="00193075"/>
    <w:rsid w:val="001A0BB5"/>
    <w:rsid w:val="001A6016"/>
    <w:rsid w:val="001A6432"/>
    <w:rsid w:val="001B02C4"/>
    <w:rsid w:val="001B2C8F"/>
    <w:rsid w:val="001B36C9"/>
    <w:rsid w:val="001C31E9"/>
    <w:rsid w:val="001C3452"/>
    <w:rsid w:val="001C4B8E"/>
    <w:rsid w:val="001C7476"/>
    <w:rsid w:val="001C7757"/>
    <w:rsid w:val="001C7C19"/>
    <w:rsid w:val="001D0CC0"/>
    <w:rsid w:val="001D180A"/>
    <w:rsid w:val="001D228B"/>
    <w:rsid w:val="001D2A0C"/>
    <w:rsid w:val="001D5B4E"/>
    <w:rsid w:val="001D6BB9"/>
    <w:rsid w:val="001D6E1F"/>
    <w:rsid w:val="001D7912"/>
    <w:rsid w:val="001E0B48"/>
    <w:rsid w:val="001E1185"/>
    <w:rsid w:val="001E2A5F"/>
    <w:rsid w:val="001E54FE"/>
    <w:rsid w:val="001F307D"/>
    <w:rsid w:val="001F5722"/>
    <w:rsid w:val="001F7E5F"/>
    <w:rsid w:val="00202056"/>
    <w:rsid w:val="002024B7"/>
    <w:rsid w:val="00205372"/>
    <w:rsid w:val="00207AEF"/>
    <w:rsid w:val="00211725"/>
    <w:rsid w:val="002133B1"/>
    <w:rsid w:val="00216585"/>
    <w:rsid w:val="0022101C"/>
    <w:rsid w:val="0022121A"/>
    <w:rsid w:val="00221239"/>
    <w:rsid w:val="0022199B"/>
    <w:rsid w:val="0022257C"/>
    <w:rsid w:val="00222CFA"/>
    <w:rsid w:val="00233BB7"/>
    <w:rsid w:val="00233E55"/>
    <w:rsid w:val="00234480"/>
    <w:rsid w:val="002351BE"/>
    <w:rsid w:val="00236E3B"/>
    <w:rsid w:val="00236E5E"/>
    <w:rsid w:val="002412D0"/>
    <w:rsid w:val="00243D20"/>
    <w:rsid w:val="002440FD"/>
    <w:rsid w:val="0024531A"/>
    <w:rsid w:val="00245933"/>
    <w:rsid w:val="00246B23"/>
    <w:rsid w:val="00250746"/>
    <w:rsid w:val="0026018B"/>
    <w:rsid w:val="00262458"/>
    <w:rsid w:val="00262F60"/>
    <w:rsid w:val="002655C5"/>
    <w:rsid w:val="00266953"/>
    <w:rsid w:val="00267BC9"/>
    <w:rsid w:val="00271364"/>
    <w:rsid w:val="00273F35"/>
    <w:rsid w:val="00274B37"/>
    <w:rsid w:val="00275A0D"/>
    <w:rsid w:val="0027621F"/>
    <w:rsid w:val="0027688A"/>
    <w:rsid w:val="002773CC"/>
    <w:rsid w:val="00277CC0"/>
    <w:rsid w:val="00281207"/>
    <w:rsid w:val="00281B03"/>
    <w:rsid w:val="00284134"/>
    <w:rsid w:val="00290631"/>
    <w:rsid w:val="00290695"/>
    <w:rsid w:val="00290A57"/>
    <w:rsid w:val="002943B7"/>
    <w:rsid w:val="0029479B"/>
    <w:rsid w:val="00294D51"/>
    <w:rsid w:val="00297F15"/>
    <w:rsid w:val="002A3F14"/>
    <w:rsid w:val="002A6BE2"/>
    <w:rsid w:val="002B55CD"/>
    <w:rsid w:val="002C0B5C"/>
    <w:rsid w:val="002C0D7C"/>
    <w:rsid w:val="002C1501"/>
    <w:rsid w:val="002C3355"/>
    <w:rsid w:val="002C64AE"/>
    <w:rsid w:val="002D13D3"/>
    <w:rsid w:val="002D4462"/>
    <w:rsid w:val="002D491C"/>
    <w:rsid w:val="002D724B"/>
    <w:rsid w:val="002D77F3"/>
    <w:rsid w:val="002E1D36"/>
    <w:rsid w:val="002E392A"/>
    <w:rsid w:val="002E4378"/>
    <w:rsid w:val="002E64A7"/>
    <w:rsid w:val="002E6C1C"/>
    <w:rsid w:val="002E7816"/>
    <w:rsid w:val="002E7C9A"/>
    <w:rsid w:val="002F2E3F"/>
    <w:rsid w:val="002F3A98"/>
    <w:rsid w:val="00300579"/>
    <w:rsid w:val="00300C36"/>
    <w:rsid w:val="00306A6E"/>
    <w:rsid w:val="00307ADC"/>
    <w:rsid w:val="0031022E"/>
    <w:rsid w:val="003141F7"/>
    <w:rsid w:val="003167BA"/>
    <w:rsid w:val="00317A0C"/>
    <w:rsid w:val="0032489B"/>
    <w:rsid w:val="003251CC"/>
    <w:rsid w:val="00325DCE"/>
    <w:rsid w:val="0032658F"/>
    <w:rsid w:val="00327F92"/>
    <w:rsid w:val="00331991"/>
    <w:rsid w:val="003354CA"/>
    <w:rsid w:val="00335513"/>
    <w:rsid w:val="0033624F"/>
    <w:rsid w:val="00337A16"/>
    <w:rsid w:val="003400D0"/>
    <w:rsid w:val="0034289C"/>
    <w:rsid w:val="003450D1"/>
    <w:rsid w:val="00347572"/>
    <w:rsid w:val="00350AD4"/>
    <w:rsid w:val="00353D47"/>
    <w:rsid w:val="0035510B"/>
    <w:rsid w:val="003637AF"/>
    <w:rsid w:val="00364190"/>
    <w:rsid w:val="00366050"/>
    <w:rsid w:val="0036643A"/>
    <w:rsid w:val="00371A7D"/>
    <w:rsid w:val="0037272B"/>
    <w:rsid w:val="003738E7"/>
    <w:rsid w:val="003739B6"/>
    <w:rsid w:val="0037440D"/>
    <w:rsid w:val="00376340"/>
    <w:rsid w:val="00376352"/>
    <w:rsid w:val="0038171F"/>
    <w:rsid w:val="00381CB7"/>
    <w:rsid w:val="00383B2C"/>
    <w:rsid w:val="003841B9"/>
    <w:rsid w:val="0038578D"/>
    <w:rsid w:val="003861C6"/>
    <w:rsid w:val="00392679"/>
    <w:rsid w:val="00392EBB"/>
    <w:rsid w:val="00393962"/>
    <w:rsid w:val="00396255"/>
    <w:rsid w:val="00396FC4"/>
    <w:rsid w:val="003A0614"/>
    <w:rsid w:val="003A0BAF"/>
    <w:rsid w:val="003A29FD"/>
    <w:rsid w:val="003A50EA"/>
    <w:rsid w:val="003B1AC6"/>
    <w:rsid w:val="003B474B"/>
    <w:rsid w:val="003C335A"/>
    <w:rsid w:val="003C7D2E"/>
    <w:rsid w:val="003D06C7"/>
    <w:rsid w:val="003D0BDA"/>
    <w:rsid w:val="003D0E43"/>
    <w:rsid w:val="003D2D24"/>
    <w:rsid w:val="003D2EDC"/>
    <w:rsid w:val="003D42D1"/>
    <w:rsid w:val="003D7E6C"/>
    <w:rsid w:val="003E041D"/>
    <w:rsid w:val="003E07E9"/>
    <w:rsid w:val="003E081A"/>
    <w:rsid w:val="003E2EC6"/>
    <w:rsid w:val="003E4417"/>
    <w:rsid w:val="003E501D"/>
    <w:rsid w:val="003F06DD"/>
    <w:rsid w:val="003F0D30"/>
    <w:rsid w:val="003F13FC"/>
    <w:rsid w:val="003F2667"/>
    <w:rsid w:val="003F2F33"/>
    <w:rsid w:val="003F5B12"/>
    <w:rsid w:val="00401BD5"/>
    <w:rsid w:val="0040548D"/>
    <w:rsid w:val="00406427"/>
    <w:rsid w:val="00406DE5"/>
    <w:rsid w:val="004102A5"/>
    <w:rsid w:val="00410D21"/>
    <w:rsid w:val="00410D4F"/>
    <w:rsid w:val="00413170"/>
    <w:rsid w:val="00413677"/>
    <w:rsid w:val="00414E8C"/>
    <w:rsid w:val="00415169"/>
    <w:rsid w:val="0041672A"/>
    <w:rsid w:val="00420253"/>
    <w:rsid w:val="004250A9"/>
    <w:rsid w:val="004267D8"/>
    <w:rsid w:val="004331F6"/>
    <w:rsid w:val="00433E56"/>
    <w:rsid w:val="00434423"/>
    <w:rsid w:val="00434CFD"/>
    <w:rsid w:val="00436CC1"/>
    <w:rsid w:val="00436E59"/>
    <w:rsid w:val="00437185"/>
    <w:rsid w:val="00440898"/>
    <w:rsid w:val="00441A74"/>
    <w:rsid w:val="00443350"/>
    <w:rsid w:val="00443439"/>
    <w:rsid w:val="00444B71"/>
    <w:rsid w:val="00447CB3"/>
    <w:rsid w:val="00450322"/>
    <w:rsid w:val="00460169"/>
    <w:rsid w:val="0046056E"/>
    <w:rsid w:val="004614D1"/>
    <w:rsid w:val="004647A3"/>
    <w:rsid w:val="0046663B"/>
    <w:rsid w:val="00471D7B"/>
    <w:rsid w:val="00481BB9"/>
    <w:rsid w:val="004837BF"/>
    <w:rsid w:val="00495CEE"/>
    <w:rsid w:val="00496177"/>
    <w:rsid w:val="00496F9C"/>
    <w:rsid w:val="004A093D"/>
    <w:rsid w:val="004A12F9"/>
    <w:rsid w:val="004A368F"/>
    <w:rsid w:val="004A5075"/>
    <w:rsid w:val="004A5718"/>
    <w:rsid w:val="004A6CC6"/>
    <w:rsid w:val="004A708A"/>
    <w:rsid w:val="004A7EB4"/>
    <w:rsid w:val="004B101A"/>
    <w:rsid w:val="004B130D"/>
    <w:rsid w:val="004B484D"/>
    <w:rsid w:val="004C0E69"/>
    <w:rsid w:val="004C21D8"/>
    <w:rsid w:val="004C36F3"/>
    <w:rsid w:val="004C3E46"/>
    <w:rsid w:val="004C4ACD"/>
    <w:rsid w:val="004C522B"/>
    <w:rsid w:val="004C68F9"/>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44F3"/>
    <w:rsid w:val="004F659A"/>
    <w:rsid w:val="004F6F26"/>
    <w:rsid w:val="0050001C"/>
    <w:rsid w:val="00501796"/>
    <w:rsid w:val="00507707"/>
    <w:rsid w:val="00510F47"/>
    <w:rsid w:val="00514B48"/>
    <w:rsid w:val="005158A7"/>
    <w:rsid w:val="00515A89"/>
    <w:rsid w:val="00516B38"/>
    <w:rsid w:val="00517399"/>
    <w:rsid w:val="0052080D"/>
    <w:rsid w:val="005209B6"/>
    <w:rsid w:val="00523C6C"/>
    <w:rsid w:val="00523F40"/>
    <w:rsid w:val="0052484F"/>
    <w:rsid w:val="005248CF"/>
    <w:rsid w:val="0052495F"/>
    <w:rsid w:val="005270EA"/>
    <w:rsid w:val="00531AF0"/>
    <w:rsid w:val="005341D2"/>
    <w:rsid w:val="00537E8C"/>
    <w:rsid w:val="00540C00"/>
    <w:rsid w:val="00542DDC"/>
    <w:rsid w:val="0054550A"/>
    <w:rsid w:val="00545CFA"/>
    <w:rsid w:val="0054633A"/>
    <w:rsid w:val="0055153E"/>
    <w:rsid w:val="005518DF"/>
    <w:rsid w:val="00551BC1"/>
    <w:rsid w:val="005561B6"/>
    <w:rsid w:val="005610A6"/>
    <w:rsid w:val="00567D96"/>
    <w:rsid w:val="00571CB0"/>
    <w:rsid w:val="005728EB"/>
    <w:rsid w:val="00572EB7"/>
    <w:rsid w:val="005765B8"/>
    <w:rsid w:val="0058229A"/>
    <w:rsid w:val="005864C5"/>
    <w:rsid w:val="00587199"/>
    <w:rsid w:val="005907FA"/>
    <w:rsid w:val="0059100B"/>
    <w:rsid w:val="005920A2"/>
    <w:rsid w:val="00592DDA"/>
    <w:rsid w:val="00592FC9"/>
    <w:rsid w:val="00594549"/>
    <w:rsid w:val="00597D60"/>
    <w:rsid w:val="005A3C1B"/>
    <w:rsid w:val="005B014A"/>
    <w:rsid w:val="005B2216"/>
    <w:rsid w:val="005B4297"/>
    <w:rsid w:val="005B6DB8"/>
    <w:rsid w:val="005C0A6B"/>
    <w:rsid w:val="005C0AC7"/>
    <w:rsid w:val="005C3579"/>
    <w:rsid w:val="005C5149"/>
    <w:rsid w:val="005C610E"/>
    <w:rsid w:val="005D07D0"/>
    <w:rsid w:val="005D0987"/>
    <w:rsid w:val="005D3937"/>
    <w:rsid w:val="005D4CAF"/>
    <w:rsid w:val="005D556F"/>
    <w:rsid w:val="005D6044"/>
    <w:rsid w:val="005D712A"/>
    <w:rsid w:val="005E16A1"/>
    <w:rsid w:val="005E2313"/>
    <w:rsid w:val="005E2D5C"/>
    <w:rsid w:val="005E3229"/>
    <w:rsid w:val="005E76DE"/>
    <w:rsid w:val="005F0D51"/>
    <w:rsid w:val="005F1F64"/>
    <w:rsid w:val="005F2202"/>
    <w:rsid w:val="005F30AE"/>
    <w:rsid w:val="005F3FF8"/>
    <w:rsid w:val="005F6627"/>
    <w:rsid w:val="005F7CE8"/>
    <w:rsid w:val="005F7D7A"/>
    <w:rsid w:val="006002FD"/>
    <w:rsid w:val="006031B7"/>
    <w:rsid w:val="0060548F"/>
    <w:rsid w:val="00606749"/>
    <w:rsid w:val="0061253B"/>
    <w:rsid w:val="006138C8"/>
    <w:rsid w:val="00614B0D"/>
    <w:rsid w:val="00621CFE"/>
    <w:rsid w:val="00622496"/>
    <w:rsid w:val="0062565A"/>
    <w:rsid w:val="006331C7"/>
    <w:rsid w:val="00633BF7"/>
    <w:rsid w:val="00633D57"/>
    <w:rsid w:val="006368F5"/>
    <w:rsid w:val="006375A0"/>
    <w:rsid w:val="006407C0"/>
    <w:rsid w:val="00640A42"/>
    <w:rsid w:val="00642546"/>
    <w:rsid w:val="006428C0"/>
    <w:rsid w:val="006446DA"/>
    <w:rsid w:val="00651513"/>
    <w:rsid w:val="00651944"/>
    <w:rsid w:val="006556B9"/>
    <w:rsid w:val="00657D37"/>
    <w:rsid w:val="00662C7F"/>
    <w:rsid w:val="00665DB4"/>
    <w:rsid w:val="00667DDD"/>
    <w:rsid w:val="00675456"/>
    <w:rsid w:val="006761C1"/>
    <w:rsid w:val="0067690F"/>
    <w:rsid w:val="00681417"/>
    <w:rsid w:val="006835C0"/>
    <w:rsid w:val="00683934"/>
    <w:rsid w:val="00685A64"/>
    <w:rsid w:val="0069212D"/>
    <w:rsid w:val="00692F7A"/>
    <w:rsid w:val="00695A1E"/>
    <w:rsid w:val="00695EF4"/>
    <w:rsid w:val="00695F09"/>
    <w:rsid w:val="00696623"/>
    <w:rsid w:val="006A0052"/>
    <w:rsid w:val="006A0EAF"/>
    <w:rsid w:val="006A3262"/>
    <w:rsid w:val="006A5CF1"/>
    <w:rsid w:val="006A7350"/>
    <w:rsid w:val="006B22E4"/>
    <w:rsid w:val="006B3AB3"/>
    <w:rsid w:val="006B3B22"/>
    <w:rsid w:val="006B58A6"/>
    <w:rsid w:val="006B77B2"/>
    <w:rsid w:val="006C0313"/>
    <w:rsid w:val="006C2A07"/>
    <w:rsid w:val="006C4D75"/>
    <w:rsid w:val="006C5899"/>
    <w:rsid w:val="006C6D7D"/>
    <w:rsid w:val="006E1701"/>
    <w:rsid w:val="006E176E"/>
    <w:rsid w:val="006E24A3"/>
    <w:rsid w:val="006E2F36"/>
    <w:rsid w:val="006E42D6"/>
    <w:rsid w:val="006E4D39"/>
    <w:rsid w:val="006E5FB4"/>
    <w:rsid w:val="006E76E8"/>
    <w:rsid w:val="006F051A"/>
    <w:rsid w:val="006F0F74"/>
    <w:rsid w:val="006F3F33"/>
    <w:rsid w:val="006F3F8A"/>
    <w:rsid w:val="006F5D90"/>
    <w:rsid w:val="007006EB"/>
    <w:rsid w:val="00702434"/>
    <w:rsid w:val="00705614"/>
    <w:rsid w:val="00706DA6"/>
    <w:rsid w:val="007133E6"/>
    <w:rsid w:val="007140EA"/>
    <w:rsid w:val="00714F78"/>
    <w:rsid w:val="00715B87"/>
    <w:rsid w:val="0071612D"/>
    <w:rsid w:val="00716EFD"/>
    <w:rsid w:val="00720BC2"/>
    <w:rsid w:val="0072416E"/>
    <w:rsid w:val="00726D1E"/>
    <w:rsid w:val="00727CFF"/>
    <w:rsid w:val="00733AED"/>
    <w:rsid w:val="00733BAC"/>
    <w:rsid w:val="0073510E"/>
    <w:rsid w:val="0073580C"/>
    <w:rsid w:val="00736EA3"/>
    <w:rsid w:val="00737E1D"/>
    <w:rsid w:val="00740B24"/>
    <w:rsid w:val="00742EBB"/>
    <w:rsid w:val="00743A80"/>
    <w:rsid w:val="007440B7"/>
    <w:rsid w:val="00744F46"/>
    <w:rsid w:val="00750FE1"/>
    <w:rsid w:val="00753ACA"/>
    <w:rsid w:val="00754C83"/>
    <w:rsid w:val="007561F4"/>
    <w:rsid w:val="007565C4"/>
    <w:rsid w:val="00756AE2"/>
    <w:rsid w:val="007600F5"/>
    <w:rsid w:val="007605D5"/>
    <w:rsid w:val="007717CB"/>
    <w:rsid w:val="0077262C"/>
    <w:rsid w:val="0077688B"/>
    <w:rsid w:val="00777AC4"/>
    <w:rsid w:val="00780A50"/>
    <w:rsid w:val="007814B5"/>
    <w:rsid w:val="0078187F"/>
    <w:rsid w:val="007838C1"/>
    <w:rsid w:val="00783AD2"/>
    <w:rsid w:val="007849F6"/>
    <w:rsid w:val="007904F7"/>
    <w:rsid w:val="00790FDC"/>
    <w:rsid w:val="00791520"/>
    <w:rsid w:val="00796015"/>
    <w:rsid w:val="0079791A"/>
    <w:rsid w:val="007A0AB6"/>
    <w:rsid w:val="007A12AA"/>
    <w:rsid w:val="007A7472"/>
    <w:rsid w:val="007A7CB1"/>
    <w:rsid w:val="007B189F"/>
    <w:rsid w:val="007B6209"/>
    <w:rsid w:val="007B7237"/>
    <w:rsid w:val="007C00E7"/>
    <w:rsid w:val="007C5199"/>
    <w:rsid w:val="007C5ECB"/>
    <w:rsid w:val="007D0569"/>
    <w:rsid w:val="007D6E49"/>
    <w:rsid w:val="007D70C3"/>
    <w:rsid w:val="007E1269"/>
    <w:rsid w:val="007E14CD"/>
    <w:rsid w:val="007E1C34"/>
    <w:rsid w:val="007F0144"/>
    <w:rsid w:val="007F197D"/>
    <w:rsid w:val="007F3708"/>
    <w:rsid w:val="007F3E9E"/>
    <w:rsid w:val="0080052C"/>
    <w:rsid w:val="008041AB"/>
    <w:rsid w:val="00806824"/>
    <w:rsid w:val="00807D99"/>
    <w:rsid w:val="0081131B"/>
    <w:rsid w:val="00814136"/>
    <w:rsid w:val="00814652"/>
    <w:rsid w:val="00820F77"/>
    <w:rsid w:val="00823ABF"/>
    <w:rsid w:val="00825B11"/>
    <w:rsid w:val="00825D32"/>
    <w:rsid w:val="00827C13"/>
    <w:rsid w:val="00833B0B"/>
    <w:rsid w:val="0083417D"/>
    <w:rsid w:val="00834C0C"/>
    <w:rsid w:val="008355C6"/>
    <w:rsid w:val="008357EB"/>
    <w:rsid w:val="00835FE3"/>
    <w:rsid w:val="00837517"/>
    <w:rsid w:val="00837AFF"/>
    <w:rsid w:val="00837DD6"/>
    <w:rsid w:val="00837E2B"/>
    <w:rsid w:val="008412F6"/>
    <w:rsid w:val="00841507"/>
    <w:rsid w:val="00847A1D"/>
    <w:rsid w:val="00847BE2"/>
    <w:rsid w:val="00851C44"/>
    <w:rsid w:val="00853A65"/>
    <w:rsid w:val="00853F37"/>
    <w:rsid w:val="00854880"/>
    <w:rsid w:val="00856B43"/>
    <w:rsid w:val="00863A29"/>
    <w:rsid w:val="008641C4"/>
    <w:rsid w:val="00864E01"/>
    <w:rsid w:val="00866D0E"/>
    <w:rsid w:val="00867052"/>
    <w:rsid w:val="0086757E"/>
    <w:rsid w:val="00870E8C"/>
    <w:rsid w:val="00874B99"/>
    <w:rsid w:val="0087627E"/>
    <w:rsid w:val="008801F6"/>
    <w:rsid w:val="00881B40"/>
    <w:rsid w:val="0088409E"/>
    <w:rsid w:val="0088447E"/>
    <w:rsid w:val="00885134"/>
    <w:rsid w:val="0088560B"/>
    <w:rsid w:val="00890F6F"/>
    <w:rsid w:val="00891D77"/>
    <w:rsid w:val="008978A0"/>
    <w:rsid w:val="008A16B4"/>
    <w:rsid w:val="008A32EC"/>
    <w:rsid w:val="008A48DF"/>
    <w:rsid w:val="008A5349"/>
    <w:rsid w:val="008B1A05"/>
    <w:rsid w:val="008B485D"/>
    <w:rsid w:val="008B744F"/>
    <w:rsid w:val="008B7BA7"/>
    <w:rsid w:val="008C0107"/>
    <w:rsid w:val="008C369F"/>
    <w:rsid w:val="008C3F65"/>
    <w:rsid w:val="008C5734"/>
    <w:rsid w:val="008C5CE5"/>
    <w:rsid w:val="008C7FE5"/>
    <w:rsid w:val="008D22F6"/>
    <w:rsid w:val="008D4847"/>
    <w:rsid w:val="008D6482"/>
    <w:rsid w:val="008D7312"/>
    <w:rsid w:val="008E120F"/>
    <w:rsid w:val="008E3A17"/>
    <w:rsid w:val="008F0161"/>
    <w:rsid w:val="008F0FB9"/>
    <w:rsid w:val="008F20A8"/>
    <w:rsid w:val="008F58A4"/>
    <w:rsid w:val="008F6B49"/>
    <w:rsid w:val="008F73AD"/>
    <w:rsid w:val="008F7EF5"/>
    <w:rsid w:val="00901455"/>
    <w:rsid w:val="00903176"/>
    <w:rsid w:val="009050A7"/>
    <w:rsid w:val="0090570B"/>
    <w:rsid w:val="00905B25"/>
    <w:rsid w:val="00910B54"/>
    <w:rsid w:val="00916436"/>
    <w:rsid w:val="00916A17"/>
    <w:rsid w:val="00916FB8"/>
    <w:rsid w:val="009176F6"/>
    <w:rsid w:val="00917B0A"/>
    <w:rsid w:val="00921CB0"/>
    <w:rsid w:val="0093227C"/>
    <w:rsid w:val="00932E0C"/>
    <w:rsid w:val="009331A0"/>
    <w:rsid w:val="0093328B"/>
    <w:rsid w:val="0093424D"/>
    <w:rsid w:val="009342AA"/>
    <w:rsid w:val="00935E74"/>
    <w:rsid w:val="009440D8"/>
    <w:rsid w:val="0094413A"/>
    <w:rsid w:val="00947D24"/>
    <w:rsid w:val="00947EF0"/>
    <w:rsid w:val="0095500B"/>
    <w:rsid w:val="0096032F"/>
    <w:rsid w:val="009630E9"/>
    <w:rsid w:val="009637CC"/>
    <w:rsid w:val="00966D5F"/>
    <w:rsid w:val="009676E2"/>
    <w:rsid w:val="00970189"/>
    <w:rsid w:val="0098136C"/>
    <w:rsid w:val="00981FE3"/>
    <w:rsid w:val="009829C8"/>
    <w:rsid w:val="009845A9"/>
    <w:rsid w:val="00986406"/>
    <w:rsid w:val="009A1A8B"/>
    <w:rsid w:val="009A48E5"/>
    <w:rsid w:val="009B0747"/>
    <w:rsid w:val="009B14DB"/>
    <w:rsid w:val="009B61E4"/>
    <w:rsid w:val="009B63EE"/>
    <w:rsid w:val="009B6F7F"/>
    <w:rsid w:val="009C14CA"/>
    <w:rsid w:val="009C2D81"/>
    <w:rsid w:val="009D2CA8"/>
    <w:rsid w:val="009D5316"/>
    <w:rsid w:val="009D6448"/>
    <w:rsid w:val="009D6AE1"/>
    <w:rsid w:val="009D7E33"/>
    <w:rsid w:val="009E1032"/>
    <w:rsid w:val="009E132E"/>
    <w:rsid w:val="009E2255"/>
    <w:rsid w:val="009E2BD5"/>
    <w:rsid w:val="009E33D0"/>
    <w:rsid w:val="009E37B6"/>
    <w:rsid w:val="009E384E"/>
    <w:rsid w:val="009E456E"/>
    <w:rsid w:val="009E4BB1"/>
    <w:rsid w:val="009E65C3"/>
    <w:rsid w:val="009E7306"/>
    <w:rsid w:val="009E78F9"/>
    <w:rsid w:val="009F303C"/>
    <w:rsid w:val="009F30CB"/>
    <w:rsid w:val="009F37CC"/>
    <w:rsid w:val="009F6DE4"/>
    <w:rsid w:val="009F7C8F"/>
    <w:rsid w:val="00A02157"/>
    <w:rsid w:val="00A026E0"/>
    <w:rsid w:val="00A031AC"/>
    <w:rsid w:val="00A04E25"/>
    <w:rsid w:val="00A06B8D"/>
    <w:rsid w:val="00A071B1"/>
    <w:rsid w:val="00A10E89"/>
    <w:rsid w:val="00A15876"/>
    <w:rsid w:val="00A2059A"/>
    <w:rsid w:val="00A20E2B"/>
    <w:rsid w:val="00A24EE9"/>
    <w:rsid w:val="00A25DB3"/>
    <w:rsid w:val="00A26F00"/>
    <w:rsid w:val="00A27D31"/>
    <w:rsid w:val="00A3053F"/>
    <w:rsid w:val="00A34485"/>
    <w:rsid w:val="00A35105"/>
    <w:rsid w:val="00A4218D"/>
    <w:rsid w:val="00A43FE6"/>
    <w:rsid w:val="00A44F10"/>
    <w:rsid w:val="00A459BD"/>
    <w:rsid w:val="00A45F71"/>
    <w:rsid w:val="00A53DF8"/>
    <w:rsid w:val="00A60505"/>
    <w:rsid w:val="00A6087F"/>
    <w:rsid w:val="00A62365"/>
    <w:rsid w:val="00A62811"/>
    <w:rsid w:val="00A67690"/>
    <w:rsid w:val="00A703FF"/>
    <w:rsid w:val="00A72E9B"/>
    <w:rsid w:val="00A74CCC"/>
    <w:rsid w:val="00A74E3F"/>
    <w:rsid w:val="00A81285"/>
    <w:rsid w:val="00A8135B"/>
    <w:rsid w:val="00A81855"/>
    <w:rsid w:val="00A84072"/>
    <w:rsid w:val="00A84E94"/>
    <w:rsid w:val="00A85228"/>
    <w:rsid w:val="00A87BA5"/>
    <w:rsid w:val="00A91C4D"/>
    <w:rsid w:val="00A91D51"/>
    <w:rsid w:val="00A92B99"/>
    <w:rsid w:val="00A9461A"/>
    <w:rsid w:val="00A961CB"/>
    <w:rsid w:val="00A962FF"/>
    <w:rsid w:val="00A96897"/>
    <w:rsid w:val="00A974A6"/>
    <w:rsid w:val="00A977DF"/>
    <w:rsid w:val="00A97A5D"/>
    <w:rsid w:val="00A97CBA"/>
    <w:rsid w:val="00A97EEB"/>
    <w:rsid w:val="00AA7F12"/>
    <w:rsid w:val="00AB09A6"/>
    <w:rsid w:val="00AB11C5"/>
    <w:rsid w:val="00AB12B4"/>
    <w:rsid w:val="00AB204A"/>
    <w:rsid w:val="00AB4993"/>
    <w:rsid w:val="00AB53F4"/>
    <w:rsid w:val="00AC0768"/>
    <w:rsid w:val="00AC1B5A"/>
    <w:rsid w:val="00AC4E98"/>
    <w:rsid w:val="00AC5CDE"/>
    <w:rsid w:val="00AD20DB"/>
    <w:rsid w:val="00AD417A"/>
    <w:rsid w:val="00AD650C"/>
    <w:rsid w:val="00AE168B"/>
    <w:rsid w:val="00AE37C2"/>
    <w:rsid w:val="00AE53EE"/>
    <w:rsid w:val="00AE564A"/>
    <w:rsid w:val="00AE6AE6"/>
    <w:rsid w:val="00AE77A6"/>
    <w:rsid w:val="00AF0FAA"/>
    <w:rsid w:val="00AF6840"/>
    <w:rsid w:val="00B00CF6"/>
    <w:rsid w:val="00B00F9C"/>
    <w:rsid w:val="00B04E6E"/>
    <w:rsid w:val="00B06CEA"/>
    <w:rsid w:val="00B1225D"/>
    <w:rsid w:val="00B1260B"/>
    <w:rsid w:val="00B15EA1"/>
    <w:rsid w:val="00B16947"/>
    <w:rsid w:val="00B20AD8"/>
    <w:rsid w:val="00B2284D"/>
    <w:rsid w:val="00B22BB2"/>
    <w:rsid w:val="00B23678"/>
    <w:rsid w:val="00B261A0"/>
    <w:rsid w:val="00B3028C"/>
    <w:rsid w:val="00B31C55"/>
    <w:rsid w:val="00B354C5"/>
    <w:rsid w:val="00B425EC"/>
    <w:rsid w:val="00B42CA4"/>
    <w:rsid w:val="00B45360"/>
    <w:rsid w:val="00B46545"/>
    <w:rsid w:val="00B469AC"/>
    <w:rsid w:val="00B539CB"/>
    <w:rsid w:val="00B54C11"/>
    <w:rsid w:val="00B60315"/>
    <w:rsid w:val="00B629A0"/>
    <w:rsid w:val="00B63C76"/>
    <w:rsid w:val="00B64DCE"/>
    <w:rsid w:val="00B71ED3"/>
    <w:rsid w:val="00B732E5"/>
    <w:rsid w:val="00B73E9E"/>
    <w:rsid w:val="00B74612"/>
    <w:rsid w:val="00B74864"/>
    <w:rsid w:val="00B77AE0"/>
    <w:rsid w:val="00B82E5E"/>
    <w:rsid w:val="00B83199"/>
    <w:rsid w:val="00B83701"/>
    <w:rsid w:val="00B8429D"/>
    <w:rsid w:val="00B91CD9"/>
    <w:rsid w:val="00B9338A"/>
    <w:rsid w:val="00B95EC8"/>
    <w:rsid w:val="00B971C0"/>
    <w:rsid w:val="00B97323"/>
    <w:rsid w:val="00BA13C2"/>
    <w:rsid w:val="00BA1BBC"/>
    <w:rsid w:val="00BA3122"/>
    <w:rsid w:val="00BA3900"/>
    <w:rsid w:val="00BA3CEE"/>
    <w:rsid w:val="00BA775A"/>
    <w:rsid w:val="00BA7C71"/>
    <w:rsid w:val="00BB09B1"/>
    <w:rsid w:val="00BB0E0F"/>
    <w:rsid w:val="00BB1000"/>
    <w:rsid w:val="00BB12F2"/>
    <w:rsid w:val="00BB3464"/>
    <w:rsid w:val="00BB349F"/>
    <w:rsid w:val="00BB37A2"/>
    <w:rsid w:val="00BB396C"/>
    <w:rsid w:val="00BB7E7E"/>
    <w:rsid w:val="00BC040C"/>
    <w:rsid w:val="00BC74F9"/>
    <w:rsid w:val="00BD1CD3"/>
    <w:rsid w:val="00BD2F61"/>
    <w:rsid w:val="00BD556B"/>
    <w:rsid w:val="00BD5E5F"/>
    <w:rsid w:val="00BE05E4"/>
    <w:rsid w:val="00BE3641"/>
    <w:rsid w:val="00BE380F"/>
    <w:rsid w:val="00BE382E"/>
    <w:rsid w:val="00BF036D"/>
    <w:rsid w:val="00BF0AE7"/>
    <w:rsid w:val="00BF1259"/>
    <w:rsid w:val="00BF14A6"/>
    <w:rsid w:val="00BF2CC7"/>
    <w:rsid w:val="00BF437D"/>
    <w:rsid w:val="00BF5F08"/>
    <w:rsid w:val="00C01BA7"/>
    <w:rsid w:val="00C06720"/>
    <w:rsid w:val="00C07597"/>
    <w:rsid w:val="00C0797A"/>
    <w:rsid w:val="00C1012B"/>
    <w:rsid w:val="00C1215B"/>
    <w:rsid w:val="00C13153"/>
    <w:rsid w:val="00C149C2"/>
    <w:rsid w:val="00C1680F"/>
    <w:rsid w:val="00C20D3B"/>
    <w:rsid w:val="00C21209"/>
    <w:rsid w:val="00C2275B"/>
    <w:rsid w:val="00C23019"/>
    <w:rsid w:val="00C239AD"/>
    <w:rsid w:val="00C26034"/>
    <w:rsid w:val="00C27320"/>
    <w:rsid w:val="00C304C8"/>
    <w:rsid w:val="00C33C05"/>
    <w:rsid w:val="00C34DB2"/>
    <w:rsid w:val="00C41974"/>
    <w:rsid w:val="00C45314"/>
    <w:rsid w:val="00C45D32"/>
    <w:rsid w:val="00C4624C"/>
    <w:rsid w:val="00C531F2"/>
    <w:rsid w:val="00C534D3"/>
    <w:rsid w:val="00C54D30"/>
    <w:rsid w:val="00C56F43"/>
    <w:rsid w:val="00C57233"/>
    <w:rsid w:val="00C5783F"/>
    <w:rsid w:val="00C61822"/>
    <w:rsid w:val="00C61920"/>
    <w:rsid w:val="00C65450"/>
    <w:rsid w:val="00C66127"/>
    <w:rsid w:val="00C66D80"/>
    <w:rsid w:val="00C715C5"/>
    <w:rsid w:val="00C741F8"/>
    <w:rsid w:val="00C764EF"/>
    <w:rsid w:val="00C76D45"/>
    <w:rsid w:val="00C82254"/>
    <w:rsid w:val="00C83952"/>
    <w:rsid w:val="00C87C4D"/>
    <w:rsid w:val="00C90D43"/>
    <w:rsid w:val="00C91878"/>
    <w:rsid w:val="00C924B4"/>
    <w:rsid w:val="00C94826"/>
    <w:rsid w:val="00C94ADA"/>
    <w:rsid w:val="00C9507D"/>
    <w:rsid w:val="00C95B52"/>
    <w:rsid w:val="00C974BB"/>
    <w:rsid w:val="00C9788E"/>
    <w:rsid w:val="00C97B73"/>
    <w:rsid w:val="00CA07D6"/>
    <w:rsid w:val="00CA13DE"/>
    <w:rsid w:val="00CB0683"/>
    <w:rsid w:val="00CB09CD"/>
    <w:rsid w:val="00CC1448"/>
    <w:rsid w:val="00CC2FC3"/>
    <w:rsid w:val="00CC3479"/>
    <w:rsid w:val="00CC5D06"/>
    <w:rsid w:val="00CC7FC5"/>
    <w:rsid w:val="00CD4AD9"/>
    <w:rsid w:val="00CD4DC3"/>
    <w:rsid w:val="00CD75F6"/>
    <w:rsid w:val="00CD7722"/>
    <w:rsid w:val="00CE015B"/>
    <w:rsid w:val="00CE20BA"/>
    <w:rsid w:val="00CE58E5"/>
    <w:rsid w:val="00CF0DA8"/>
    <w:rsid w:val="00CF197A"/>
    <w:rsid w:val="00CF1DB6"/>
    <w:rsid w:val="00CF2EBC"/>
    <w:rsid w:val="00CF4B6E"/>
    <w:rsid w:val="00CF5558"/>
    <w:rsid w:val="00CF72C2"/>
    <w:rsid w:val="00D00158"/>
    <w:rsid w:val="00D01138"/>
    <w:rsid w:val="00D036D8"/>
    <w:rsid w:val="00D03946"/>
    <w:rsid w:val="00D03D9C"/>
    <w:rsid w:val="00D049DC"/>
    <w:rsid w:val="00D11115"/>
    <w:rsid w:val="00D13B38"/>
    <w:rsid w:val="00D1632D"/>
    <w:rsid w:val="00D2098C"/>
    <w:rsid w:val="00D26D24"/>
    <w:rsid w:val="00D27DD2"/>
    <w:rsid w:val="00D3270F"/>
    <w:rsid w:val="00D32C85"/>
    <w:rsid w:val="00D33C00"/>
    <w:rsid w:val="00D351B4"/>
    <w:rsid w:val="00D44174"/>
    <w:rsid w:val="00D44A36"/>
    <w:rsid w:val="00D505E1"/>
    <w:rsid w:val="00D51B83"/>
    <w:rsid w:val="00D54DF8"/>
    <w:rsid w:val="00D553E7"/>
    <w:rsid w:val="00D554D4"/>
    <w:rsid w:val="00D60085"/>
    <w:rsid w:val="00D60733"/>
    <w:rsid w:val="00D62B05"/>
    <w:rsid w:val="00D63933"/>
    <w:rsid w:val="00D655AA"/>
    <w:rsid w:val="00D65C72"/>
    <w:rsid w:val="00D700A3"/>
    <w:rsid w:val="00D72A26"/>
    <w:rsid w:val="00D7500C"/>
    <w:rsid w:val="00D75092"/>
    <w:rsid w:val="00D7686D"/>
    <w:rsid w:val="00D812CF"/>
    <w:rsid w:val="00D84046"/>
    <w:rsid w:val="00D84E5C"/>
    <w:rsid w:val="00D856F8"/>
    <w:rsid w:val="00D87D18"/>
    <w:rsid w:val="00D906C4"/>
    <w:rsid w:val="00D915E9"/>
    <w:rsid w:val="00D943EE"/>
    <w:rsid w:val="00D9460B"/>
    <w:rsid w:val="00D95449"/>
    <w:rsid w:val="00D97802"/>
    <w:rsid w:val="00D97E2B"/>
    <w:rsid w:val="00DA042E"/>
    <w:rsid w:val="00DA1294"/>
    <w:rsid w:val="00DA17CF"/>
    <w:rsid w:val="00DA2CA6"/>
    <w:rsid w:val="00DA2D89"/>
    <w:rsid w:val="00DA42B0"/>
    <w:rsid w:val="00DA44C2"/>
    <w:rsid w:val="00DA560C"/>
    <w:rsid w:val="00DA57E8"/>
    <w:rsid w:val="00DA63FA"/>
    <w:rsid w:val="00DA6E5F"/>
    <w:rsid w:val="00DB5655"/>
    <w:rsid w:val="00DB6B9F"/>
    <w:rsid w:val="00DC1325"/>
    <w:rsid w:val="00DC2432"/>
    <w:rsid w:val="00DC2598"/>
    <w:rsid w:val="00DC2C6D"/>
    <w:rsid w:val="00DC3181"/>
    <w:rsid w:val="00DC3DE0"/>
    <w:rsid w:val="00DD1F65"/>
    <w:rsid w:val="00DD2197"/>
    <w:rsid w:val="00DD3153"/>
    <w:rsid w:val="00DD4410"/>
    <w:rsid w:val="00DD4DAB"/>
    <w:rsid w:val="00DD6110"/>
    <w:rsid w:val="00DE0539"/>
    <w:rsid w:val="00DE1EC1"/>
    <w:rsid w:val="00DE2768"/>
    <w:rsid w:val="00DE3144"/>
    <w:rsid w:val="00DE340A"/>
    <w:rsid w:val="00DE370A"/>
    <w:rsid w:val="00DE4277"/>
    <w:rsid w:val="00DE53F3"/>
    <w:rsid w:val="00DF097F"/>
    <w:rsid w:val="00DF0A30"/>
    <w:rsid w:val="00DF1051"/>
    <w:rsid w:val="00DF2282"/>
    <w:rsid w:val="00E0079C"/>
    <w:rsid w:val="00E0323A"/>
    <w:rsid w:val="00E04A54"/>
    <w:rsid w:val="00E05259"/>
    <w:rsid w:val="00E06511"/>
    <w:rsid w:val="00E068CD"/>
    <w:rsid w:val="00E0793E"/>
    <w:rsid w:val="00E13235"/>
    <w:rsid w:val="00E13724"/>
    <w:rsid w:val="00E13F19"/>
    <w:rsid w:val="00E15E8D"/>
    <w:rsid w:val="00E1689A"/>
    <w:rsid w:val="00E27751"/>
    <w:rsid w:val="00E322B8"/>
    <w:rsid w:val="00E324E3"/>
    <w:rsid w:val="00E36330"/>
    <w:rsid w:val="00E36F65"/>
    <w:rsid w:val="00E41FEB"/>
    <w:rsid w:val="00E428AB"/>
    <w:rsid w:val="00E467EA"/>
    <w:rsid w:val="00E46F5A"/>
    <w:rsid w:val="00E50681"/>
    <w:rsid w:val="00E506A4"/>
    <w:rsid w:val="00E50FDE"/>
    <w:rsid w:val="00E53B88"/>
    <w:rsid w:val="00E54A0E"/>
    <w:rsid w:val="00E551BF"/>
    <w:rsid w:val="00E551C6"/>
    <w:rsid w:val="00E5577D"/>
    <w:rsid w:val="00E5592D"/>
    <w:rsid w:val="00E560EC"/>
    <w:rsid w:val="00E62999"/>
    <w:rsid w:val="00E637EF"/>
    <w:rsid w:val="00E6416E"/>
    <w:rsid w:val="00E66E46"/>
    <w:rsid w:val="00E70E2E"/>
    <w:rsid w:val="00E726B8"/>
    <w:rsid w:val="00E734B2"/>
    <w:rsid w:val="00E73BEC"/>
    <w:rsid w:val="00E742E7"/>
    <w:rsid w:val="00E74377"/>
    <w:rsid w:val="00E7487C"/>
    <w:rsid w:val="00E76466"/>
    <w:rsid w:val="00E76A82"/>
    <w:rsid w:val="00E803F5"/>
    <w:rsid w:val="00E807D3"/>
    <w:rsid w:val="00E814F3"/>
    <w:rsid w:val="00E83585"/>
    <w:rsid w:val="00E85A6A"/>
    <w:rsid w:val="00E87C50"/>
    <w:rsid w:val="00E87CD1"/>
    <w:rsid w:val="00E908E4"/>
    <w:rsid w:val="00E9469F"/>
    <w:rsid w:val="00E95016"/>
    <w:rsid w:val="00E96C29"/>
    <w:rsid w:val="00EA1D96"/>
    <w:rsid w:val="00EA3D15"/>
    <w:rsid w:val="00EA625D"/>
    <w:rsid w:val="00EB311D"/>
    <w:rsid w:val="00EB38E9"/>
    <w:rsid w:val="00EB3E4F"/>
    <w:rsid w:val="00EB3E85"/>
    <w:rsid w:val="00EB64CA"/>
    <w:rsid w:val="00EB6864"/>
    <w:rsid w:val="00EB6DDC"/>
    <w:rsid w:val="00EC1F56"/>
    <w:rsid w:val="00EC24E2"/>
    <w:rsid w:val="00EC24FE"/>
    <w:rsid w:val="00EC25EA"/>
    <w:rsid w:val="00EC4C57"/>
    <w:rsid w:val="00ED053B"/>
    <w:rsid w:val="00ED1239"/>
    <w:rsid w:val="00ED4AD1"/>
    <w:rsid w:val="00ED69AE"/>
    <w:rsid w:val="00ED6A43"/>
    <w:rsid w:val="00ED709E"/>
    <w:rsid w:val="00ED7447"/>
    <w:rsid w:val="00ED7B67"/>
    <w:rsid w:val="00EE13BF"/>
    <w:rsid w:val="00EE2240"/>
    <w:rsid w:val="00EE26EC"/>
    <w:rsid w:val="00EE28B4"/>
    <w:rsid w:val="00EF01F5"/>
    <w:rsid w:val="00EF1E03"/>
    <w:rsid w:val="00EF3CE5"/>
    <w:rsid w:val="00EF5BD2"/>
    <w:rsid w:val="00F01589"/>
    <w:rsid w:val="00F03256"/>
    <w:rsid w:val="00F05C09"/>
    <w:rsid w:val="00F06F04"/>
    <w:rsid w:val="00F17254"/>
    <w:rsid w:val="00F202C3"/>
    <w:rsid w:val="00F21A6A"/>
    <w:rsid w:val="00F26A3F"/>
    <w:rsid w:val="00F26F64"/>
    <w:rsid w:val="00F312E0"/>
    <w:rsid w:val="00F31CCA"/>
    <w:rsid w:val="00F32A07"/>
    <w:rsid w:val="00F33F71"/>
    <w:rsid w:val="00F36420"/>
    <w:rsid w:val="00F41643"/>
    <w:rsid w:val="00F41EF5"/>
    <w:rsid w:val="00F45543"/>
    <w:rsid w:val="00F46C04"/>
    <w:rsid w:val="00F518C0"/>
    <w:rsid w:val="00F52F60"/>
    <w:rsid w:val="00F5390E"/>
    <w:rsid w:val="00F54E77"/>
    <w:rsid w:val="00F54F45"/>
    <w:rsid w:val="00F5676D"/>
    <w:rsid w:val="00F66F3B"/>
    <w:rsid w:val="00F67DA5"/>
    <w:rsid w:val="00F71C71"/>
    <w:rsid w:val="00F73B02"/>
    <w:rsid w:val="00F75E5E"/>
    <w:rsid w:val="00F77D25"/>
    <w:rsid w:val="00F81C7C"/>
    <w:rsid w:val="00F83B39"/>
    <w:rsid w:val="00F858D1"/>
    <w:rsid w:val="00F85971"/>
    <w:rsid w:val="00F90C87"/>
    <w:rsid w:val="00F90D13"/>
    <w:rsid w:val="00F93EC8"/>
    <w:rsid w:val="00F95BBC"/>
    <w:rsid w:val="00F95D35"/>
    <w:rsid w:val="00F9796E"/>
    <w:rsid w:val="00F979BF"/>
    <w:rsid w:val="00FA0530"/>
    <w:rsid w:val="00FA2D03"/>
    <w:rsid w:val="00FA2D7D"/>
    <w:rsid w:val="00FA6083"/>
    <w:rsid w:val="00FB0023"/>
    <w:rsid w:val="00FB18FE"/>
    <w:rsid w:val="00FB2D41"/>
    <w:rsid w:val="00FB2D5F"/>
    <w:rsid w:val="00FB40B5"/>
    <w:rsid w:val="00FB4143"/>
    <w:rsid w:val="00FB6DBE"/>
    <w:rsid w:val="00FC2EDC"/>
    <w:rsid w:val="00FC2F8A"/>
    <w:rsid w:val="00FC34B2"/>
    <w:rsid w:val="00FC48DA"/>
    <w:rsid w:val="00FC4FDA"/>
    <w:rsid w:val="00FC60C6"/>
    <w:rsid w:val="00FD1376"/>
    <w:rsid w:val="00FD1430"/>
    <w:rsid w:val="00FD4370"/>
    <w:rsid w:val="00FD65B1"/>
    <w:rsid w:val="00FD669D"/>
    <w:rsid w:val="00FD6C09"/>
    <w:rsid w:val="00FE1CCD"/>
    <w:rsid w:val="00FE1E40"/>
    <w:rsid w:val="00FE5A3E"/>
    <w:rsid w:val="00FE614C"/>
    <w:rsid w:val="00FE629E"/>
    <w:rsid w:val="00FF2414"/>
    <w:rsid w:val="00FF2506"/>
    <w:rsid w:val="00FF5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iPriority w:val="9"/>
    <w:unhideWhenUsed/>
    <w:qFormat/>
    <w:rsid w:val="00970189"/>
    <w:pPr>
      <w:keepNext/>
      <w:spacing w:after="0"/>
      <w:outlineLvl w:val="1"/>
    </w:pPr>
    <w:rPr>
      <w:rFonts w:eastAsia="Times New Roman" w:cs="Tahoma"/>
      <w:b/>
      <w:color w:val="000000" w:themeColor="text1"/>
      <w:sz w:val="24"/>
      <w:szCs w:val="24"/>
      <w:u w:val="single"/>
      <w:lang w:eastAsia="cs-CZ"/>
    </w:rPr>
  </w:style>
  <w:style w:type="paragraph" w:styleId="Nadpis3">
    <w:name w:val="heading 3"/>
    <w:basedOn w:val="Normln"/>
    <w:next w:val="Normln"/>
    <w:link w:val="Nadpis3Char"/>
    <w:uiPriority w:val="9"/>
    <w:unhideWhenUsed/>
    <w:qFormat/>
    <w:rsid w:val="00D943EE"/>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970189"/>
    <w:rPr>
      <w:rFonts w:ascii="Tahoma" w:eastAsia="Times New Roman" w:hAnsi="Tahoma" w:cs="Tahoma"/>
      <w:b/>
      <w:color w:val="000000" w:themeColor="text1"/>
      <w:sz w:val="24"/>
      <w:szCs w:val="24"/>
      <w:u w:val="single"/>
      <w:lang w:eastAsia="cs-CZ"/>
    </w:rPr>
  </w:style>
  <w:style w:type="character" w:customStyle="1" w:styleId="Nadpis3Char">
    <w:name w:val="Nadpis 3 Char"/>
    <w:basedOn w:val="Standardnpsmoodstavce"/>
    <w:link w:val="Nadpis3"/>
    <w:uiPriority w:val="9"/>
    <w:rsid w:val="00D943EE"/>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5"/>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6A0052"/>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30116328">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EC4E6-D3E1-4386-A96B-51961FA4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1360</Words>
  <Characters>8030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5</cp:revision>
  <cp:lastPrinted>2023-08-23T09:15:00Z</cp:lastPrinted>
  <dcterms:created xsi:type="dcterms:W3CDTF">2023-08-23T11:21:00Z</dcterms:created>
  <dcterms:modified xsi:type="dcterms:W3CDTF">2023-08-23T11:40:00Z</dcterms:modified>
</cp:coreProperties>
</file>