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886" w:rsidRDefault="00F37886" w:rsidP="00F37886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942AA" w:rsidRDefault="000942AA" w:rsidP="000942AA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6/</w:t>
      </w:r>
      <w:r w:rsidR="00F027D8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 xml:space="preserve"> obor sociální</w:t>
      </w:r>
    </w:p>
    <w:p w:rsidR="000942AA" w:rsidRDefault="000942AA" w:rsidP="000942AA"/>
    <w:p w:rsidR="000942AA" w:rsidRDefault="000942AA" w:rsidP="000942AA"/>
    <w:p w:rsidR="000942AA" w:rsidRDefault="000942AA" w:rsidP="000942A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0942AA" w:rsidRDefault="000942AA" w:rsidP="000942AA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0942AA" w:rsidRDefault="000942AA" w:rsidP="000942A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F027D8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Dotace – dotační program (body </w:t>
      </w:r>
      <w:r w:rsidR="00F027D8">
        <w:rPr>
          <w:rFonts w:ascii="Tahoma" w:hAnsi="Tahoma" w:cs="Tahoma"/>
          <w:b/>
          <w:u w:val="single"/>
        </w:rPr>
        <w:t>1</w:t>
      </w:r>
      <w:r>
        <w:rPr>
          <w:rFonts w:ascii="Tahoma" w:hAnsi="Tahoma" w:cs="Tahoma"/>
          <w:b/>
          <w:u w:val="single"/>
        </w:rPr>
        <w:t xml:space="preserve"> –</w:t>
      </w:r>
      <w:r w:rsidR="00E7655C">
        <w:rPr>
          <w:rFonts w:ascii="Tahoma" w:hAnsi="Tahoma" w:cs="Tahoma"/>
          <w:b/>
          <w:u w:val="single"/>
        </w:rPr>
        <w:t xml:space="preserve"> </w:t>
      </w:r>
      <w:proofErr w:type="gramStart"/>
      <w:r w:rsidR="00E7655C">
        <w:rPr>
          <w:rFonts w:ascii="Tahoma" w:hAnsi="Tahoma" w:cs="Tahoma"/>
          <w:b/>
          <w:u w:val="single"/>
        </w:rPr>
        <w:t>12</w:t>
      </w:r>
      <w:r>
        <w:rPr>
          <w:rFonts w:ascii="Tahoma" w:hAnsi="Tahoma" w:cs="Tahoma"/>
          <w:b/>
          <w:u w:val="single"/>
        </w:rPr>
        <w:t xml:space="preserve"> </w:t>
      </w:r>
      <w:r w:rsidR="00F027D8">
        <w:rPr>
          <w:rFonts w:ascii="Tahoma" w:hAnsi="Tahoma" w:cs="Tahoma"/>
          <w:b/>
          <w:u w:val="single"/>
        </w:rPr>
        <w:t>)</w:t>
      </w:r>
      <w:proofErr w:type="gramEnd"/>
    </w:p>
    <w:p w:rsidR="000942AA" w:rsidRDefault="000942AA" w:rsidP="00F027D8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 </w:t>
      </w: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 projednání v </w:t>
      </w:r>
      <w:r w:rsidR="00F027D8">
        <w:rPr>
          <w:rFonts w:ascii="Tahoma" w:hAnsi="Tahoma" w:cs="Tahoma"/>
          <w:sz w:val="22"/>
          <w:szCs w:val="22"/>
        </w:rPr>
        <w:t>zastupitelstvu</w:t>
      </w:r>
      <w:r>
        <w:rPr>
          <w:rFonts w:ascii="Tahoma" w:hAnsi="Tahoma" w:cs="Tahoma"/>
          <w:sz w:val="22"/>
          <w:szCs w:val="22"/>
        </w:rPr>
        <w:t xml:space="preserve"> města dne  </w:t>
      </w:r>
      <w:proofErr w:type="gramStart"/>
      <w:r w:rsidR="00F027D8">
        <w:rPr>
          <w:rFonts w:ascii="Tahoma" w:hAnsi="Tahoma" w:cs="Tahoma"/>
          <w:sz w:val="22"/>
          <w:szCs w:val="22"/>
        </w:rPr>
        <w:t>28</w:t>
      </w:r>
      <w:r>
        <w:rPr>
          <w:rFonts w:ascii="Tahoma" w:hAnsi="Tahoma" w:cs="Tahoma"/>
          <w:sz w:val="22"/>
          <w:szCs w:val="22"/>
        </w:rPr>
        <w:t>.</w:t>
      </w:r>
      <w:r w:rsidR="00F027D8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>.2023</w:t>
      </w:r>
      <w:proofErr w:type="gramEnd"/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Předkládá:</w:t>
      </w:r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Mgr. Marie </w:t>
      </w:r>
      <w:proofErr w:type="spellStart"/>
      <w:r>
        <w:rPr>
          <w:rFonts w:ascii="Tahoma" w:hAnsi="Tahoma" w:cs="Tahoma"/>
          <w:sz w:val="22"/>
          <w:szCs w:val="22"/>
        </w:rPr>
        <w:t>Žiláková</w:t>
      </w:r>
      <w:proofErr w:type="spellEnd"/>
    </w:p>
    <w:p w:rsidR="000942AA" w:rsidRDefault="000942AA" w:rsidP="000942A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předsedkyně komise pro sociální věci a zdravotnictví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  <w:sectPr w:rsidR="000942AA">
          <w:pgSz w:w="11906" w:h="16838"/>
          <w:pgMar w:top="1417" w:right="1417" w:bottom="1417" w:left="1417" w:header="708" w:footer="708" w:gutter="0"/>
          <w:cols w:space="708"/>
        </w:sectPr>
      </w:pP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</w:t>
      </w:r>
    </w:p>
    <w:p w:rsidR="000942AA" w:rsidRPr="00F027D8" w:rsidRDefault="000942AA" w:rsidP="006B45A4">
      <w:pPr>
        <w:pStyle w:val="Nadpis2"/>
        <w:rPr>
          <w:rFonts w:eastAsia="MS Mincho"/>
        </w:rPr>
      </w:pPr>
      <w:r>
        <w:rPr>
          <w:rFonts w:eastAsia="MS Mincho"/>
          <w:sz w:val="20"/>
          <w:szCs w:val="20"/>
        </w:rPr>
        <w:t xml:space="preserve"> </w:t>
      </w:r>
      <w:r w:rsidR="00F027D8" w:rsidRPr="00F027D8">
        <w:rPr>
          <w:rFonts w:eastAsia="MS Mincho"/>
        </w:rPr>
        <w:t>1</w:t>
      </w:r>
      <w:r w:rsidRPr="00F027D8">
        <w:rPr>
          <w:rFonts w:eastAsia="MS Mincho"/>
        </w:rPr>
        <w:t>) Dotace – Oblastní charita Strakonice – pečovatelská služba</w:t>
      </w:r>
    </w:p>
    <w:p w:rsidR="000942AA" w:rsidRDefault="000942AA" w:rsidP="000942AA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C164F0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C164F0">
        <w:rPr>
          <w:rFonts w:ascii="Tahoma" w:hAnsi="Tahoma" w:cs="Tahoma"/>
          <w:sz w:val="20"/>
          <w:szCs w:val="20"/>
        </w:rPr>
        <w:t>Neschvaluje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Oblastní charitě Strakonice, Sousedovice 40, 386 01 Strakonice ve výši 100</w:t>
      </w:r>
      <w:r>
        <w:rPr>
          <w:rFonts w:ascii="Tahoma" w:eastAsia="MS Mincho" w:hAnsi="Tahoma" w:cs="Tahoma"/>
          <w:sz w:val="20"/>
          <w:szCs w:val="20"/>
        </w:rPr>
        <w:t xml:space="preserve">.000 Kč na pečovatelskou službu </w:t>
      </w:r>
      <w:r>
        <w:rPr>
          <w:rFonts w:ascii="Tahoma" w:hAnsi="Tahoma" w:cs="Tahoma"/>
          <w:sz w:val="20"/>
          <w:szCs w:val="20"/>
        </w:rPr>
        <w:t>z důvodu nesouladu žádosti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 Programem pro poskytování dotací v sociální oblasti v roce 2023</w:t>
      </w:r>
      <w:r>
        <w:rPr>
          <w:rFonts w:ascii="Tahoma" w:eastAsia="MS Mincho" w:hAnsi="Tahoma" w:cs="Tahoma"/>
          <w:sz w:val="20"/>
          <w:szCs w:val="20"/>
        </w:rPr>
        <w:t>.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0942AA">
        <w:rPr>
          <w:rFonts w:ascii="Tahoma" w:eastAsia="MS Mincho" w:hAnsi="Tahoma" w:cs="Tahoma"/>
          <w:sz w:val="24"/>
        </w:rPr>
        <w:t>) Dotace – Oblastní charita Strakonice – osobní asistence</w:t>
      </w:r>
    </w:p>
    <w:p w:rsidR="000942AA" w:rsidRDefault="000942AA" w:rsidP="000942AA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C164F0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C164F0">
        <w:rPr>
          <w:rFonts w:ascii="Tahoma" w:hAnsi="Tahoma" w:cs="Tahoma"/>
          <w:sz w:val="20"/>
          <w:szCs w:val="20"/>
        </w:rPr>
        <w:t>Neschvaluje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Oblastní charitě Strakonice, Sousedovice 40, 386 01 Strakonice ve výši 100</w:t>
      </w:r>
      <w:r>
        <w:rPr>
          <w:rFonts w:ascii="Tahoma" w:eastAsia="MS Mincho" w:hAnsi="Tahoma" w:cs="Tahoma"/>
          <w:sz w:val="20"/>
          <w:szCs w:val="20"/>
        </w:rPr>
        <w:t xml:space="preserve">.000 Kč na osobní asistenci </w:t>
      </w:r>
      <w:r>
        <w:rPr>
          <w:rFonts w:ascii="Tahoma" w:hAnsi="Tahoma" w:cs="Tahoma"/>
          <w:sz w:val="20"/>
          <w:szCs w:val="20"/>
        </w:rPr>
        <w:t xml:space="preserve">z důvodu nesouladu žádosti s Programem pro poskytování dotací v sociální oblasti v roce 2023.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0942AA">
        <w:rPr>
          <w:rFonts w:ascii="Tahoma" w:eastAsia="MS Mincho" w:hAnsi="Tahoma" w:cs="Tahoma"/>
          <w:sz w:val="24"/>
        </w:rPr>
        <w:t xml:space="preserve">) Dotace - Hospic sv. Jana N. Neumanna, o.p.s., Neumannova 144, 383 01 Prachatice  </w:t>
      </w:r>
    </w:p>
    <w:p w:rsidR="000942AA" w:rsidRDefault="000942AA" w:rsidP="000942AA">
      <w:pPr>
        <w:rPr>
          <w:rFonts w:eastAsia="MS Mincho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C164F0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0942AA">
        <w:rPr>
          <w:rFonts w:ascii="Tahoma" w:hAnsi="Tahoma" w:cs="Tahoma"/>
          <w:sz w:val="20"/>
          <w:szCs w:val="20"/>
        </w:rPr>
        <w:t xml:space="preserve">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C164F0">
        <w:rPr>
          <w:rFonts w:ascii="Tahoma" w:hAnsi="Tahoma" w:cs="Tahoma"/>
          <w:sz w:val="20"/>
          <w:szCs w:val="20"/>
        </w:rPr>
        <w:t>Neschvaluje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ve výši 100.000 Kč na úhradu materiálu, služeb a dalších provozních nákladů potřebných k zajištění kvalitní paliativní a sociální péče o nevyléčitelně nemocné, umírající pacienty </w:t>
      </w:r>
      <w:r>
        <w:rPr>
          <w:rFonts w:ascii="Tahoma" w:hAnsi="Tahoma" w:cs="Tahoma"/>
          <w:sz w:val="20"/>
          <w:szCs w:val="20"/>
        </w:rPr>
        <w:t xml:space="preserve">z důvodu nesouladu žádosti s Programem pro poskytování dotací v sociální oblasti v roce 2023.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</w:t>
      </w:r>
      <w:r w:rsidR="000942AA">
        <w:rPr>
          <w:rFonts w:ascii="Tahoma" w:eastAsia="MS Mincho" w:hAnsi="Tahoma" w:cs="Tahoma"/>
          <w:sz w:val="24"/>
        </w:rPr>
        <w:t>) Dotace - Jihočeské centrum pro zdravotně postižené a seniory, o.p.s., pracoviště Strakonice,  SNP 559, 383 01 Prachatice – odborné sociální poradenství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166A41">
        <w:rPr>
          <w:rFonts w:ascii="Tahoma" w:hAnsi="Tahoma" w:cs="Tahoma"/>
          <w:sz w:val="20"/>
          <w:szCs w:val="20"/>
        </w:rPr>
        <w:t>Schvaluje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37</w:t>
      </w:r>
      <w:r>
        <w:rPr>
          <w:rFonts w:ascii="Tahoma" w:eastAsia="MS Mincho" w:hAnsi="Tahoma" w:cs="Tahoma"/>
          <w:sz w:val="20"/>
          <w:szCs w:val="20"/>
        </w:rPr>
        <w:t>.000 Kč na podporu činnosti -  dofinancování -   nájemného bezbariérových prostor, které slouží pro poskytování Odborného sociálního poradenství, zejména pro zdravotně postižené, jejich blízké a rodiny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51.063 Kč nelze poskytnout v plné výši z důvodu nedostatku finančních prostředků v rozpočtu města.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centrum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 ve výši 37</w:t>
      </w:r>
      <w:r>
        <w:rPr>
          <w:rFonts w:ascii="Tahoma" w:eastAsia="MS Mincho" w:hAnsi="Tahoma" w:cs="Tahoma"/>
          <w:sz w:val="20"/>
          <w:szCs w:val="20"/>
        </w:rPr>
        <w:t>.000 Kč na podporu činnosti - dofinancování - nájemného bezbariérových prostor, které slouží pro poskytování Odborného sociálního poradenství, zejména pro zdravotně postižené, jejich blízké a rodiny v předloženém znění.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 xml:space="preserve">Pověřuje 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Jihočeskému centru pro zdravotně postižené a seniory, o.p.s., pracoviště Strakonice,  SNP 559, 383 01 Prachatice</w:t>
      </w:r>
      <w:r>
        <w:rPr>
          <w:rFonts w:ascii="Tahoma" w:hAnsi="Tahoma" w:cs="Tahoma"/>
          <w:sz w:val="20"/>
          <w:szCs w:val="20"/>
        </w:rPr>
        <w:t xml:space="preserve"> ve výši 37</w:t>
      </w:r>
      <w:r>
        <w:rPr>
          <w:rFonts w:ascii="Tahoma" w:eastAsia="MS Mincho" w:hAnsi="Tahoma" w:cs="Tahoma"/>
          <w:sz w:val="20"/>
          <w:szCs w:val="20"/>
        </w:rPr>
        <w:t>.000 Kč na podporu činnosti – dofinancování - nájemného bezbariérových prostor, které slouží pro poskytování Odborného sociálního poradenství, zejména pro zdravotně postižené, jejich blízké a rodiny.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  <w:u w:val="single"/>
        </w:rPr>
        <w:t xml:space="preserve"> </w:t>
      </w:r>
      <w:r>
        <w:rPr>
          <w:rFonts w:ascii="Tahoma" w:eastAsia="MS Mincho" w:hAnsi="Tahoma" w:cs="Tahoma"/>
          <w:b/>
        </w:rPr>
        <w:t xml:space="preserve"> 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5</w:t>
      </w:r>
      <w:r w:rsidR="000942AA">
        <w:rPr>
          <w:rFonts w:ascii="Tahoma" w:eastAsia="MS Mincho" w:hAnsi="Tahoma" w:cs="Tahoma"/>
          <w:sz w:val="24"/>
        </w:rPr>
        <w:t>)</w:t>
      </w:r>
      <w:r w:rsidR="000942AA">
        <w:rPr>
          <w:rFonts w:ascii="Tahoma" w:eastAsia="MS Mincho" w:hAnsi="Tahoma" w:cs="Tahoma"/>
          <w:b w:val="0"/>
          <w:sz w:val="24"/>
        </w:rPr>
        <w:t xml:space="preserve"> </w:t>
      </w:r>
      <w:r w:rsidR="000942AA">
        <w:rPr>
          <w:rFonts w:ascii="Tahoma" w:hAnsi="Tahoma" w:cs="Tahoma"/>
          <w:sz w:val="24"/>
        </w:rPr>
        <w:t xml:space="preserve">Dotace – </w:t>
      </w:r>
      <w:proofErr w:type="spellStart"/>
      <w:r w:rsidR="000942AA">
        <w:rPr>
          <w:rFonts w:ascii="Tahoma" w:hAnsi="Tahoma" w:cs="Tahoma"/>
          <w:sz w:val="24"/>
        </w:rPr>
        <w:t>Prevent</w:t>
      </w:r>
      <w:proofErr w:type="spellEnd"/>
      <w:r w:rsidR="000942AA">
        <w:rPr>
          <w:rFonts w:ascii="Tahoma" w:hAnsi="Tahoma" w:cs="Tahoma"/>
          <w:sz w:val="24"/>
        </w:rPr>
        <w:t xml:space="preserve"> </w:t>
      </w:r>
      <w:proofErr w:type="gramStart"/>
      <w:r w:rsidR="000942AA">
        <w:rPr>
          <w:rFonts w:ascii="Tahoma" w:hAnsi="Tahoma" w:cs="Tahoma"/>
          <w:sz w:val="24"/>
        </w:rPr>
        <w:t xml:space="preserve">99 </w:t>
      </w:r>
      <w:proofErr w:type="spellStart"/>
      <w:r w:rsidR="000942AA">
        <w:rPr>
          <w:rFonts w:ascii="Tahoma" w:hAnsi="Tahoma" w:cs="Tahoma"/>
          <w:sz w:val="24"/>
        </w:rPr>
        <w:t>z.ú</w:t>
      </w:r>
      <w:proofErr w:type="spellEnd"/>
      <w:r w:rsidR="000942AA">
        <w:rPr>
          <w:rFonts w:ascii="Tahoma" w:hAnsi="Tahoma" w:cs="Tahoma"/>
          <w:sz w:val="24"/>
        </w:rPr>
        <w:t xml:space="preserve">. – </w:t>
      </w:r>
      <w:r w:rsidR="000942AA">
        <w:rPr>
          <w:rFonts w:ascii="Tahoma" w:eastAsia="MS Mincho" w:hAnsi="Tahoma" w:cs="Tahoma"/>
          <w:sz w:val="24"/>
        </w:rPr>
        <w:t>Kontaktní</w:t>
      </w:r>
      <w:proofErr w:type="gramEnd"/>
      <w:r w:rsidR="000942AA">
        <w:rPr>
          <w:rFonts w:ascii="Tahoma" w:eastAsia="MS Mincho" w:hAnsi="Tahoma" w:cs="Tahoma"/>
          <w:sz w:val="24"/>
        </w:rPr>
        <w:t xml:space="preserve"> centrum PREVENT</w:t>
      </w:r>
    </w:p>
    <w:p w:rsidR="000942AA" w:rsidRDefault="000942AA" w:rsidP="000942AA"/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81.000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81.000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 předloženém znění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81.000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  <w:r>
        <w:rPr>
          <w:rFonts w:ascii="Tahoma" w:eastAsia="MS Mincho" w:hAnsi="Tahoma" w:cs="Tahoma"/>
          <w:b/>
        </w:rPr>
        <w:t xml:space="preserve">  </w:t>
      </w:r>
    </w:p>
    <w:p w:rsidR="000942AA" w:rsidRDefault="00C164F0" w:rsidP="000942AA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6</w:t>
      </w:r>
      <w:r w:rsidR="000942AA">
        <w:rPr>
          <w:rFonts w:ascii="Tahoma" w:eastAsia="MS Mincho" w:hAnsi="Tahoma" w:cs="Tahoma"/>
          <w:sz w:val="24"/>
        </w:rPr>
        <w:t xml:space="preserve">) </w:t>
      </w:r>
      <w:r w:rsidR="000942AA">
        <w:rPr>
          <w:rFonts w:ascii="Tahoma" w:hAnsi="Tahoma" w:cs="Tahoma"/>
          <w:sz w:val="24"/>
        </w:rPr>
        <w:t xml:space="preserve">Dotace – </w:t>
      </w:r>
      <w:proofErr w:type="spellStart"/>
      <w:r w:rsidR="000942AA">
        <w:rPr>
          <w:rFonts w:ascii="Tahoma" w:hAnsi="Tahoma" w:cs="Tahoma"/>
          <w:sz w:val="24"/>
        </w:rPr>
        <w:t>Prevent</w:t>
      </w:r>
      <w:proofErr w:type="spellEnd"/>
      <w:r w:rsidR="000942AA">
        <w:rPr>
          <w:rFonts w:ascii="Tahoma" w:hAnsi="Tahoma" w:cs="Tahoma"/>
          <w:sz w:val="24"/>
        </w:rPr>
        <w:t xml:space="preserve"> </w:t>
      </w:r>
      <w:proofErr w:type="gramStart"/>
      <w:r w:rsidR="000942AA">
        <w:rPr>
          <w:rFonts w:ascii="Tahoma" w:hAnsi="Tahoma" w:cs="Tahoma"/>
          <w:sz w:val="24"/>
        </w:rPr>
        <w:t xml:space="preserve">99 </w:t>
      </w:r>
      <w:proofErr w:type="spellStart"/>
      <w:r w:rsidR="000942AA">
        <w:rPr>
          <w:rFonts w:ascii="Tahoma" w:hAnsi="Tahoma" w:cs="Tahoma"/>
          <w:sz w:val="24"/>
        </w:rPr>
        <w:t>z.ú</w:t>
      </w:r>
      <w:proofErr w:type="spellEnd"/>
      <w:r w:rsidR="000942AA">
        <w:rPr>
          <w:rFonts w:ascii="Tahoma" w:hAnsi="Tahoma" w:cs="Tahoma"/>
          <w:sz w:val="24"/>
        </w:rPr>
        <w:t>.</w:t>
      </w:r>
      <w:proofErr w:type="gramEnd"/>
      <w:r w:rsidR="000942AA">
        <w:rPr>
          <w:rFonts w:ascii="Tahoma" w:hAnsi="Tahoma" w:cs="Tahoma"/>
          <w:sz w:val="24"/>
        </w:rPr>
        <w:t xml:space="preserve"> - </w:t>
      </w:r>
      <w:r w:rsidR="000942AA">
        <w:rPr>
          <w:rFonts w:ascii="Tahoma" w:eastAsia="MS Mincho" w:hAnsi="Tahoma" w:cs="Tahoma"/>
          <w:sz w:val="24"/>
        </w:rPr>
        <w:t xml:space="preserve">Jihočeský </w:t>
      </w:r>
      <w:proofErr w:type="spellStart"/>
      <w:r w:rsidR="000942AA">
        <w:rPr>
          <w:rFonts w:ascii="Tahoma" w:eastAsia="MS Mincho" w:hAnsi="Tahoma" w:cs="Tahoma"/>
          <w:sz w:val="24"/>
        </w:rPr>
        <w:t>streetwork</w:t>
      </w:r>
      <w:proofErr w:type="spellEnd"/>
      <w:r w:rsidR="000942AA">
        <w:rPr>
          <w:rFonts w:ascii="Tahoma" w:eastAsia="MS Mincho" w:hAnsi="Tahoma" w:cs="Tahoma"/>
          <w:sz w:val="24"/>
        </w:rPr>
        <w:t xml:space="preserve"> PREVENT</w:t>
      </w:r>
      <w:r w:rsidR="000942AA">
        <w:rPr>
          <w:rFonts w:ascii="Tahoma" w:hAnsi="Tahoma" w:cs="Tahoma"/>
          <w:sz w:val="24"/>
        </w:rPr>
        <w:t xml:space="preserve"> </w:t>
      </w:r>
    </w:p>
    <w:p w:rsidR="000942AA" w:rsidRDefault="000942AA" w:rsidP="000942AA"/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48.0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57.500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48.00</w:t>
      </w:r>
      <w:r>
        <w:rPr>
          <w:rFonts w:ascii="Tahoma" w:eastAsia="MS Mincho" w:hAnsi="Tahoma" w:cs="Tahoma"/>
          <w:sz w:val="20"/>
          <w:szCs w:val="20"/>
        </w:rPr>
        <w:t xml:space="preserve">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48.0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</w:rPr>
      </w:pPr>
    </w:p>
    <w:p w:rsidR="00F37886" w:rsidRDefault="00F37886" w:rsidP="000942AA">
      <w:pPr>
        <w:pStyle w:val="Zhlav"/>
        <w:tabs>
          <w:tab w:val="left" w:pos="1185"/>
        </w:tabs>
        <w:jc w:val="both"/>
        <w:rPr>
          <w:rFonts w:ascii="Tahoma" w:hAnsi="Tahoma" w:cs="Tahoma"/>
        </w:rPr>
      </w:pPr>
    </w:p>
    <w:p w:rsidR="00F37886" w:rsidRDefault="00F37886" w:rsidP="000942AA">
      <w:pPr>
        <w:pStyle w:val="Zhlav"/>
        <w:tabs>
          <w:tab w:val="left" w:pos="1185"/>
        </w:tabs>
        <w:jc w:val="both"/>
        <w:rPr>
          <w:rFonts w:ascii="Tahoma" w:hAnsi="Tahoma" w:cs="Tahoma"/>
        </w:rPr>
      </w:pPr>
    </w:p>
    <w:p w:rsidR="00F37886" w:rsidRDefault="00F37886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0942AA" w:rsidRDefault="00C164F0" w:rsidP="000942AA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7</w:t>
      </w:r>
      <w:r w:rsidR="000942AA">
        <w:rPr>
          <w:rFonts w:ascii="Tahoma" w:eastAsia="MS Mincho" w:hAnsi="Tahoma" w:cs="Tahoma"/>
          <w:sz w:val="24"/>
        </w:rPr>
        <w:t xml:space="preserve">) </w:t>
      </w:r>
      <w:r w:rsidR="000942AA">
        <w:rPr>
          <w:rFonts w:ascii="Tahoma" w:hAnsi="Tahoma" w:cs="Tahoma"/>
          <w:sz w:val="24"/>
        </w:rPr>
        <w:t xml:space="preserve">Dotace – </w:t>
      </w:r>
      <w:proofErr w:type="spellStart"/>
      <w:r w:rsidR="000942AA">
        <w:rPr>
          <w:rFonts w:ascii="Tahoma" w:hAnsi="Tahoma" w:cs="Tahoma"/>
          <w:sz w:val="24"/>
        </w:rPr>
        <w:t>Prevent</w:t>
      </w:r>
      <w:proofErr w:type="spellEnd"/>
      <w:r w:rsidR="000942AA">
        <w:rPr>
          <w:rFonts w:ascii="Tahoma" w:hAnsi="Tahoma" w:cs="Tahoma"/>
          <w:sz w:val="24"/>
        </w:rPr>
        <w:t xml:space="preserve"> </w:t>
      </w:r>
      <w:proofErr w:type="gramStart"/>
      <w:r w:rsidR="000942AA">
        <w:rPr>
          <w:rFonts w:ascii="Tahoma" w:hAnsi="Tahoma" w:cs="Tahoma"/>
          <w:sz w:val="24"/>
        </w:rPr>
        <w:t xml:space="preserve">99 </w:t>
      </w:r>
      <w:proofErr w:type="spellStart"/>
      <w:r w:rsidR="000942AA">
        <w:rPr>
          <w:rFonts w:ascii="Tahoma" w:hAnsi="Tahoma" w:cs="Tahoma"/>
          <w:sz w:val="24"/>
        </w:rPr>
        <w:t>z.ú</w:t>
      </w:r>
      <w:proofErr w:type="spellEnd"/>
      <w:r w:rsidR="000942AA">
        <w:rPr>
          <w:rFonts w:ascii="Tahoma" w:hAnsi="Tahoma" w:cs="Tahoma"/>
          <w:sz w:val="24"/>
        </w:rPr>
        <w:t>.</w:t>
      </w:r>
      <w:proofErr w:type="gramEnd"/>
      <w:r w:rsidR="000942AA">
        <w:rPr>
          <w:rFonts w:ascii="Tahoma" w:hAnsi="Tahoma" w:cs="Tahoma"/>
          <w:sz w:val="24"/>
        </w:rPr>
        <w:t xml:space="preserve"> - </w:t>
      </w:r>
      <w:proofErr w:type="spellStart"/>
      <w:r w:rsidR="000942AA">
        <w:rPr>
          <w:rFonts w:ascii="Tahoma" w:eastAsia="MS Mincho" w:hAnsi="Tahoma" w:cs="Tahoma"/>
          <w:sz w:val="24"/>
        </w:rPr>
        <w:t>Adiktologická</w:t>
      </w:r>
      <w:proofErr w:type="spellEnd"/>
      <w:r w:rsidR="000942AA">
        <w:rPr>
          <w:rFonts w:ascii="Tahoma" w:eastAsia="MS Mincho" w:hAnsi="Tahoma" w:cs="Tahoma"/>
          <w:sz w:val="24"/>
        </w:rPr>
        <w:t xml:space="preserve"> poradna PREVENT</w:t>
      </w:r>
      <w:r w:rsidR="000942AA">
        <w:rPr>
          <w:rFonts w:ascii="Tahoma" w:hAnsi="Tahoma" w:cs="Tahoma"/>
          <w:sz w:val="24"/>
        </w:rPr>
        <w:t xml:space="preserve"> </w:t>
      </w:r>
    </w:p>
    <w:p w:rsidR="002E09B4" w:rsidRDefault="002E09B4" w:rsidP="000942AA">
      <w:pPr>
        <w:rPr>
          <w:rFonts w:ascii="Tahoma" w:hAnsi="Tahoma" w:cs="Tahoma"/>
          <w:b/>
          <w:bCs/>
          <w:sz w:val="20"/>
          <w:szCs w:val="20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76.0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86.500 Kč nelze poskytnout v plné výši z důvodu nedostatku finančních prostředků v rozpočtu města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76.0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 předloženém znění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76.0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8</w:t>
      </w:r>
      <w:r w:rsidR="000942AA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="000942AA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0942AA">
        <w:rPr>
          <w:rFonts w:ascii="Tahoma" w:eastAsia="MS Mincho" w:hAnsi="Tahoma" w:cs="Tahoma"/>
          <w:sz w:val="24"/>
        </w:rPr>
        <w:t>z.ú</w:t>
      </w:r>
      <w:proofErr w:type="spellEnd"/>
      <w:r w:rsidR="000942AA">
        <w:rPr>
          <w:rFonts w:ascii="Tahoma" w:eastAsia="MS Mincho" w:hAnsi="Tahoma" w:cs="Tahoma"/>
          <w:sz w:val="24"/>
        </w:rPr>
        <w:t>., Kollárova</w:t>
      </w:r>
      <w:proofErr w:type="gramEnd"/>
      <w:r w:rsidR="000942AA">
        <w:rPr>
          <w:rFonts w:ascii="Tahoma" w:eastAsia="MS Mincho" w:hAnsi="Tahoma" w:cs="Tahoma"/>
          <w:sz w:val="24"/>
        </w:rPr>
        <w:t xml:space="preserve"> 485, 397 01 Písek – sociální rehabilitace</w:t>
      </w:r>
    </w:p>
    <w:p w:rsidR="000942AA" w:rsidRDefault="000942AA" w:rsidP="000942AA">
      <w:pPr>
        <w:rPr>
          <w:rFonts w:eastAsia="MS Mincho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37</w:t>
      </w:r>
      <w:r>
        <w:rPr>
          <w:rFonts w:ascii="Tahoma" w:eastAsia="MS Mincho" w:hAnsi="Tahoma" w:cs="Tahoma"/>
          <w:sz w:val="20"/>
          <w:szCs w:val="20"/>
        </w:rPr>
        <w:t>.000 Kč na úhradu části mzdových nákladů pracovníků poskytujících sociální službu sociální rehabilitace a Centra duševního zdraví ve strakonické pobočce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</w:t>
      </w:r>
      <w:r>
        <w:rPr>
          <w:rFonts w:ascii="Tahoma" w:hAnsi="Tahoma" w:cs="Tahoma"/>
          <w:sz w:val="20"/>
          <w:szCs w:val="20"/>
        </w:rPr>
        <w:t xml:space="preserve"> ve výši 37</w:t>
      </w:r>
      <w:r>
        <w:rPr>
          <w:rFonts w:ascii="Tahoma" w:eastAsia="MS Mincho" w:hAnsi="Tahoma" w:cs="Tahoma"/>
          <w:sz w:val="20"/>
          <w:szCs w:val="20"/>
        </w:rPr>
        <w:t xml:space="preserve">.000 Kč na úhradu části mzdových nákladů pracovníků poskytujících sociální službu sociální rehabilitace a Centra duševního zdraví ve strakonické pobočce, </w:t>
      </w:r>
      <w:r>
        <w:rPr>
          <w:rFonts w:ascii="Tahoma" w:hAnsi="Tahoma" w:cs="Tahoma"/>
          <w:sz w:val="20"/>
          <w:szCs w:val="20"/>
        </w:rPr>
        <w:t>v předloženém znění.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EA60D0" w:rsidRDefault="000942AA" w:rsidP="006B45A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</w:t>
      </w:r>
      <w:r>
        <w:rPr>
          <w:rFonts w:ascii="Tahoma" w:hAnsi="Tahoma" w:cs="Tahoma"/>
          <w:sz w:val="20"/>
          <w:szCs w:val="20"/>
        </w:rPr>
        <w:t>ve výši 37</w:t>
      </w:r>
      <w:r>
        <w:rPr>
          <w:rFonts w:ascii="Tahoma" w:eastAsia="MS Mincho" w:hAnsi="Tahoma" w:cs="Tahoma"/>
          <w:sz w:val="20"/>
          <w:szCs w:val="20"/>
        </w:rPr>
        <w:t>.000 Kč na úhradu části mzdových nákladů pracovníků poskytujících sociální službu sociální rehabilitace a Centra duševního zdraví ve strakonické pobočce.</w:t>
      </w:r>
    </w:p>
    <w:p w:rsidR="006B45A4" w:rsidRDefault="006B45A4" w:rsidP="006B45A4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9</w:t>
      </w:r>
      <w:r w:rsidR="000942AA">
        <w:rPr>
          <w:rFonts w:ascii="Tahoma" w:eastAsia="MS Mincho" w:hAnsi="Tahoma" w:cs="Tahoma"/>
          <w:sz w:val="24"/>
        </w:rPr>
        <w:t xml:space="preserve">) Dotace – </w:t>
      </w:r>
      <w:proofErr w:type="spellStart"/>
      <w:r w:rsidR="000942AA">
        <w:rPr>
          <w:rFonts w:ascii="Tahoma" w:eastAsia="MS Mincho" w:hAnsi="Tahoma" w:cs="Tahoma"/>
          <w:sz w:val="24"/>
        </w:rPr>
        <w:t>Theia</w:t>
      </w:r>
      <w:proofErr w:type="spellEnd"/>
      <w:r w:rsidR="000942AA">
        <w:rPr>
          <w:rFonts w:ascii="Tahoma" w:eastAsia="MS Mincho" w:hAnsi="Tahoma" w:cs="Tahoma"/>
          <w:sz w:val="24"/>
        </w:rPr>
        <w:t xml:space="preserve"> – krizové centrum o.p.s., Mánesova 11/3b, 370 01 České Budějovice   </w:t>
      </w:r>
    </w:p>
    <w:p w:rsidR="000942AA" w:rsidRDefault="000942AA" w:rsidP="000942AA">
      <w:pPr>
        <w:rPr>
          <w:rFonts w:eastAsia="MS Mincho"/>
        </w:rPr>
      </w:pPr>
    </w:p>
    <w:p w:rsidR="000942AA" w:rsidRPr="002E09B4" w:rsidRDefault="000942AA" w:rsidP="000942A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2E09B4">
        <w:rPr>
          <w:rFonts w:ascii="Tahoma" w:hAnsi="Tahoma" w:cs="Tahoma"/>
          <w:b/>
          <w:bCs/>
          <w:sz w:val="20"/>
          <w:szCs w:val="20"/>
        </w:rPr>
        <w:t>Důvodová zpráva:</w:t>
      </w:r>
    </w:p>
    <w:p w:rsidR="000942AA" w:rsidRDefault="000942AA" w:rsidP="000942AA">
      <w:pPr>
        <w:rPr>
          <w:rFonts w:ascii="Tahoma" w:hAnsi="Tahoma" w:cs="Tahoma"/>
          <w:iCs/>
          <w:sz w:val="20"/>
          <w:szCs w:val="20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iCs/>
          <w:sz w:val="20"/>
          <w:szCs w:val="20"/>
        </w:rPr>
        <w:t>Theie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– krizovému centru o.p.s., Mánesova 11/3b, 370 01 České Budějovice 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33</w:t>
      </w:r>
      <w:r>
        <w:rPr>
          <w:rFonts w:ascii="Tahoma" w:eastAsia="MS Mincho" w:hAnsi="Tahoma" w:cs="Tahoma"/>
          <w:sz w:val="20"/>
          <w:szCs w:val="20"/>
        </w:rPr>
        <w:t xml:space="preserve">.000 Kč na </w:t>
      </w:r>
      <w:proofErr w:type="spellStart"/>
      <w:r>
        <w:rPr>
          <w:rFonts w:ascii="Tahoma" w:hAnsi="Tahoma" w:cs="Tahoma"/>
          <w:iCs/>
          <w:sz w:val="20"/>
          <w:szCs w:val="20"/>
        </w:rPr>
        <w:t>na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zajištění poskytování odborného sociálního poradenství (dluhové poradenství -specializované téma).</w:t>
      </w:r>
      <w:r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 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75.000 Kč nelze poskytnout v plné výši z důvodu nedostatku finančních prostředků v rozpočtu města.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proofErr w:type="spellStart"/>
      <w:r>
        <w:rPr>
          <w:rFonts w:ascii="Tahoma" w:hAnsi="Tahoma" w:cs="Tahoma"/>
          <w:iCs/>
          <w:sz w:val="20"/>
          <w:szCs w:val="20"/>
        </w:rPr>
        <w:t>Theie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– krizovému centru o.p.s., Mánesova 11/3b, 370 01 České Budějovice 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33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>
        <w:rPr>
          <w:rFonts w:ascii="Tahoma" w:hAnsi="Tahoma" w:cs="Tahoma"/>
          <w:iCs/>
          <w:sz w:val="20"/>
          <w:szCs w:val="20"/>
        </w:rPr>
        <w:t xml:space="preserve">na zajištění poskytování odborného sociálního poradenství (dluhové poradenství -specializované téma)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schválit poskytnutí dotace </w:t>
      </w:r>
      <w:proofErr w:type="spellStart"/>
      <w:r>
        <w:rPr>
          <w:rFonts w:ascii="Tahoma" w:hAnsi="Tahoma" w:cs="Tahoma"/>
          <w:iCs/>
          <w:sz w:val="20"/>
          <w:szCs w:val="20"/>
        </w:rPr>
        <w:t>Theie</w:t>
      </w:r>
      <w:proofErr w:type="spellEnd"/>
      <w:r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– krizovému centru o.p.s., Mánesova 11/3b, 370 01 České Budějovice 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ve výši 33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>
        <w:rPr>
          <w:rFonts w:ascii="Tahoma" w:hAnsi="Tahoma" w:cs="Tahoma"/>
          <w:iCs/>
          <w:sz w:val="20"/>
          <w:szCs w:val="20"/>
        </w:rPr>
        <w:t>na zajištění poskytování odborného sociálního poradenství (dluhové poradenství -specializované</w:t>
      </w:r>
      <w:r>
        <w:rPr>
          <w:rFonts w:ascii="Tahoma" w:hAnsi="Tahoma" w:cs="Tahoma"/>
          <w:b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téma)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C164F0">
        <w:rPr>
          <w:rFonts w:ascii="Tahoma" w:eastAsia="MS Mincho" w:hAnsi="Tahoma" w:cs="Tahoma"/>
          <w:sz w:val="24"/>
        </w:rPr>
        <w:t>0</w:t>
      </w:r>
      <w:r>
        <w:rPr>
          <w:rFonts w:ascii="Tahoma" w:eastAsia="MS Mincho" w:hAnsi="Tahoma" w:cs="Tahoma"/>
          <w:sz w:val="24"/>
        </w:rPr>
        <w:t xml:space="preserve">) Dotace – Diecézní charita České Budějovice, Kanovnická 404/18, České Budějovice   </w:t>
      </w:r>
    </w:p>
    <w:p w:rsidR="000942AA" w:rsidRDefault="000942AA" w:rsidP="000942AA">
      <w:pPr>
        <w:rPr>
          <w:rFonts w:eastAsia="MS Mincho"/>
        </w:rPr>
      </w:pPr>
    </w:p>
    <w:p w:rsidR="000942AA" w:rsidRDefault="000942AA" w:rsidP="000942AA">
      <w:pPr>
        <w:jc w:val="both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166A41" w:rsidP="00166A4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>Diecézní charitě České Budějovice, Kanovnická 404/18, 370 01 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ve výši 43.000 Kč na zajištění provozu detašovaného pracoviště Strakonice Intervenčního centra pro osoby ohrožené domácím násilím.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70.000 Kč nelze poskytnout v plné výši z důvodu nedostatku finančních prostředků v rozpočtu města.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166A41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</w:t>
      </w:r>
      <w:r>
        <w:rPr>
          <w:rFonts w:ascii="Tahoma" w:eastAsia="MS Mincho" w:hAnsi="Tahoma" w:cs="Tahoma"/>
          <w:sz w:val="20"/>
          <w:szCs w:val="20"/>
        </w:rPr>
        <w:t>Diecézní charitě České Budějovice, Kanovnická 404/18, 370 01 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ve výši 43.000 Kč na  zajištění provozu detašovaného pracoviště Strakonice Intervenčního centra pro osoby ohrožené domácím násilím </w:t>
      </w:r>
      <w:r>
        <w:rPr>
          <w:rFonts w:ascii="Tahoma" w:hAnsi="Tahoma" w:cs="Tahoma"/>
          <w:sz w:val="20"/>
          <w:szCs w:val="20"/>
        </w:rPr>
        <w:t xml:space="preserve"> 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166A41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>Diecézní charitě České Budějovice, Kanovnická 404/18, 370 01 České Budějovice</w:t>
      </w:r>
      <w:r>
        <w:rPr>
          <w:rFonts w:ascii="Tahoma" w:eastAsia="MS Mincho" w:hAnsi="Tahoma" w:cs="Tahoma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ve výši 43.000 Kč na  zajištění provozu detašovaného pracoviště Strakonice Intervenčního centra pro osoby ohrožené domácím násilím. 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EA60D0" w:rsidRPr="00166A41" w:rsidRDefault="00EA60D0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11</w:t>
      </w:r>
      <w:r w:rsidR="000942AA">
        <w:rPr>
          <w:rFonts w:ascii="Tahoma" w:eastAsia="MS Mincho" w:hAnsi="Tahoma" w:cs="Tahoma"/>
          <w:sz w:val="24"/>
        </w:rPr>
        <w:t xml:space="preserve">) Dotace - Fokus České </w:t>
      </w:r>
      <w:proofErr w:type="gramStart"/>
      <w:r w:rsidR="000942AA">
        <w:rPr>
          <w:rFonts w:ascii="Tahoma" w:eastAsia="MS Mincho" w:hAnsi="Tahoma" w:cs="Tahoma"/>
          <w:sz w:val="24"/>
        </w:rPr>
        <w:t xml:space="preserve">Budějovice, </w:t>
      </w:r>
      <w:proofErr w:type="spellStart"/>
      <w:r w:rsidR="000942AA">
        <w:rPr>
          <w:rFonts w:ascii="Tahoma" w:eastAsia="MS Mincho" w:hAnsi="Tahoma" w:cs="Tahoma"/>
          <w:sz w:val="24"/>
        </w:rPr>
        <w:t>z.ú</w:t>
      </w:r>
      <w:proofErr w:type="spellEnd"/>
      <w:r w:rsidR="000942AA">
        <w:rPr>
          <w:rFonts w:ascii="Tahoma" w:eastAsia="MS Mincho" w:hAnsi="Tahoma" w:cs="Tahoma"/>
          <w:sz w:val="24"/>
        </w:rPr>
        <w:t>., Novohradská</w:t>
      </w:r>
      <w:proofErr w:type="gramEnd"/>
      <w:r w:rsidR="000942AA">
        <w:rPr>
          <w:rFonts w:ascii="Tahoma" w:eastAsia="MS Mincho" w:hAnsi="Tahoma" w:cs="Tahoma"/>
          <w:sz w:val="24"/>
        </w:rPr>
        <w:t xml:space="preserve"> 1058/71, 370 08 České Budějovice</w:t>
      </w: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</w:p>
    <w:p w:rsidR="000942AA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EA60D0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EA60D0">
        <w:rPr>
          <w:rFonts w:ascii="Tahoma" w:hAnsi="Tahoma" w:cs="Tahoma"/>
          <w:sz w:val="20"/>
          <w:szCs w:val="20"/>
        </w:rPr>
        <w:t>Schvaluje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>
        <w:rPr>
          <w:rFonts w:ascii="Tahoma" w:eastAsia="MS Mincho" w:hAnsi="Tahoma" w:cs="Tahoma"/>
          <w:sz w:val="20"/>
          <w:szCs w:val="20"/>
        </w:rPr>
        <w:t xml:space="preserve">Fokusu České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>
        <w:rPr>
          <w:rFonts w:ascii="Tahoma" w:hAnsi="Tahoma" w:cs="Tahoma"/>
          <w:sz w:val="20"/>
          <w:szCs w:val="20"/>
        </w:rPr>
        <w:t>ve výši 6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>
        <w:rPr>
          <w:rFonts w:ascii="Tahoma" w:eastAsia="MS Mincho" w:hAnsi="Tahoma" w:cs="Tahoma"/>
          <w:bCs/>
          <w:sz w:val="20"/>
          <w:szCs w:val="20"/>
        </w:rPr>
        <w:t>na kofinancování osobních nákladů pracovníků služby chráněného bydlení a nájemného objektů, kde je služba poskytována</w:t>
      </w:r>
      <w:r>
        <w:rPr>
          <w:rFonts w:ascii="Tahoma" w:eastAsia="MS Mincho" w:hAnsi="Tahoma" w:cs="Tahoma"/>
          <w:b/>
          <w:bCs/>
          <w:sz w:val="20"/>
          <w:szCs w:val="20"/>
        </w:rPr>
        <w:t>.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62.400 Kč nelze poskytnout v plné výši z důvodu nedostatku finančních prostředků v rozpočtu města.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EA60D0">
        <w:rPr>
          <w:rFonts w:ascii="Tahoma" w:hAnsi="Tahoma" w:cs="Tahoma"/>
          <w:sz w:val="20"/>
          <w:szCs w:val="20"/>
        </w:rPr>
        <w:t>Schvaluje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</w:t>
      </w:r>
      <w:r w:rsidR="00EA60D0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vření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České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>
        <w:rPr>
          <w:rFonts w:ascii="Tahoma" w:hAnsi="Tahoma" w:cs="Tahoma"/>
          <w:sz w:val="20"/>
          <w:szCs w:val="20"/>
        </w:rPr>
        <w:t>ve výši  6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>
        <w:rPr>
          <w:rFonts w:ascii="Tahoma" w:eastAsia="MS Mincho" w:hAnsi="Tahoma" w:cs="Tahoma"/>
          <w:bCs/>
          <w:sz w:val="20"/>
          <w:szCs w:val="20"/>
        </w:rPr>
        <w:t>na kofinancování osobních nákladů pracovníků služby chráněného bydlení a nájemného objektů, kde je služba poskytována</w:t>
      </w:r>
      <w:r>
        <w:rPr>
          <w:rFonts w:ascii="Tahoma" w:eastAsia="MS Mincho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EA60D0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České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Budějovice,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Novohradská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1058/71, 370 08 České Budějovice </w:t>
      </w:r>
      <w:r>
        <w:rPr>
          <w:rFonts w:ascii="Tahoma" w:hAnsi="Tahoma" w:cs="Tahoma"/>
          <w:sz w:val="20"/>
          <w:szCs w:val="20"/>
        </w:rPr>
        <w:t>ve výši  6</w:t>
      </w:r>
      <w:r>
        <w:rPr>
          <w:rFonts w:ascii="Tahoma" w:eastAsia="MS Mincho" w:hAnsi="Tahoma" w:cs="Tahoma"/>
          <w:sz w:val="20"/>
          <w:szCs w:val="20"/>
        </w:rPr>
        <w:t xml:space="preserve">.000 Kč </w:t>
      </w:r>
      <w:r>
        <w:rPr>
          <w:rFonts w:ascii="Tahoma" w:eastAsia="MS Mincho" w:hAnsi="Tahoma" w:cs="Tahoma"/>
          <w:bCs/>
          <w:sz w:val="20"/>
          <w:szCs w:val="20"/>
        </w:rPr>
        <w:t>na kofinancování osobních nákladů pracovníků služby chráněného bydlení a nájemného objektů, kde je služba poskytována</w:t>
      </w:r>
      <w:r>
        <w:rPr>
          <w:rFonts w:ascii="Tahoma" w:eastAsia="MS Mincho" w:hAnsi="Tahoma" w:cs="Tahoma"/>
          <w:b/>
          <w:bCs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</w:p>
    <w:p w:rsidR="000942AA" w:rsidRDefault="00C164F0" w:rsidP="000942AA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12</w:t>
      </w:r>
      <w:r w:rsidR="000942AA">
        <w:rPr>
          <w:rFonts w:ascii="Tahoma" w:eastAsia="MS Mincho" w:hAnsi="Tahoma" w:cs="Tahoma"/>
          <w:sz w:val="24"/>
        </w:rPr>
        <w:t xml:space="preserve">) Dotace – APLA Jižní </w:t>
      </w:r>
      <w:proofErr w:type="gramStart"/>
      <w:r w:rsidR="000942AA">
        <w:rPr>
          <w:rFonts w:ascii="Tahoma" w:eastAsia="MS Mincho" w:hAnsi="Tahoma" w:cs="Tahoma"/>
          <w:sz w:val="24"/>
        </w:rPr>
        <w:t xml:space="preserve">Čechy, z. </w:t>
      </w:r>
      <w:proofErr w:type="spellStart"/>
      <w:r w:rsidR="000942AA">
        <w:rPr>
          <w:rFonts w:ascii="Tahoma" w:eastAsia="MS Mincho" w:hAnsi="Tahoma" w:cs="Tahoma"/>
          <w:sz w:val="24"/>
        </w:rPr>
        <w:t>ú.</w:t>
      </w:r>
      <w:proofErr w:type="spellEnd"/>
      <w:r w:rsidR="000942AA">
        <w:rPr>
          <w:rFonts w:ascii="Tahoma" w:eastAsia="MS Mincho" w:hAnsi="Tahoma" w:cs="Tahoma"/>
          <w:sz w:val="24"/>
        </w:rPr>
        <w:t>, Farského</w:t>
      </w:r>
      <w:proofErr w:type="gramEnd"/>
      <w:r w:rsidR="000942AA">
        <w:rPr>
          <w:rFonts w:ascii="Tahoma" w:eastAsia="MS Mincho" w:hAnsi="Tahoma" w:cs="Tahoma"/>
          <w:sz w:val="24"/>
        </w:rPr>
        <w:t xml:space="preserve"> 887, 390 02 Tábor  </w:t>
      </w:r>
    </w:p>
    <w:p w:rsidR="000942AA" w:rsidRDefault="000942AA" w:rsidP="000942AA">
      <w:pPr>
        <w:rPr>
          <w:rFonts w:eastAsia="MS Mincho"/>
        </w:rPr>
      </w:pPr>
    </w:p>
    <w:p w:rsidR="00EA60D0" w:rsidRDefault="000942AA" w:rsidP="000942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942AA" w:rsidRDefault="00EA60D0" w:rsidP="000942A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0942AA">
        <w:rPr>
          <w:rFonts w:ascii="Tahoma" w:hAnsi="Tahoma" w:cs="Tahoma"/>
          <w:sz w:val="20"/>
          <w:szCs w:val="20"/>
        </w:rPr>
        <w:t>M po projednání</w:t>
      </w:r>
    </w:p>
    <w:p w:rsidR="000942AA" w:rsidRDefault="000942AA" w:rsidP="000942AA">
      <w:pPr>
        <w:jc w:val="both"/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EA60D0">
        <w:rPr>
          <w:rFonts w:ascii="Tahoma" w:hAnsi="Tahoma" w:cs="Tahoma"/>
          <w:sz w:val="20"/>
          <w:szCs w:val="20"/>
        </w:rPr>
        <w:t>Schvaluje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APLE </w:t>
      </w:r>
      <w:r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>
        <w:rPr>
          <w:rFonts w:ascii="Tahoma" w:eastAsia="MS Mincho" w:hAnsi="Tahoma" w:cs="Tahoma"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sz w:val="20"/>
          <w:szCs w:val="20"/>
        </w:rPr>
        <w:t>, Farského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887, 390 02 Tábor  </w:t>
      </w:r>
      <w:r>
        <w:rPr>
          <w:rFonts w:ascii="Tahoma" w:hAnsi="Tahoma" w:cs="Tahoma"/>
          <w:iCs/>
          <w:sz w:val="20"/>
          <w:szCs w:val="20"/>
        </w:rPr>
        <w:t xml:space="preserve">ve výši 27.000 Kč na podporu služeb 5 občanům města Strakonice.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93.500 Kč nelze poskytnout v plné výši z důvodu nedostatku finančních prostředků v rozpočtu města.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EA60D0">
        <w:rPr>
          <w:rFonts w:ascii="Tahoma" w:hAnsi="Tahoma" w:cs="Tahoma"/>
          <w:sz w:val="20"/>
          <w:szCs w:val="20"/>
        </w:rPr>
        <w:t>Schvaluje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Smlouvy o poskytnutí dotace APLE </w:t>
      </w:r>
      <w:r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>
        <w:rPr>
          <w:rFonts w:ascii="Tahoma" w:eastAsia="MS Mincho" w:hAnsi="Tahoma" w:cs="Tahoma"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sz w:val="20"/>
          <w:szCs w:val="20"/>
        </w:rPr>
        <w:t>, Farského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887, 390 02 Tábor  </w:t>
      </w:r>
      <w:r>
        <w:rPr>
          <w:rFonts w:ascii="Tahoma" w:hAnsi="Tahoma" w:cs="Tahoma"/>
          <w:iCs/>
          <w:sz w:val="20"/>
          <w:szCs w:val="20"/>
        </w:rPr>
        <w:t xml:space="preserve">ve výši 27.000 Kč na podporu služeb 5 občanům města Strakonice </w:t>
      </w:r>
      <w:r>
        <w:rPr>
          <w:rFonts w:ascii="Tahoma" w:hAnsi="Tahoma" w:cs="Tahoma"/>
          <w:sz w:val="20"/>
          <w:szCs w:val="20"/>
        </w:rPr>
        <w:t>v předloženém znění.</w:t>
      </w: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0942AA" w:rsidRDefault="000942AA" w:rsidP="000942AA">
      <w:pPr>
        <w:rPr>
          <w:rFonts w:ascii="Tahoma" w:hAnsi="Tahoma" w:cs="Tahoma"/>
          <w:sz w:val="20"/>
          <w:szCs w:val="20"/>
        </w:rPr>
      </w:pPr>
    </w:p>
    <w:p w:rsidR="000942AA" w:rsidRDefault="000942AA" w:rsidP="000942A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EA60D0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0942AA" w:rsidRDefault="000942AA" w:rsidP="000942AA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APLE </w:t>
      </w:r>
      <w:r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>
        <w:rPr>
          <w:rFonts w:ascii="Tahoma" w:eastAsia="MS Mincho" w:hAnsi="Tahoma" w:cs="Tahoma"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sz w:val="20"/>
          <w:szCs w:val="20"/>
        </w:rPr>
        <w:t>, Farského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887, 390 02 Tábor  </w:t>
      </w:r>
      <w:r>
        <w:rPr>
          <w:rFonts w:ascii="Tahoma" w:hAnsi="Tahoma" w:cs="Tahoma"/>
          <w:iCs/>
          <w:sz w:val="20"/>
          <w:szCs w:val="20"/>
        </w:rPr>
        <w:t xml:space="preserve">ve výši 27.000 Kč na podporu služeb 5 občanům města Strakonice. </w:t>
      </w:r>
      <w:bookmarkStart w:id="0" w:name="_GoBack"/>
      <w:bookmarkEnd w:id="0"/>
    </w:p>
    <w:sectPr w:rsidR="000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AA"/>
    <w:rsid w:val="000942AA"/>
    <w:rsid w:val="00166A41"/>
    <w:rsid w:val="002E09B4"/>
    <w:rsid w:val="0053022A"/>
    <w:rsid w:val="006B45A4"/>
    <w:rsid w:val="009E3F12"/>
    <w:rsid w:val="00C164F0"/>
    <w:rsid w:val="00E7655C"/>
    <w:rsid w:val="00EA60D0"/>
    <w:rsid w:val="00F027D8"/>
    <w:rsid w:val="00F3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54731"/>
  <w15:chartTrackingRefBased/>
  <w15:docId w15:val="{A01C0CB0-2E1B-406A-8AC0-DCE0FD46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4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942AA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942AA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942AA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942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0942AA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0942AA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customStyle="1" w:styleId="msonormal0">
    <w:name w:val="msonormal"/>
    <w:basedOn w:val="Normln"/>
    <w:uiPriority w:val="99"/>
    <w:rsid w:val="000942AA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0942AA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0942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42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942AA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942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42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42AA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094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3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2275A-2DE5-4714-A3EC-393390BE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1592</Words>
  <Characters>9395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2023-06-09T06:47:00Z</cp:lastPrinted>
  <dcterms:created xsi:type="dcterms:W3CDTF">2023-06-12T07:01:00Z</dcterms:created>
  <dcterms:modified xsi:type="dcterms:W3CDTF">2023-06-19T11:54:00Z</dcterms:modified>
</cp:coreProperties>
</file>