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8F64C" w14:textId="77777777" w:rsidR="00845237" w:rsidRPr="00845237" w:rsidRDefault="00845237" w:rsidP="0084523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4523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CEB8A99" w14:textId="5E7009BC" w:rsidR="00D93D24" w:rsidRPr="00826AF2" w:rsidRDefault="00E51C3D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30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3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  <w:r w:rsidR="00B3079A">
        <w:rPr>
          <w:rFonts w:ascii="Tahoma" w:hAnsi="Tahoma" w:cs="Tahoma"/>
          <w:sz w:val="24"/>
          <w:szCs w:val="24"/>
        </w:rPr>
        <w:t>, finanční výbor</w:t>
      </w:r>
    </w:p>
    <w:p w14:paraId="3330EC6B" w14:textId="77777777"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6EAA0BB" w14:textId="77777777"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2251A4D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046EB2E6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5D1DA81" w14:textId="77777777"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14:paraId="7EB83C22" w14:textId="77777777"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14:paraId="7CE7EA2C" w14:textId="77777777"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14:paraId="680F83B5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363C9BF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E38D53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75592B98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14:paraId="78EA6D63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47362E1" w14:textId="77777777"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9A52B93" w14:textId="77777777" w:rsidR="00B3079A" w:rsidRPr="00992DE3" w:rsidRDefault="00B3079A" w:rsidP="00B3079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14:paraId="00859E71" w14:textId="0DADF3EB" w:rsidR="00B3079A" w:rsidRPr="00AE0DC8" w:rsidRDefault="00B3079A" w:rsidP="00B3079A">
      <w:pPr>
        <w:numPr>
          <w:ilvl w:val="0"/>
          <w:numId w:val="3"/>
        </w:numPr>
        <w:rPr>
          <w:rFonts w:ascii="Tahoma" w:hAnsi="Tahoma" w:cs="Tahoma"/>
        </w:rPr>
      </w:pPr>
      <w:r w:rsidRPr="00AE0DC8">
        <w:rPr>
          <w:rFonts w:ascii="Tahoma" w:hAnsi="Tahoma" w:cs="Tahoma"/>
        </w:rPr>
        <w:t>Rozpočtová opatření č. 10</w:t>
      </w:r>
      <w:r w:rsidR="00E51C3D" w:rsidRPr="00AE0DC8">
        <w:rPr>
          <w:rFonts w:ascii="Tahoma" w:hAnsi="Tahoma" w:cs="Tahoma"/>
        </w:rPr>
        <w:t>3</w:t>
      </w:r>
      <w:r w:rsidRPr="00AE0DC8">
        <w:rPr>
          <w:rFonts w:ascii="Tahoma" w:hAnsi="Tahoma" w:cs="Tahoma"/>
        </w:rPr>
        <w:t xml:space="preserve"> – 1</w:t>
      </w:r>
      <w:r w:rsidR="00002464" w:rsidRPr="00AE0DC8">
        <w:rPr>
          <w:rFonts w:ascii="Tahoma" w:hAnsi="Tahoma" w:cs="Tahoma"/>
        </w:rPr>
        <w:t>1</w:t>
      </w:r>
      <w:r w:rsidR="00077136" w:rsidRPr="00AE0DC8">
        <w:rPr>
          <w:rFonts w:ascii="Tahoma" w:hAnsi="Tahoma" w:cs="Tahoma"/>
        </w:rPr>
        <w:t>7</w:t>
      </w:r>
    </w:p>
    <w:p w14:paraId="71357A06" w14:textId="1207B01C" w:rsidR="00B3079A" w:rsidRPr="00AE0DC8" w:rsidRDefault="00B3079A" w:rsidP="00B3079A">
      <w:pPr>
        <w:numPr>
          <w:ilvl w:val="0"/>
          <w:numId w:val="3"/>
        </w:numPr>
        <w:rPr>
          <w:rFonts w:ascii="Tahoma" w:hAnsi="Tahoma" w:cs="Tahoma"/>
        </w:rPr>
      </w:pPr>
      <w:r w:rsidRPr="00AE0DC8">
        <w:rPr>
          <w:rFonts w:ascii="Tahoma" w:hAnsi="Tahoma" w:cs="Tahoma"/>
        </w:rPr>
        <w:t>Návrh Rozpočtu města Strakonice na rok 202</w:t>
      </w:r>
      <w:r w:rsidR="00B21DEF" w:rsidRPr="00AE0DC8">
        <w:rPr>
          <w:rFonts w:ascii="Tahoma" w:hAnsi="Tahoma" w:cs="Tahoma"/>
        </w:rPr>
        <w:t>4</w:t>
      </w:r>
      <w:r w:rsidRPr="00AE0DC8">
        <w:rPr>
          <w:rFonts w:ascii="Tahoma" w:hAnsi="Tahoma" w:cs="Tahoma"/>
        </w:rPr>
        <w:t xml:space="preserve"> </w:t>
      </w:r>
    </w:p>
    <w:p w14:paraId="2B973935" w14:textId="6B134BC2" w:rsidR="00B3079A" w:rsidRPr="00AE0DC8" w:rsidRDefault="00B3079A" w:rsidP="00B3079A">
      <w:pPr>
        <w:numPr>
          <w:ilvl w:val="0"/>
          <w:numId w:val="3"/>
        </w:numPr>
        <w:rPr>
          <w:rFonts w:ascii="Tahoma" w:hAnsi="Tahoma" w:cs="Tahoma"/>
        </w:rPr>
      </w:pPr>
      <w:r w:rsidRPr="00AE0DC8">
        <w:rPr>
          <w:rFonts w:ascii="Tahoma" w:hAnsi="Tahoma" w:cs="Tahoma"/>
        </w:rPr>
        <w:t>Návrh Střednědobého výhledu rozpočtu města Strakonice na období let 202</w:t>
      </w:r>
      <w:r w:rsidR="00B21DEF" w:rsidRPr="00AE0DC8">
        <w:rPr>
          <w:rFonts w:ascii="Tahoma" w:hAnsi="Tahoma" w:cs="Tahoma"/>
        </w:rPr>
        <w:t>5</w:t>
      </w:r>
      <w:r w:rsidRPr="00AE0DC8">
        <w:rPr>
          <w:rFonts w:ascii="Tahoma" w:hAnsi="Tahoma" w:cs="Tahoma"/>
        </w:rPr>
        <w:t xml:space="preserve"> – 202</w:t>
      </w:r>
      <w:r w:rsidR="00B21DEF" w:rsidRPr="00AE0DC8">
        <w:rPr>
          <w:rFonts w:ascii="Tahoma" w:hAnsi="Tahoma" w:cs="Tahoma"/>
        </w:rPr>
        <w:t>6</w:t>
      </w:r>
    </w:p>
    <w:p w14:paraId="05AA9277" w14:textId="0B8A7DBD" w:rsidR="00992DE3" w:rsidRPr="00AE0DC8" w:rsidRDefault="00992DE3" w:rsidP="0056378C">
      <w:pPr>
        <w:numPr>
          <w:ilvl w:val="0"/>
          <w:numId w:val="3"/>
        </w:numPr>
        <w:rPr>
          <w:rFonts w:ascii="Tahoma" w:hAnsi="Tahoma" w:cs="Tahoma"/>
        </w:rPr>
      </w:pPr>
      <w:r w:rsidRPr="00AE0DC8">
        <w:rPr>
          <w:rFonts w:ascii="Tahoma" w:hAnsi="Tahoma" w:cs="Tahoma"/>
        </w:rPr>
        <w:t>OZV o místním poplatku z</w:t>
      </w:r>
      <w:r w:rsidR="0056378C" w:rsidRPr="00AE0DC8">
        <w:rPr>
          <w:rFonts w:ascii="Tahoma" w:hAnsi="Tahoma" w:cs="Tahoma"/>
        </w:rPr>
        <w:t> </w:t>
      </w:r>
      <w:r w:rsidRPr="00AE0DC8">
        <w:rPr>
          <w:rFonts w:ascii="Tahoma" w:hAnsi="Tahoma" w:cs="Tahoma"/>
        </w:rPr>
        <w:t>pobytu</w:t>
      </w:r>
    </w:p>
    <w:p w14:paraId="7077D0F7" w14:textId="0B0264DB" w:rsidR="00002464" w:rsidRPr="00AE0DC8" w:rsidRDefault="00002464" w:rsidP="00002464">
      <w:pPr>
        <w:numPr>
          <w:ilvl w:val="0"/>
          <w:numId w:val="3"/>
        </w:numPr>
        <w:rPr>
          <w:rFonts w:ascii="Tahoma" w:hAnsi="Tahoma" w:cs="Tahoma"/>
        </w:rPr>
      </w:pPr>
      <w:r w:rsidRPr="00AE0DC8">
        <w:rPr>
          <w:rFonts w:ascii="Tahoma" w:hAnsi="Tahoma" w:cs="Tahoma"/>
        </w:rPr>
        <w:t>OZV o místním poplatku za užívání veřejného prostranství</w:t>
      </w:r>
    </w:p>
    <w:p w14:paraId="3F98749D" w14:textId="75E3DB81" w:rsidR="00002464" w:rsidRPr="00AE0DC8" w:rsidRDefault="00002464" w:rsidP="00002464">
      <w:pPr>
        <w:numPr>
          <w:ilvl w:val="0"/>
          <w:numId w:val="3"/>
        </w:numPr>
        <w:rPr>
          <w:rFonts w:ascii="Tahoma" w:hAnsi="Tahoma" w:cs="Tahoma"/>
        </w:rPr>
      </w:pPr>
      <w:r w:rsidRPr="00AE0DC8">
        <w:rPr>
          <w:rFonts w:ascii="Tahoma" w:hAnsi="Tahoma" w:cs="Tahoma"/>
        </w:rPr>
        <w:t>OZV o místním poplatku ze psů</w:t>
      </w:r>
    </w:p>
    <w:p w14:paraId="6C5A785B" w14:textId="55D54471" w:rsidR="00B3079A" w:rsidRPr="00AE0DC8" w:rsidRDefault="00B3079A" w:rsidP="00B3079A">
      <w:pPr>
        <w:numPr>
          <w:ilvl w:val="0"/>
          <w:numId w:val="3"/>
        </w:numPr>
        <w:rPr>
          <w:rFonts w:ascii="Tahoma" w:hAnsi="Tahoma" w:cs="Tahoma"/>
        </w:rPr>
      </w:pPr>
      <w:r w:rsidRPr="00AE0DC8">
        <w:rPr>
          <w:rFonts w:ascii="Tahoma" w:hAnsi="Tahoma" w:cs="Tahoma"/>
        </w:rPr>
        <w:t xml:space="preserve">Finanční výbor – Zápis č. </w:t>
      </w:r>
      <w:r w:rsidR="003A6DB3" w:rsidRPr="00AE0DC8">
        <w:rPr>
          <w:rFonts w:ascii="Tahoma" w:hAnsi="Tahoma" w:cs="Tahoma"/>
        </w:rPr>
        <w:t>3</w:t>
      </w:r>
      <w:r w:rsidRPr="00AE0DC8">
        <w:rPr>
          <w:rFonts w:ascii="Tahoma" w:hAnsi="Tahoma" w:cs="Tahoma"/>
        </w:rPr>
        <w:t>/202</w:t>
      </w:r>
      <w:r w:rsidR="003A6DB3" w:rsidRPr="00AE0DC8">
        <w:rPr>
          <w:rFonts w:ascii="Tahoma" w:hAnsi="Tahoma" w:cs="Tahoma"/>
        </w:rPr>
        <w:t>3</w:t>
      </w:r>
      <w:r w:rsidRPr="00AE0DC8">
        <w:rPr>
          <w:rFonts w:ascii="Tahoma" w:hAnsi="Tahoma" w:cs="Tahoma"/>
        </w:rPr>
        <w:t xml:space="preserve"> ze dne </w:t>
      </w:r>
      <w:r w:rsidR="009555B1" w:rsidRPr="00AE0DC8">
        <w:rPr>
          <w:rFonts w:ascii="Tahoma" w:hAnsi="Tahoma" w:cs="Tahoma"/>
        </w:rPr>
        <w:t>2</w:t>
      </w:r>
      <w:r w:rsidR="003A6DB3" w:rsidRPr="00AE0DC8">
        <w:rPr>
          <w:rFonts w:ascii="Tahoma" w:hAnsi="Tahoma" w:cs="Tahoma"/>
        </w:rPr>
        <w:t>2</w:t>
      </w:r>
      <w:r w:rsidRPr="00AE0DC8">
        <w:rPr>
          <w:rFonts w:ascii="Tahoma" w:hAnsi="Tahoma" w:cs="Tahoma"/>
        </w:rPr>
        <w:t>.11.202</w:t>
      </w:r>
      <w:r w:rsidR="003A6DB3" w:rsidRPr="00AE0DC8">
        <w:rPr>
          <w:rFonts w:ascii="Tahoma" w:hAnsi="Tahoma" w:cs="Tahoma"/>
        </w:rPr>
        <w:t>3</w:t>
      </w:r>
    </w:p>
    <w:p w14:paraId="65C82B86" w14:textId="77777777" w:rsidR="00B3079A" w:rsidRPr="00992DE3" w:rsidRDefault="00B3079A" w:rsidP="00B3079A">
      <w:pPr>
        <w:rPr>
          <w:rFonts w:ascii="Tahoma" w:hAnsi="Tahoma" w:cs="Tahoma"/>
          <w:u w:val="single"/>
        </w:rPr>
      </w:pPr>
    </w:p>
    <w:p w14:paraId="4B3AA63F" w14:textId="77777777"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4088E5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7485B37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DE04A1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087FB34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BBCA40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EEC70F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FB75D58" w14:textId="77777777"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884E517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D558164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451B197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16ED03" w14:textId="36CFCF4F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 xml:space="preserve">K projednání v radě města dne </w:t>
      </w:r>
      <w:r w:rsidR="00E51C3D">
        <w:rPr>
          <w:rFonts w:ascii="Tahoma" w:hAnsi="Tahoma" w:cs="Tahoma"/>
        </w:rPr>
        <w:t>29</w:t>
      </w:r>
      <w:r w:rsidR="00B3079A" w:rsidRPr="00B3079A">
        <w:rPr>
          <w:rFonts w:ascii="Tahoma" w:hAnsi="Tahoma" w:cs="Tahoma"/>
        </w:rPr>
        <w:t xml:space="preserve">. </w:t>
      </w:r>
      <w:r w:rsidR="00782680" w:rsidRPr="00B3079A">
        <w:rPr>
          <w:rFonts w:ascii="Tahoma" w:hAnsi="Tahoma" w:cs="Tahoma"/>
        </w:rPr>
        <w:t>listopadu</w:t>
      </w:r>
      <w:r w:rsidRPr="00B3079A">
        <w:rPr>
          <w:rFonts w:ascii="Tahoma" w:hAnsi="Tahoma" w:cs="Tahoma"/>
        </w:rPr>
        <w:t xml:space="preserve"> 20</w:t>
      </w:r>
      <w:r w:rsidR="00826AF2" w:rsidRPr="00B3079A">
        <w:rPr>
          <w:rFonts w:ascii="Tahoma" w:hAnsi="Tahoma" w:cs="Tahoma"/>
        </w:rPr>
        <w:t>2</w:t>
      </w:r>
      <w:r w:rsidR="00E51C3D">
        <w:rPr>
          <w:rFonts w:ascii="Tahoma" w:hAnsi="Tahoma" w:cs="Tahoma"/>
        </w:rPr>
        <w:t>3</w:t>
      </w:r>
    </w:p>
    <w:p w14:paraId="638F48E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EDBF2F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DCC370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E68EAC6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03B434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24F58D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3ECE0B6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17592B0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91F84CD" w14:textId="680BF36F" w:rsidR="00B3079A" w:rsidRP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  <w:b/>
          <w:bCs/>
        </w:rPr>
        <w:t>Předkládá:</w:t>
      </w:r>
      <w:r w:rsidRPr="00B3079A">
        <w:rPr>
          <w:rFonts w:ascii="Tahoma" w:hAnsi="Tahoma" w:cs="Tahoma"/>
          <w:b/>
          <w:bCs/>
        </w:rPr>
        <w:tab/>
      </w:r>
      <w:r w:rsidRPr="00B3079A">
        <w:rPr>
          <w:rFonts w:ascii="Tahoma" w:hAnsi="Tahoma" w:cs="Tahoma"/>
        </w:rPr>
        <w:t>Ing. Jitka Šochmanová, vedoucí finančního odboru</w:t>
      </w:r>
    </w:p>
    <w:p w14:paraId="593680B1" w14:textId="0274E74C" w:rsid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ab/>
      </w:r>
      <w:r w:rsidRPr="00B3079A">
        <w:rPr>
          <w:rFonts w:ascii="Tahoma" w:hAnsi="Tahoma" w:cs="Tahoma"/>
        </w:rPr>
        <w:tab/>
        <w:t>RNDr. Ladislav Havel, předseda finančního výboru</w:t>
      </w:r>
    </w:p>
    <w:p w14:paraId="2B9CF302" w14:textId="77777777" w:rsidR="00845237" w:rsidRDefault="00845237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14:paraId="29C0DBF5" w14:textId="2D86E8C7" w:rsidR="004C14B1" w:rsidRPr="00B3079A" w:rsidRDefault="00BF6FAC" w:rsidP="00D23C51">
      <w:pPr>
        <w:pStyle w:val="Nadpis2"/>
        <w:rPr>
          <w:rFonts w:ascii="Tahoma" w:hAnsi="Tahoma" w:cs="Tahoma"/>
          <w:sz w:val="24"/>
        </w:rPr>
      </w:pPr>
      <w:r w:rsidRPr="00B3079A">
        <w:rPr>
          <w:rFonts w:ascii="Tahoma" w:hAnsi="Tahoma" w:cs="Tahoma"/>
          <w:sz w:val="24"/>
        </w:rPr>
        <w:lastRenderedPageBreak/>
        <w:t>1</w:t>
      </w:r>
      <w:r w:rsidR="002F2AF9" w:rsidRPr="00B3079A">
        <w:rPr>
          <w:rFonts w:ascii="Tahoma" w:hAnsi="Tahoma" w:cs="Tahoma"/>
          <w:sz w:val="24"/>
        </w:rPr>
        <w:t>) Rozpočtov</w:t>
      </w:r>
      <w:r w:rsidR="004C073D" w:rsidRPr="00B3079A">
        <w:rPr>
          <w:rFonts w:ascii="Tahoma" w:hAnsi="Tahoma" w:cs="Tahoma"/>
          <w:sz w:val="24"/>
        </w:rPr>
        <w:t>á</w:t>
      </w:r>
      <w:r w:rsidR="002F2AF9" w:rsidRPr="00B3079A">
        <w:rPr>
          <w:rFonts w:ascii="Tahoma" w:hAnsi="Tahoma" w:cs="Tahoma"/>
          <w:sz w:val="24"/>
        </w:rPr>
        <w:t xml:space="preserve"> opatření č</w:t>
      </w:r>
      <w:r w:rsidR="00716404" w:rsidRPr="00B3079A">
        <w:rPr>
          <w:rFonts w:ascii="Tahoma" w:hAnsi="Tahoma" w:cs="Tahoma"/>
          <w:sz w:val="24"/>
        </w:rPr>
        <w:t>.</w:t>
      </w:r>
      <w:r w:rsidR="00D23C51" w:rsidRPr="00B3079A">
        <w:rPr>
          <w:rFonts w:ascii="Tahoma" w:hAnsi="Tahoma" w:cs="Tahoma"/>
          <w:sz w:val="24"/>
        </w:rPr>
        <w:t xml:space="preserve">  </w:t>
      </w:r>
      <w:r w:rsidR="00257FE8" w:rsidRPr="00B3079A">
        <w:rPr>
          <w:rFonts w:ascii="Tahoma" w:hAnsi="Tahoma" w:cs="Tahoma"/>
          <w:sz w:val="24"/>
        </w:rPr>
        <w:t>10</w:t>
      </w:r>
      <w:r w:rsidR="00E51C3D">
        <w:rPr>
          <w:rFonts w:ascii="Tahoma" w:hAnsi="Tahoma" w:cs="Tahoma"/>
          <w:sz w:val="24"/>
        </w:rPr>
        <w:t>3</w:t>
      </w:r>
      <w:r w:rsidR="004C073D" w:rsidRPr="00B3079A">
        <w:rPr>
          <w:rFonts w:ascii="Tahoma" w:hAnsi="Tahoma" w:cs="Tahoma"/>
          <w:sz w:val="24"/>
        </w:rPr>
        <w:t xml:space="preserve"> -</w:t>
      </w:r>
      <w:r w:rsidR="00352F57" w:rsidRPr="00B3079A">
        <w:rPr>
          <w:rFonts w:ascii="Tahoma" w:hAnsi="Tahoma" w:cs="Tahoma"/>
          <w:sz w:val="24"/>
        </w:rPr>
        <w:t xml:space="preserve"> </w:t>
      </w:r>
      <w:r w:rsidR="00257FE8" w:rsidRPr="00B3079A">
        <w:rPr>
          <w:rFonts w:ascii="Tahoma" w:hAnsi="Tahoma" w:cs="Tahoma"/>
          <w:sz w:val="24"/>
        </w:rPr>
        <w:t>1</w:t>
      </w:r>
      <w:r w:rsidR="00002464">
        <w:rPr>
          <w:rFonts w:ascii="Tahoma" w:hAnsi="Tahoma" w:cs="Tahoma"/>
          <w:sz w:val="24"/>
        </w:rPr>
        <w:t>1</w:t>
      </w:r>
      <w:r w:rsidR="00077136">
        <w:rPr>
          <w:rFonts w:ascii="Tahoma" w:hAnsi="Tahoma" w:cs="Tahoma"/>
          <w:sz w:val="24"/>
        </w:rPr>
        <w:t>7</w:t>
      </w:r>
    </w:p>
    <w:p w14:paraId="66C30D55" w14:textId="77777777" w:rsidR="004B5B74" w:rsidRPr="00B3079A" w:rsidRDefault="004B5B74" w:rsidP="008E0205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u w:val="single"/>
        </w:rPr>
      </w:pPr>
    </w:p>
    <w:p w14:paraId="494169E6" w14:textId="77777777" w:rsidR="00D24A0F" w:rsidRPr="00AC0677" w:rsidRDefault="00D24A0F" w:rsidP="00AC0677">
      <w:pPr>
        <w:rPr>
          <w:rFonts w:ascii="Tahoma" w:hAnsi="Tahoma" w:cs="Tahoma"/>
          <w:i/>
          <w:iCs/>
          <w:sz w:val="20"/>
          <w:szCs w:val="20"/>
        </w:rPr>
      </w:pPr>
    </w:p>
    <w:p w14:paraId="6D888214" w14:textId="77777777" w:rsidR="004C14B1" w:rsidRPr="00AC0677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AC067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28F33E31" w14:textId="77777777" w:rsidR="004C14B1" w:rsidRPr="00AC0677" w:rsidRDefault="004C14B1" w:rsidP="004C14B1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RM po projednání</w:t>
      </w:r>
    </w:p>
    <w:p w14:paraId="16A59A45" w14:textId="77777777" w:rsidR="004C14B1" w:rsidRPr="00AC0677" w:rsidRDefault="004C14B1" w:rsidP="004C14B1">
      <w:pPr>
        <w:rPr>
          <w:rFonts w:ascii="Tahoma" w:hAnsi="Tahoma" w:cs="Tahoma"/>
          <w:sz w:val="20"/>
          <w:szCs w:val="20"/>
        </w:rPr>
      </w:pPr>
    </w:p>
    <w:p w14:paraId="6A1C12F2" w14:textId="77777777" w:rsidR="002F2AF9" w:rsidRPr="00AC0677" w:rsidRDefault="007F13CF" w:rsidP="002C4339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AC0677">
        <w:rPr>
          <w:rFonts w:ascii="Tahoma" w:hAnsi="Tahoma" w:cs="Tahoma"/>
          <w:sz w:val="20"/>
          <w:szCs w:val="20"/>
          <w:u w:val="none"/>
        </w:rPr>
        <w:t>I.</w:t>
      </w:r>
      <w:r w:rsidR="004C073D" w:rsidRPr="00AC0677">
        <w:rPr>
          <w:rFonts w:ascii="Tahoma" w:hAnsi="Tahoma" w:cs="Tahoma"/>
          <w:sz w:val="20"/>
          <w:szCs w:val="20"/>
          <w:u w:val="none"/>
        </w:rPr>
        <w:t xml:space="preserve"> Schvaluje</w:t>
      </w:r>
    </w:p>
    <w:p w14:paraId="520FAB80" w14:textId="40DF4BF3" w:rsidR="00680C50" w:rsidRPr="00AC0677" w:rsidRDefault="00680C50" w:rsidP="00680C50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 w:rsidR="00524781" w:rsidRPr="00AC0677">
        <w:rPr>
          <w:rFonts w:ascii="Tahoma" w:hAnsi="Tahoma" w:cs="Tahoma"/>
          <w:sz w:val="20"/>
          <w:szCs w:val="20"/>
        </w:rPr>
        <w:t>10</w:t>
      </w:r>
      <w:r w:rsidR="00206C47" w:rsidRPr="00AC0677">
        <w:rPr>
          <w:rFonts w:ascii="Tahoma" w:hAnsi="Tahoma" w:cs="Tahoma"/>
          <w:sz w:val="20"/>
          <w:szCs w:val="20"/>
        </w:rPr>
        <w:t>3</w:t>
      </w:r>
      <w:r w:rsidRPr="00AC0677">
        <w:rPr>
          <w:rFonts w:ascii="Tahoma" w:hAnsi="Tahoma" w:cs="Tahoma"/>
          <w:sz w:val="20"/>
          <w:szCs w:val="20"/>
        </w:rPr>
        <w:t xml:space="preserve"> ve výši </w:t>
      </w:r>
      <w:r w:rsidR="00077136" w:rsidRPr="00AC0677">
        <w:rPr>
          <w:rFonts w:ascii="Tahoma" w:hAnsi="Tahoma" w:cs="Tahoma"/>
          <w:sz w:val="20"/>
          <w:szCs w:val="20"/>
        </w:rPr>
        <w:t xml:space="preserve"> </w:t>
      </w:r>
      <w:r w:rsidR="00206C47" w:rsidRPr="00AC0677">
        <w:rPr>
          <w:rFonts w:ascii="Tahoma" w:hAnsi="Tahoma" w:cs="Tahoma"/>
          <w:sz w:val="20"/>
          <w:szCs w:val="20"/>
        </w:rPr>
        <w:t>3.802</w:t>
      </w:r>
      <w:r w:rsidR="00524781" w:rsidRPr="00AC0677">
        <w:rPr>
          <w:rFonts w:ascii="Tahoma" w:hAnsi="Tahoma" w:cs="Tahoma"/>
          <w:sz w:val="20"/>
          <w:szCs w:val="20"/>
        </w:rPr>
        <w:t>.</w:t>
      </w:r>
      <w:r w:rsidR="00B94301" w:rsidRPr="00AC0677">
        <w:rPr>
          <w:rFonts w:ascii="Tahoma" w:hAnsi="Tahoma" w:cs="Tahoma"/>
          <w:sz w:val="20"/>
          <w:szCs w:val="20"/>
        </w:rPr>
        <w:t>5</w:t>
      </w:r>
      <w:r w:rsidR="00206C47" w:rsidRPr="00AC0677">
        <w:rPr>
          <w:rFonts w:ascii="Tahoma" w:hAnsi="Tahoma" w:cs="Tahoma"/>
          <w:sz w:val="20"/>
          <w:szCs w:val="20"/>
        </w:rPr>
        <w:t>00</w:t>
      </w:r>
      <w:r w:rsidRPr="00AC0677">
        <w:rPr>
          <w:rFonts w:ascii="Tahoma" w:hAnsi="Tahoma" w:cs="Tahoma"/>
          <w:sz w:val="20"/>
          <w:szCs w:val="20"/>
        </w:rPr>
        <w:t>,00 Kč</w:t>
      </w:r>
    </w:p>
    <w:p w14:paraId="3E332252" w14:textId="752116B1" w:rsidR="00524781" w:rsidRPr="00AC0677" w:rsidRDefault="00E51C3D" w:rsidP="00540FF0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Zpětná dotace ze SR a EU na realizaci projektu „Obnova vozového parku MěÚSS Strakonice 2022“. O</w:t>
      </w:r>
      <w:r w:rsidR="00067113" w:rsidRPr="00AC0677">
        <w:rPr>
          <w:rFonts w:ascii="Tahoma" w:hAnsi="Tahoma" w:cs="Tahoma"/>
          <w:sz w:val="20"/>
          <w:szCs w:val="20"/>
        </w:rPr>
        <w:t xml:space="preserve"> </w:t>
      </w:r>
      <w:r w:rsidR="00931394" w:rsidRPr="00AC0677">
        <w:rPr>
          <w:rFonts w:ascii="Tahoma" w:hAnsi="Tahoma" w:cs="Tahoma"/>
          <w:sz w:val="20"/>
          <w:szCs w:val="20"/>
        </w:rPr>
        <w:t>částku př</w:t>
      </w:r>
      <w:r w:rsidR="00067113" w:rsidRPr="00AC0677">
        <w:rPr>
          <w:rFonts w:ascii="Tahoma" w:hAnsi="Tahoma" w:cs="Tahoma"/>
          <w:sz w:val="20"/>
          <w:szCs w:val="20"/>
        </w:rPr>
        <w:t>ijaté dotace bude sníženo použití prostředků minulých let.</w:t>
      </w:r>
      <w:r w:rsidR="00931394" w:rsidRPr="00AC0677">
        <w:rPr>
          <w:rFonts w:ascii="Tahoma" w:hAnsi="Tahoma" w:cs="Tahoma"/>
          <w:sz w:val="20"/>
          <w:szCs w:val="20"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524781" w:rsidRPr="00AC0677" w14:paraId="64F9C1D0" w14:textId="77777777" w:rsidTr="0056378C">
        <w:tc>
          <w:tcPr>
            <w:tcW w:w="2265" w:type="dxa"/>
          </w:tcPr>
          <w:p w14:paraId="4AB86EF1" w14:textId="77777777" w:rsidR="00524781" w:rsidRPr="00AC0677" w:rsidRDefault="00524781" w:rsidP="0056378C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14:paraId="2084F483" w14:textId="77777777" w:rsidR="00524781" w:rsidRPr="00AC0677" w:rsidRDefault="00524781" w:rsidP="0056378C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14:paraId="27A4FAB7" w14:textId="5E0808FA" w:rsidR="00524781" w:rsidRPr="00AC0677" w:rsidRDefault="00E51C3D" w:rsidP="00EC7D3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292 </w:t>
            </w:r>
            <w:r w:rsidR="00EC7D32" w:rsidRPr="00AC0677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206C47" w:rsidRPr="00AC0677">
              <w:rPr>
                <w:rFonts w:ascii="Tahoma" w:hAnsi="Tahoma" w:cs="Tahoma"/>
                <w:sz w:val="20"/>
                <w:szCs w:val="20"/>
              </w:rPr>
              <w:t xml:space="preserve">0000 </w:t>
            </w:r>
            <w:r w:rsidR="00EC7D32" w:rsidRPr="00AC0677">
              <w:rPr>
                <w:rFonts w:ascii="Tahoma" w:hAnsi="Tahoma" w:cs="Tahoma"/>
                <w:sz w:val="20"/>
                <w:szCs w:val="20"/>
              </w:rPr>
              <w:t>-</w:t>
            </w:r>
            <w:r w:rsidR="00206C47" w:rsidRPr="00AC0677">
              <w:rPr>
                <w:rFonts w:ascii="Tahoma" w:hAnsi="Tahoma" w:cs="Tahoma"/>
                <w:sz w:val="20"/>
                <w:szCs w:val="20"/>
              </w:rPr>
              <w:t xml:space="preserve"> 4x16</w:t>
            </w:r>
          </w:p>
        </w:tc>
        <w:tc>
          <w:tcPr>
            <w:tcW w:w="1418" w:type="dxa"/>
          </w:tcPr>
          <w:p w14:paraId="7F331000" w14:textId="47FF4B98" w:rsidR="00524781" w:rsidRPr="00AC0677" w:rsidRDefault="00524781" w:rsidP="005637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E51C3D" w:rsidRPr="00AC0677">
              <w:rPr>
                <w:rFonts w:ascii="Tahoma" w:hAnsi="Tahoma" w:cs="Tahoma"/>
                <w:sz w:val="20"/>
                <w:szCs w:val="20"/>
              </w:rPr>
              <w:t>17 xxx</w:t>
            </w:r>
          </w:p>
        </w:tc>
      </w:tr>
      <w:tr w:rsidR="00524781" w:rsidRPr="00AC0677" w14:paraId="3ECE8E7A" w14:textId="77777777" w:rsidTr="0056378C">
        <w:tc>
          <w:tcPr>
            <w:tcW w:w="2265" w:type="dxa"/>
          </w:tcPr>
          <w:p w14:paraId="5C8D4577" w14:textId="77777777" w:rsidR="00524781" w:rsidRPr="00AC0677" w:rsidRDefault="00524781" w:rsidP="005637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14:paraId="32AEDE91" w14:textId="77777777" w:rsidR="00524781" w:rsidRPr="00AC0677" w:rsidRDefault="00067113" w:rsidP="00067113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1" w:type="dxa"/>
          </w:tcPr>
          <w:p w14:paraId="799D2F92" w14:textId="77777777" w:rsidR="00524781" w:rsidRPr="00AC0677" w:rsidRDefault="00067113" w:rsidP="002C734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418" w:type="dxa"/>
          </w:tcPr>
          <w:p w14:paraId="1E36FE82" w14:textId="77777777" w:rsidR="00524781" w:rsidRPr="00AC0677" w:rsidRDefault="00524781" w:rsidP="005637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53CC294" w14:textId="77777777" w:rsidR="00524781" w:rsidRPr="00AC0677" w:rsidRDefault="00524781" w:rsidP="00524781">
      <w:pPr>
        <w:pStyle w:val="Zkladntext2"/>
        <w:rPr>
          <w:rFonts w:ascii="Tahoma" w:hAnsi="Tahoma" w:cs="Tahoma"/>
          <w:sz w:val="20"/>
          <w:szCs w:val="20"/>
        </w:rPr>
      </w:pPr>
    </w:p>
    <w:p w14:paraId="54A2F9AA" w14:textId="5D9BE64F" w:rsidR="00206C47" w:rsidRPr="00AC0677" w:rsidRDefault="00206C47" w:rsidP="00206C47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104 ve výši </w:t>
      </w:r>
      <w:r w:rsidR="00077136" w:rsidRPr="00AC0677"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>3.</w:t>
      </w:r>
      <w:r w:rsidR="00E903DF" w:rsidRPr="00AC0677">
        <w:rPr>
          <w:rFonts w:ascii="Tahoma" w:hAnsi="Tahoma" w:cs="Tahoma"/>
          <w:sz w:val="20"/>
          <w:szCs w:val="20"/>
        </w:rPr>
        <w:t>909</w:t>
      </w:r>
      <w:r w:rsidRPr="00AC0677">
        <w:rPr>
          <w:rFonts w:ascii="Tahoma" w:hAnsi="Tahoma" w:cs="Tahoma"/>
          <w:sz w:val="20"/>
          <w:szCs w:val="20"/>
        </w:rPr>
        <w:t>.</w:t>
      </w:r>
      <w:r w:rsidR="00E903DF" w:rsidRPr="00AC0677">
        <w:rPr>
          <w:rFonts w:ascii="Tahoma" w:hAnsi="Tahoma" w:cs="Tahoma"/>
          <w:sz w:val="20"/>
          <w:szCs w:val="20"/>
        </w:rPr>
        <w:t>779</w:t>
      </w:r>
      <w:r w:rsidRPr="00AC0677">
        <w:rPr>
          <w:rFonts w:ascii="Tahoma" w:hAnsi="Tahoma" w:cs="Tahoma"/>
          <w:sz w:val="20"/>
          <w:szCs w:val="20"/>
        </w:rPr>
        <w:t>,</w:t>
      </w:r>
      <w:r w:rsidR="00E903DF" w:rsidRPr="00AC0677">
        <w:rPr>
          <w:rFonts w:ascii="Tahoma" w:hAnsi="Tahoma" w:cs="Tahoma"/>
          <w:sz w:val="20"/>
          <w:szCs w:val="20"/>
        </w:rPr>
        <w:t>36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14:paraId="0B50D3D7" w14:textId="7E7BE2F1" w:rsidR="00206C47" w:rsidRPr="00AC0677" w:rsidRDefault="00206C47" w:rsidP="00540FF0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Zpětná dotace ze SFŽP ČR na realizaci projektu „</w:t>
      </w:r>
      <w:r w:rsidR="00E903DF" w:rsidRPr="00AC0677">
        <w:rPr>
          <w:rFonts w:ascii="Tahoma" w:hAnsi="Tahoma" w:cs="Tahoma"/>
          <w:sz w:val="20"/>
          <w:szCs w:val="20"/>
        </w:rPr>
        <w:t xml:space="preserve">Snížení energetické náročnosti objektu Stavbařů 213, Strakonice. O částku přijaté </w:t>
      </w:r>
      <w:r w:rsidRPr="00AC0677">
        <w:rPr>
          <w:rFonts w:ascii="Tahoma" w:hAnsi="Tahoma" w:cs="Tahoma"/>
          <w:sz w:val="20"/>
          <w:szCs w:val="20"/>
        </w:rPr>
        <w:t xml:space="preserve">dotace bude sníženo použití prostředků minulých let.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206C47" w:rsidRPr="00AC0677" w14:paraId="475F3A9D" w14:textId="77777777" w:rsidTr="0056378C">
        <w:tc>
          <w:tcPr>
            <w:tcW w:w="2265" w:type="dxa"/>
          </w:tcPr>
          <w:p w14:paraId="36DB93DB" w14:textId="77777777" w:rsidR="00206C47" w:rsidRPr="00AC0677" w:rsidRDefault="00206C47" w:rsidP="0056378C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14:paraId="20C40D9B" w14:textId="77777777" w:rsidR="00206C47" w:rsidRPr="00AC0677" w:rsidRDefault="00206C47" w:rsidP="0056378C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14:paraId="1C4AAD02" w14:textId="7126FDB1" w:rsidR="00206C47" w:rsidRPr="00AC0677" w:rsidRDefault="00EC7D32" w:rsidP="00EC7D3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776</w:t>
            </w:r>
            <w:r w:rsidR="00206C47"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C0677">
              <w:rPr>
                <w:rFonts w:ascii="Tahoma" w:hAnsi="Tahoma" w:cs="Tahoma"/>
                <w:sz w:val="20"/>
                <w:szCs w:val="20"/>
              </w:rPr>
              <w:t>-</w:t>
            </w:r>
            <w:r w:rsidR="00206C47" w:rsidRPr="00AC0677">
              <w:rPr>
                <w:rFonts w:ascii="Tahoma" w:hAnsi="Tahoma" w:cs="Tahoma"/>
                <w:sz w:val="20"/>
                <w:szCs w:val="20"/>
              </w:rPr>
              <w:t xml:space="preserve"> 0000 </w:t>
            </w:r>
            <w:r w:rsidR="00B94301" w:rsidRPr="00AC0677">
              <w:rPr>
                <w:rFonts w:ascii="Tahoma" w:hAnsi="Tahoma" w:cs="Tahoma"/>
                <w:sz w:val="20"/>
                <w:szCs w:val="20"/>
              </w:rPr>
              <w:t>–</w:t>
            </w:r>
            <w:r w:rsidR="00206C47" w:rsidRPr="00AC0677">
              <w:rPr>
                <w:rFonts w:ascii="Tahoma" w:hAnsi="Tahoma" w:cs="Tahoma"/>
                <w:sz w:val="20"/>
                <w:szCs w:val="20"/>
              </w:rPr>
              <w:t xml:space="preserve"> 4</w:t>
            </w:r>
            <w:r w:rsidR="00B94301" w:rsidRPr="00AC0677">
              <w:rPr>
                <w:rFonts w:ascii="Tahoma" w:hAnsi="Tahoma" w:cs="Tahoma"/>
                <w:sz w:val="20"/>
                <w:szCs w:val="20"/>
              </w:rPr>
              <w:t>x13</w:t>
            </w:r>
          </w:p>
        </w:tc>
        <w:tc>
          <w:tcPr>
            <w:tcW w:w="1418" w:type="dxa"/>
          </w:tcPr>
          <w:p w14:paraId="77DBD3F4" w14:textId="746FB30D" w:rsidR="00206C47" w:rsidRPr="00AC0677" w:rsidRDefault="00206C47" w:rsidP="00EC7D3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EC7D32" w:rsidRPr="00AC0677">
              <w:rPr>
                <w:rFonts w:ascii="Tahoma" w:hAnsi="Tahoma" w:cs="Tahoma"/>
                <w:sz w:val="20"/>
                <w:szCs w:val="20"/>
              </w:rPr>
              <w:t>90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xxx</w:t>
            </w:r>
          </w:p>
        </w:tc>
      </w:tr>
      <w:tr w:rsidR="00206C47" w:rsidRPr="00AC0677" w14:paraId="211FD362" w14:textId="77777777" w:rsidTr="0056378C">
        <w:tc>
          <w:tcPr>
            <w:tcW w:w="2265" w:type="dxa"/>
          </w:tcPr>
          <w:p w14:paraId="2B58865B" w14:textId="77777777" w:rsidR="00206C47" w:rsidRPr="00AC0677" w:rsidRDefault="00206C47" w:rsidP="005637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14:paraId="7E272B6B" w14:textId="77777777" w:rsidR="00206C47" w:rsidRPr="00AC0677" w:rsidRDefault="00206C47" w:rsidP="0056378C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1" w:type="dxa"/>
          </w:tcPr>
          <w:p w14:paraId="3FB9AA52" w14:textId="77777777" w:rsidR="00206C47" w:rsidRPr="00AC0677" w:rsidRDefault="00206C47" w:rsidP="005637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418" w:type="dxa"/>
          </w:tcPr>
          <w:p w14:paraId="50C7EEC5" w14:textId="77777777" w:rsidR="00206C47" w:rsidRPr="00AC0677" w:rsidRDefault="00206C47" w:rsidP="005637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837A9B7" w14:textId="77777777" w:rsidR="00206C47" w:rsidRPr="00AC0677" w:rsidRDefault="00206C47" w:rsidP="00B56DA1">
      <w:pPr>
        <w:pStyle w:val="Zkladntext2"/>
        <w:rPr>
          <w:rFonts w:ascii="Tahoma" w:hAnsi="Tahoma" w:cs="Tahoma"/>
          <w:sz w:val="20"/>
          <w:szCs w:val="20"/>
        </w:rPr>
      </w:pPr>
    </w:p>
    <w:p w14:paraId="57015C97" w14:textId="1D5193B2" w:rsidR="00B56DA1" w:rsidRPr="00AC0677" w:rsidRDefault="00B56DA1" w:rsidP="00B56DA1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10</w:t>
      </w:r>
      <w:r w:rsidR="00922A47" w:rsidRPr="00AC0677">
        <w:rPr>
          <w:rFonts w:ascii="Tahoma" w:hAnsi="Tahoma" w:cs="Tahoma"/>
          <w:sz w:val="20"/>
          <w:szCs w:val="20"/>
        </w:rPr>
        <w:t>5</w:t>
      </w:r>
      <w:r w:rsidRPr="00AC0677">
        <w:rPr>
          <w:rFonts w:ascii="Tahoma" w:hAnsi="Tahoma" w:cs="Tahoma"/>
          <w:sz w:val="20"/>
          <w:szCs w:val="20"/>
        </w:rPr>
        <w:t xml:space="preserve"> ve výši </w:t>
      </w:r>
      <w:r w:rsidR="00077136" w:rsidRPr="00AC0677">
        <w:rPr>
          <w:rFonts w:ascii="Tahoma" w:hAnsi="Tahoma" w:cs="Tahoma"/>
          <w:sz w:val="20"/>
          <w:szCs w:val="20"/>
        </w:rPr>
        <w:t xml:space="preserve"> </w:t>
      </w:r>
      <w:r w:rsidR="00922A47" w:rsidRPr="00AC0677">
        <w:rPr>
          <w:rFonts w:ascii="Tahoma" w:hAnsi="Tahoma" w:cs="Tahoma"/>
          <w:sz w:val="20"/>
          <w:szCs w:val="20"/>
        </w:rPr>
        <w:t>1</w:t>
      </w:r>
      <w:r w:rsidR="00646550" w:rsidRPr="00AC0677">
        <w:rPr>
          <w:rFonts w:ascii="Tahoma" w:hAnsi="Tahoma" w:cs="Tahoma"/>
          <w:sz w:val="20"/>
          <w:szCs w:val="20"/>
        </w:rPr>
        <w:t>.</w:t>
      </w:r>
      <w:r w:rsidR="00922A47" w:rsidRPr="00AC0677">
        <w:rPr>
          <w:rFonts w:ascii="Tahoma" w:hAnsi="Tahoma" w:cs="Tahoma"/>
          <w:sz w:val="20"/>
          <w:szCs w:val="20"/>
        </w:rPr>
        <w:t>680</w:t>
      </w:r>
      <w:r w:rsidR="00646550" w:rsidRPr="00AC0677">
        <w:rPr>
          <w:rFonts w:ascii="Tahoma" w:hAnsi="Tahoma" w:cs="Tahoma"/>
          <w:sz w:val="20"/>
          <w:szCs w:val="20"/>
        </w:rPr>
        <w:t>.</w:t>
      </w:r>
      <w:r w:rsidR="00922A47" w:rsidRPr="00AC0677">
        <w:rPr>
          <w:rFonts w:ascii="Tahoma" w:hAnsi="Tahoma" w:cs="Tahoma"/>
          <w:sz w:val="20"/>
          <w:szCs w:val="20"/>
        </w:rPr>
        <w:t>000</w:t>
      </w:r>
      <w:r w:rsidR="009555B1" w:rsidRPr="00AC0677">
        <w:rPr>
          <w:rFonts w:ascii="Tahoma" w:hAnsi="Tahoma" w:cs="Tahoma"/>
          <w:sz w:val="20"/>
          <w:szCs w:val="20"/>
        </w:rPr>
        <w:t>,</w:t>
      </w:r>
      <w:r w:rsidR="00922A47" w:rsidRPr="00AC0677">
        <w:rPr>
          <w:rFonts w:ascii="Tahoma" w:hAnsi="Tahoma" w:cs="Tahoma"/>
          <w:sz w:val="20"/>
          <w:szCs w:val="20"/>
        </w:rPr>
        <w:t>00</w:t>
      </w:r>
      <w:r w:rsidRPr="00AC0677">
        <w:rPr>
          <w:rFonts w:ascii="Tahoma" w:hAnsi="Tahoma" w:cs="Tahoma"/>
          <w:sz w:val="20"/>
          <w:szCs w:val="20"/>
        </w:rPr>
        <w:t xml:space="preserve"> K</w:t>
      </w:r>
      <w:r w:rsidR="006276C1" w:rsidRPr="00AC0677">
        <w:rPr>
          <w:rFonts w:ascii="Tahoma" w:hAnsi="Tahoma" w:cs="Tahoma"/>
          <w:sz w:val="20"/>
          <w:szCs w:val="20"/>
        </w:rPr>
        <w:t>č</w:t>
      </w:r>
    </w:p>
    <w:p w14:paraId="6A49E8DD" w14:textId="37435C6D" w:rsidR="00B56DA1" w:rsidRPr="00AC0677" w:rsidRDefault="00B56DA1" w:rsidP="00540FF0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Dotace ze</w:t>
      </w:r>
      <w:r w:rsidR="00922A47" w:rsidRPr="00AC0677">
        <w:rPr>
          <w:rFonts w:ascii="Tahoma" w:hAnsi="Tahoma" w:cs="Tahoma"/>
          <w:sz w:val="20"/>
          <w:szCs w:val="20"/>
        </w:rPr>
        <w:t xml:space="preserve"> JčK </w:t>
      </w:r>
      <w:r w:rsidR="00646550" w:rsidRPr="00AC0677">
        <w:rPr>
          <w:rFonts w:ascii="Tahoma" w:hAnsi="Tahoma" w:cs="Tahoma"/>
          <w:sz w:val="20"/>
          <w:szCs w:val="20"/>
        </w:rPr>
        <w:t>na r</w:t>
      </w:r>
      <w:r w:rsidRPr="00AC0677">
        <w:rPr>
          <w:rFonts w:ascii="Tahoma" w:hAnsi="Tahoma" w:cs="Tahoma"/>
          <w:sz w:val="20"/>
          <w:szCs w:val="20"/>
        </w:rPr>
        <w:t>ealizaci projektu „</w:t>
      </w:r>
      <w:r w:rsidR="00922A47" w:rsidRPr="00AC0677">
        <w:rPr>
          <w:rFonts w:ascii="Tahoma" w:hAnsi="Tahoma" w:cs="Tahoma"/>
          <w:sz w:val="20"/>
          <w:szCs w:val="20"/>
        </w:rPr>
        <w:t>Výstavba nové požární zbrojnice pro jednotku dobrovolných hasičů JPO III/2“.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B56DA1" w:rsidRPr="00AC0677" w14:paraId="3BC5B3F4" w14:textId="77777777" w:rsidTr="0056378C">
        <w:tc>
          <w:tcPr>
            <w:tcW w:w="2265" w:type="dxa"/>
          </w:tcPr>
          <w:p w14:paraId="30776896" w14:textId="77777777" w:rsidR="00B56DA1" w:rsidRPr="00AC0677" w:rsidRDefault="00B56DA1" w:rsidP="0056378C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14:paraId="6FF41775" w14:textId="77777777" w:rsidR="00B56DA1" w:rsidRPr="00AC0677" w:rsidRDefault="00B56DA1" w:rsidP="0056378C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14:paraId="0234E2F6" w14:textId="125BBF0F" w:rsidR="00B56DA1" w:rsidRPr="00AC0677" w:rsidRDefault="00B56DA1" w:rsidP="00EC7D3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22A47" w:rsidRPr="00AC0677">
              <w:rPr>
                <w:rFonts w:ascii="Tahoma" w:hAnsi="Tahoma" w:cs="Tahoma"/>
                <w:sz w:val="20"/>
                <w:szCs w:val="20"/>
              </w:rPr>
              <w:t xml:space="preserve">705 </w:t>
            </w:r>
            <w:r w:rsidR="00EC7D32" w:rsidRPr="00AC0677">
              <w:rPr>
                <w:rFonts w:ascii="Tahoma" w:hAnsi="Tahoma" w:cs="Tahoma"/>
                <w:sz w:val="20"/>
                <w:szCs w:val="20"/>
              </w:rPr>
              <w:t>-</w:t>
            </w:r>
            <w:r w:rsidR="00922A47" w:rsidRPr="00AC0677">
              <w:rPr>
                <w:rFonts w:ascii="Tahoma" w:hAnsi="Tahoma" w:cs="Tahoma"/>
                <w:sz w:val="20"/>
                <w:szCs w:val="20"/>
              </w:rPr>
              <w:t xml:space="preserve"> 0000 </w:t>
            </w:r>
            <w:r w:rsidR="00EC7D32" w:rsidRPr="00AC0677">
              <w:rPr>
                <w:rFonts w:ascii="Tahoma" w:hAnsi="Tahoma" w:cs="Tahoma"/>
                <w:sz w:val="20"/>
                <w:szCs w:val="20"/>
              </w:rPr>
              <w:t>-</w:t>
            </w:r>
            <w:r w:rsidR="00922A47" w:rsidRPr="00AC0677">
              <w:rPr>
                <w:rFonts w:ascii="Tahoma" w:hAnsi="Tahoma" w:cs="Tahoma"/>
                <w:sz w:val="20"/>
                <w:szCs w:val="20"/>
              </w:rPr>
              <w:t xml:space="preserve"> 4222 </w:t>
            </w:r>
          </w:p>
        </w:tc>
        <w:tc>
          <w:tcPr>
            <w:tcW w:w="1418" w:type="dxa"/>
          </w:tcPr>
          <w:p w14:paraId="41F3A9CB" w14:textId="736BFD87" w:rsidR="00B56DA1" w:rsidRPr="00AC0677" w:rsidRDefault="00B56DA1" w:rsidP="00922A4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922A47" w:rsidRPr="00AC0677">
              <w:rPr>
                <w:rFonts w:ascii="Tahoma" w:hAnsi="Tahoma" w:cs="Tahoma"/>
                <w:sz w:val="20"/>
                <w:szCs w:val="20"/>
              </w:rPr>
              <w:t>452</w:t>
            </w:r>
          </w:p>
        </w:tc>
      </w:tr>
      <w:tr w:rsidR="00B56DA1" w:rsidRPr="00AC0677" w14:paraId="3165FB76" w14:textId="77777777" w:rsidTr="0056378C">
        <w:tc>
          <w:tcPr>
            <w:tcW w:w="2265" w:type="dxa"/>
          </w:tcPr>
          <w:p w14:paraId="2A957501" w14:textId="77777777" w:rsidR="00B56DA1" w:rsidRPr="00AC0677" w:rsidRDefault="00B56DA1" w:rsidP="005637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14:paraId="42B66747" w14:textId="3307F92E" w:rsidR="00B56DA1" w:rsidRPr="00AC0677" w:rsidRDefault="00922A47" w:rsidP="00922A47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14:paraId="6AA4E64F" w14:textId="73A84522" w:rsidR="00B56DA1" w:rsidRPr="00AC0677" w:rsidRDefault="00922A47" w:rsidP="00EC7D3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705 </w:t>
            </w:r>
            <w:r w:rsidR="00EC7D32" w:rsidRPr="00AC0677">
              <w:rPr>
                <w:rFonts w:ascii="Tahoma" w:hAnsi="Tahoma" w:cs="Tahoma"/>
                <w:sz w:val="20"/>
                <w:szCs w:val="20"/>
              </w:rPr>
              <w:t>-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5512 </w:t>
            </w:r>
            <w:r w:rsidR="00EC7D32" w:rsidRPr="00AC0677">
              <w:rPr>
                <w:rFonts w:ascii="Tahoma" w:hAnsi="Tahoma" w:cs="Tahoma"/>
                <w:sz w:val="20"/>
                <w:szCs w:val="20"/>
              </w:rPr>
              <w:t>-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6xxx </w:t>
            </w:r>
          </w:p>
        </w:tc>
        <w:tc>
          <w:tcPr>
            <w:tcW w:w="1418" w:type="dxa"/>
          </w:tcPr>
          <w:p w14:paraId="53244488" w14:textId="77777777" w:rsidR="00B56DA1" w:rsidRPr="00AC0677" w:rsidRDefault="00B56DA1" w:rsidP="005637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06CA07B" w14:textId="77777777" w:rsidR="00B56DA1" w:rsidRPr="00AC0677" w:rsidRDefault="00B56DA1" w:rsidP="00B56DA1">
      <w:pPr>
        <w:pStyle w:val="Zkladntext2"/>
        <w:rPr>
          <w:rFonts w:ascii="Tahoma" w:hAnsi="Tahoma" w:cs="Tahoma"/>
          <w:sz w:val="20"/>
          <w:szCs w:val="20"/>
        </w:rPr>
      </w:pPr>
    </w:p>
    <w:p w14:paraId="46DF52D2" w14:textId="23D429BA" w:rsidR="00A54043" w:rsidRPr="00AC0677" w:rsidRDefault="00A54043" w:rsidP="00A54043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106 ve výši </w:t>
      </w:r>
      <w:r w:rsidR="00077136" w:rsidRPr="00AC0677"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>90.658,00 Kč</w:t>
      </w:r>
    </w:p>
    <w:p w14:paraId="007916D0" w14:textId="475B7CD5" w:rsidR="00A54043" w:rsidRPr="00AC0677" w:rsidRDefault="00A54043" w:rsidP="00540FF0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Doplatek neinvestičního účelového transferu z Ministerstva práce a sociálních věcí na pokrytí výdajů souvisejících se zabezpečením činností vykonávaných v oblasti sociálně-právní ochrany dětí v roce 2022. 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414"/>
        <w:gridCol w:w="1559"/>
      </w:tblGrid>
      <w:tr w:rsidR="00A54043" w:rsidRPr="00AC0677" w14:paraId="1149F679" w14:textId="77777777" w:rsidTr="00A54043">
        <w:tc>
          <w:tcPr>
            <w:tcW w:w="2265" w:type="dxa"/>
          </w:tcPr>
          <w:p w14:paraId="406CD8D8" w14:textId="77777777" w:rsidR="00A54043" w:rsidRPr="00AC0677" w:rsidRDefault="00A54043" w:rsidP="00FF6210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14:paraId="2AC7A18D" w14:textId="77777777" w:rsidR="00A54043" w:rsidRPr="00AC0677" w:rsidRDefault="00A54043" w:rsidP="00FF621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414" w:type="dxa"/>
          </w:tcPr>
          <w:p w14:paraId="478D5D50" w14:textId="77777777" w:rsidR="00A54043" w:rsidRPr="00AC0677" w:rsidRDefault="00A54043" w:rsidP="00FF621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0000 - 4116</w:t>
            </w:r>
          </w:p>
        </w:tc>
        <w:tc>
          <w:tcPr>
            <w:tcW w:w="1559" w:type="dxa"/>
          </w:tcPr>
          <w:p w14:paraId="15419DA8" w14:textId="6900772F" w:rsidR="00A54043" w:rsidRPr="00AC0677" w:rsidRDefault="00A54043" w:rsidP="00A540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ÚZ 13 024 </w:t>
            </w:r>
          </w:p>
        </w:tc>
      </w:tr>
      <w:tr w:rsidR="00A54043" w:rsidRPr="00AC0677" w14:paraId="4BBBD12C" w14:textId="77777777" w:rsidTr="00A54043">
        <w:tc>
          <w:tcPr>
            <w:tcW w:w="2265" w:type="dxa"/>
          </w:tcPr>
          <w:p w14:paraId="5D813B86" w14:textId="77777777" w:rsidR="00A54043" w:rsidRPr="00AC0677" w:rsidRDefault="00A54043" w:rsidP="00FF621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D56D07" w14:textId="77777777" w:rsidR="00A54043" w:rsidRPr="00AC0677" w:rsidRDefault="00A54043" w:rsidP="00FF6210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414" w:type="dxa"/>
          </w:tcPr>
          <w:p w14:paraId="33C48E38" w14:textId="77777777" w:rsidR="00A54043" w:rsidRPr="00AC0677" w:rsidRDefault="00A54043" w:rsidP="00FF621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559" w:type="dxa"/>
          </w:tcPr>
          <w:p w14:paraId="1690CAAB" w14:textId="77777777" w:rsidR="00A54043" w:rsidRPr="00AC0677" w:rsidRDefault="00A54043" w:rsidP="00FF621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62AD645" w14:textId="77777777" w:rsidR="00A54043" w:rsidRPr="00AC0677" w:rsidRDefault="00A54043" w:rsidP="001E6445">
      <w:pPr>
        <w:pStyle w:val="Zkladntext2"/>
        <w:rPr>
          <w:rFonts w:ascii="Tahoma" w:hAnsi="Tahoma" w:cs="Tahoma"/>
          <w:sz w:val="20"/>
          <w:szCs w:val="20"/>
        </w:rPr>
      </w:pPr>
    </w:p>
    <w:p w14:paraId="579A88E9" w14:textId="334556B6" w:rsidR="00A54043" w:rsidRPr="00AC0677" w:rsidRDefault="00A54043" w:rsidP="00A54043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10</w:t>
      </w:r>
      <w:r w:rsidR="00AC0677">
        <w:rPr>
          <w:rFonts w:ascii="Tahoma" w:hAnsi="Tahoma" w:cs="Tahoma"/>
          <w:sz w:val="20"/>
          <w:szCs w:val="20"/>
        </w:rPr>
        <w:t>7</w:t>
      </w:r>
      <w:r w:rsidRPr="00AC0677">
        <w:rPr>
          <w:rFonts w:ascii="Tahoma" w:hAnsi="Tahoma" w:cs="Tahoma"/>
          <w:sz w:val="20"/>
          <w:szCs w:val="20"/>
        </w:rPr>
        <w:t xml:space="preserve"> ve výši</w:t>
      </w:r>
      <w:r w:rsidR="00077136" w:rsidRPr="00AC0677"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 xml:space="preserve"> </w:t>
      </w:r>
      <w:r w:rsidR="00A96821" w:rsidRPr="00AC0677">
        <w:rPr>
          <w:rFonts w:ascii="Tahoma" w:hAnsi="Tahoma" w:cs="Tahoma"/>
          <w:sz w:val="20"/>
          <w:szCs w:val="20"/>
        </w:rPr>
        <w:t>313</w:t>
      </w:r>
      <w:r w:rsidRPr="00AC0677">
        <w:rPr>
          <w:rFonts w:ascii="Tahoma" w:hAnsi="Tahoma" w:cs="Tahoma"/>
          <w:sz w:val="20"/>
          <w:szCs w:val="20"/>
        </w:rPr>
        <w:t>.</w:t>
      </w:r>
      <w:r w:rsidR="00A96821" w:rsidRPr="00AC0677">
        <w:rPr>
          <w:rFonts w:ascii="Tahoma" w:hAnsi="Tahoma" w:cs="Tahoma"/>
          <w:sz w:val="20"/>
          <w:szCs w:val="20"/>
        </w:rPr>
        <w:t>269</w:t>
      </w:r>
      <w:r w:rsidRPr="00AC0677">
        <w:rPr>
          <w:rFonts w:ascii="Tahoma" w:hAnsi="Tahoma" w:cs="Tahoma"/>
          <w:sz w:val="20"/>
          <w:szCs w:val="20"/>
        </w:rPr>
        <w:t>,</w:t>
      </w:r>
      <w:r w:rsidR="00A96821" w:rsidRPr="00AC0677">
        <w:rPr>
          <w:rFonts w:ascii="Tahoma" w:hAnsi="Tahoma" w:cs="Tahoma"/>
          <w:sz w:val="20"/>
          <w:szCs w:val="20"/>
        </w:rPr>
        <w:t>0</w:t>
      </w:r>
      <w:r w:rsidRPr="00AC0677">
        <w:rPr>
          <w:rFonts w:ascii="Tahoma" w:hAnsi="Tahoma" w:cs="Tahoma"/>
          <w:sz w:val="20"/>
          <w:szCs w:val="20"/>
        </w:rPr>
        <w:t>0 Kč</w:t>
      </w:r>
    </w:p>
    <w:p w14:paraId="5E832D62" w14:textId="202F0273" w:rsidR="00A54043" w:rsidRPr="00AC0677" w:rsidRDefault="00A54043" w:rsidP="00A5404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Průtoková neinvestiční dotace z JčK pro příspěvkov</w:t>
      </w:r>
      <w:r w:rsidR="005C50A8" w:rsidRPr="00AC0677">
        <w:rPr>
          <w:rFonts w:ascii="Tahoma" w:hAnsi="Tahoma" w:cs="Tahoma"/>
          <w:sz w:val="20"/>
          <w:szCs w:val="20"/>
        </w:rPr>
        <w:t xml:space="preserve">é </w:t>
      </w:r>
      <w:r w:rsidRPr="00AC0677">
        <w:rPr>
          <w:rFonts w:ascii="Tahoma" w:hAnsi="Tahoma" w:cs="Tahoma"/>
          <w:sz w:val="20"/>
          <w:szCs w:val="20"/>
        </w:rPr>
        <w:t>organizac</w:t>
      </w:r>
      <w:r w:rsidR="005C50A8" w:rsidRPr="00AC0677">
        <w:rPr>
          <w:rFonts w:ascii="Tahoma" w:hAnsi="Tahoma" w:cs="Tahoma"/>
          <w:sz w:val="20"/>
          <w:szCs w:val="20"/>
        </w:rPr>
        <w:t>e města (z</w:t>
      </w:r>
      <w:r w:rsidRPr="00AC0677">
        <w:rPr>
          <w:rFonts w:ascii="Tahoma" w:hAnsi="Tahoma" w:cs="Tahoma"/>
          <w:sz w:val="20"/>
          <w:szCs w:val="20"/>
        </w:rPr>
        <w:t xml:space="preserve">ákladní </w:t>
      </w:r>
      <w:r w:rsidR="005C50A8" w:rsidRPr="00AC0677">
        <w:rPr>
          <w:rFonts w:ascii="Tahoma" w:hAnsi="Tahoma" w:cs="Tahoma"/>
          <w:sz w:val="20"/>
          <w:szCs w:val="20"/>
        </w:rPr>
        <w:t xml:space="preserve">a mateřské </w:t>
      </w:r>
      <w:r w:rsidRPr="00AC0677">
        <w:rPr>
          <w:rFonts w:ascii="Tahoma" w:hAnsi="Tahoma" w:cs="Tahoma"/>
          <w:sz w:val="20"/>
          <w:szCs w:val="20"/>
        </w:rPr>
        <w:t>škol</w:t>
      </w:r>
      <w:r w:rsidR="005C50A8" w:rsidRPr="00AC0677">
        <w:rPr>
          <w:rFonts w:ascii="Tahoma" w:hAnsi="Tahoma" w:cs="Tahoma"/>
          <w:sz w:val="20"/>
          <w:szCs w:val="20"/>
        </w:rPr>
        <w:t>y)</w:t>
      </w:r>
      <w:r w:rsidRPr="00AC0677">
        <w:rPr>
          <w:rFonts w:ascii="Tahoma" w:hAnsi="Tahoma" w:cs="Tahoma"/>
          <w:sz w:val="20"/>
          <w:szCs w:val="20"/>
        </w:rPr>
        <w:t xml:space="preserve"> za účelem zajištění bezplatného školního stravování</w:t>
      </w:r>
      <w:r w:rsidR="00A96821" w:rsidRPr="00AC0677">
        <w:rPr>
          <w:rFonts w:ascii="Tahoma" w:hAnsi="Tahoma" w:cs="Tahoma"/>
          <w:sz w:val="20"/>
          <w:szCs w:val="20"/>
        </w:rPr>
        <w:t>:</w:t>
      </w:r>
    </w:p>
    <w:tbl>
      <w:tblPr>
        <w:tblW w:w="65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1800"/>
        <w:gridCol w:w="2431"/>
      </w:tblGrid>
      <w:tr w:rsidR="00A96821" w:rsidRPr="00AC0677" w14:paraId="66A51755" w14:textId="77777777" w:rsidTr="00A96821">
        <w:trPr>
          <w:trHeight w:val="630"/>
        </w:trPr>
        <w:tc>
          <w:tcPr>
            <w:tcW w:w="22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5EEB82DE" w14:textId="77777777" w:rsidR="00A96821" w:rsidRPr="00AC0677" w:rsidRDefault="00A9682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Příspěvková organizace</w:t>
            </w:r>
          </w:p>
        </w:tc>
        <w:tc>
          <w:tcPr>
            <w:tcW w:w="1800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0C087A10" w14:textId="456CE12C" w:rsidR="00A96821" w:rsidRPr="00AC0677" w:rsidRDefault="00A9682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Schválená dotace</w:t>
            </w:r>
          </w:p>
        </w:tc>
        <w:tc>
          <w:tcPr>
            <w:tcW w:w="2431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14:paraId="3C3F6226" w14:textId="19A46EEB" w:rsidR="00A96821" w:rsidRPr="00AC0677" w:rsidRDefault="00A9682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Záloha ve výši 30% (poskytnuto v r. 2023)</w:t>
            </w:r>
          </w:p>
        </w:tc>
      </w:tr>
      <w:tr w:rsidR="00A96821" w:rsidRPr="00AC0677" w14:paraId="6C6CBDED" w14:textId="77777777" w:rsidTr="00A96821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667CF550" w14:textId="77777777" w:rsidR="00A96821" w:rsidRPr="00AC0677" w:rsidRDefault="00A968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ZŠ Dukelská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62DBEB4E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163 812,00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noWrap/>
            <w:vAlign w:val="bottom"/>
            <w:hideMark/>
          </w:tcPr>
          <w:p w14:paraId="29DF0919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49 143,60</w:t>
            </w:r>
          </w:p>
        </w:tc>
      </w:tr>
      <w:tr w:rsidR="00A96821" w:rsidRPr="00AC0677" w14:paraId="25FE9FB3" w14:textId="77777777" w:rsidTr="00A96821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22BF0FA1" w14:textId="77777777" w:rsidR="00A96821" w:rsidRPr="00AC0677" w:rsidRDefault="00A968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ZŠ Krále J. z Poděbrad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16C767EF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203 456,00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noWrap/>
            <w:vAlign w:val="bottom"/>
            <w:hideMark/>
          </w:tcPr>
          <w:p w14:paraId="7AEB0A7F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61 036,80</w:t>
            </w:r>
          </w:p>
        </w:tc>
      </w:tr>
      <w:tr w:rsidR="00A96821" w:rsidRPr="00AC0677" w14:paraId="103B3A89" w14:textId="77777777" w:rsidTr="00A96821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34416FB8" w14:textId="77777777" w:rsidR="00A96821" w:rsidRPr="00AC0677" w:rsidRDefault="00A968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ZŠ Povážská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4D67A994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242 056,00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noWrap/>
            <w:vAlign w:val="bottom"/>
            <w:hideMark/>
          </w:tcPr>
          <w:p w14:paraId="1CE17466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72 616,80</w:t>
            </w:r>
          </w:p>
        </w:tc>
      </w:tr>
      <w:tr w:rsidR="00A96821" w:rsidRPr="00AC0677" w14:paraId="3BB482C5" w14:textId="77777777" w:rsidTr="00A96821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4B414634" w14:textId="77777777" w:rsidR="00A96821" w:rsidRPr="00AC0677" w:rsidRDefault="00A968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MŠ Čtyřlístek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222F07B8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21 586,00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noWrap/>
            <w:vAlign w:val="bottom"/>
            <w:hideMark/>
          </w:tcPr>
          <w:p w14:paraId="0147D49F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6 475,80</w:t>
            </w:r>
          </w:p>
        </w:tc>
      </w:tr>
      <w:tr w:rsidR="00A96821" w:rsidRPr="00AC0677" w14:paraId="3BF5BF13" w14:textId="77777777" w:rsidTr="00A96821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1709A373" w14:textId="77777777" w:rsidR="00A96821" w:rsidRPr="00AC0677" w:rsidRDefault="00A968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MŠ Školní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67D03696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104 000,00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noWrap/>
            <w:vAlign w:val="bottom"/>
            <w:hideMark/>
          </w:tcPr>
          <w:p w14:paraId="39CB0118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31 200,00</w:t>
            </w:r>
          </w:p>
        </w:tc>
      </w:tr>
      <w:tr w:rsidR="00A96821" w:rsidRPr="00AC0677" w14:paraId="69AC3643" w14:textId="77777777" w:rsidTr="00A96821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5DB00F12" w14:textId="77777777" w:rsidR="00A96821" w:rsidRPr="00AC0677" w:rsidRDefault="00A968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MŠ U Parku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463F1735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40 320,00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noWrap/>
            <w:vAlign w:val="bottom"/>
            <w:hideMark/>
          </w:tcPr>
          <w:p w14:paraId="7D6A14C8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12 096,00</w:t>
            </w:r>
          </w:p>
        </w:tc>
      </w:tr>
      <w:tr w:rsidR="00A96821" w:rsidRPr="00AC0677" w14:paraId="17F0CA0B" w14:textId="77777777" w:rsidTr="00A96821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0EAAA10D" w14:textId="77777777" w:rsidR="00A96821" w:rsidRPr="00AC0677" w:rsidRDefault="00A968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MŠ Lidická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42F13B1A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190 000,00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noWrap/>
            <w:vAlign w:val="bottom"/>
            <w:hideMark/>
          </w:tcPr>
          <w:p w14:paraId="3B7523F2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57 000,00</w:t>
            </w:r>
          </w:p>
        </w:tc>
      </w:tr>
      <w:tr w:rsidR="00A96821" w:rsidRPr="00AC0677" w14:paraId="6E53597F" w14:textId="77777777" w:rsidTr="00A96821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0B83B448" w14:textId="77777777" w:rsidR="00A96821" w:rsidRPr="00AC0677" w:rsidRDefault="00A968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MŠ Spojařů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56A7EF0B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9 400,00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noWrap/>
            <w:vAlign w:val="bottom"/>
            <w:hideMark/>
          </w:tcPr>
          <w:p w14:paraId="038A5E61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2 820,00</w:t>
            </w:r>
          </w:p>
        </w:tc>
      </w:tr>
      <w:tr w:rsidR="00A96821" w:rsidRPr="00AC0677" w14:paraId="587E769A" w14:textId="77777777" w:rsidTr="00A96821">
        <w:trPr>
          <w:trHeight w:val="315"/>
        </w:trPr>
        <w:tc>
          <w:tcPr>
            <w:tcW w:w="2280" w:type="dxa"/>
            <w:tcBorders>
              <w:top w:val="nil"/>
              <w:left w:val="single" w:sz="8" w:space="0" w:color="A6A6A6"/>
              <w:bottom w:val="nil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0E9D4810" w14:textId="77777777" w:rsidR="00A96821" w:rsidRPr="00AC0677" w:rsidRDefault="00A9682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MŠ A.B. Svojsíka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42E24915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69 600,00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000000" w:fill="FFF2CC"/>
            <w:noWrap/>
            <w:vAlign w:val="bottom"/>
            <w:hideMark/>
          </w:tcPr>
          <w:p w14:paraId="7E1A781A" w14:textId="77777777" w:rsidR="00A96821" w:rsidRPr="00AC0677" w:rsidRDefault="00A9682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20 880,00</w:t>
            </w:r>
          </w:p>
        </w:tc>
      </w:tr>
      <w:tr w:rsidR="00A96821" w:rsidRPr="00AC0677" w14:paraId="7023E8BC" w14:textId="77777777" w:rsidTr="00A96821">
        <w:trPr>
          <w:trHeight w:val="315"/>
        </w:trPr>
        <w:tc>
          <w:tcPr>
            <w:tcW w:w="22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0698E736" w14:textId="77777777" w:rsidR="00A96821" w:rsidRPr="00AC0677" w:rsidRDefault="00A96821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celkem </w:t>
            </w:r>
          </w:p>
        </w:tc>
        <w:tc>
          <w:tcPr>
            <w:tcW w:w="1800" w:type="dxa"/>
            <w:tcBorders>
              <w:top w:val="single" w:sz="8" w:space="0" w:color="A6A6A6"/>
              <w:left w:val="nil"/>
              <w:bottom w:val="single" w:sz="8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14:paraId="32EAC05C" w14:textId="77777777" w:rsidR="00A96821" w:rsidRPr="00AC0677" w:rsidRDefault="00A96821">
            <w:pPr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1 044 230,00</w:t>
            </w:r>
          </w:p>
        </w:tc>
        <w:tc>
          <w:tcPr>
            <w:tcW w:w="2431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FFF2CC"/>
            <w:noWrap/>
            <w:vAlign w:val="bottom"/>
            <w:hideMark/>
          </w:tcPr>
          <w:p w14:paraId="72E256AC" w14:textId="77777777" w:rsidR="00A96821" w:rsidRPr="00AC0677" w:rsidRDefault="00A96821">
            <w:pPr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313 269,00</w:t>
            </w:r>
          </w:p>
        </w:tc>
      </w:tr>
    </w:tbl>
    <w:p w14:paraId="27D7B945" w14:textId="19EB56B3" w:rsidR="00A96821" w:rsidRPr="00AC0677" w:rsidRDefault="00A96821" w:rsidP="00A5404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701"/>
      </w:tblGrid>
      <w:tr w:rsidR="00A54043" w:rsidRPr="00AC0677" w14:paraId="4E8A56AE" w14:textId="77777777" w:rsidTr="00FF6210">
        <w:tc>
          <w:tcPr>
            <w:tcW w:w="2265" w:type="dxa"/>
          </w:tcPr>
          <w:p w14:paraId="6970E12A" w14:textId="77777777" w:rsidR="00A54043" w:rsidRPr="00AC0677" w:rsidRDefault="00A54043" w:rsidP="00FF6210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14:paraId="2A7AFCEC" w14:textId="77777777" w:rsidR="00A54043" w:rsidRPr="00AC0677" w:rsidRDefault="00A54043" w:rsidP="00FF6210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14:paraId="4B45BC74" w14:textId="3357AB1B" w:rsidR="00A54043" w:rsidRPr="00AC0677" w:rsidRDefault="00A96821" w:rsidP="00A9682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13xx</w:t>
            </w:r>
            <w:r w:rsidR="00A54043" w:rsidRPr="00AC0677">
              <w:rPr>
                <w:rFonts w:ascii="Tahoma" w:hAnsi="Tahoma" w:cs="Tahoma"/>
                <w:sz w:val="20"/>
                <w:szCs w:val="20"/>
              </w:rPr>
              <w:t xml:space="preserve"> - 0000 - 4122</w:t>
            </w:r>
          </w:p>
        </w:tc>
        <w:tc>
          <w:tcPr>
            <w:tcW w:w="1701" w:type="dxa"/>
          </w:tcPr>
          <w:p w14:paraId="4D5B9C5C" w14:textId="77777777" w:rsidR="00A54043" w:rsidRPr="00AC0677" w:rsidRDefault="00A54043" w:rsidP="00FF621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  <w:tr w:rsidR="00A54043" w:rsidRPr="00AC0677" w14:paraId="07B269C6" w14:textId="77777777" w:rsidTr="00FF6210">
        <w:tc>
          <w:tcPr>
            <w:tcW w:w="2265" w:type="dxa"/>
          </w:tcPr>
          <w:p w14:paraId="2C2C2236" w14:textId="77777777" w:rsidR="00A54043" w:rsidRPr="00AC0677" w:rsidRDefault="00A54043" w:rsidP="00FF621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14:paraId="342932A8" w14:textId="77777777" w:rsidR="00A54043" w:rsidRPr="00AC0677" w:rsidRDefault="00A54043" w:rsidP="00FF6210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14:paraId="2B8923FC" w14:textId="161163F3" w:rsidR="00A54043" w:rsidRPr="00AC0677" w:rsidRDefault="00A96821" w:rsidP="00FF621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13xx</w:t>
            </w:r>
            <w:r w:rsidR="00A54043" w:rsidRPr="00AC0677">
              <w:rPr>
                <w:rFonts w:ascii="Tahoma" w:hAnsi="Tahoma" w:cs="Tahoma"/>
                <w:sz w:val="20"/>
                <w:szCs w:val="20"/>
              </w:rPr>
              <w:t xml:space="preserve"> - 43xx - 5336</w:t>
            </w:r>
          </w:p>
        </w:tc>
        <w:tc>
          <w:tcPr>
            <w:tcW w:w="1701" w:type="dxa"/>
          </w:tcPr>
          <w:p w14:paraId="473642ED" w14:textId="77777777" w:rsidR="00A54043" w:rsidRPr="00AC0677" w:rsidRDefault="00A54043" w:rsidP="00FF621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</w:tbl>
    <w:p w14:paraId="7436063F" w14:textId="28D9CBA4" w:rsidR="00A54043" w:rsidRPr="00AC0677" w:rsidRDefault="00A54043" w:rsidP="00B0612A">
      <w:pPr>
        <w:pStyle w:val="Zkladntext2"/>
        <w:rPr>
          <w:rFonts w:ascii="Tahoma" w:hAnsi="Tahoma" w:cs="Tahoma"/>
          <w:sz w:val="20"/>
          <w:szCs w:val="20"/>
        </w:rPr>
      </w:pPr>
    </w:p>
    <w:p w14:paraId="2A8447BA" w14:textId="0784463E" w:rsidR="00AC0677" w:rsidRPr="00AC0677" w:rsidRDefault="00AC0677" w:rsidP="00AC0677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10</w:t>
      </w:r>
      <w:r>
        <w:rPr>
          <w:rFonts w:ascii="Tahoma" w:hAnsi="Tahoma" w:cs="Tahoma"/>
          <w:sz w:val="20"/>
          <w:szCs w:val="20"/>
        </w:rPr>
        <w:t>8</w:t>
      </w:r>
      <w:r w:rsidRPr="00AC0677">
        <w:rPr>
          <w:rFonts w:ascii="Tahoma" w:hAnsi="Tahoma" w:cs="Tahoma"/>
          <w:sz w:val="20"/>
          <w:szCs w:val="20"/>
        </w:rPr>
        <w:t xml:space="preserve"> ve výši  950.000,00 Kč</w:t>
      </w:r>
    </w:p>
    <w:p w14:paraId="2FC07D38" w14:textId="77777777" w:rsidR="00AC0677" w:rsidRPr="00AC0677" w:rsidRDefault="00AC0677" w:rsidP="00AC0677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Průtoková investiční dotace z EU pro příspěvkovou organizaci Základní škola Dukelská Strakonice za účelem zajištění projektu „Zvyšování kvality a dostupnosti infrastruktury pro vzdělávání v ZŠ Dukelská </w:t>
      </w:r>
      <w:r w:rsidRPr="00AC0677">
        <w:rPr>
          <w:rFonts w:ascii="Tahoma" w:hAnsi="Tahoma" w:cs="Tahoma"/>
          <w:sz w:val="20"/>
          <w:szCs w:val="20"/>
        </w:rPr>
        <w:lastRenderedPageBreak/>
        <w:t>III.“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701"/>
      </w:tblGrid>
      <w:tr w:rsidR="00AC0677" w:rsidRPr="00AC0677" w14:paraId="75D88F44" w14:textId="77777777" w:rsidTr="00E55014">
        <w:tc>
          <w:tcPr>
            <w:tcW w:w="2265" w:type="dxa"/>
          </w:tcPr>
          <w:p w14:paraId="06908E3C" w14:textId="77777777" w:rsidR="00AC0677" w:rsidRPr="00AC0677" w:rsidRDefault="00AC0677" w:rsidP="00E55014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14:paraId="72AD52CF" w14:textId="77777777" w:rsidR="00AC0677" w:rsidRPr="00AC0677" w:rsidRDefault="00AC0677" w:rsidP="00E55014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14:paraId="7E4EC62F" w14:textId="77777777" w:rsidR="00AC0677" w:rsidRPr="00AC0677" w:rsidRDefault="00AC0677" w:rsidP="00E5501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1321 - 0000 - 4216</w:t>
            </w:r>
          </w:p>
        </w:tc>
        <w:tc>
          <w:tcPr>
            <w:tcW w:w="1701" w:type="dxa"/>
          </w:tcPr>
          <w:p w14:paraId="2F15E400" w14:textId="77777777" w:rsidR="00AC0677" w:rsidRPr="00AC0677" w:rsidRDefault="00AC0677" w:rsidP="00E5501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17 969</w:t>
            </w:r>
          </w:p>
        </w:tc>
      </w:tr>
      <w:tr w:rsidR="00AC0677" w:rsidRPr="00AC0677" w14:paraId="7964875D" w14:textId="77777777" w:rsidTr="00E55014">
        <w:tc>
          <w:tcPr>
            <w:tcW w:w="2265" w:type="dxa"/>
          </w:tcPr>
          <w:p w14:paraId="0FFD178C" w14:textId="77777777" w:rsidR="00AC0677" w:rsidRPr="00AC0677" w:rsidRDefault="00AC0677" w:rsidP="00E5501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14:paraId="7B7D0270" w14:textId="77777777" w:rsidR="00AC0677" w:rsidRPr="00AC0677" w:rsidRDefault="00AC0677" w:rsidP="00E55014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14:paraId="05D385D1" w14:textId="77777777" w:rsidR="00AC0677" w:rsidRPr="00AC0677" w:rsidRDefault="00AC0677" w:rsidP="00E5501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1321 - 3113 - 6356</w:t>
            </w:r>
          </w:p>
        </w:tc>
        <w:tc>
          <w:tcPr>
            <w:tcW w:w="1701" w:type="dxa"/>
          </w:tcPr>
          <w:p w14:paraId="1EC1519C" w14:textId="77777777" w:rsidR="00AC0677" w:rsidRPr="00AC0677" w:rsidRDefault="00AC0677" w:rsidP="00E5501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17 969</w:t>
            </w:r>
          </w:p>
        </w:tc>
      </w:tr>
    </w:tbl>
    <w:p w14:paraId="39F37428" w14:textId="77777777" w:rsidR="00AC0677" w:rsidRDefault="00AC0677" w:rsidP="000A0861">
      <w:pPr>
        <w:pStyle w:val="Zkladntext2"/>
        <w:rPr>
          <w:rFonts w:ascii="Tahoma" w:hAnsi="Tahoma" w:cs="Tahoma"/>
          <w:sz w:val="20"/>
          <w:szCs w:val="20"/>
        </w:rPr>
      </w:pPr>
    </w:p>
    <w:p w14:paraId="622A83A3" w14:textId="1665E34A" w:rsidR="000A0861" w:rsidRPr="00AC0677" w:rsidRDefault="000A0861" w:rsidP="000A0861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</w:t>
      </w:r>
      <w:r w:rsidR="00002464" w:rsidRPr="00AC0677">
        <w:rPr>
          <w:rFonts w:ascii="Tahoma" w:hAnsi="Tahoma" w:cs="Tahoma"/>
          <w:sz w:val="20"/>
          <w:szCs w:val="20"/>
        </w:rPr>
        <w:t>09</w:t>
      </w:r>
      <w:r w:rsidR="00077136" w:rsidRPr="00AC0677">
        <w:rPr>
          <w:rFonts w:ascii="Tahoma" w:hAnsi="Tahoma" w:cs="Tahoma"/>
          <w:sz w:val="20"/>
          <w:szCs w:val="20"/>
        </w:rPr>
        <w:t xml:space="preserve"> ve výši  </w:t>
      </w:r>
      <w:r w:rsidRPr="00AC0677">
        <w:rPr>
          <w:rFonts w:ascii="Tahoma" w:hAnsi="Tahoma" w:cs="Tahoma"/>
          <w:sz w:val="20"/>
          <w:szCs w:val="20"/>
        </w:rPr>
        <w:t>15.120,00 Kč</w:t>
      </w:r>
    </w:p>
    <w:p w14:paraId="1408EAA5" w14:textId="77777777" w:rsidR="000A0861" w:rsidRPr="00AC0677" w:rsidRDefault="000A0861" w:rsidP="00540FF0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Zvýšení příspěvku na provoz příspěvkové organizaci Mateřská škola Čtyřlístek Strakonice na likvidaci pojistné události (únik vody do budovy školy dne 28.2.2023). Rozpočtové opatření bude kryto příjmy z 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551"/>
      </w:tblGrid>
      <w:tr w:rsidR="000A0861" w:rsidRPr="00AC0677" w14:paraId="7F36901E" w14:textId="77777777" w:rsidTr="009F2E96">
        <w:tc>
          <w:tcPr>
            <w:tcW w:w="2268" w:type="dxa"/>
          </w:tcPr>
          <w:p w14:paraId="351E7B08" w14:textId="77777777" w:rsidR="000A0861" w:rsidRPr="00AC0677" w:rsidRDefault="000A0861" w:rsidP="0056378C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14:paraId="6D62B97F" w14:textId="77777777" w:rsidR="000A0861" w:rsidRPr="00AC0677" w:rsidRDefault="000A0861" w:rsidP="0056378C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14:paraId="7F7323EF" w14:textId="77777777" w:rsidR="000A0861" w:rsidRPr="00AC0677" w:rsidRDefault="000A0861" w:rsidP="005637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1303 - 3111 - 5331</w:t>
            </w:r>
          </w:p>
        </w:tc>
      </w:tr>
      <w:tr w:rsidR="000A0861" w:rsidRPr="00AC0677" w14:paraId="5664A33A" w14:textId="77777777" w:rsidTr="009F2E96">
        <w:tc>
          <w:tcPr>
            <w:tcW w:w="2268" w:type="dxa"/>
          </w:tcPr>
          <w:p w14:paraId="6B43B852" w14:textId="77777777" w:rsidR="000A0861" w:rsidRPr="00AC0677" w:rsidRDefault="000A0861" w:rsidP="005637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031182" w14:textId="77777777" w:rsidR="000A0861" w:rsidRPr="00AC0677" w:rsidRDefault="000A0861" w:rsidP="0056378C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14:paraId="30C37B79" w14:textId="77777777" w:rsidR="000A0861" w:rsidRPr="00AC0677" w:rsidRDefault="000A0861" w:rsidP="005637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      3639 – 2322</w:t>
            </w:r>
          </w:p>
        </w:tc>
      </w:tr>
    </w:tbl>
    <w:p w14:paraId="3AB74E3E" w14:textId="77777777" w:rsidR="000A0861" w:rsidRPr="00AC0677" w:rsidRDefault="000A0861" w:rsidP="007B598E">
      <w:pPr>
        <w:pStyle w:val="Zkladntext2"/>
        <w:rPr>
          <w:rFonts w:ascii="Tahoma" w:hAnsi="Tahoma" w:cs="Tahoma"/>
          <w:sz w:val="20"/>
          <w:szCs w:val="20"/>
        </w:rPr>
      </w:pPr>
    </w:p>
    <w:p w14:paraId="2D3F9BF9" w14:textId="7F6A099E" w:rsidR="007B598E" w:rsidRPr="00AC0677" w:rsidRDefault="007B598E" w:rsidP="007B598E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</w:t>
      </w:r>
      <w:r w:rsidR="009F5EB3" w:rsidRPr="00AC0677">
        <w:rPr>
          <w:rFonts w:ascii="Tahoma" w:hAnsi="Tahoma" w:cs="Tahoma"/>
          <w:sz w:val="20"/>
          <w:szCs w:val="20"/>
        </w:rPr>
        <w:t>1</w:t>
      </w:r>
      <w:r w:rsidR="00002464" w:rsidRPr="00AC0677">
        <w:rPr>
          <w:rFonts w:ascii="Tahoma" w:hAnsi="Tahoma" w:cs="Tahoma"/>
          <w:sz w:val="20"/>
          <w:szCs w:val="20"/>
        </w:rPr>
        <w:t>0</w:t>
      </w:r>
      <w:r w:rsidRPr="00AC0677">
        <w:rPr>
          <w:rFonts w:ascii="Tahoma" w:hAnsi="Tahoma" w:cs="Tahoma"/>
          <w:sz w:val="20"/>
          <w:szCs w:val="20"/>
        </w:rPr>
        <w:t xml:space="preserve"> ve výši  </w:t>
      </w:r>
      <w:r w:rsidR="00B94301" w:rsidRPr="00AC0677">
        <w:rPr>
          <w:rFonts w:ascii="Tahoma" w:hAnsi="Tahoma" w:cs="Tahoma"/>
          <w:sz w:val="20"/>
          <w:szCs w:val="20"/>
        </w:rPr>
        <w:t>4</w:t>
      </w:r>
      <w:r w:rsidRPr="00AC0677">
        <w:rPr>
          <w:rFonts w:ascii="Tahoma" w:hAnsi="Tahoma" w:cs="Tahoma"/>
          <w:sz w:val="20"/>
          <w:szCs w:val="20"/>
        </w:rPr>
        <w:t>.</w:t>
      </w:r>
      <w:r w:rsidR="00B94301" w:rsidRPr="00AC0677">
        <w:rPr>
          <w:rFonts w:ascii="Tahoma" w:hAnsi="Tahoma" w:cs="Tahoma"/>
          <w:sz w:val="20"/>
          <w:szCs w:val="20"/>
        </w:rPr>
        <w:t>900</w:t>
      </w:r>
      <w:r w:rsidRPr="00AC0677">
        <w:rPr>
          <w:rFonts w:ascii="Tahoma" w:hAnsi="Tahoma" w:cs="Tahoma"/>
          <w:sz w:val="20"/>
          <w:szCs w:val="20"/>
        </w:rPr>
        <w:t>,00 Kč</w:t>
      </w:r>
    </w:p>
    <w:p w14:paraId="7C4F6849" w14:textId="1D26A368" w:rsidR="007B598E" w:rsidRPr="00AC0677" w:rsidRDefault="007B598E" w:rsidP="00540FF0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Zvýšení příspěvku na provoz příspěvkové organizaci </w:t>
      </w:r>
      <w:r w:rsidR="00B94301" w:rsidRPr="00AC0677">
        <w:rPr>
          <w:rFonts w:ascii="Tahoma" w:hAnsi="Tahoma" w:cs="Tahoma"/>
          <w:sz w:val="20"/>
          <w:szCs w:val="20"/>
        </w:rPr>
        <w:t>Šmidingerova knihovna</w:t>
      </w:r>
      <w:r w:rsidR="003B0E89" w:rsidRPr="00AC0677">
        <w:rPr>
          <w:rFonts w:ascii="Tahoma" w:hAnsi="Tahoma" w:cs="Tahoma"/>
          <w:sz w:val="20"/>
          <w:szCs w:val="20"/>
        </w:rPr>
        <w:t xml:space="preserve"> Strakonice n</w:t>
      </w:r>
      <w:r w:rsidRPr="00AC0677">
        <w:rPr>
          <w:rFonts w:ascii="Tahoma" w:hAnsi="Tahoma" w:cs="Tahoma"/>
          <w:sz w:val="20"/>
          <w:szCs w:val="20"/>
        </w:rPr>
        <w:t>a likvidaci pojistn</w:t>
      </w:r>
      <w:r w:rsidR="003B0E89" w:rsidRPr="00AC0677">
        <w:rPr>
          <w:rFonts w:ascii="Tahoma" w:hAnsi="Tahoma" w:cs="Tahoma"/>
          <w:sz w:val="20"/>
          <w:szCs w:val="20"/>
        </w:rPr>
        <w:t>é</w:t>
      </w:r>
      <w:r w:rsidRPr="00AC0677">
        <w:rPr>
          <w:rFonts w:ascii="Tahoma" w:hAnsi="Tahoma" w:cs="Tahoma"/>
          <w:sz w:val="20"/>
          <w:szCs w:val="20"/>
        </w:rPr>
        <w:t xml:space="preserve"> událost</w:t>
      </w:r>
      <w:r w:rsidR="003B0E89" w:rsidRPr="00AC0677">
        <w:rPr>
          <w:rFonts w:ascii="Tahoma" w:hAnsi="Tahoma" w:cs="Tahoma"/>
          <w:sz w:val="20"/>
          <w:szCs w:val="20"/>
        </w:rPr>
        <w:t>i</w:t>
      </w:r>
      <w:r w:rsidRPr="00AC0677">
        <w:rPr>
          <w:rFonts w:ascii="Tahoma" w:hAnsi="Tahoma" w:cs="Tahoma"/>
          <w:sz w:val="20"/>
          <w:szCs w:val="20"/>
        </w:rPr>
        <w:t xml:space="preserve"> (</w:t>
      </w:r>
      <w:r w:rsidR="00B94301" w:rsidRPr="00AC0677">
        <w:rPr>
          <w:rFonts w:ascii="Tahoma" w:hAnsi="Tahoma" w:cs="Tahoma"/>
          <w:sz w:val="20"/>
          <w:szCs w:val="20"/>
        </w:rPr>
        <w:t>rozbité bezpečnostní sklo v knihobudce)</w:t>
      </w:r>
      <w:r w:rsidR="003B0E89" w:rsidRPr="00AC0677">
        <w:rPr>
          <w:rFonts w:ascii="Tahoma" w:hAnsi="Tahoma" w:cs="Tahoma"/>
          <w:sz w:val="20"/>
          <w:szCs w:val="20"/>
        </w:rPr>
        <w:t>. Roz</w:t>
      </w:r>
      <w:r w:rsidRPr="00AC0677">
        <w:rPr>
          <w:rFonts w:ascii="Tahoma" w:hAnsi="Tahoma" w:cs="Tahoma"/>
          <w:sz w:val="20"/>
          <w:szCs w:val="20"/>
        </w:rPr>
        <w:t>počtové opatření bude kryto příjmy z 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2551"/>
      </w:tblGrid>
      <w:tr w:rsidR="007B598E" w:rsidRPr="00AC0677" w14:paraId="142B5AE0" w14:textId="77777777" w:rsidTr="009F2E96">
        <w:tc>
          <w:tcPr>
            <w:tcW w:w="2268" w:type="dxa"/>
          </w:tcPr>
          <w:p w14:paraId="0D60A7A4" w14:textId="77777777" w:rsidR="007B598E" w:rsidRPr="00AC0677" w:rsidRDefault="007B598E" w:rsidP="0056378C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14:paraId="500C0070" w14:textId="77777777" w:rsidR="007B598E" w:rsidRPr="00AC0677" w:rsidRDefault="007B598E" w:rsidP="0056378C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2551" w:type="dxa"/>
          </w:tcPr>
          <w:p w14:paraId="7779BBED" w14:textId="2436A754" w:rsidR="007B598E" w:rsidRPr="00AC0677" w:rsidRDefault="007B598E" w:rsidP="005637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</w:t>
            </w:r>
            <w:r w:rsidR="00B94301" w:rsidRPr="00AC0677">
              <w:rPr>
                <w:rFonts w:ascii="Tahoma" w:hAnsi="Tahoma" w:cs="Tahoma"/>
                <w:sz w:val="20"/>
                <w:szCs w:val="20"/>
              </w:rPr>
              <w:t>090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 w:rsidR="00B94301" w:rsidRPr="00AC0677">
              <w:rPr>
                <w:rFonts w:ascii="Tahoma" w:hAnsi="Tahoma" w:cs="Tahoma"/>
                <w:sz w:val="20"/>
                <w:szCs w:val="20"/>
              </w:rPr>
              <w:t>3</w:t>
            </w:r>
            <w:r w:rsidRPr="00AC0677">
              <w:rPr>
                <w:rFonts w:ascii="Tahoma" w:hAnsi="Tahoma" w:cs="Tahoma"/>
                <w:sz w:val="20"/>
                <w:szCs w:val="20"/>
              </w:rPr>
              <w:t>1</w:t>
            </w:r>
            <w:r w:rsidR="00B94301" w:rsidRPr="00AC0677">
              <w:rPr>
                <w:rFonts w:ascii="Tahoma" w:hAnsi="Tahoma" w:cs="Tahoma"/>
                <w:sz w:val="20"/>
                <w:szCs w:val="20"/>
              </w:rPr>
              <w:t>4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- 5331</w:t>
            </w:r>
          </w:p>
        </w:tc>
      </w:tr>
      <w:tr w:rsidR="007B598E" w:rsidRPr="00AC0677" w14:paraId="6DCB7978" w14:textId="77777777" w:rsidTr="009F2E96">
        <w:tc>
          <w:tcPr>
            <w:tcW w:w="2268" w:type="dxa"/>
          </w:tcPr>
          <w:p w14:paraId="5E4A0CE1" w14:textId="77777777" w:rsidR="007B598E" w:rsidRPr="00AC0677" w:rsidRDefault="007B598E" w:rsidP="005637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DCF4D8" w14:textId="77777777" w:rsidR="007B598E" w:rsidRPr="00AC0677" w:rsidRDefault="007B598E" w:rsidP="0056378C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14:paraId="0CA9EBE5" w14:textId="77777777" w:rsidR="007B598E" w:rsidRPr="00AC0677" w:rsidRDefault="007B598E" w:rsidP="005637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3639 - 2322</w:t>
            </w:r>
          </w:p>
        </w:tc>
      </w:tr>
    </w:tbl>
    <w:p w14:paraId="31FFE329" w14:textId="77777777" w:rsidR="007B598E" w:rsidRPr="00AC0677" w:rsidRDefault="007B598E" w:rsidP="007B598E">
      <w:pPr>
        <w:pStyle w:val="Zkladntext2"/>
        <w:rPr>
          <w:rFonts w:ascii="Tahoma" w:hAnsi="Tahoma" w:cs="Tahoma"/>
          <w:sz w:val="20"/>
          <w:szCs w:val="20"/>
        </w:rPr>
      </w:pPr>
    </w:p>
    <w:p w14:paraId="21220411" w14:textId="21FFE318" w:rsidR="008836DE" w:rsidRPr="00AC0677" w:rsidRDefault="008836DE" w:rsidP="008836DE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</w:t>
      </w:r>
      <w:r w:rsidR="009F5EB3" w:rsidRPr="00AC0677">
        <w:rPr>
          <w:rFonts w:ascii="Tahoma" w:hAnsi="Tahoma" w:cs="Tahoma"/>
          <w:sz w:val="20"/>
          <w:szCs w:val="20"/>
        </w:rPr>
        <w:t>1</w:t>
      </w:r>
      <w:r w:rsidR="00002464" w:rsidRPr="00AC0677">
        <w:rPr>
          <w:rFonts w:ascii="Tahoma" w:hAnsi="Tahoma" w:cs="Tahoma"/>
          <w:sz w:val="20"/>
          <w:szCs w:val="20"/>
        </w:rPr>
        <w:t>1</w:t>
      </w:r>
      <w:r w:rsidRPr="00AC0677">
        <w:rPr>
          <w:rFonts w:ascii="Tahoma" w:hAnsi="Tahoma" w:cs="Tahoma"/>
          <w:sz w:val="20"/>
          <w:szCs w:val="20"/>
        </w:rPr>
        <w:t xml:space="preserve"> ve výši  </w:t>
      </w:r>
      <w:r w:rsidR="009F5EB3" w:rsidRPr="00AC0677">
        <w:rPr>
          <w:rFonts w:ascii="Tahoma" w:hAnsi="Tahoma" w:cs="Tahoma"/>
          <w:sz w:val="20"/>
          <w:szCs w:val="20"/>
        </w:rPr>
        <w:t>130</w:t>
      </w:r>
      <w:r w:rsidRPr="00AC0677">
        <w:rPr>
          <w:rFonts w:ascii="Tahoma" w:hAnsi="Tahoma" w:cs="Tahoma"/>
          <w:sz w:val="20"/>
          <w:szCs w:val="20"/>
        </w:rPr>
        <w:t>.000,00 Kč</w:t>
      </w:r>
    </w:p>
    <w:p w14:paraId="3102BD3E" w14:textId="302E5619" w:rsidR="008836DE" w:rsidRPr="00AC0677" w:rsidRDefault="008836DE" w:rsidP="00540FF0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Přesun</w:t>
      </w:r>
      <w:r w:rsidR="009F5EB3" w:rsidRPr="00AC0677">
        <w:rPr>
          <w:rFonts w:ascii="Tahoma" w:hAnsi="Tahoma" w:cs="Tahoma"/>
          <w:sz w:val="20"/>
          <w:szCs w:val="20"/>
        </w:rPr>
        <w:t xml:space="preserve">y </w:t>
      </w:r>
      <w:r w:rsidRPr="00AC0677">
        <w:rPr>
          <w:rFonts w:ascii="Tahoma" w:hAnsi="Tahoma" w:cs="Tahoma"/>
          <w:sz w:val="20"/>
          <w:szCs w:val="20"/>
        </w:rPr>
        <w:t xml:space="preserve">finančních prostředků v rámci </w:t>
      </w:r>
      <w:r w:rsidR="00481092" w:rsidRPr="00AC0677">
        <w:rPr>
          <w:rFonts w:ascii="Tahoma" w:hAnsi="Tahoma" w:cs="Tahoma"/>
          <w:sz w:val="20"/>
          <w:szCs w:val="20"/>
        </w:rPr>
        <w:t>rozpočtu městské policie z prostředků určených na obměnu osvětlení na pořízení nového záznamového zařízení určeného k zaznamenávání komunikace vysílaček</w:t>
      </w:r>
      <w:r w:rsidR="009F5EB3" w:rsidRPr="00AC0677">
        <w:rPr>
          <w:rFonts w:ascii="Tahoma" w:hAnsi="Tahoma" w:cs="Tahoma"/>
          <w:sz w:val="20"/>
          <w:szCs w:val="20"/>
        </w:rPr>
        <w:t xml:space="preserve"> (95.000 Kč) a z prostředků určených na pořízení vozidel na položku modernizace kamerového systému (35.000 Kč).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2551"/>
      </w:tblGrid>
      <w:tr w:rsidR="008836DE" w:rsidRPr="00AC0677" w14:paraId="7A9CDA44" w14:textId="77777777" w:rsidTr="009F2E96">
        <w:tc>
          <w:tcPr>
            <w:tcW w:w="2268" w:type="dxa"/>
          </w:tcPr>
          <w:p w14:paraId="5122CEC9" w14:textId="77777777" w:rsidR="008836DE" w:rsidRPr="00AC0677" w:rsidRDefault="008836DE" w:rsidP="0056378C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14:paraId="3F63D800" w14:textId="77777777" w:rsidR="008836DE" w:rsidRPr="00AC0677" w:rsidRDefault="008836DE" w:rsidP="008836D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 +</w:t>
            </w:r>
          </w:p>
        </w:tc>
        <w:tc>
          <w:tcPr>
            <w:tcW w:w="2551" w:type="dxa"/>
          </w:tcPr>
          <w:p w14:paraId="74624FD0" w14:textId="18B2A2D9" w:rsidR="008836DE" w:rsidRPr="00AC0677" w:rsidRDefault="00481092" w:rsidP="008836D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5311</w:t>
            </w:r>
            <w:r w:rsidR="008836DE" w:rsidRPr="00AC0677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AC0677">
              <w:rPr>
                <w:rFonts w:ascii="Tahoma" w:hAnsi="Tahoma" w:cs="Tahoma"/>
                <w:sz w:val="20"/>
                <w:szCs w:val="20"/>
              </w:rPr>
              <w:t>6</w:t>
            </w:r>
            <w:r w:rsidR="008836DE" w:rsidRPr="00AC0677">
              <w:rPr>
                <w:rFonts w:ascii="Tahoma" w:hAnsi="Tahoma" w:cs="Tahoma"/>
                <w:sz w:val="20"/>
                <w:szCs w:val="20"/>
              </w:rPr>
              <w:t>xxx</w:t>
            </w:r>
          </w:p>
        </w:tc>
      </w:tr>
      <w:tr w:rsidR="008836DE" w:rsidRPr="00AC0677" w14:paraId="566A2889" w14:textId="77777777" w:rsidTr="009F2E96">
        <w:tc>
          <w:tcPr>
            <w:tcW w:w="2268" w:type="dxa"/>
          </w:tcPr>
          <w:p w14:paraId="6E6E5EB5" w14:textId="77777777" w:rsidR="008836DE" w:rsidRPr="00AC0677" w:rsidRDefault="008836DE" w:rsidP="0056378C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B343746" w14:textId="77777777" w:rsidR="008836DE" w:rsidRPr="00AC0677" w:rsidRDefault="008836DE" w:rsidP="008836DE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 -</w:t>
            </w:r>
          </w:p>
        </w:tc>
        <w:tc>
          <w:tcPr>
            <w:tcW w:w="2551" w:type="dxa"/>
          </w:tcPr>
          <w:p w14:paraId="3D393319" w14:textId="17E6AD18" w:rsidR="008836DE" w:rsidRPr="00AC0677" w:rsidRDefault="00481092" w:rsidP="009F5EB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5311</w:t>
            </w:r>
            <w:r w:rsidR="008836DE" w:rsidRPr="00AC0677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9F5EB3" w:rsidRPr="00AC0677">
              <w:rPr>
                <w:rFonts w:ascii="Tahoma" w:hAnsi="Tahoma" w:cs="Tahoma"/>
                <w:sz w:val="20"/>
                <w:szCs w:val="20"/>
              </w:rPr>
              <w:t>x</w:t>
            </w:r>
            <w:r w:rsidR="008836DE" w:rsidRPr="00AC0677">
              <w:rPr>
                <w:rFonts w:ascii="Tahoma" w:hAnsi="Tahoma" w:cs="Tahoma"/>
                <w:sz w:val="20"/>
                <w:szCs w:val="20"/>
              </w:rPr>
              <w:t>xxx</w:t>
            </w:r>
          </w:p>
        </w:tc>
      </w:tr>
    </w:tbl>
    <w:p w14:paraId="7167C099" w14:textId="77777777" w:rsidR="00FE636D" w:rsidRPr="00AC0677" w:rsidRDefault="00FE636D" w:rsidP="00FE636D">
      <w:pPr>
        <w:pStyle w:val="Zkladntext2"/>
        <w:rPr>
          <w:rFonts w:ascii="Tahoma" w:hAnsi="Tahoma" w:cs="Tahoma"/>
          <w:sz w:val="20"/>
          <w:szCs w:val="20"/>
        </w:rPr>
      </w:pPr>
    </w:p>
    <w:p w14:paraId="4A686A46" w14:textId="70B7CA63" w:rsidR="000A0861" w:rsidRPr="00AC0677" w:rsidRDefault="000A0861" w:rsidP="000A0861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11</w:t>
      </w:r>
      <w:r w:rsidR="00002464" w:rsidRPr="00AC0677">
        <w:rPr>
          <w:rFonts w:ascii="Tahoma" w:hAnsi="Tahoma" w:cs="Tahoma"/>
          <w:sz w:val="20"/>
          <w:szCs w:val="20"/>
        </w:rPr>
        <w:t>2</w:t>
      </w:r>
      <w:r w:rsidRPr="00AC0677">
        <w:rPr>
          <w:rFonts w:ascii="Tahoma" w:hAnsi="Tahoma" w:cs="Tahoma"/>
          <w:sz w:val="20"/>
          <w:szCs w:val="20"/>
        </w:rPr>
        <w:t xml:space="preserve"> ve výši  29.900,00 Kč</w:t>
      </w:r>
    </w:p>
    <w:p w14:paraId="496B26C3" w14:textId="77777777" w:rsidR="000A0861" w:rsidRPr="00AC0677" w:rsidRDefault="000A0861" w:rsidP="00540FF0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Navýšení rozpočtu odboru životního prostředí  - hasiči na likvidaci pojistné události (oprava vozidla Škoda Felicia, STJ 05 50). Rozpočtové opatření bude kryto příjmy z 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2551"/>
      </w:tblGrid>
      <w:tr w:rsidR="000A0861" w:rsidRPr="00AC0677" w14:paraId="4D064765" w14:textId="77777777" w:rsidTr="009F2E96">
        <w:tc>
          <w:tcPr>
            <w:tcW w:w="2268" w:type="dxa"/>
          </w:tcPr>
          <w:p w14:paraId="04C6DA91" w14:textId="77777777" w:rsidR="000A0861" w:rsidRPr="00AC0677" w:rsidRDefault="000A0861" w:rsidP="0056378C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14:paraId="5BBB974F" w14:textId="77777777" w:rsidR="000A0861" w:rsidRPr="00AC0677" w:rsidRDefault="000A0861" w:rsidP="0056378C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 +</w:t>
            </w:r>
          </w:p>
        </w:tc>
        <w:tc>
          <w:tcPr>
            <w:tcW w:w="2551" w:type="dxa"/>
          </w:tcPr>
          <w:p w14:paraId="46A8991A" w14:textId="782F8C44" w:rsidR="000A0861" w:rsidRPr="00AC0677" w:rsidRDefault="000A0861" w:rsidP="000A08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405 - 5512 - 5171</w:t>
            </w:r>
          </w:p>
        </w:tc>
      </w:tr>
      <w:tr w:rsidR="000A0861" w:rsidRPr="00AC0677" w14:paraId="1FF7C9D5" w14:textId="77777777" w:rsidTr="009F2E96">
        <w:tc>
          <w:tcPr>
            <w:tcW w:w="2268" w:type="dxa"/>
          </w:tcPr>
          <w:p w14:paraId="04EDDC70" w14:textId="77777777" w:rsidR="000A0861" w:rsidRPr="00AC0677" w:rsidRDefault="000A0861" w:rsidP="000A0861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342E79FF" w14:textId="606F5828" w:rsidR="000A0861" w:rsidRPr="00AC0677" w:rsidRDefault="000A0861" w:rsidP="000A0861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14:paraId="760B0626" w14:textId="54920E34" w:rsidR="000A0861" w:rsidRPr="00AC0677" w:rsidRDefault="000A0861" w:rsidP="000A086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3639 - 2322</w:t>
            </w:r>
          </w:p>
        </w:tc>
      </w:tr>
    </w:tbl>
    <w:p w14:paraId="00F26203" w14:textId="0B26723B" w:rsidR="00001B6E" w:rsidRPr="00AC0677" w:rsidRDefault="00001B6E" w:rsidP="00001B6E">
      <w:pPr>
        <w:jc w:val="both"/>
        <w:rPr>
          <w:rFonts w:ascii="Tahoma" w:hAnsi="Tahoma" w:cs="Tahoma"/>
          <w:sz w:val="20"/>
          <w:szCs w:val="20"/>
        </w:rPr>
      </w:pPr>
    </w:p>
    <w:p w14:paraId="59285A2A" w14:textId="557F5897" w:rsidR="00077136" w:rsidRPr="00AC0677" w:rsidRDefault="00077136" w:rsidP="00077136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113 ve výši  15.000,00 Kč</w:t>
      </w:r>
    </w:p>
    <w:p w14:paraId="7C17E28F" w14:textId="4153C4A3" w:rsidR="00077136" w:rsidRPr="00AC0677" w:rsidRDefault="00077136" w:rsidP="00077136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Přesun finančních prostředků v rámci rozpočtu odboru rozvoje z prostředků určených na opravy, údržbu a obměnu hřišť na kapitolu městský mobiliář na doplnění cyklostojanů v centru města.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2551"/>
      </w:tblGrid>
      <w:tr w:rsidR="00077136" w:rsidRPr="00AC0677" w14:paraId="335D1A75" w14:textId="77777777" w:rsidTr="00E55014">
        <w:tc>
          <w:tcPr>
            <w:tcW w:w="2268" w:type="dxa"/>
          </w:tcPr>
          <w:p w14:paraId="3B5B77F8" w14:textId="77777777" w:rsidR="00077136" w:rsidRPr="00AC0677" w:rsidRDefault="00077136" w:rsidP="00E55014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14:paraId="3F162DD9" w14:textId="77777777" w:rsidR="00077136" w:rsidRPr="00AC0677" w:rsidRDefault="00077136" w:rsidP="00E55014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 +</w:t>
            </w:r>
          </w:p>
        </w:tc>
        <w:tc>
          <w:tcPr>
            <w:tcW w:w="2551" w:type="dxa"/>
          </w:tcPr>
          <w:p w14:paraId="50E9C5FB" w14:textId="19CD70C6" w:rsidR="00077136" w:rsidRPr="00AC0677" w:rsidRDefault="00077136" w:rsidP="0007713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294 - 3639 - xxxx</w:t>
            </w:r>
          </w:p>
        </w:tc>
      </w:tr>
      <w:tr w:rsidR="00077136" w:rsidRPr="00AC0677" w14:paraId="6FD13A84" w14:textId="77777777" w:rsidTr="00E55014">
        <w:tc>
          <w:tcPr>
            <w:tcW w:w="2268" w:type="dxa"/>
          </w:tcPr>
          <w:p w14:paraId="15CCC00A" w14:textId="77777777" w:rsidR="00077136" w:rsidRPr="00AC0677" w:rsidRDefault="00077136" w:rsidP="00E55014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AF008B0" w14:textId="77777777" w:rsidR="00077136" w:rsidRPr="00AC0677" w:rsidRDefault="00077136" w:rsidP="00E55014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 -</w:t>
            </w:r>
          </w:p>
        </w:tc>
        <w:tc>
          <w:tcPr>
            <w:tcW w:w="2551" w:type="dxa"/>
          </w:tcPr>
          <w:p w14:paraId="158A259A" w14:textId="3FD6B141" w:rsidR="00077136" w:rsidRPr="00AC0677" w:rsidRDefault="00077136" w:rsidP="00E5501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293 -  3421 - xxxx</w:t>
            </w:r>
          </w:p>
        </w:tc>
      </w:tr>
    </w:tbl>
    <w:p w14:paraId="5CF90B03" w14:textId="77777777" w:rsidR="00077136" w:rsidRPr="00AC0677" w:rsidRDefault="00077136" w:rsidP="00001B6E">
      <w:pPr>
        <w:jc w:val="both"/>
        <w:rPr>
          <w:rFonts w:ascii="Tahoma" w:hAnsi="Tahoma" w:cs="Tahoma"/>
          <w:sz w:val="20"/>
          <w:szCs w:val="20"/>
        </w:rPr>
      </w:pPr>
    </w:p>
    <w:p w14:paraId="53AFBD9E" w14:textId="25E2E414" w:rsidR="00AC6BEA" w:rsidRPr="00AC0677" w:rsidRDefault="00AC6BEA" w:rsidP="00AC6BEA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AC0677">
        <w:rPr>
          <w:rFonts w:ascii="Tahoma" w:hAnsi="Tahoma" w:cs="Tahoma"/>
          <w:sz w:val="20"/>
          <w:szCs w:val="20"/>
          <w:u w:val="none"/>
        </w:rPr>
        <w:t>II. Doporučuje ZM schválit</w:t>
      </w:r>
    </w:p>
    <w:p w14:paraId="3E52AE58" w14:textId="1E015FE0" w:rsidR="00676A38" w:rsidRPr="00AC0677" w:rsidRDefault="00676A38" w:rsidP="00FB41BC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</w:t>
      </w:r>
      <w:r w:rsidR="000A0861" w:rsidRPr="00AC0677">
        <w:rPr>
          <w:rFonts w:ascii="Tahoma" w:hAnsi="Tahoma" w:cs="Tahoma"/>
          <w:sz w:val="20"/>
          <w:szCs w:val="20"/>
        </w:rPr>
        <w:t>1</w:t>
      </w:r>
      <w:r w:rsidR="00077136" w:rsidRPr="00AC0677">
        <w:rPr>
          <w:rFonts w:ascii="Tahoma" w:hAnsi="Tahoma" w:cs="Tahoma"/>
          <w:sz w:val="20"/>
          <w:szCs w:val="20"/>
        </w:rPr>
        <w:t xml:space="preserve">4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 w:rsidR="004B7B4A" w:rsidRPr="00AC0677">
        <w:rPr>
          <w:rFonts w:ascii="Tahoma" w:hAnsi="Tahoma" w:cs="Tahoma"/>
          <w:sz w:val="20"/>
          <w:szCs w:val="20"/>
        </w:rPr>
        <w:t>476</w:t>
      </w:r>
      <w:r w:rsidRPr="00AC0677">
        <w:rPr>
          <w:rFonts w:ascii="Tahoma" w:hAnsi="Tahoma" w:cs="Tahoma"/>
          <w:sz w:val="20"/>
          <w:szCs w:val="20"/>
        </w:rPr>
        <w:t>.</w:t>
      </w:r>
      <w:r w:rsidR="004B7B4A" w:rsidRPr="00AC0677">
        <w:rPr>
          <w:rFonts w:ascii="Tahoma" w:hAnsi="Tahoma" w:cs="Tahoma"/>
          <w:sz w:val="20"/>
          <w:szCs w:val="20"/>
        </w:rPr>
        <w:t>0</w:t>
      </w:r>
      <w:r w:rsidRPr="00AC0677">
        <w:rPr>
          <w:rFonts w:ascii="Tahoma" w:hAnsi="Tahoma" w:cs="Tahoma"/>
          <w:sz w:val="20"/>
          <w:szCs w:val="20"/>
        </w:rPr>
        <w:t>00,00 Kč</w:t>
      </w:r>
    </w:p>
    <w:p w14:paraId="6CF906BE" w14:textId="228FBF02" w:rsidR="003A1ACA" w:rsidRPr="00AC0677" w:rsidRDefault="00676A38" w:rsidP="00540FF0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Zvýšení příspěvku na provoz příspěvkové organizaci </w:t>
      </w:r>
      <w:r w:rsidR="00274209" w:rsidRPr="00AC0677">
        <w:rPr>
          <w:rFonts w:ascii="Tahoma" w:hAnsi="Tahoma" w:cs="Tahoma"/>
          <w:sz w:val="20"/>
          <w:szCs w:val="20"/>
        </w:rPr>
        <w:t>MěÚSS</w:t>
      </w:r>
      <w:r w:rsidRPr="00AC0677">
        <w:rPr>
          <w:rFonts w:ascii="Tahoma" w:hAnsi="Tahoma" w:cs="Tahoma"/>
          <w:sz w:val="20"/>
          <w:szCs w:val="20"/>
        </w:rPr>
        <w:t xml:space="preserve"> Strakonice</w:t>
      </w:r>
      <w:r w:rsidR="004B7B4A" w:rsidRPr="00AC0677">
        <w:rPr>
          <w:rFonts w:ascii="Tahoma" w:hAnsi="Tahoma" w:cs="Tahoma"/>
          <w:sz w:val="20"/>
          <w:szCs w:val="20"/>
        </w:rPr>
        <w:t xml:space="preserve"> na likvidaci pojistné události</w:t>
      </w:r>
      <w:r w:rsidRPr="00AC0677">
        <w:rPr>
          <w:rFonts w:ascii="Tahoma" w:hAnsi="Tahoma" w:cs="Tahoma"/>
          <w:sz w:val="20"/>
          <w:szCs w:val="20"/>
        </w:rPr>
        <w:t xml:space="preserve"> (</w:t>
      </w:r>
      <w:r w:rsidR="004B7B4A" w:rsidRPr="00AC0677">
        <w:rPr>
          <w:rFonts w:ascii="Tahoma" w:hAnsi="Tahoma" w:cs="Tahoma"/>
          <w:sz w:val="20"/>
          <w:szCs w:val="20"/>
        </w:rPr>
        <w:t>vyhoření záložního zdroje elektrické energie UPS na DS Lidická</w:t>
      </w:r>
      <w:r w:rsidR="00393DBA" w:rsidRPr="00AC0677">
        <w:rPr>
          <w:rFonts w:ascii="Tahoma" w:hAnsi="Tahoma" w:cs="Tahoma"/>
          <w:sz w:val="20"/>
          <w:szCs w:val="20"/>
        </w:rPr>
        <w:t xml:space="preserve"> z důvodu přepětí elektrického proudu způsobené bouřkou). Rozpočtové opatření bude kryto příjmy </w:t>
      </w:r>
      <w:r w:rsidRPr="00AC0677">
        <w:rPr>
          <w:rFonts w:ascii="Tahoma" w:hAnsi="Tahoma" w:cs="Tahoma"/>
          <w:sz w:val="20"/>
          <w:szCs w:val="20"/>
        </w:rPr>
        <w:t>z pojistného plnění</w:t>
      </w:r>
      <w:r w:rsidR="00412C32" w:rsidRPr="00AC0677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2551"/>
      </w:tblGrid>
      <w:tr w:rsidR="00676A38" w:rsidRPr="00AC0677" w14:paraId="148E51E1" w14:textId="77777777" w:rsidTr="009F2E96">
        <w:tc>
          <w:tcPr>
            <w:tcW w:w="2268" w:type="dxa"/>
          </w:tcPr>
          <w:p w14:paraId="1AE20AB0" w14:textId="77777777" w:rsidR="00676A38" w:rsidRPr="00AC0677" w:rsidRDefault="00676A38" w:rsidP="0056378C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14:paraId="6CC0B39D" w14:textId="77777777" w:rsidR="00676A38" w:rsidRPr="00AC0677" w:rsidRDefault="00676A38" w:rsidP="0056378C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2551" w:type="dxa"/>
          </w:tcPr>
          <w:p w14:paraId="37B77849" w14:textId="115DC780" w:rsidR="00676A38" w:rsidRPr="00AC0677" w:rsidRDefault="00676A38" w:rsidP="00A80DB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</w:t>
            </w:r>
            <w:r w:rsidR="00A80DB0" w:rsidRPr="00AC0677">
              <w:rPr>
                <w:rFonts w:ascii="Tahoma" w:hAnsi="Tahoma" w:cs="Tahoma"/>
                <w:sz w:val="20"/>
                <w:szCs w:val="20"/>
              </w:rPr>
              <w:t>230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A80DB0" w:rsidRPr="00AC0677">
              <w:rPr>
                <w:rFonts w:ascii="Tahoma" w:hAnsi="Tahoma" w:cs="Tahoma"/>
                <w:sz w:val="20"/>
                <w:szCs w:val="20"/>
              </w:rPr>
              <w:t>4350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- 5331</w:t>
            </w:r>
          </w:p>
        </w:tc>
      </w:tr>
      <w:tr w:rsidR="003A1ACA" w:rsidRPr="00AC0677" w14:paraId="45CBE07B" w14:textId="77777777" w:rsidTr="009F2E96">
        <w:tc>
          <w:tcPr>
            <w:tcW w:w="2268" w:type="dxa"/>
          </w:tcPr>
          <w:p w14:paraId="52530B33" w14:textId="77777777" w:rsidR="003A1ACA" w:rsidRPr="00AC0677" w:rsidRDefault="003A1ACA" w:rsidP="005637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E187C8" w14:textId="05C0B272" w:rsidR="003A1ACA" w:rsidRPr="00AC0677" w:rsidRDefault="003A1ACA" w:rsidP="0056378C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14:paraId="2522DED9" w14:textId="5275B161" w:rsidR="003A1ACA" w:rsidRPr="00AC0677" w:rsidRDefault="00A80DB0" w:rsidP="005637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       3639</w:t>
            </w:r>
            <w:r w:rsidR="003A1ACA" w:rsidRPr="00AC0677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AC0677">
              <w:rPr>
                <w:rFonts w:ascii="Tahoma" w:hAnsi="Tahoma" w:cs="Tahoma"/>
                <w:sz w:val="20"/>
                <w:szCs w:val="20"/>
              </w:rPr>
              <w:t>2322</w:t>
            </w:r>
          </w:p>
        </w:tc>
      </w:tr>
    </w:tbl>
    <w:p w14:paraId="62666A5A" w14:textId="0E0AE679" w:rsidR="00676A38" w:rsidRPr="00AC0677" w:rsidRDefault="00676A38" w:rsidP="00676A38">
      <w:pPr>
        <w:rPr>
          <w:rFonts w:ascii="Tahoma" w:hAnsi="Tahoma" w:cs="Tahoma"/>
          <w:sz w:val="20"/>
          <w:szCs w:val="20"/>
        </w:rPr>
      </w:pPr>
    </w:p>
    <w:p w14:paraId="74DAC23B" w14:textId="35C7D976" w:rsidR="009F5EB3" w:rsidRPr="00AC0677" w:rsidRDefault="009F5EB3" w:rsidP="009F5EB3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11</w:t>
      </w:r>
      <w:r w:rsidR="00077136" w:rsidRPr="00AC0677">
        <w:rPr>
          <w:rFonts w:ascii="Tahoma" w:hAnsi="Tahoma" w:cs="Tahoma"/>
          <w:sz w:val="20"/>
          <w:szCs w:val="20"/>
        </w:rPr>
        <w:t>5</w:t>
      </w:r>
      <w:r w:rsidRPr="00AC0677">
        <w:rPr>
          <w:rFonts w:ascii="Tahoma" w:hAnsi="Tahoma" w:cs="Tahoma"/>
          <w:sz w:val="20"/>
          <w:szCs w:val="20"/>
        </w:rPr>
        <w:t xml:space="preserve"> ve výši  </w:t>
      </w:r>
      <w:r w:rsidR="004E446F" w:rsidRPr="00AC0677">
        <w:rPr>
          <w:rFonts w:ascii="Tahoma" w:hAnsi="Tahoma" w:cs="Tahoma"/>
          <w:sz w:val="20"/>
          <w:szCs w:val="20"/>
        </w:rPr>
        <w:t>950</w:t>
      </w:r>
      <w:r w:rsidRPr="00AC0677">
        <w:rPr>
          <w:rFonts w:ascii="Tahoma" w:hAnsi="Tahoma" w:cs="Tahoma"/>
          <w:sz w:val="20"/>
          <w:szCs w:val="20"/>
        </w:rPr>
        <w:t>.000,00 Kč</w:t>
      </w:r>
    </w:p>
    <w:p w14:paraId="1B780E35" w14:textId="601A3400" w:rsidR="009F5EB3" w:rsidRPr="00AC0677" w:rsidRDefault="004E446F" w:rsidP="00F3447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Sníž</w:t>
      </w:r>
      <w:r w:rsidR="009F5EB3" w:rsidRPr="00AC0677">
        <w:rPr>
          <w:rFonts w:ascii="Tahoma" w:hAnsi="Tahoma" w:cs="Tahoma"/>
          <w:sz w:val="20"/>
          <w:szCs w:val="20"/>
        </w:rPr>
        <w:t xml:space="preserve">ení </w:t>
      </w:r>
      <w:r w:rsidR="00427F8A" w:rsidRPr="00AC0677">
        <w:rPr>
          <w:rFonts w:ascii="Tahoma" w:hAnsi="Tahoma" w:cs="Tahoma"/>
          <w:sz w:val="20"/>
          <w:szCs w:val="20"/>
        </w:rPr>
        <w:t xml:space="preserve">investičního </w:t>
      </w:r>
      <w:r w:rsidR="009F5EB3" w:rsidRPr="00AC0677">
        <w:rPr>
          <w:rFonts w:ascii="Tahoma" w:hAnsi="Tahoma" w:cs="Tahoma"/>
          <w:sz w:val="20"/>
          <w:szCs w:val="20"/>
        </w:rPr>
        <w:t xml:space="preserve">příspěvku </w:t>
      </w:r>
      <w:r w:rsidR="00F3447A" w:rsidRPr="00AC0677">
        <w:rPr>
          <w:rFonts w:ascii="Tahoma" w:hAnsi="Tahoma" w:cs="Tahoma"/>
          <w:sz w:val="20"/>
          <w:szCs w:val="20"/>
        </w:rPr>
        <w:t xml:space="preserve">s vyúčtováním </w:t>
      </w:r>
      <w:r w:rsidRPr="00AC0677">
        <w:rPr>
          <w:rFonts w:ascii="Tahoma" w:hAnsi="Tahoma" w:cs="Tahoma"/>
          <w:sz w:val="20"/>
          <w:szCs w:val="20"/>
        </w:rPr>
        <w:t>přís</w:t>
      </w:r>
      <w:r w:rsidR="009F5EB3" w:rsidRPr="00AC0677">
        <w:rPr>
          <w:rFonts w:ascii="Tahoma" w:hAnsi="Tahoma" w:cs="Tahoma"/>
          <w:sz w:val="20"/>
          <w:szCs w:val="20"/>
        </w:rPr>
        <w:t xml:space="preserve">pěvkové organizaci </w:t>
      </w:r>
      <w:r w:rsidR="003F4134" w:rsidRPr="00AC0677">
        <w:rPr>
          <w:rFonts w:ascii="Tahoma" w:hAnsi="Tahoma" w:cs="Tahoma"/>
          <w:sz w:val="20"/>
          <w:szCs w:val="20"/>
        </w:rPr>
        <w:t xml:space="preserve">Základní škola Strakonice Dukelská, který byl organizaci poskytnut na předfinancování projektu </w:t>
      </w:r>
      <w:r w:rsidR="00F3447A" w:rsidRPr="00AC0677">
        <w:rPr>
          <w:rFonts w:ascii="Tahoma" w:hAnsi="Tahoma" w:cs="Tahoma"/>
          <w:sz w:val="20"/>
          <w:szCs w:val="20"/>
        </w:rPr>
        <w:t>„Zvyšování kvality a dostupnosti infrastruktury pro vzdělávání v ZŠ Dukelská III“ (RO č. 30, usn. č. 120/ZM/2023 ze dne 10.05.2023).</w:t>
      </w:r>
      <w:r w:rsidR="009B09D9" w:rsidRPr="00AC0677">
        <w:rPr>
          <w:rFonts w:ascii="Tahoma" w:hAnsi="Tahoma" w:cs="Tahoma"/>
          <w:sz w:val="20"/>
          <w:szCs w:val="20"/>
        </w:rPr>
        <w:t xml:space="preserve"> Cílem projektu je rekonstrukce plošiny a dovybavení odborných učeben.</w:t>
      </w:r>
      <w:r w:rsidR="008B1317" w:rsidRPr="00AC0677">
        <w:rPr>
          <w:rFonts w:ascii="Tahoma" w:hAnsi="Tahoma" w:cs="Tahoma"/>
          <w:sz w:val="20"/>
          <w:szCs w:val="20"/>
        </w:rPr>
        <w:t xml:space="preserve"> O uvedenou částku bude sníženo použití prostředků minulých let.</w:t>
      </w:r>
    </w:p>
    <w:p w14:paraId="62380679" w14:textId="245FA75F" w:rsidR="003F4134" w:rsidRPr="00AC0677" w:rsidRDefault="00427F8A" w:rsidP="00540FF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000000"/>
          <w:sz w:val="20"/>
          <w:szCs w:val="20"/>
        </w:rPr>
      </w:pPr>
      <w:r w:rsidRPr="00AC0677">
        <w:rPr>
          <w:rFonts w:ascii="Tahoma" w:hAnsi="Tahoma" w:cs="Tahoma"/>
          <w:color w:val="000000"/>
          <w:sz w:val="20"/>
          <w:szCs w:val="20"/>
        </w:rPr>
        <w:t xml:space="preserve">ZŠ Dukelská byl na předfinancování a spolufinancování projektu poskytnut příspěvek s vyúčtováním ve výši 3.289.000 Kč, který bude vyúčtován </w:t>
      </w:r>
      <w:r w:rsidR="008B1317" w:rsidRPr="00AC0677">
        <w:rPr>
          <w:rFonts w:ascii="Tahoma" w:hAnsi="Tahoma" w:cs="Tahoma"/>
          <w:color w:val="000000"/>
          <w:sz w:val="20"/>
          <w:szCs w:val="20"/>
        </w:rPr>
        <w:t>takto:</w:t>
      </w:r>
      <w:r w:rsidRPr="00AC0677">
        <w:rPr>
          <w:rFonts w:ascii="Tahoma" w:hAnsi="Tahoma" w:cs="Tahoma"/>
          <w:color w:val="000000"/>
          <w:sz w:val="20"/>
          <w:szCs w:val="20"/>
        </w:rPr>
        <w:t xml:space="preserve"> částka 950.000 Kč</w:t>
      </w:r>
      <w:r w:rsidR="009B09D9" w:rsidRPr="00AC0677">
        <w:rPr>
          <w:rFonts w:ascii="Tahoma" w:hAnsi="Tahoma" w:cs="Tahoma"/>
          <w:color w:val="000000"/>
          <w:sz w:val="20"/>
          <w:szCs w:val="20"/>
        </w:rPr>
        <w:t xml:space="preserve"> </w:t>
      </w:r>
      <w:r w:rsidR="008B1317" w:rsidRPr="00AC0677">
        <w:rPr>
          <w:rFonts w:ascii="Tahoma" w:hAnsi="Tahoma" w:cs="Tahoma"/>
          <w:color w:val="000000"/>
          <w:sz w:val="20"/>
          <w:szCs w:val="20"/>
        </w:rPr>
        <w:t>ve výši</w:t>
      </w:r>
      <w:r w:rsidR="009B09D9" w:rsidRPr="00AC0677">
        <w:rPr>
          <w:rFonts w:ascii="Tahoma" w:hAnsi="Tahoma" w:cs="Tahoma"/>
          <w:color w:val="000000"/>
          <w:sz w:val="20"/>
          <w:szCs w:val="20"/>
        </w:rPr>
        <w:t xml:space="preserve"> dotace z</w:t>
      </w:r>
      <w:r w:rsidR="008B1317" w:rsidRPr="00AC0677">
        <w:rPr>
          <w:rFonts w:ascii="Tahoma" w:hAnsi="Tahoma" w:cs="Tahoma"/>
          <w:color w:val="000000"/>
          <w:sz w:val="20"/>
          <w:szCs w:val="20"/>
        </w:rPr>
        <w:t> </w:t>
      </w:r>
      <w:r w:rsidR="009B09D9" w:rsidRPr="00AC0677">
        <w:rPr>
          <w:rFonts w:ascii="Tahoma" w:hAnsi="Tahoma" w:cs="Tahoma"/>
          <w:color w:val="000000"/>
          <w:sz w:val="20"/>
          <w:szCs w:val="20"/>
        </w:rPr>
        <w:t>EU</w:t>
      </w:r>
      <w:r w:rsidR="008B1317" w:rsidRPr="00AC0677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AC0677">
        <w:rPr>
          <w:rFonts w:ascii="Tahoma" w:hAnsi="Tahoma" w:cs="Tahoma"/>
          <w:color w:val="000000"/>
          <w:sz w:val="20"/>
          <w:szCs w:val="20"/>
        </w:rPr>
        <w:t>bude vrácena zřizovateli</w:t>
      </w:r>
      <w:r w:rsidR="009B09D9" w:rsidRPr="00AC0677">
        <w:rPr>
          <w:rFonts w:ascii="Tahoma" w:hAnsi="Tahoma" w:cs="Tahoma"/>
          <w:color w:val="000000"/>
          <w:sz w:val="20"/>
          <w:szCs w:val="20"/>
        </w:rPr>
        <w:t>, částka 2.</w:t>
      </w:r>
      <w:r w:rsidR="008B1317" w:rsidRPr="00AC0677">
        <w:rPr>
          <w:rFonts w:ascii="Tahoma" w:hAnsi="Tahoma" w:cs="Tahoma"/>
          <w:color w:val="000000"/>
          <w:sz w:val="20"/>
          <w:szCs w:val="20"/>
        </w:rPr>
        <w:t>135</w:t>
      </w:r>
      <w:r w:rsidRPr="00AC0677">
        <w:rPr>
          <w:rFonts w:ascii="Tahoma" w:hAnsi="Tahoma" w:cs="Tahoma"/>
          <w:color w:val="000000"/>
          <w:sz w:val="20"/>
          <w:szCs w:val="20"/>
        </w:rPr>
        <w:t>.</w:t>
      </w:r>
      <w:r w:rsidR="008B1317" w:rsidRPr="00AC0677">
        <w:rPr>
          <w:rFonts w:ascii="Tahoma" w:hAnsi="Tahoma" w:cs="Tahoma"/>
          <w:color w:val="000000"/>
          <w:sz w:val="20"/>
          <w:szCs w:val="20"/>
        </w:rPr>
        <w:t>5</w:t>
      </w:r>
      <w:r w:rsidR="009B09D9" w:rsidRPr="00AC0677">
        <w:rPr>
          <w:rFonts w:ascii="Tahoma" w:hAnsi="Tahoma" w:cs="Tahoma"/>
          <w:color w:val="000000"/>
          <w:sz w:val="20"/>
          <w:szCs w:val="20"/>
        </w:rPr>
        <w:t>00 je považována za investiční příspěvek a částka 153.500</w:t>
      </w:r>
      <w:r w:rsidR="008B1317" w:rsidRPr="00AC0677">
        <w:rPr>
          <w:rFonts w:ascii="Tahoma" w:hAnsi="Tahoma" w:cs="Tahoma"/>
          <w:color w:val="000000"/>
          <w:sz w:val="20"/>
          <w:szCs w:val="20"/>
        </w:rPr>
        <w:t xml:space="preserve"> je považována</w:t>
      </w:r>
      <w:r w:rsidRPr="00AC0677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B09D9" w:rsidRPr="00AC0677">
        <w:rPr>
          <w:rFonts w:ascii="Tahoma" w:hAnsi="Tahoma" w:cs="Tahoma"/>
          <w:color w:val="000000"/>
          <w:sz w:val="20"/>
          <w:szCs w:val="20"/>
        </w:rPr>
        <w:t>za p</w:t>
      </w:r>
      <w:r w:rsidRPr="00AC0677">
        <w:rPr>
          <w:rFonts w:ascii="Tahoma" w:hAnsi="Tahoma" w:cs="Tahoma"/>
          <w:color w:val="000000"/>
          <w:sz w:val="20"/>
          <w:szCs w:val="20"/>
        </w:rPr>
        <w:t xml:space="preserve">říspěvek </w:t>
      </w:r>
      <w:r w:rsidR="009B09D9" w:rsidRPr="00AC0677">
        <w:rPr>
          <w:rFonts w:ascii="Tahoma" w:hAnsi="Tahoma" w:cs="Tahoma"/>
          <w:color w:val="000000"/>
          <w:sz w:val="20"/>
          <w:szCs w:val="20"/>
        </w:rPr>
        <w:t>na provoz.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414"/>
      </w:tblGrid>
      <w:tr w:rsidR="009F2E96" w:rsidRPr="00AC0677" w14:paraId="4E95455E" w14:textId="77777777" w:rsidTr="009F2E96">
        <w:tc>
          <w:tcPr>
            <w:tcW w:w="2265" w:type="dxa"/>
          </w:tcPr>
          <w:p w14:paraId="099E65EC" w14:textId="77777777" w:rsidR="009F2E96" w:rsidRPr="00AC0677" w:rsidRDefault="009F2E96" w:rsidP="00AE2639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14:paraId="1CB8D372" w14:textId="77777777" w:rsidR="009F2E96" w:rsidRPr="00AC0677" w:rsidRDefault="009F2E96" w:rsidP="00AE2639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4" w:type="dxa"/>
          </w:tcPr>
          <w:p w14:paraId="7994858A" w14:textId="292F3AC3" w:rsidR="009F2E96" w:rsidRPr="00AC0677" w:rsidRDefault="009F2E96" w:rsidP="008B131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1321 – 3113 – 6351</w:t>
            </w:r>
          </w:p>
        </w:tc>
      </w:tr>
      <w:tr w:rsidR="009F2E96" w:rsidRPr="00AC0677" w14:paraId="0E026216" w14:textId="77777777" w:rsidTr="009F2E96">
        <w:tc>
          <w:tcPr>
            <w:tcW w:w="2265" w:type="dxa"/>
          </w:tcPr>
          <w:p w14:paraId="2105AEB2" w14:textId="77777777" w:rsidR="009F2E96" w:rsidRPr="00AC0677" w:rsidRDefault="009F2E96" w:rsidP="00AE26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20B990F" w14:textId="77777777" w:rsidR="009F2E96" w:rsidRPr="00AC0677" w:rsidRDefault="009F2E96" w:rsidP="00AE2639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414" w:type="dxa"/>
          </w:tcPr>
          <w:p w14:paraId="41FBCFB5" w14:textId="77777777" w:rsidR="009F2E96" w:rsidRPr="00AC0677" w:rsidRDefault="009F2E96" w:rsidP="00AE263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14:paraId="799B3373" w14:textId="5211C347" w:rsidR="003F4134" w:rsidRPr="00AC0677" w:rsidRDefault="003F4134" w:rsidP="00AC6BEA">
      <w:pPr>
        <w:pStyle w:val="Zkladntext2"/>
        <w:rPr>
          <w:rFonts w:ascii="Tahoma" w:hAnsi="Tahoma" w:cs="Tahoma"/>
          <w:sz w:val="20"/>
          <w:szCs w:val="20"/>
        </w:rPr>
      </w:pPr>
    </w:p>
    <w:p w14:paraId="180A32CA" w14:textId="5D064EAE" w:rsidR="00AC6BEA" w:rsidRPr="00AC0677" w:rsidRDefault="00AC6BEA" w:rsidP="00AC6BEA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</w:t>
      </w:r>
      <w:r w:rsidR="00077136" w:rsidRPr="00AC0677">
        <w:rPr>
          <w:rFonts w:ascii="Tahoma" w:hAnsi="Tahoma" w:cs="Tahoma"/>
          <w:sz w:val="20"/>
          <w:szCs w:val="20"/>
        </w:rPr>
        <w:t>16</w:t>
      </w:r>
      <w:r w:rsidRPr="00AC0677">
        <w:rPr>
          <w:rFonts w:ascii="Tahoma" w:hAnsi="Tahoma" w:cs="Tahoma"/>
          <w:sz w:val="20"/>
          <w:szCs w:val="20"/>
        </w:rPr>
        <w:t xml:space="preserve"> ve výši  </w:t>
      </w:r>
      <w:r w:rsidR="001E6E67" w:rsidRPr="00AC0677">
        <w:rPr>
          <w:rFonts w:ascii="Tahoma" w:hAnsi="Tahoma" w:cs="Tahoma"/>
          <w:sz w:val="20"/>
          <w:szCs w:val="20"/>
        </w:rPr>
        <w:t>1</w:t>
      </w:r>
      <w:r w:rsidRPr="00AC0677">
        <w:rPr>
          <w:rFonts w:ascii="Tahoma" w:hAnsi="Tahoma" w:cs="Tahoma"/>
          <w:sz w:val="20"/>
          <w:szCs w:val="20"/>
        </w:rPr>
        <w:t>.</w:t>
      </w:r>
      <w:r w:rsidR="001E6E67" w:rsidRPr="00AC0677">
        <w:rPr>
          <w:rFonts w:ascii="Tahoma" w:hAnsi="Tahoma" w:cs="Tahoma"/>
          <w:sz w:val="20"/>
          <w:szCs w:val="20"/>
        </w:rPr>
        <w:t>3</w:t>
      </w:r>
      <w:r w:rsidRPr="00AC0677">
        <w:rPr>
          <w:rFonts w:ascii="Tahoma" w:hAnsi="Tahoma" w:cs="Tahoma"/>
          <w:sz w:val="20"/>
          <w:szCs w:val="20"/>
        </w:rPr>
        <w:t>00.000,00 Kč</w:t>
      </w:r>
    </w:p>
    <w:p w14:paraId="23C2591C" w14:textId="77777777" w:rsidR="001E6E67" w:rsidRPr="00AC0677" w:rsidRDefault="009E49C1" w:rsidP="001E6E67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Navýšení rozpočtu výdajů </w:t>
      </w:r>
      <w:r w:rsidR="00412C32" w:rsidRPr="00AC0677">
        <w:rPr>
          <w:rFonts w:ascii="Tahoma" w:hAnsi="Tahoma" w:cs="Tahoma"/>
          <w:sz w:val="20"/>
          <w:szCs w:val="20"/>
        </w:rPr>
        <w:t xml:space="preserve">majetkového odboru na dofinancování akce „Plavecký stadion – nafukovací hala“. Finanční prostředky budou použity na realizaci stavebních prací, které byly požadovány dodatečně v průběhu stavby (např. výměna stávajících přelivových žlabů za nové), dále na úhradu technického dozoru stavebníka a případné další navazující práce. </w:t>
      </w:r>
      <w:r w:rsidR="001E6E67" w:rsidRPr="00AC0677">
        <w:rPr>
          <w:rFonts w:ascii="Tahoma" w:hAnsi="Tahoma" w:cs="Tahoma"/>
          <w:sz w:val="20"/>
          <w:szCs w:val="20"/>
        </w:rPr>
        <w:t>Rozpočtové opatření bude kryto příjmy z přijatých úroků z bankovních účtů města.</w:t>
      </w:r>
    </w:p>
    <w:tbl>
      <w:tblPr>
        <w:tblStyle w:val="Mkatabulky"/>
        <w:tblW w:w="60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2410"/>
      </w:tblGrid>
      <w:tr w:rsidR="001E6E67" w:rsidRPr="00AC0677" w14:paraId="628D7350" w14:textId="77777777" w:rsidTr="009F2E96">
        <w:tc>
          <w:tcPr>
            <w:tcW w:w="2268" w:type="dxa"/>
          </w:tcPr>
          <w:p w14:paraId="71E15924" w14:textId="77777777" w:rsidR="001E6E67" w:rsidRPr="00AC0677" w:rsidRDefault="001E6E67" w:rsidP="0056378C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14:paraId="6D25AF57" w14:textId="77777777" w:rsidR="001E6E67" w:rsidRPr="00AC0677" w:rsidRDefault="001E6E67" w:rsidP="0056378C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14:paraId="59C480C9" w14:textId="3D1D6A8F" w:rsidR="001E6E67" w:rsidRPr="00AC0677" w:rsidRDefault="001E6E67" w:rsidP="001E6E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754 - 3412 - </w:t>
            </w:r>
            <w:r w:rsidR="00B21DEF" w:rsidRPr="00AC0677">
              <w:rPr>
                <w:rFonts w:ascii="Tahoma" w:hAnsi="Tahoma" w:cs="Tahoma"/>
                <w:sz w:val="20"/>
                <w:szCs w:val="20"/>
              </w:rPr>
              <w:t>612</w:t>
            </w:r>
            <w:r w:rsidRPr="00AC067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1E6E67" w:rsidRPr="00AC0677" w14:paraId="40763D00" w14:textId="77777777" w:rsidTr="009F2E96">
        <w:tc>
          <w:tcPr>
            <w:tcW w:w="2268" w:type="dxa"/>
          </w:tcPr>
          <w:p w14:paraId="678DAB29" w14:textId="77777777" w:rsidR="001E6E67" w:rsidRPr="00AC0677" w:rsidRDefault="001E6E67" w:rsidP="005637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EC41B3" w14:textId="77777777" w:rsidR="001E6E67" w:rsidRPr="00AC0677" w:rsidRDefault="001E6E67" w:rsidP="0056378C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410" w:type="dxa"/>
          </w:tcPr>
          <w:p w14:paraId="42A148E4" w14:textId="3E250C8D" w:rsidR="001E6E67" w:rsidRPr="00AC0677" w:rsidRDefault="001E6E67" w:rsidP="005637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6310 - 2141</w:t>
            </w:r>
          </w:p>
        </w:tc>
      </w:tr>
    </w:tbl>
    <w:p w14:paraId="35DD4DB2" w14:textId="77777777" w:rsidR="0092302A" w:rsidRPr="00AC0677" w:rsidRDefault="0092302A" w:rsidP="00274209">
      <w:pPr>
        <w:pStyle w:val="Zkladntext2"/>
        <w:rPr>
          <w:rFonts w:ascii="Tahoma" w:hAnsi="Tahoma" w:cs="Tahoma"/>
          <w:sz w:val="20"/>
          <w:szCs w:val="20"/>
        </w:rPr>
      </w:pPr>
    </w:p>
    <w:p w14:paraId="2C863F82" w14:textId="602826EC" w:rsidR="00274209" w:rsidRPr="00AC0677" w:rsidRDefault="00274209" w:rsidP="00274209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</w:t>
      </w:r>
      <w:r w:rsidR="00002464" w:rsidRPr="00AC0677">
        <w:rPr>
          <w:rFonts w:ascii="Tahoma" w:hAnsi="Tahoma" w:cs="Tahoma"/>
          <w:sz w:val="20"/>
          <w:szCs w:val="20"/>
        </w:rPr>
        <w:t>1</w:t>
      </w:r>
      <w:r w:rsidR="00077136" w:rsidRPr="00AC0677">
        <w:rPr>
          <w:rFonts w:ascii="Tahoma" w:hAnsi="Tahoma" w:cs="Tahoma"/>
          <w:sz w:val="20"/>
          <w:szCs w:val="20"/>
        </w:rPr>
        <w:t>7</w:t>
      </w:r>
      <w:r w:rsidRPr="00AC0677">
        <w:rPr>
          <w:rFonts w:ascii="Tahoma" w:hAnsi="Tahoma" w:cs="Tahoma"/>
          <w:sz w:val="20"/>
          <w:szCs w:val="20"/>
        </w:rPr>
        <w:t xml:space="preserve"> ve výši  30.000.000,00 Kč</w:t>
      </w:r>
    </w:p>
    <w:p w14:paraId="353F2EC7" w14:textId="4D82E01D" w:rsidR="00274209" w:rsidRPr="00AC0677" w:rsidRDefault="00274209" w:rsidP="00540FF0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Zvýšení daňových příjmů města (zejména výnos z</w:t>
      </w:r>
      <w:r w:rsidR="00B21DEF" w:rsidRPr="00AC0677">
        <w:rPr>
          <w:rFonts w:ascii="Tahoma" w:hAnsi="Tahoma" w:cs="Tahoma"/>
          <w:sz w:val="20"/>
          <w:szCs w:val="20"/>
        </w:rPr>
        <w:t> </w:t>
      </w:r>
      <w:r w:rsidRPr="00AC0677">
        <w:rPr>
          <w:rFonts w:ascii="Tahoma" w:hAnsi="Tahoma" w:cs="Tahoma"/>
          <w:sz w:val="20"/>
          <w:szCs w:val="20"/>
        </w:rPr>
        <w:t>DPPO</w:t>
      </w:r>
      <w:r w:rsidR="00B21DEF" w:rsidRPr="00AC0677">
        <w:rPr>
          <w:rFonts w:ascii="Tahoma" w:hAnsi="Tahoma" w:cs="Tahoma"/>
          <w:sz w:val="20"/>
          <w:szCs w:val="20"/>
        </w:rPr>
        <w:t xml:space="preserve"> a DPH), a to na z</w:t>
      </w:r>
      <w:r w:rsidRPr="00AC0677">
        <w:rPr>
          <w:rFonts w:ascii="Tahoma" w:hAnsi="Tahoma" w:cs="Tahoma"/>
          <w:sz w:val="20"/>
          <w:szCs w:val="20"/>
        </w:rPr>
        <w:t>ákladě skutečného výběru sdílených daní v roce 202</w:t>
      </w:r>
      <w:r w:rsidR="00B21DEF" w:rsidRPr="00AC0677">
        <w:rPr>
          <w:rFonts w:ascii="Tahoma" w:hAnsi="Tahoma" w:cs="Tahoma"/>
          <w:sz w:val="20"/>
          <w:szCs w:val="20"/>
        </w:rPr>
        <w:t>3</w:t>
      </w:r>
      <w:r w:rsidRPr="00AC0677">
        <w:rPr>
          <w:rFonts w:ascii="Tahoma" w:hAnsi="Tahoma" w:cs="Tahoma"/>
          <w:sz w:val="20"/>
          <w:szCs w:val="20"/>
        </w:rPr>
        <w:t>. 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2410"/>
      </w:tblGrid>
      <w:tr w:rsidR="009F2E96" w:rsidRPr="00AC0677" w14:paraId="7114F057" w14:textId="77777777" w:rsidTr="009F2E96">
        <w:tc>
          <w:tcPr>
            <w:tcW w:w="2268" w:type="dxa"/>
          </w:tcPr>
          <w:p w14:paraId="53F245E2" w14:textId="77777777" w:rsidR="009F2E96" w:rsidRPr="00AC0677" w:rsidRDefault="009F2E96" w:rsidP="0056378C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14:paraId="106FD4C8" w14:textId="77777777" w:rsidR="009F2E96" w:rsidRPr="00AC0677" w:rsidRDefault="009F2E96" w:rsidP="0056378C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příjmy </w:t>
            </w:r>
          </w:p>
        </w:tc>
        <w:tc>
          <w:tcPr>
            <w:tcW w:w="2410" w:type="dxa"/>
          </w:tcPr>
          <w:p w14:paraId="2D42C2CA" w14:textId="77777777" w:rsidR="009F2E96" w:rsidRPr="00AC0677" w:rsidRDefault="009F2E96" w:rsidP="005637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xxxx – 0000 – 1xxx</w:t>
            </w:r>
          </w:p>
        </w:tc>
      </w:tr>
      <w:tr w:rsidR="009F2E96" w:rsidRPr="00AC0677" w14:paraId="3A904EFD" w14:textId="77777777" w:rsidTr="009F2E96">
        <w:tc>
          <w:tcPr>
            <w:tcW w:w="2268" w:type="dxa"/>
          </w:tcPr>
          <w:p w14:paraId="4B553EE7" w14:textId="77777777" w:rsidR="009F2E96" w:rsidRPr="00AC0677" w:rsidRDefault="009F2E96" w:rsidP="005637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5B0327" w14:textId="77777777" w:rsidR="009F2E96" w:rsidRPr="00AC0677" w:rsidRDefault="009F2E96" w:rsidP="0056378C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410" w:type="dxa"/>
          </w:tcPr>
          <w:p w14:paraId="5E94C3D6" w14:textId="77777777" w:rsidR="009F2E96" w:rsidRPr="00AC0677" w:rsidRDefault="009F2E96" w:rsidP="005637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14:paraId="4867D130" w14:textId="77777777" w:rsidR="00A62628" w:rsidRDefault="00A62628" w:rsidP="00981254">
      <w:pPr>
        <w:jc w:val="both"/>
        <w:rPr>
          <w:rFonts w:ascii="Tahoma" w:hAnsi="Tahoma" w:cs="Tahoma"/>
        </w:rPr>
      </w:pPr>
    </w:p>
    <w:p w14:paraId="0A53864C" w14:textId="77777777" w:rsidR="001511C1" w:rsidRPr="00981254" w:rsidRDefault="001511C1" w:rsidP="00981254">
      <w:pPr>
        <w:jc w:val="both"/>
        <w:rPr>
          <w:rFonts w:ascii="Tahoma" w:hAnsi="Tahoma" w:cs="Tahoma"/>
          <w:bCs/>
        </w:rPr>
      </w:pPr>
    </w:p>
    <w:p w14:paraId="15C2F3BB" w14:textId="562906B3" w:rsidR="00B3079A" w:rsidRPr="00EC2C99" w:rsidRDefault="00DE040A" w:rsidP="00B3079A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="00B3079A" w:rsidRPr="00EC2C99">
        <w:rPr>
          <w:rFonts w:ascii="Tahoma" w:hAnsi="Tahoma" w:cs="Tahoma"/>
          <w:sz w:val="24"/>
        </w:rPr>
        <w:t>) Návrh Rozpočtu města Strakonice na rok 202</w:t>
      </w:r>
      <w:r w:rsidR="003C7661">
        <w:rPr>
          <w:rFonts w:ascii="Tahoma" w:hAnsi="Tahoma" w:cs="Tahoma"/>
          <w:sz w:val="24"/>
        </w:rPr>
        <w:t>4</w:t>
      </w:r>
      <w:r w:rsidR="00B3079A" w:rsidRPr="00EC2C99">
        <w:rPr>
          <w:rFonts w:ascii="Tahoma" w:hAnsi="Tahoma" w:cs="Tahoma"/>
          <w:sz w:val="24"/>
        </w:rPr>
        <w:t xml:space="preserve"> </w:t>
      </w:r>
    </w:p>
    <w:p w14:paraId="730CFD2F" w14:textId="77777777" w:rsidR="00B3079A" w:rsidRPr="00EC2C99" w:rsidRDefault="00B3079A" w:rsidP="00B3079A">
      <w:pPr>
        <w:jc w:val="both"/>
        <w:rPr>
          <w:rFonts w:ascii="Tahoma" w:hAnsi="Tahoma" w:cs="Tahoma"/>
        </w:rPr>
      </w:pPr>
    </w:p>
    <w:p w14:paraId="1E839132" w14:textId="77777777" w:rsidR="00B3079A" w:rsidRPr="00AC0677" w:rsidRDefault="00B3079A" w:rsidP="00B3079A">
      <w:pPr>
        <w:rPr>
          <w:rFonts w:ascii="Tahoma" w:hAnsi="Tahoma" w:cs="Tahoma"/>
          <w:i/>
          <w:iCs/>
          <w:sz w:val="20"/>
          <w:szCs w:val="20"/>
        </w:rPr>
      </w:pPr>
    </w:p>
    <w:p w14:paraId="0B214FEF" w14:textId="5A1D86D7" w:rsidR="00AC0677" w:rsidRPr="00845237" w:rsidRDefault="00845237" w:rsidP="00B3079A">
      <w:pPr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14:paraId="76D57F1B" w14:textId="77777777" w:rsidR="00AC0677" w:rsidRPr="00AC0677" w:rsidRDefault="00AC0677" w:rsidP="00B3079A">
      <w:pPr>
        <w:rPr>
          <w:rFonts w:ascii="Tahoma" w:hAnsi="Tahoma" w:cs="Tahoma"/>
          <w:sz w:val="20"/>
          <w:szCs w:val="20"/>
        </w:rPr>
      </w:pPr>
    </w:p>
    <w:p w14:paraId="0235A800" w14:textId="77777777" w:rsidR="00B3079A" w:rsidRPr="00AC0677" w:rsidRDefault="00B3079A" w:rsidP="00B3079A">
      <w:pPr>
        <w:pStyle w:val="Nadpis3"/>
        <w:tabs>
          <w:tab w:val="left" w:pos="4962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I. Doporučuje ZM</w:t>
      </w:r>
    </w:p>
    <w:p w14:paraId="5F7AB4E1" w14:textId="07C7FA55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schválit předložený Návrh rozpočtu města Strakonice na rok 202</w:t>
      </w:r>
      <w:r w:rsidR="003C7661" w:rsidRPr="00AC0677">
        <w:rPr>
          <w:rFonts w:ascii="Tahoma" w:hAnsi="Tahoma" w:cs="Tahoma"/>
          <w:sz w:val="20"/>
          <w:szCs w:val="20"/>
        </w:rPr>
        <w:t>4</w:t>
      </w:r>
    </w:p>
    <w:p w14:paraId="017A1461" w14:textId="6E5B43DC" w:rsidR="00B3079A" w:rsidRPr="00AC0677" w:rsidRDefault="00B3079A" w:rsidP="00B3079A">
      <w:pPr>
        <w:tabs>
          <w:tab w:val="right" w:pos="3261"/>
          <w:tab w:val="decimal" w:pos="3544"/>
          <w:tab w:val="left" w:pos="4962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Příjmy</w:t>
      </w:r>
      <w:r w:rsidR="00AC0677">
        <w:rPr>
          <w:rFonts w:ascii="Tahoma" w:hAnsi="Tahoma" w:cs="Tahoma"/>
          <w:sz w:val="20"/>
          <w:szCs w:val="20"/>
        </w:rPr>
        <w:tab/>
      </w:r>
      <w:r w:rsidRPr="00AC0677">
        <w:rPr>
          <w:rFonts w:ascii="Tahoma" w:hAnsi="Tahoma" w:cs="Tahoma"/>
          <w:sz w:val="20"/>
          <w:szCs w:val="20"/>
        </w:rPr>
        <w:tab/>
      </w:r>
      <w:r w:rsidR="00E52C71" w:rsidRPr="00AC0677">
        <w:rPr>
          <w:rFonts w:ascii="Tahoma" w:hAnsi="Tahoma" w:cs="Tahoma"/>
          <w:sz w:val="20"/>
          <w:szCs w:val="20"/>
        </w:rPr>
        <w:t>6</w:t>
      </w:r>
      <w:r w:rsidR="001C1E67" w:rsidRPr="00AC0677">
        <w:rPr>
          <w:rFonts w:ascii="Tahoma" w:hAnsi="Tahoma" w:cs="Tahoma"/>
          <w:sz w:val="20"/>
          <w:szCs w:val="20"/>
        </w:rPr>
        <w:t>50</w:t>
      </w:r>
      <w:r w:rsidR="00E52C71" w:rsidRPr="00AC0677">
        <w:rPr>
          <w:rFonts w:ascii="Tahoma" w:hAnsi="Tahoma" w:cs="Tahoma"/>
          <w:sz w:val="20"/>
          <w:szCs w:val="20"/>
        </w:rPr>
        <w:t>.</w:t>
      </w:r>
      <w:r w:rsidR="00500676" w:rsidRPr="00AC0677">
        <w:rPr>
          <w:rFonts w:ascii="Tahoma" w:hAnsi="Tahoma" w:cs="Tahoma"/>
          <w:sz w:val="20"/>
          <w:szCs w:val="20"/>
        </w:rPr>
        <w:t>2</w:t>
      </w:r>
      <w:r w:rsidR="001C1E67" w:rsidRPr="00AC0677">
        <w:rPr>
          <w:rFonts w:ascii="Tahoma" w:hAnsi="Tahoma" w:cs="Tahoma"/>
          <w:sz w:val="20"/>
          <w:szCs w:val="20"/>
        </w:rPr>
        <w:t>0</w:t>
      </w:r>
      <w:r w:rsidR="00E52C71" w:rsidRPr="00AC0677">
        <w:rPr>
          <w:rFonts w:ascii="Tahoma" w:hAnsi="Tahoma" w:cs="Tahoma"/>
          <w:sz w:val="20"/>
          <w:szCs w:val="20"/>
        </w:rPr>
        <w:t>0.</w:t>
      </w:r>
      <w:r w:rsidRPr="00AC0677">
        <w:rPr>
          <w:rFonts w:ascii="Tahoma" w:hAnsi="Tahoma" w:cs="Tahoma"/>
          <w:sz w:val="20"/>
          <w:szCs w:val="20"/>
        </w:rPr>
        <w:t>000 Kč</w:t>
      </w:r>
    </w:p>
    <w:p w14:paraId="436C824A" w14:textId="4B1098B6" w:rsidR="00B3079A" w:rsidRPr="00AC0677" w:rsidRDefault="00B3079A" w:rsidP="00B3079A">
      <w:pPr>
        <w:tabs>
          <w:tab w:val="left" w:pos="3261"/>
          <w:tab w:val="decimal" w:pos="4678"/>
        </w:tabs>
        <w:rPr>
          <w:rFonts w:ascii="Tahoma" w:hAnsi="Tahoma" w:cs="Tahoma"/>
          <w:sz w:val="20"/>
          <w:szCs w:val="20"/>
          <w:u w:val="single"/>
        </w:rPr>
      </w:pPr>
      <w:r w:rsidRPr="00AC0677">
        <w:rPr>
          <w:rFonts w:ascii="Tahoma" w:hAnsi="Tahoma" w:cs="Tahoma"/>
          <w:sz w:val="20"/>
          <w:szCs w:val="20"/>
          <w:u w:val="single"/>
        </w:rPr>
        <w:t>Výdaje</w:t>
      </w:r>
      <w:r w:rsidRPr="00AC0677">
        <w:rPr>
          <w:rFonts w:ascii="Tahoma" w:hAnsi="Tahoma" w:cs="Tahoma"/>
          <w:sz w:val="20"/>
          <w:szCs w:val="20"/>
          <w:u w:val="single"/>
        </w:rPr>
        <w:tab/>
      </w:r>
      <w:r w:rsidR="00AC0677">
        <w:rPr>
          <w:rFonts w:ascii="Tahoma" w:hAnsi="Tahoma" w:cs="Tahoma"/>
          <w:sz w:val="20"/>
          <w:szCs w:val="20"/>
          <w:u w:val="single"/>
        </w:rPr>
        <w:t>7</w:t>
      </w:r>
      <w:r w:rsidR="001C1E67" w:rsidRPr="00AC0677">
        <w:rPr>
          <w:rFonts w:ascii="Tahoma" w:hAnsi="Tahoma" w:cs="Tahoma"/>
          <w:sz w:val="20"/>
          <w:szCs w:val="20"/>
          <w:u w:val="single"/>
        </w:rPr>
        <w:t>5</w:t>
      </w:r>
      <w:r w:rsidR="00500676" w:rsidRPr="00AC0677">
        <w:rPr>
          <w:rFonts w:ascii="Tahoma" w:hAnsi="Tahoma" w:cs="Tahoma"/>
          <w:sz w:val="20"/>
          <w:szCs w:val="20"/>
          <w:u w:val="single"/>
        </w:rPr>
        <w:t>1</w:t>
      </w:r>
      <w:r w:rsidR="00E52C71" w:rsidRPr="00AC0677">
        <w:rPr>
          <w:rFonts w:ascii="Tahoma" w:hAnsi="Tahoma" w:cs="Tahoma"/>
          <w:sz w:val="20"/>
          <w:szCs w:val="20"/>
          <w:u w:val="single"/>
        </w:rPr>
        <w:t>.</w:t>
      </w:r>
      <w:r w:rsidR="00500676" w:rsidRPr="00AC0677">
        <w:rPr>
          <w:rFonts w:ascii="Tahoma" w:hAnsi="Tahoma" w:cs="Tahoma"/>
          <w:sz w:val="20"/>
          <w:szCs w:val="20"/>
          <w:u w:val="single"/>
        </w:rPr>
        <w:t>4</w:t>
      </w:r>
      <w:r w:rsidRPr="00AC0677">
        <w:rPr>
          <w:rFonts w:ascii="Tahoma" w:hAnsi="Tahoma" w:cs="Tahoma"/>
          <w:sz w:val="20"/>
          <w:szCs w:val="20"/>
          <w:u w:val="single"/>
        </w:rPr>
        <w:t>00</w:t>
      </w:r>
      <w:r w:rsidR="00E52C71" w:rsidRPr="00AC0677">
        <w:rPr>
          <w:rFonts w:ascii="Tahoma" w:hAnsi="Tahoma" w:cs="Tahoma"/>
          <w:sz w:val="20"/>
          <w:szCs w:val="20"/>
          <w:u w:val="single"/>
        </w:rPr>
        <w:t>.</w:t>
      </w:r>
      <w:r w:rsidRPr="00AC0677">
        <w:rPr>
          <w:rFonts w:ascii="Tahoma" w:hAnsi="Tahoma" w:cs="Tahoma"/>
          <w:sz w:val="20"/>
          <w:szCs w:val="20"/>
          <w:u w:val="single"/>
        </w:rPr>
        <w:t>000 Kč</w:t>
      </w:r>
    </w:p>
    <w:p w14:paraId="34CF1B70" w14:textId="33437F03" w:rsidR="00B3079A" w:rsidRPr="00AC0677" w:rsidRDefault="00B3079A" w:rsidP="00B3079A">
      <w:pPr>
        <w:tabs>
          <w:tab w:val="decimal" w:pos="3402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Saldo příjmů a výdajů</w:t>
      </w:r>
      <w:r w:rsidR="00AC0677">
        <w:rPr>
          <w:rFonts w:ascii="Tahoma" w:hAnsi="Tahoma" w:cs="Tahoma"/>
          <w:sz w:val="20"/>
          <w:szCs w:val="20"/>
        </w:rPr>
        <w:t xml:space="preserve">                     </w:t>
      </w:r>
      <w:r w:rsidR="00AC0677">
        <w:rPr>
          <w:rFonts w:ascii="Tahoma" w:hAnsi="Tahoma" w:cs="Tahoma"/>
          <w:sz w:val="20"/>
          <w:szCs w:val="20"/>
        </w:rPr>
        <w:tab/>
      </w:r>
      <w:r w:rsidR="001C1E67" w:rsidRPr="00AC0677">
        <w:rPr>
          <w:rFonts w:ascii="Tahoma" w:hAnsi="Tahoma" w:cs="Tahoma"/>
          <w:sz w:val="20"/>
          <w:szCs w:val="20"/>
        </w:rPr>
        <w:t>10</w:t>
      </w:r>
      <w:r w:rsidR="00500676" w:rsidRPr="00AC0677">
        <w:rPr>
          <w:rFonts w:ascii="Tahoma" w:hAnsi="Tahoma" w:cs="Tahoma"/>
          <w:sz w:val="20"/>
          <w:szCs w:val="20"/>
        </w:rPr>
        <w:t>1</w:t>
      </w:r>
      <w:r w:rsidR="00E52C71" w:rsidRPr="00AC0677">
        <w:rPr>
          <w:rFonts w:ascii="Tahoma" w:hAnsi="Tahoma" w:cs="Tahoma"/>
          <w:sz w:val="20"/>
          <w:szCs w:val="20"/>
        </w:rPr>
        <w:t>.</w:t>
      </w:r>
      <w:r w:rsidR="00500676" w:rsidRPr="00AC0677">
        <w:rPr>
          <w:rFonts w:ascii="Tahoma" w:hAnsi="Tahoma" w:cs="Tahoma"/>
          <w:sz w:val="20"/>
          <w:szCs w:val="20"/>
        </w:rPr>
        <w:t>2</w:t>
      </w:r>
      <w:r w:rsidR="001C1E67" w:rsidRPr="00AC0677">
        <w:rPr>
          <w:rFonts w:ascii="Tahoma" w:hAnsi="Tahoma" w:cs="Tahoma"/>
          <w:sz w:val="20"/>
          <w:szCs w:val="20"/>
        </w:rPr>
        <w:t>0</w:t>
      </w:r>
      <w:r w:rsidR="00E52C71" w:rsidRPr="00AC0677">
        <w:rPr>
          <w:rFonts w:ascii="Tahoma" w:hAnsi="Tahoma" w:cs="Tahoma"/>
          <w:sz w:val="20"/>
          <w:szCs w:val="20"/>
        </w:rPr>
        <w:t>0.</w:t>
      </w:r>
      <w:r w:rsidRPr="00AC0677">
        <w:rPr>
          <w:rFonts w:ascii="Tahoma" w:hAnsi="Tahoma" w:cs="Tahoma"/>
          <w:sz w:val="20"/>
          <w:szCs w:val="20"/>
        </w:rPr>
        <w:t>000 Kč</w:t>
      </w:r>
    </w:p>
    <w:p w14:paraId="085C72BB" w14:textId="77777777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</w:p>
    <w:p w14:paraId="5DAA17A5" w14:textId="5A1449D4" w:rsidR="00B3079A" w:rsidRPr="00AC0677" w:rsidRDefault="00B3079A" w:rsidP="00B3079A">
      <w:pPr>
        <w:tabs>
          <w:tab w:val="left" w:pos="3261"/>
          <w:tab w:val="decimal" w:pos="4678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Splátky úvěrů</w:t>
      </w:r>
      <w:r w:rsidRPr="00AC0677">
        <w:rPr>
          <w:rFonts w:ascii="Tahoma" w:hAnsi="Tahoma" w:cs="Tahoma"/>
          <w:sz w:val="20"/>
          <w:szCs w:val="20"/>
        </w:rPr>
        <w:tab/>
      </w:r>
      <w:r w:rsidR="00AC0677"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>1</w:t>
      </w:r>
      <w:r w:rsidR="00E52C71" w:rsidRPr="00AC0677">
        <w:rPr>
          <w:rFonts w:ascii="Tahoma" w:hAnsi="Tahoma" w:cs="Tahoma"/>
          <w:sz w:val="20"/>
          <w:szCs w:val="20"/>
        </w:rPr>
        <w:t>7.</w:t>
      </w:r>
      <w:r w:rsidR="001C1E67" w:rsidRPr="00AC0677">
        <w:rPr>
          <w:rFonts w:ascii="Tahoma" w:hAnsi="Tahoma" w:cs="Tahoma"/>
          <w:sz w:val="20"/>
          <w:szCs w:val="20"/>
        </w:rPr>
        <w:t>496</w:t>
      </w:r>
      <w:r w:rsidR="00E52C71" w:rsidRPr="00AC0677">
        <w:rPr>
          <w:rFonts w:ascii="Tahoma" w:hAnsi="Tahoma" w:cs="Tahoma"/>
          <w:sz w:val="20"/>
          <w:szCs w:val="20"/>
        </w:rPr>
        <w:t>.</w:t>
      </w:r>
      <w:r w:rsidRPr="00AC0677">
        <w:rPr>
          <w:rFonts w:ascii="Tahoma" w:hAnsi="Tahoma" w:cs="Tahoma"/>
          <w:sz w:val="20"/>
          <w:szCs w:val="20"/>
        </w:rPr>
        <w:t>000 Kč</w:t>
      </w:r>
    </w:p>
    <w:p w14:paraId="6159F91E" w14:textId="56B68F10" w:rsidR="00B3079A" w:rsidRPr="00AC0677" w:rsidRDefault="00B3079A" w:rsidP="00B3079A">
      <w:pPr>
        <w:tabs>
          <w:tab w:val="decimal" w:pos="4678"/>
        </w:tabs>
        <w:rPr>
          <w:rFonts w:ascii="Tahoma" w:hAnsi="Tahoma" w:cs="Tahoma"/>
          <w:sz w:val="20"/>
          <w:szCs w:val="20"/>
          <w:u w:val="single"/>
        </w:rPr>
      </w:pPr>
      <w:r w:rsidRPr="00AC0677">
        <w:rPr>
          <w:rFonts w:ascii="Tahoma" w:hAnsi="Tahoma" w:cs="Tahoma"/>
          <w:sz w:val="20"/>
          <w:szCs w:val="20"/>
          <w:u w:val="single"/>
        </w:rPr>
        <w:t>Použití prostředků minulých let</w:t>
      </w:r>
      <w:r w:rsidR="00AC0677">
        <w:rPr>
          <w:rFonts w:ascii="Tahoma" w:hAnsi="Tahoma" w:cs="Tahoma"/>
          <w:sz w:val="20"/>
          <w:szCs w:val="20"/>
          <w:u w:val="single"/>
        </w:rPr>
        <w:t xml:space="preserve">        </w:t>
      </w:r>
      <w:r w:rsidRPr="00AC0677">
        <w:rPr>
          <w:rFonts w:ascii="Tahoma" w:hAnsi="Tahoma" w:cs="Tahoma"/>
          <w:sz w:val="20"/>
          <w:szCs w:val="20"/>
          <w:u w:val="single"/>
        </w:rPr>
        <w:t>1</w:t>
      </w:r>
      <w:r w:rsidR="00500676" w:rsidRPr="00AC0677">
        <w:rPr>
          <w:rFonts w:ascii="Tahoma" w:hAnsi="Tahoma" w:cs="Tahoma"/>
          <w:sz w:val="20"/>
          <w:szCs w:val="20"/>
          <w:u w:val="single"/>
        </w:rPr>
        <w:t>18</w:t>
      </w:r>
      <w:r w:rsidR="00E52C71" w:rsidRPr="00AC0677">
        <w:rPr>
          <w:rFonts w:ascii="Tahoma" w:hAnsi="Tahoma" w:cs="Tahoma"/>
          <w:sz w:val="20"/>
          <w:szCs w:val="20"/>
          <w:u w:val="single"/>
        </w:rPr>
        <w:t>.</w:t>
      </w:r>
      <w:r w:rsidR="00500676" w:rsidRPr="00AC0677">
        <w:rPr>
          <w:rFonts w:ascii="Tahoma" w:hAnsi="Tahoma" w:cs="Tahoma"/>
          <w:sz w:val="20"/>
          <w:szCs w:val="20"/>
          <w:u w:val="single"/>
        </w:rPr>
        <w:t>696</w:t>
      </w:r>
      <w:r w:rsidR="00E52C71" w:rsidRPr="00AC0677">
        <w:rPr>
          <w:rFonts w:ascii="Tahoma" w:hAnsi="Tahoma" w:cs="Tahoma"/>
          <w:sz w:val="20"/>
          <w:szCs w:val="20"/>
          <w:u w:val="single"/>
        </w:rPr>
        <w:t>.</w:t>
      </w:r>
      <w:r w:rsidRPr="00AC0677">
        <w:rPr>
          <w:rFonts w:ascii="Tahoma" w:hAnsi="Tahoma" w:cs="Tahoma"/>
          <w:sz w:val="20"/>
          <w:szCs w:val="20"/>
          <w:u w:val="single"/>
        </w:rPr>
        <w:t>000 Kč</w:t>
      </w:r>
    </w:p>
    <w:p w14:paraId="53B6EE7B" w14:textId="3470A7A3" w:rsidR="00B3079A" w:rsidRPr="00AC0677" w:rsidRDefault="00B3079A" w:rsidP="00AC0677">
      <w:pPr>
        <w:tabs>
          <w:tab w:val="left" w:pos="3686"/>
          <w:tab w:val="left" w:pos="4253"/>
          <w:tab w:val="left" w:pos="4395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Financování celkem</w:t>
      </w:r>
      <w:r w:rsidR="00AC0677">
        <w:rPr>
          <w:rFonts w:ascii="Tahoma" w:hAnsi="Tahoma" w:cs="Tahoma"/>
          <w:sz w:val="20"/>
          <w:szCs w:val="20"/>
        </w:rPr>
        <w:t xml:space="preserve">                        </w:t>
      </w:r>
      <w:r w:rsidR="001C1E67" w:rsidRPr="00AC0677">
        <w:rPr>
          <w:rFonts w:ascii="Tahoma" w:hAnsi="Tahoma" w:cs="Tahoma"/>
          <w:sz w:val="20"/>
          <w:szCs w:val="20"/>
        </w:rPr>
        <w:t>10</w:t>
      </w:r>
      <w:r w:rsidR="00500676" w:rsidRPr="00AC0677">
        <w:rPr>
          <w:rFonts w:ascii="Tahoma" w:hAnsi="Tahoma" w:cs="Tahoma"/>
          <w:sz w:val="20"/>
          <w:szCs w:val="20"/>
        </w:rPr>
        <w:t>1</w:t>
      </w:r>
      <w:r w:rsidR="001C1E67" w:rsidRPr="00AC0677">
        <w:rPr>
          <w:rFonts w:ascii="Tahoma" w:hAnsi="Tahoma" w:cs="Tahoma"/>
          <w:sz w:val="20"/>
          <w:szCs w:val="20"/>
        </w:rPr>
        <w:t>.</w:t>
      </w:r>
      <w:r w:rsidR="00500676" w:rsidRPr="00AC0677">
        <w:rPr>
          <w:rFonts w:ascii="Tahoma" w:hAnsi="Tahoma" w:cs="Tahoma"/>
          <w:sz w:val="20"/>
          <w:szCs w:val="20"/>
        </w:rPr>
        <w:t>2</w:t>
      </w:r>
      <w:r w:rsidR="001C1E67" w:rsidRPr="00AC0677">
        <w:rPr>
          <w:rFonts w:ascii="Tahoma" w:hAnsi="Tahoma" w:cs="Tahoma"/>
          <w:sz w:val="20"/>
          <w:szCs w:val="20"/>
        </w:rPr>
        <w:t>00</w:t>
      </w:r>
      <w:r w:rsidRPr="00AC0677">
        <w:rPr>
          <w:rFonts w:ascii="Tahoma" w:hAnsi="Tahoma" w:cs="Tahoma"/>
          <w:sz w:val="20"/>
          <w:szCs w:val="20"/>
        </w:rPr>
        <w:t xml:space="preserve"> 000 Kč</w:t>
      </w:r>
    </w:p>
    <w:p w14:paraId="2BE7C4D1" w14:textId="77777777" w:rsidR="00AC6BEA" w:rsidRPr="00AC0677" w:rsidRDefault="00AC6BEA" w:rsidP="00B3079A">
      <w:pPr>
        <w:tabs>
          <w:tab w:val="left" w:pos="930"/>
          <w:tab w:val="left" w:pos="482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60DBC431" w14:textId="77777777" w:rsidR="00B3079A" w:rsidRPr="00EC2C99" w:rsidRDefault="00B3079A" w:rsidP="00B3079A">
      <w:pPr>
        <w:tabs>
          <w:tab w:val="left" w:pos="930"/>
        </w:tabs>
        <w:jc w:val="both"/>
        <w:rPr>
          <w:rFonts w:ascii="Tahoma" w:hAnsi="Tahoma" w:cs="Tahoma"/>
          <w:i/>
          <w:iCs/>
        </w:rPr>
      </w:pPr>
    </w:p>
    <w:p w14:paraId="6A02833C" w14:textId="27EB6B3D" w:rsidR="00B3079A" w:rsidRPr="00EC2C99" w:rsidRDefault="00DE040A" w:rsidP="00B3079A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="00B3079A" w:rsidRPr="00EC2C99">
        <w:rPr>
          <w:rFonts w:ascii="Tahoma" w:hAnsi="Tahoma" w:cs="Tahoma"/>
          <w:sz w:val="24"/>
        </w:rPr>
        <w:t>) Návrh Střednědobého výhledu rozpočtu města Strakonice na roky 202</w:t>
      </w:r>
      <w:r w:rsidR="00500BEA">
        <w:rPr>
          <w:rFonts w:ascii="Tahoma" w:hAnsi="Tahoma" w:cs="Tahoma"/>
          <w:sz w:val="24"/>
        </w:rPr>
        <w:t>5</w:t>
      </w:r>
      <w:r w:rsidR="00B3079A" w:rsidRPr="00EC2C99">
        <w:rPr>
          <w:rFonts w:ascii="Tahoma" w:hAnsi="Tahoma" w:cs="Tahoma"/>
          <w:sz w:val="24"/>
        </w:rPr>
        <w:t xml:space="preserve"> - 202</w:t>
      </w:r>
      <w:r w:rsidR="00500BEA">
        <w:rPr>
          <w:rFonts w:ascii="Tahoma" w:hAnsi="Tahoma" w:cs="Tahoma"/>
          <w:sz w:val="24"/>
        </w:rPr>
        <w:t>6</w:t>
      </w:r>
      <w:r w:rsidR="00B3079A" w:rsidRPr="00EC2C99">
        <w:rPr>
          <w:rFonts w:ascii="Tahoma" w:hAnsi="Tahoma" w:cs="Tahoma"/>
          <w:sz w:val="24"/>
        </w:rPr>
        <w:t xml:space="preserve"> </w:t>
      </w:r>
    </w:p>
    <w:p w14:paraId="5FDCB245" w14:textId="39CABE26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</w:p>
    <w:p w14:paraId="30AFF07C" w14:textId="77777777" w:rsidR="00B3079A" w:rsidRPr="00AC0677" w:rsidRDefault="00B3079A" w:rsidP="00B3079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AC0677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14:paraId="68A9A2B5" w14:textId="30221696" w:rsidR="00B3079A" w:rsidRDefault="00B3079A" w:rsidP="00B3079A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RM po projednání</w:t>
      </w:r>
    </w:p>
    <w:p w14:paraId="26C94D8A" w14:textId="77777777" w:rsidR="00AC0677" w:rsidRPr="00AC0677" w:rsidRDefault="00AC0677" w:rsidP="00B3079A">
      <w:pPr>
        <w:rPr>
          <w:rFonts w:ascii="Tahoma" w:hAnsi="Tahoma" w:cs="Tahoma"/>
          <w:sz w:val="20"/>
          <w:szCs w:val="20"/>
        </w:rPr>
      </w:pPr>
    </w:p>
    <w:p w14:paraId="4ED3D58A" w14:textId="02025FCE" w:rsidR="00B3079A" w:rsidRPr="00AC0677" w:rsidRDefault="00B3079A" w:rsidP="00B3079A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I. Doporučuje ZM</w:t>
      </w:r>
    </w:p>
    <w:p w14:paraId="222E7D16" w14:textId="6A413069" w:rsidR="00AC0677" w:rsidRPr="00845237" w:rsidRDefault="00B3079A" w:rsidP="00845237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schválit předložený návrh střednědobého výhledu rozpočtu města Strakonice na roky 202</w:t>
      </w:r>
      <w:r w:rsidR="00867EF1" w:rsidRPr="00AC0677">
        <w:rPr>
          <w:rFonts w:ascii="Tahoma" w:hAnsi="Tahoma" w:cs="Tahoma"/>
          <w:sz w:val="20"/>
          <w:szCs w:val="20"/>
        </w:rPr>
        <w:t>4</w:t>
      </w:r>
      <w:r w:rsidRPr="00AC0677">
        <w:rPr>
          <w:rFonts w:ascii="Tahoma" w:hAnsi="Tahoma" w:cs="Tahoma"/>
          <w:sz w:val="20"/>
          <w:szCs w:val="20"/>
        </w:rPr>
        <w:t xml:space="preserve"> – 202</w:t>
      </w:r>
      <w:r w:rsidR="00867EF1" w:rsidRPr="00AC0677">
        <w:rPr>
          <w:rFonts w:ascii="Tahoma" w:hAnsi="Tahoma" w:cs="Tahoma"/>
          <w:sz w:val="20"/>
          <w:szCs w:val="20"/>
        </w:rPr>
        <w:t>5</w:t>
      </w:r>
      <w:r w:rsidRPr="00AC0677">
        <w:rPr>
          <w:rFonts w:ascii="Tahoma" w:hAnsi="Tahoma" w:cs="Tahoma"/>
          <w:sz w:val="20"/>
          <w:szCs w:val="20"/>
        </w:rPr>
        <w:t xml:space="preserve">. </w:t>
      </w:r>
    </w:p>
    <w:p w14:paraId="3C328E06" w14:textId="77777777" w:rsidR="00AC0677" w:rsidRDefault="00AC0677" w:rsidP="0056378C">
      <w:pPr>
        <w:widowControl w:val="0"/>
        <w:autoSpaceDE w:val="0"/>
        <w:autoSpaceDN w:val="0"/>
        <w:adjustRightInd w:val="0"/>
        <w:jc w:val="both"/>
      </w:pPr>
    </w:p>
    <w:p w14:paraId="306691C7" w14:textId="51EB74F0" w:rsidR="00DE040A" w:rsidRPr="00DE040A" w:rsidRDefault="00DE040A" w:rsidP="00DE040A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4) </w:t>
      </w:r>
      <w:r w:rsidR="00EC17DD">
        <w:rPr>
          <w:rFonts w:ascii="Tahoma" w:hAnsi="Tahoma" w:cs="Tahoma"/>
          <w:sz w:val="24"/>
        </w:rPr>
        <w:t xml:space="preserve">Návrh </w:t>
      </w:r>
      <w:r w:rsidRPr="00DE040A">
        <w:rPr>
          <w:rFonts w:ascii="Tahoma" w:hAnsi="Tahoma" w:cs="Tahoma"/>
          <w:sz w:val="24"/>
        </w:rPr>
        <w:t>OZV o místním poplatku z pobytu</w:t>
      </w:r>
    </w:p>
    <w:p w14:paraId="717AEA71" w14:textId="61EB1A4A" w:rsidR="00036FC0" w:rsidRPr="00AC0677" w:rsidRDefault="00036FC0" w:rsidP="00C44026">
      <w:pPr>
        <w:rPr>
          <w:rFonts w:ascii="Tahoma" w:hAnsi="Tahoma" w:cs="Tahoma"/>
          <w:sz w:val="20"/>
          <w:szCs w:val="20"/>
        </w:rPr>
      </w:pPr>
    </w:p>
    <w:p w14:paraId="2B4F15C9" w14:textId="77777777" w:rsidR="00C44026" w:rsidRPr="00AC0677" w:rsidRDefault="00C44026" w:rsidP="00C44026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AC0677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14:paraId="14037991" w14:textId="547CC1A7" w:rsidR="00C44026" w:rsidRDefault="00C44026" w:rsidP="00C44026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RM po projednání</w:t>
      </w:r>
    </w:p>
    <w:p w14:paraId="511E1183" w14:textId="77777777" w:rsidR="00AC10D3" w:rsidRPr="00AC0677" w:rsidRDefault="00AC10D3" w:rsidP="00C44026">
      <w:pPr>
        <w:rPr>
          <w:rFonts w:ascii="Tahoma" w:hAnsi="Tahoma" w:cs="Tahoma"/>
          <w:sz w:val="20"/>
          <w:szCs w:val="20"/>
        </w:rPr>
      </w:pPr>
    </w:p>
    <w:p w14:paraId="645B7655" w14:textId="2F7996F7" w:rsidR="00C44026" w:rsidRPr="00AC0677" w:rsidRDefault="00C44026" w:rsidP="00C44026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I. Doporučuje</w:t>
      </w:r>
      <w:r w:rsidR="00AE60E8" w:rsidRPr="00AC0677">
        <w:rPr>
          <w:rFonts w:ascii="Tahoma" w:hAnsi="Tahoma" w:cs="Tahoma"/>
          <w:sz w:val="20"/>
          <w:szCs w:val="20"/>
        </w:rPr>
        <w:t xml:space="preserve"> ZM</w:t>
      </w:r>
    </w:p>
    <w:p w14:paraId="23D77FBC" w14:textId="0623F745" w:rsidR="00C44026" w:rsidRPr="00AC0677" w:rsidRDefault="00C44026" w:rsidP="00C44026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vydat</w:t>
      </w:r>
      <w:r w:rsidR="009E43D4" w:rsidRPr="00AC0677">
        <w:rPr>
          <w:rFonts w:ascii="Tahoma" w:hAnsi="Tahoma" w:cs="Tahoma"/>
          <w:sz w:val="20"/>
          <w:szCs w:val="20"/>
        </w:rPr>
        <w:t xml:space="preserve"> obecně závaznou vyhlášku o místním poplatku z</w:t>
      </w:r>
      <w:r w:rsidR="00946E89" w:rsidRPr="00AC0677">
        <w:rPr>
          <w:rFonts w:ascii="Tahoma" w:hAnsi="Tahoma" w:cs="Tahoma"/>
          <w:sz w:val="20"/>
          <w:szCs w:val="20"/>
        </w:rPr>
        <w:t> </w:t>
      </w:r>
      <w:r w:rsidR="009E43D4" w:rsidRPr="00AC0677">
        <w:rPr>
          <w:rFonts w:ascii="Tahoma" w:hAnsi="Tahoma" w:cs="Tahoma"/>
          <w:sz w:val="20"/>
          <w:szCs w:val="20"/>
        </w:rPr>
        <w:t>pobytu</w:t>
      </w:r>
      <w:r w:rsidR="00946E89" w:rsidRPr="00AC0677">
        <w:rPr>
          <w:rFonts w:ascii="Tahoma" w:hAnsi="Tahoma" w:cs="Tahoma"/>
          <w:sz w:val="20"/>
          <w:szCs w:val="20"/>
        </w:rPr>
        <w:t xml:space="preserve"> v předloženém znění.</w:t>
      </w:r>
    </w:p>
    <w:p w14:paraId="1D4C1582" w14:textId="77777777" w:rsidR="00C44026" w:rsidRPr="00AC0677" w:rsidRDefault="00C44026" w:rsidP="00C44026">
      <w:pPr>
        <w:rPr>
          <w:rFonts w:ascii="Tahoma" w:hAnsi="Tahoma" w:cs="Tahoma"/>
          <w:sz w:val="20"/>
          <w:szCs w:val="20"/>
        </w:rPr>
      </w:pPr>
    </w:p>
    <w:p w14:paraId="6A97497C" w14:textId="72A00212" w:rsidR="00000564" w:rsidRPr="00DE040A" w:rsidRDefault="00C44026" w:rsidP="0000056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5</w:t>
      </w:r>
      <w:r w:rsidR="00000564">
        <w:rPr>
          <w:rFonts w:ascii="Tahoma" w:hAnsi="Tahoma" w:cs="Tahoma"/>
          <w:sz w:val="24"/>
        </w:rPr>
        <w:t xml:space="preserve">) </w:t>
      </w:r>
      <w:r w:rsidR="00000564" w:rsidRPr="00DE040A">
        <w:rPr>
          <w:rFonts w:ascii="Tahoma" w:hAnsi="Tahoma" w:cs="Tahoma"/>
          <w:sz w:val="24"/>
        </w:rPr>
        <w:t>OZV o místním poplatku za užívání veřejného prostranství</w:t>
      </w:r>
    </w:p>
    <w:p w14:paraId="44C592A3" w14:textId="0A010EC6" w:rsidR="00000564" w:rsidRDefault="00000564" w:rsidP="00D90FDC">
      <w:pPr>
        <w:rPr>
          <w:rFonts w:ascii="Tahoma" w:hAnsi="Tahoma" w:cs="Tahoma"/>
          <w:szCs w:val="32"/>
        </w:rPr>
      </w:pPr>
    </w:p>
    <w:p w14:paraId="46F23C2B" w14:textId="77777777" w:rsidR="00941A30" w:rsidRPr="00AC0677" w:rsidRDefault="00941A30" w:rsidP="00941A30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AC0677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14:paraId="55FB29F7" w14:textId="26085E23" w:rsidR="00941A30" w:rsidRDefault="00941A30" w:rsidP="00941A30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RM po projednání</w:t>
      </w:r>
    </w:p>
    <w:p w14:paraId="2A103976" w14:textId="77777777" w:rsidR="00AC0677" w:rsidRPr="00AC0677" w:rsidRDefault="00AC0677" w:rsidP="00941A30">
      <w:pPr>
        <w:rPr>
          <w:rFonts w:ascii="Tahoma" w:hAnsi="Tahoma" w:cs="Tahoma"/>
          <w:sz w:val="20"/>
          <w:szCs w:val="20"/>
        </w:rPr>
      </w:pPr>
    </w:p>
    <w:p w14:paraId="1F85DB99" w14:textId="4B79280D" w:rsidR="00941A30" w:rsidRPr="00AC0677" w:rsidRDefault="00941A30" w:rsidP="00AE60E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lastRenderedPageBreak/>
        <w:t>I. Doporučuje</w:t>
      </w:r>
      <w:r w:rsidR="00AE60E8" w:rsidRPr="00AC0677">
        <w:rPr>
          <w:rFonts w:ascii="Tahoma" w:hAnsi="Tahoma" w:cs="Tahoma"/>
          <w:sz w:val="20"/>
          <w:szCs w:val="20"/>
        </w:rPr>
        <w:t xml:space="preserve"> ZM</w:t>
      </w:r>
    </w:p>
    <w:p w14:paraId="6D464183" w14:textId="755BE051" w:rsidR="00941A30" w:rsidRPr="00AC0677" w:rsidRDefault="00941A30" w:rsidP="00AE60E8">
      <w:pPr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vydat obecně závaznou vyhlášku o místním poplatku za užívání veřejného prostranství</w:t>
      </w:r>
      <w:r w:rsidR="00946E89" w:rsidRPr="00AC0677">
        <w:rPr>
          <w:rFonts w:ascii="Tahoma" w:hAnsi="Tahoma" w:cs="Tahoma"/>
          <w:sz w:val="20"/>
          <w:szCs w:val="20"/>
        </w:rPr>
        <w:t xml:space="preserve"> v předloženém znění.</w:t>
      </w:r>
    </w:p>
    <w:p w14:paraId="3B4C42FD" w14:textId="77777777" w:rsidR="00941A30" w:rsidRPr="00AC0677" w:rsidRDefault="00941A30" w:rsidP="00941A30">
      <w:pPr>
        <w:rPr>
          <w:rFonts w:ascii="Tahoma" w:hAnsi="Tahoma" w:cs="Tahoma"/>
          <w:sz w:val="20"/>
          <w:szCs w:val="20"/>
        </w:rPr>
      </w:pPr>
    </w:p>
    <w:p w14:paraId="4322B7D2" w14:textId="573CEA26" w:rsidR="00C44026" w:rsidRPr="00DE040A" w:rsidRDefault="007A5946" w:rsidP="00C44026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6</w:t>
      </w:r>
      <w:r w:rsidR="00C44026">
        <w:rPr>
          <w:rFonts w:ascii="Tahoma" w:hAnsi="Tahoma" w:cs="Tahoma"/>
          <w:sz w:val="24"/>
        </w:rPr>
        <w:t xml:space="preserve">) </w:t>
      </w:r>
      <w:r w:rsidR="00C44026" w:rsidRPr="00DE040A">
        <w:rPr>
          <w:rFonts w:ascii="Tahoma" w:hAnsi="Tahoma" w:cs="Tahoma"/>
          <w:sz w:val="24"/>
        </w:rPr>
        <w:t>OZV o místním poplatku</w:t>
      </w:r>
      <w:r w:rsidR="00941A30">
        <w:rPr>
          <w:rFonts w:ascii="Tahoma" w:hAnsi="Tahoma" w:cs="Tahoma"/>
          <w:sz w:val="24"/>
        </w:rPr>
        <w:t xml:space="preserve"> </w:t>
      </w:r>
      <w:r w:rsidR="00C44026" w:rsidRPr="00DE040A">
        <w:rPr>
          <w:rFonts w:ascii="Tahoma" w:hAnsi="Tahoma" w:cs="Tahoma"/>
          <w:sz w:val="24"/>
        </w:rPr>
        <w:t>ze psů</w:t>
      </w:r>
    </w:p>
    <w:p w14:paraId="7C7EBE1A" w14:textId="135C632D" w:rsidR="00F42D58" w:rsidRPr="00AC0677" w:rsidRDefault="00F42D58" w:rsidP="00941A30">
      <w:pPr>
        <w:rPr>
          <w:rFonts w:ascii="Tahoma" w:hAnsi="Tahoma" w:cs="Tahoma"/>
          <w:i/>
          <w:iCs/>
          <w:sz w:val="20"/>
          <w:szCs w:val="20"/>
        </w:rPr>
      </w:pPr>
    </w:p>
    <w:p w14:paraId="200F8E61" w14:textId="77777777" w:rsidR="00941A30" w:rsidRPr="00AC0677" w:rsidRDefault="00941A30" w:rsidP="00941A30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AC0677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14:paraId="0FD5E36D" w14:textId="77777777" w:rsidR="00941A30" w:rsidRPr="00AC0677" w:rsidRDefault="00941A30" w:rsidP="00941A30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RM po projednání</w:t>
      </w:r>
    </w:p>
    <w:p w14:paraId="1B828B51" w14:textId="52160F52" w:rsidR="00941A30" w:rsidRPr="00AC0677" w:rsidRDefault="00941A30" w:rsidP="00941A30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br/>
        <w:t>I. Doporučuje</w:t>
      </w:r>
      <w:r w:rsidR="00AE60E8" w:rsidRPr="00AC0677">
        <w:rPr>
          <w:rFonts w:ascii="Tahoma" w:hAnsi="Tahoma" w:cs="Tahoma"/>
          <w:sz w:val="20"/>
          <w:szCs w:val="20"/>
        </w:rPr>
        <w:t xml:space="preserve"> ZM</w:t>
      </w:r>
    </w:p>
    <w:p w14:paraId="7A27572C" w14:textId="0D90D540" w:rsidR="00941A30" w:rsidRPr="00AC0677" w:rsidRDefault="00941A30" w:rsidP="00941A30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vydat obecně závaznou vyhlášku o místním poplatku ze psů</w:t>
      </w:r>
      <w:r w:rsidR="00946E89" w:rsidRPr="00AC0677">
        <w:rPr>
          <w:rFonts w:ascii="Tahoma" w:hAnsi="Tahoma" w:cs="Tahoma"/>
          <w:sz w:val="20"/>
          <w:szCs w:val="20"/>
        </w:rPr>
        <w:t xml:space="preserve"> v předloženém znění.</w:t>
      </w:r>
    </w:p>
    <w:p w14:paraId="52482E64" w14:textId="77777777" w:rsidR="00941A30" w:rsidRPr="00AC0677" w:rsidRDefault="00941A30" w:rsidP="00941A30">
      <w:pPr>
        <w:rPr>
          <w:rFonts w:ascii="Tahoma" w:hAnsi="Tahoma" w:cs="Tahoma"/>
          <w:sz w:val="20"/>
          <w:szCs w:val="20"/>
        </w:rPr>
      </w:pPr>
    </w:p>
    <w:p w14:paraId="2272C8ED" w14:textId="77777777" w:rsidR="004D2A58" w:rsidRPr="00EC2C99" w:rsidRDefault="004D2A58" w:rsidP="004D2A58">
      <w:pPr>
        <w:tabs>
          <w:tab w:val="left" w:pos="930"/>
        </w:tabs>
        <w:jc w:val="both"/>
        <w:rPr>
          <w:rFonts w:ascii="Tahoma" w:hAnsi="Tahoma" w:cs="Tahoma"/>
          <w:i/>
          <w:iCs/>
        </w:rPr>
      </w:pPr>
    </w:p>
    <w:p w14:paraId="08D84637" w14:textId="40309812" w:rsidR="00B3079A" w:rsidRPr="008C7E95" w:rsidRDefault="007A5946" w:rsidP="00B3079A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7</w:t>
      </w:r>
      <w:r w:rsidR="00B3079A" w:rsidRPr="008C7E95">
        <w:rPr>
          <w:rFonts w:ascii="Tahoma" w:hAnsi="Tahoma" w:cs="Tahoma"/>
          <w:sz w:val="24"/>
        </w:rPr>
        <w:t xml:space="preserve">) Finanční výbor – Zápis č. </w:t>
      </w:r>
      <w:r w:rsidR="00941A30">
        <w:rPr>
          <w:rFonts w:ascii="Tahoma" w:hAnsi="Tahoma" w:cs="Tahoma"/>
          <w:sz w:val="24"/>
        </w:rPr>
        <w:t>3</w:t>
      </w:r>
      <w:r w:rsidR="00B3079A" w:rsidRPr="008C7E95">
        <w:rPr>
          <w:rFonts w:ascii="Tahoma" w:hAnsi="Tahoma" w:cs="Tahoma"/>
          <w:sz w:val="24"/>
        </w:rPr>
        <w:t>/202</w:t>
      </w:r>
      <w:r w:rsidR="00941A30">
        <w:rPr>
          <w:rFonts w:ascii="Tahoma" w:hAnsi="Tahoma" w:cs="Tahoma"/>
          <w:sz w:val="24"/>
        </w:rPr>
        <w:t>3</w:t>
      </w:r>
      <w:r w:rsidR="00B3079A" w:rsidRPr="008C7E95">
        <w:rPr>
          <w:rFonts w:ascii="Tahoma" w:hAnsi="Tahoma" w:cs="Tahoma"/>
          <w:sz w:val="24"/>
        </w:rPr>
        <w:t xml:space="preserve"> ze dne </w:t>
      </w:r>
      <w:r w:rsidR="004D2A58">
        <w:rPr>
          <w:rFonts w:ascii="Tahoma" w:hAnsi="Tahoma" w:cs="Tahoma"/>
          <w:sz w:val="24"/>
        </w:rPr>
        <w:t>2</w:t>
      </w:r>
      <w:r w:rsidR="00941A30">
        <w:rPr>
          <w:rFonts w:ascii="Tahoma" w:hAnsi="Tahoma" w:cs="Tahoma"/>
          <w:sz w:val="24"/>
        </w:rPr>
        <w:t>2</w:t>
      </w:r>
      <w:r w:rsidR="00B3079A" w:rsidRPr="008C7E95">
        <w:rPr>
          <w:rFonts w:ascii="Tahoma" w:hAnsi="Tahoma" w:cs="Tahoma"/>
          <w:sz w:val="24"/>
        </w:rPr>
        <w:t>.11.202</w:t>
      </w:r>
      <w:r w:rsidR="00941A30">
        <w:rPr>
          <w:rFonts w:ascii="Tahoma" w:hAnsi="Tahoma" w:cs="Tahoma"/>
          <w:sz w:val="24"/>
        </w:rPr>
        <w:t>3</w:t>
      </w:r>
      <w:r w:rsidR="00B3079A" w:rsidRPr="008C7E95">
        <w:rPr>
          <w:rFonts w:ascii="Tahoma" w:hAnsi="Tahoma" w:cs="Tahoma"/>
          <w:sz w:val="24"/>
        </w:rPr>
        <w:t xml:space="preserve"> </w:t>
      </w:r>
    </w:p>
    <w:p w14:paraId="6C0A5C75" w14:textId="77777777" w:rsidR="00B3079A" w:rsidRPr="008C7E95" w:rsidRDefault="00B3079A" w:rsidP="00B3079A">
      <w:pPr>
        <w:rPr>
          <w:rFonts w:ascii="Tahoma" w:hAnsi="Tahoma" w:cs="Tahoma"/>
        </w:rPr>
      </w:pPr>
    </w:p>
    <w:p w14:paraId="75BF7D3C" w14:textId="77777777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Rada města po projednání</w:t>
      </w:r>
    </w:p>
    <w:p w14:paraId="4E346C78" w14:textId="77777777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</w:p>
    <w:p w14:paraId="4C32133B" w14:textId="77777777" w:rsidR="00B3079A" w:rsidRPr="00AC0677" w:rsidRDefault="00B3079A" w:rsidP="00B3079A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I. Doporučuje ZM</w:t>
      </w:r>
    </w:p>
    <w:p w14:paraId="38189DE5" w14:textId="1729A499" w:rsidR="00B3079A" w:rsidRPr="00AC0677" w:rsidRDefault="00B3079A" w:rsidP="00B3079A">
      <w:pPr>
        <w:rPr>
          <w:rFonts w:ascii="Tahoma" w:eastAsia="MS Mincho" w:hAnsi="Tahoma" w:cs="Tahoma"/>
          <w:sz w:val="20"/>
          <w:szCs w:val="20"/>
        </w:rPr>
      </w:pPr>
      <w:r w:rsidRPr="00AC0677">
        <w:rPr>
          <w:rFonts w:ascii="Tahoma" w:eastAsia="MS Mincho" w:hAnsi="Tahoma" w:cs="Tahoma"/>
          <w:sz w:val="20"/>
          <w:szCs w:val="20"/>
        </w:rPr>
        <w:t xml:space="preserve">vzít na vědomí Zápis z jednání finančního výboru č. </w:t>
      </w:r>
      <w:r w:rsidR="00941A30" w:rsidRPr="00AC0677">
        <w:rPr>
          <w:rFonts w:ascii="Tahoma" w:eastAsia="MS Mincho" w:hAnsi="Tahoma" w:cs="Tahoma"/>
          <w:sz w:val="20"/>
          <w:szCs w:val="20"/>
        </w:rPr>
        <w:t>3</w:t>
      </w:r>
      <w:r w:rsidRPr="00AC0677">
        <w:rPr>
          <w:rFonts w:ascii="Tahoma" w:eastAsia="MS Mincho" w:hAnsi="Tahoma" w:cs="Tahoma"/>
          <w:sz w:val="20"/>
          <w:szCs w:val="20"/>
        </w:rPr>
        <w:t>/202</w:t>
      </w:r>
      <w:r w:rsidR="00941A30" w:rsidRPr="00AC0677">
        <w:rPr>
          <w:rFonts w:ascii="Tahoma" w:eastAsia="MS Mincho" w:hAnsi="Tahoma" w:cs="Tahoma"/>
          <w:sz w:val="20"/>
          <w:szCs w:val="20"/>
        </w:rPr>
        <w:t>3</w:t>
      </w:r>
      <w:r w:rsidRPr="00AC0677">
        <w:rPr>
          <w:rFonts w:ascii="Tahoma" w:eastAsia="MS Mincho" w:hAnsi="Tahoma" w:cs="Tahoma"/>
          <w:sz w:val="20"/>
          <w:szCs w:val="20"/>
        </w:rPr>
        <w:t xml:space="preserve"> ze dne </w:t>
      </w:r>
      <w:r w:rsidR="00043A1B" w:rsidRPr="00AC0677">
        <w:rPr>
          <w:rFonts w:ascii="Tahoma" w:eastAsia="MS Mincho" w:hAnsi="Tahoma" w:cs="Tahoma"/>
          <w:sz w:val="20"/>
          <w:szCs w:val="20"/>
        </w:rPr>
        <w:t>2</w:t>
      </w:r>
      <w:r w:rsidR="00941A30" w:rsidRPr="00AC0677">
        <w:rPr>
          <w:rFonts w:ascii="Tahoma" w:eastAsia="MS Mincho" w:hAnsi="Tahoma" w:cs="Tahoma"/>
          <w:sz w:val="20"/>
          <w:szCs w:val="20"/>
        </w:rPr>
        <w:t>2</w:t>
      </w:r>
      <w:r w:rsidRPr="00AC0677">
        <w:rPr>
          <w:rFonts w:ascii="Tahoma" w:eastAsia="MS Mincho" w:hAnsi="Tahoma" w:cs="Tahoma"/>
          <w:sz w:val="20"/>
          <w:szCs w:val="20"/>
        </w:rPr>
        <w:t>.11.202</w:t>
      </w:r>
      <w:r w:rsidR="00941A30" w:rsidRPr="00AC0677">
        <w:rPr>
          <w:rFonts w:ascii="Tahoma" w:eastAsia="MS Mincho" w:hAnsi="Tahoma" w:cs="Tahoma"/>
          <w:sz w:val="20"/>
          <w:szCs w:val="20"/>
        </w:rPr>
        <w:t>3</w:t>
      </w:r>
      <w:r w:rsidRPr="00AC0677">
        <w:rPr>
          <w:rFonts w:ascii="Tahoma" w:eastAsia="MS Mincho" w:hAnsi="Tahoma" w:cs="Tahoma"/>
          <w:sz w:val="20"/>
          <w:szCs w:val="20"/>
        </w:rPr>
        <w:t>.</w:t>
      </w:r>
    </w:p>
    <w:p w14:paraId="236E1D67" w14:textId="77777777" w:rsidR="00B3079A" w:rsidRPr="00AC0677" w:rsidRDefault="00B3079A" w:rsidP="00B3079A">
      <w:pPr>
        <w:rPr>
          <w:rFonts w:ascii="Tahoma" w:hAnsi="Tahoma" w:cs="Tahoma"/>
          <w:i/>
          <w:iCs/>
          <w:sz w:val="20"/>
          <w:szCs w:val="20"/>
        </w:rPr>
      </w:pPr>
      <w:bookmarkStart w:id="0" w:name="_GoBack"/>
      <w:bookmarkEnd w:id="0"/>
    </w:p>
    <w:sectPr w:rsidR="00B3079A" w:rsidRPr="00AC0677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7A5B9" w14:textId="77777777" w:rsidR="008D533B" w:rsidRDefault="008D533B" w:rsidP="008D533B">
      <w:r>
        <w:separator/>
      </w:r>
    </w:p>
  </w:endnote>
  <w:endnote w:type="continuationSeparator" w:id="0">
    <w:p w14:paraId="201177D1" w14:textId="77777777" w:rsidR="008D533B" w:rsidRDefault="008D533B" w:rsidP="008D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F18BE" w14:textId="77777777" w:rsidR="008D533B" w:rsidRDefault="008D533B" w:rsidP="008D533B">
      <w:r>
        <w:separator/>
      </w:r>
    </w:p>
  </w:footnote>
  <w:footnote w:type="continuationSeparator" w:id="0">
    <w:p w14:paraId="7DBE7D33" w14:textId="77777777" w:rsidR="008D533B" w:rsidRDefault="008D533B" w:rsidP="008D5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4375"/>
    <w:multiLevelType w:val="hybridMultilevel"/>
    <w:tmpl w:val="5CD6F36C"/>
    <w:lvl w:ilvl="0" w:tplc="4670B850">
      <w:start w:val="1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3D88410E"/>
    <w:multiLevelType w:val="hybridMultilevel"/>
    <w:tmpl w:val="064CF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A0C76"/>
    <w:multiLevelType w:val="hybridMultilevel"/>
    <w:tmpl w:val="99B654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A40F9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7128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23"/>
  </w:num>
  <w:num w:numId="5">
    <w:abstractNumId w:val="1"/>
  </w:num>
  <w:num w:numId="6">
    <w:abstractNumId w:val="26"/>
  </w:num>
  <w:num w:numId="7">
    <w:abstractNumId w:val="18"/>
  </w:num>
  <w:num w:numId="8">
    <w:abstractNumId w:val="24"/>
  </w:num>
  <w:num w:numId="9">
    <w:abstractNumId w:val="8"/>
  </w:num>
  <w:num w:numId="10">
    <w:abstractNumId w:val="20"/>
  </w:num>
  <w:num w:numId="11">
    <w:abstractNumId w:val="25"/>
  </w:num>
  <w:num w:numId="12">
    <w:abstractNumId w:val="21"/>
  </w:num>
  <w:num w:numId="13">
    <w:abstractNumId w:val="2"/>
  </w:num>
  <w:num w:numId="14">
    <w:abstractNumId w:val="0"/>
  </w:num>
  <w:num w:numId="15">
    <w:abstractNumId w:val="9"/>
  </w:num>
  <w:num w:numId="16">
    <w:abstractNumId w:val="12"/>
  </w:num>
  <w:num w:numId="17">
    <w:abstractNumId w:val="19"/>
  </w:num>
  <w:num w:numId="18">
    <w:abstractNumId w:val="13"/>
  </w:num>
  <w:num w:numId="19">
    <w:abstractNumId w:val="22"/>
  </w:num>
  <w:num w:numId="20">
    <w:abstractNumId w:val="4"/>
  </w:num>
  <w:num w:numId="21">
    <w:abstractNumId w:val="17"/>
  </w:num>
  <w:num w:numId="22">
    <w:abstractNumId w:val="14"/>
  </w:num>
  <w:num w:numId="23">
    <w:abstractNumId w:val="7"/>
  </w:num>
  <w:num w:numId="24">
    <w:abstractNumId w:val="5"/>
  </w:num>
  <w:num w:numId="25">
    <w:abstractNumId w:val="16"/>
  </w:num>
  <w:num w:numId="26">
    <w:abstractNumId w:val="11"/>
  </w:num>
  <w:num w:numId="27">
    <w:abstractNumId w:val="27"/>
  </w:num>
  <w:num w:numId="28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0564"/>
    <w:rsid w:val="00001B6E"/>
    <w:rsid w:val="00002464"/>
    <w:rsid w:val="00005CC5"/>
    <w:rsid w:val="000079B7"/>
    <w:rsid w:val="00013FDD"/>
    <w:rsid w:val="00016BE3"/>
    <w:rsid w:val="00020E9F"/>
    <w:rsid w:val="00024C2B"/>
    <w:rsid w:val="00036FC0"/>
    <w:rsid w:val="00043A1B"/>
    <w:rsid w:val="0005028C"/>
    <w:rsid w:val="00052A74"/>
    <w:rsid w:val="00067113"/>
    <w:rsid w:val="00077136"/>
    <w:rsid w:val="000835C8"/>
    <w:rsid w:val="00084376"/>
    <w:rsid w:val="00085406"/>
    <w:rsid w:val="00087119"/>
    <w:rsid w:val="00094215"/>
    <w:rsid w:val="00096113"/>
    <w:rsid w:val="000A0861"/>
    <w:rsid w:val="000A6BC1"/>
    <w:rsid w:val="000A77CB"/>
    <w:rsid w:val="000A7C06"/>
    <w:rsid w:val="000B1182"/>
    <w:rsid w:val="000B169A"/>
    <w:rsid w:val="000C33BB"/>
    <w:rsid w:val="000C46E2"/>
    <w:rsid w:val="000C6113"/>
    <w:rsid w:val="000D3853"/>
    <w:rsid w:val="000E180F"/>
    <w:rsid w:val="000E5EAF"/>
    <w:rsid w:val="000E62D6"/>
    <w:rsid w:val="000E6353"/>
    <w:rsid w:val="000F5D1A"/>
    <w:rsid w:val="00100B2A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11C1"/>
    <w:rsid w:val="001564A3"/>
    <w:rsid w:val="0015673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1E67"/>
    <w:rsid w:val="001C395E"/>
    <w:rsid w:val="001D2FEC"/>
    <w:rsid w:val="001D582E"/>
    <w:rsid w:val="001D7808"/>
    <w:rsid w:val="001D7D25"/>
    <w:rsid w:val="001E0295"/>
    <w:rsid w:val="001E1F35"/>
    <w:rsid w:val="001E4E26"/>
    <w:rsid w:val="001E6445"/>
    <w:rsid w:val="001E697C"/>
    <w:rsid w:val="001E6E67"/>
    <w:rsid w:val="001E7797"/>
    <w:rsid w:val="001E78A6"/>
    <w:rsid w:val="001F1B8D"/>
    <w:rsid w:val="001F2898"/>
    <w:rsid w:val="00206C47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57FE8"/>
    <w:rsid w:val="00263D02"/>
    <w:rsid w:val="00264AEC"/>
    <w:rsid w:val="00267591"/>
    <w:rsid w:val="00274209"/>
    <w:rsid w:val="00275F93"/>
    <w:rsid w:val="00280C7E"/>
    <w:rsid w:val="00290015"/>
    <w:rsid w:val="00292EDD"/>
    <w:rsid w:val="0029381C"/>
    <w:rsid w:val="00294329"/>
    <w:rsid w:val="002A1B0E"/>
    <w:rsid w:val="002B0832"/>
    <w:rsid w:val="002B722A"/>
    <w:rsid w:val="002C4339"/>
    <w:rsid w:val="002C6946"/>
    <w:rsid w:val="002C7340"/>
    <w:rsid w:val="002D0896"/>
    <w:rsid w:val="002D0B3F"/>
    <w:rsid w:val="002D29A6"/>
    <w:rsid w:val="002D549F"/>
    <w:rsid w:val="002E2E4F"/>
    <w:rsid w:val="002E3C56"/>
    <w:rsid w:val="002F2AF9"/>
    <w:rsid w:val="002F58A7"/>
    <w:rsid w:val="002F7D58"/>
    <w:rsid w:val="00302B54"/>
    <w:rsid w:val="003052AD"/>
    <w:rsid w:val="003160A0"/>
    <w:rsid w:val="003175F8"/>
    <w:rsid w:val="00322E7B"/>
    <w:rsid w:val="00322F63"/>
    <w:rsid w:val="00326D7D"/>
    <w:rsid w:val="00330DA7"/>
    <w:rsid w:val="003369F7"/>
    <w:rsid w:val="0033751D"/>
    <w:rsid w:val="00344D47"/>
    <w:rsid w:val="00346BB0"/>
    <w:rsid w:val="00352F57"/>
    <w:rsid w:val="00354733"/>
    <w:rsid w:val="003555A9"/>
    <w:rsid w:val="00357198"/>
    <w:rsid w:val="00360DCE"/>
    <w:rsid w:val="00363C66"/>
    <w:rsid w:val="00371FB1"/>
    <w:rsid w:val="00372282"/>
    <w:rsid w:val="00372E46"/>
    <w:rsid w:val="00373578"/>
    <w:rsid w:val="003740FD"/>
    <w:rsid w:val="00382190"/>
    <w:rsid w:val="0038537A"/>
    <w:rsid w:val="00391B9F"/>
    <w:rsid w:val="00393DBA"/>
    <w:rsid w:val="00397CD9"/>
    <w:rsid w:val="003A1ACA"/>
    <w:rsid w:val="003A3D4D"/>
    <w:rsid w:val="003A435A"/>
    <w:rsid w:val="003A6DB3"/>
    <w:rsid w:val="003B0E89"/>
    <w:rsid w:val="003C7661"/>
    <w:rsid w:val="003D4F75"/>
    <w:rsid w:val="003D5DA3"/>
    <w:rsid w:val="003E10BC"/>
    <w:rsid w:val="003E1120"/>
    <w:rsid w:val="003E35C3"/>
    <w:rsid w:val="003E55F8"/>
    <w:rsid w:val="003E7F17"/>
    <w:rsid w:val="003F19A8"/>
    <w:rsid w:val="003F26D6"/>
    <w:rsid w:val="003F4134"/>
    <w:rsid w:val="003F4CB6"/>
    <w:rsid w:val="003F60E2"/>
    <w:rsid w:val="004008B8"/>
    <w:rsid w:val="004034DB"/>
    <w:rsid w:val="00403DFF"/>
    <w:rsid w:val="00404D7F"/>
    <w:rsid w:val="00410430"/>
    <w:rsid w:val="00412C32"/>
    <w:rsid w:val="004133EB"/>
    <w:rsid w:val="004220EB"/>
    <w:rsid w:val="00422C64"/>
    <w:rsid w:val="004253C0"/>
    <w:rsid w:val="00427F8A"/>
    <w:rsid w:val="00430EC5"/>
    <w:rsid w:val="0043109B"/>
    <w:rsid w:val="00432D87"/>
    <w:rsid w:val="00433C25"/>
    <w:rsid w:val="0044356B"/>
    <w:rsid w:val="004440BD"/>
    <w:rsid w:val="00445DD1"/>
    <w:rsid w:val="00447D0B"/>
    <w:rsid w:val="004538BF"/>
    <w:rsid w:val="00464107"/>
    <w:rsid w:val="00465923"/>
    <w:rsid w:val="00466796"/>
    <w:rsid w:val="00471F08"/>
    <w:rsid w:val="00473D88"/>
    <w:rsid w:val="00476C6F"/>
    <w:rsid w:val="0048012C"/>
    <w:rsid w:val="00481092"/>
    <w:rsid w:val="00487678"/>
    <w:rsid w:val="00491794"/>
    <w:rsid w:val="004A1C08"/>
    <w:rsid w:val="004A3055"/>
    <w:rsid w:val="004B0833"/>
    <w:rsid w:val="004B3CCE"/>
    <w:rsid w:val="004B5B74"/>
    <w:rsid w:val="004B5F76"/>
    <w:rsid w:val="004B7B4A"/>
    <w:rsid w:val="004B7E70"/>
    <w:rsid w:val="004C073D"/>
    <w:rsid w:val="004C14B1"/>
    <w:rsid w:val="004C3C14"/>
    <w:rsid w:val="004C5491"/>
    <w:rsid w:val="004C75E5"/>
    <w:rsid w:val="004D2A58"/>
    <w:rsid w:val="004D31E3"/>
    <w:rsid w:val="004D3FEB"/>
    <w:rsid w:val="004E1352"/>
    <w:rsid w:val="004E446F"/>
    <w:rsid w:val="004E5B0D"/>
    <w:rsid w:val="004F111F"/>
    <w:rsid w:val="004F3AB2"/>
    <w:rsid w:val="004F5290"/>
    <w:rsid w:val="004F6997"/>
    <w:rsid w:val="00500676"/>
    <w:rsid w:val="00500BEA"/>
    <w:rsid w:val="00500C26"/>
    <w:rsid w:val="00503620"/>
    <w:rsid w:val="0050455F"/>
    <w:rsid w:val="00506CEA"/>
    <w:rsid w:val="00515C95"/>
    <w:rsid w:val="00522A57"/>
    <w:rsid w:val="00522C5B"/>
    <w:rsid w:val="00524781"/>
    <w:rsid w:val="005265A1"/>
    <w:rsid w:val="00527B29"/>
    <w:rsid w:val="00530CCA"/>
    <w:rsid w:val="00540FF0"/>
    <w:rsid w:val="00554488"/>
    <w:rsid w:val="00555336"/>
    <w:rsid w:val="0056378C"/>
    <w:rsid w:val="005641A9"/>
    <w:rsid w:val="00564972"/>
    <w:rsid w:val="00564F1B"/>
    <w:rsid w:val="00571569"/>
    <w:rsid w:val="00574B36"/>
    <w:rsid w:val="00577847"/>
    <w:rsid w:val="00585045"/>
    <w:rsid w:val="00586781"/>
    <w:rsid w:val="0059158B"/>
    <w:rsid w:val="005A56D2"/>
    <w:rsid w:val="005A5C94"/>
    <w:rsid w:val="005B2D03"/>
    <w:rsid w:val="005B61D0"/>
    <w:rsid w:val="005C069A"/>
    <w:rsid w:val="005C1394"/>
    <w:rsid w:val="005C2F11"/>
    <w:rsid w:val="005C31DE"/>
    <w:rsid w:val="005C5039"/>
    <w:rsid w:val="005C50A8"/>
    <w:rsid w:val="005D076E"/>
    <w:rsid w:val="005D6340"/>
    <w:rsid w:val="005D698E"/>
    <w:rsid w:val="005D6DB6"/>
    <w:rsid w:val="005D7ACF"/>
    <w:rsid w:val="005F464B"/>
    <w:rsid w:val="00602900"/>
    <w:rsid w:val="006139F7"/>
    <w:rsid w:val="00614052"/>
    <w:rsid w:val="006174A7"/>
    <w:rsid w:val="00620132"/>
    <w:rsid w:val="0062046A"/>
    <w:rsid w:val="00624640"/>
    <w:rsid w:val="0062486C"/>
    <w:rsid w:val="006276C1"/>
    <w:rsid w:val="0063004E"/>
    <w:rsid w:val="006360A1"/>
    <w:rsid w:val="0064468C"/>
    <w:rsid w:val="0064504E"/>
    <w:rsid w:val="006454A9"/>
    <w:rsid w:val="00645B1C"/>
    <w:rsid w:val="00646550"/>
    <w:rsid w:val="00654B8D"/>
    <w:rsid w:val="00655BD3"/>
    <w:rsid w:val="006617B0"/>
    <w:rsid w:val="00665016"/>
    <w:rsid w:val="006724A6"/>
    <w:rsid w:val="00676A38"/>
    <w:rsid w:val="00680C50"/>
    <w:rsid w:val="00682FA1"/>
    <w:rsid w:val="00685862"/>
    <w:rsid w:val="00691229"/>
    <w:rsid w:val="00691575"/>
    <w:rsid w:val="006917E2"/>
    <w:rsid w:val="006966E1"/>
    <w:rsid w:val="0069782B"/>
    <w:rsid w:val="006A1A92"/>
    <w:rsid w:val="006A49B4"/>
    <w:rsid w:val="006A7CCD"/>
    <w:rsid w:val="006C1765"/>
    <w:rsid w:val="006D27E9"/>
    <w:rsid w:val="006D3F60"/>
    <w:rsid w:val="006F3E0B"/>
    <w:rsid w:val="006F5A73"/>
    <w:rsid w:val="0070244C"/>
    <w:rsid w:val="00702478"/>
    <w:rsid w:val="00710D8B"/>
    <w:rsid w:val="007116A8"/>
    <w:rsid w:val="00716404"/>
    <w:rsid w:val="00717DE3"/>
    <w:rsid w:val="00735990"/>
    <w:rsid w:val="00736BF1"/>
    <w:rsid w:val="00736BF8"/>
    <w:rsid w:val="00736F31"/>
    <w:rsid w:val="00737FA0"/>
    <w:rsid w:val="00743580"/>
    <w:rsid w:val="0075777C"/>
    <w:rsid w:val="007646D2"/>
    <w:rsid w:val="00765F9A"/>
    <w:rsid w:val="007665C5"/>
    <w:rsid w:val="00766625"/>
    <w:rsid w:val="0077043F"/>
    <w:rsid w:val="00770D77"/>
    <w:rsid w:val="00776F9A"/>
    <w:rsid w:val="00782680"/>
    <w:rsid w:val="00787618"/>
    <w:rsid w:val="00797E84"/>
    <w:rsid w:val="007A2432"/>
    <w:rsid w:val="007A4057"/>
    <w:rsid w:val="007A5946"/>
    <w:rsid w:val="007A5C7D"/>
    <w:rsid w:val="007B1568"/>
    <w:rsid w:val="007B1739"/>
    <w:rsid w:val="007B598E"/>
    <w:rsid w:val="007B7CE0"/>
    <w:rsid w:val="007C008E"/>
    <w:rsid w:val="007C23D9"/>
    <w:rsid w:val="007D024A"/>
    <w:rsid w:val="007D30D8"/>
    <w:rsid w:val="007D61F4"/>
    <w:rsid w:val="007E38E5"/>
    <w:rsid w:val="007F13CF"/>
    <w:rsid w:val="007F369C"/>
    <w:rsid w:val="007F4190"/>
    <w:rsid w:val="007F41F8"/>
    <w:rsid w:val="007F51E5"/>
    <w:rsid w:val="007F5578"/>
    <w:rsid w:val="007F6188"/>
    <w:rsid w:val="007F62C2"/>
    <w:rsid w:val="008005F3"/>
    <w:rsid w:val="00801C1B"/>
    <w:rsid w:val="008030F0"/>
    <w:rsid w:val="008035FD"/>
    <w:rsid w:val="00806C7C"/>
    <w:rsid w:val="008153CD"/>
    <w:rsid w:val="00826AF2"/>
    <w:rsid w:val="00831EF9"/>
    <w:rsid w:val="00834397"/>
    <w:rsid w:val="0084469E"/>
    <w:rsid w:val="00845237"/>
    <w:rsid w:val="00845BD1"/>
    <w:rsid w:val="0085121A"/>
    <w:rsid w:val="00851A96"/>
    <w:rsid w:val="008621CC"/>
    <w:rsid w:val="00867E91"/>
    <w:rsid w:val="00867EF1"/>
    <w:rsid w:val="00870E11"/>
    <w:rsid w:val="008712C0"/>
    <w:rsid w:val="008836DE"/>
    <w:rsid w:val="008979F1"/>
    <w:rsid w:val="008A3BFD"/>
    <w:rsid w:val="008B1317"/>
    <w:rsid w:val="008B4B96"/>
    <w:rsid w:val="008D27B3"/>
    <w:rsid w:val="008D533B"/>
    <w:rsid w:val="008E0205"/>
    <w:rsid w:val="008E1C85"/>
    <w:rsid w:val="008E3E4B"/>
    <w:rsid w:val="008F1F41"/>
    <w:rsid w:val="008F2CF5"/>
    <w:rsid w:val="008F7037"/>
    <w:rsid w:val="00900ADF"/>
    <w:rsid w:val="009011F2"/>
    <w:rsid w:val="00901422"/>
    <w:rsid w:val="00901BC1"/>
    <w:rsid w:val="00907975"/>
    <w:rsid w:val="00907D6D"/>
    <w:rsid w:val="00907ECE"/>
    <w:rsid w:val="00912D55"/>
    <w:rsid w:val="00914C9F"/>
    <w:rsid w:val="00915350"/>
    <w:rsid w:val="009164C6"/>
    <w:rsid w:val="009225A5"/>
    <w:rsid w:val="00922A47"/>
    <w:rsid w:val="0092302A"/>
    <w:rsid w:val="00930F3C"/>
    <w:rsid w:val="00931394"/>
    <w:rsid w:val="00931922"/>
    <w:rsid w:val="0093792A"/>
    <w:rsid w:val="00937EEE"/>
    <w:rsid w:val="00940194"/>
    <w:rsid w:val="0094095D"/>
    <w:rsid w:val="00941A30"/>
    <w:rsid w:val="00943777"/>
    <w:rsid w:val="00946E89"/>
    <w:rsid w:val="009509E1"/>
    <w:rsid w:val="009555B1"/>
    <w:rsid w:val="00955AF9"/>
    <w:rsid w:val="00957F3E"/>
    <w:rsid w:val="00961FC8"/>
    <w:rsid w:val="009747B2"/>
    <w:rsid w:val="0097645F"/>
    <w:rsid w:val="00981254"/>
    <w:rsid w:val="00982755"/>
    <w:rsid w:val="009846F9"/>
    <w:rsid w:val="00984A32"/>
    <w:rsid w:val="00992DE3"/>
    <w:rsid w:val="00995966"/>
    <w:rsid w:val="00995CCE"/>
    <w:rsid w:val="009A1471"/>
    <w:rsid w:val="009A271E"/>
    <w:rsid w:val="009B09D9"/>
    <w:rsid w:val="009B236C"/>
    <w:rsid w:val="009C4633"/>
    <w:rsid w:val="009D0B50"/>
    <w:rsid w:val="009D5D05"/>
    <w:rsid w:val="009E06FB"/>
    <w:rsid w:val="009E096A"/>
    <w:rsid w:val="009E0A00"/>
    <w:rsid w:val="009E43D4"/>
    <w:rsid w:val="009E49C1"/>
    <w:rsid w:val="009F243C"/>
    <w:rsid w:val="009F2507"/>
    <w:rsid w:val="009F2E96"/>
    <w:rsid w:val="009F3E7D"/>
    <w:rsid w:val="009F3FAC"/>
    <w:rsid w:val="009F4861"/>
    <w:rsid w:val="009F5EB3"/>
    <w:rsid w:val="00A01521"/>
    <w:rsid w:val="00A0344F"/>
    <w:rsid w:val="00A050D4"/>
    <w:rsid w:val="00A14B64"/>
    <w:rsid w:val="00A15D10"/>
    <w:rsid w:val="00A20129"/>
    <w:rsid w:val="00A22BED"/>
    <w:rsid w:val="00A3295C"/>
    <w:rsid w:val="00A3663F"/>
    <w:rsid w:val="00A36D2E"/>
    <w:rsid w:val="00A37D33"/>
    <w:rsid w:val="00A4285F"/>
    <w:rsid w:val="00A449E9"/>
    <w:rsid w:val="00A44A4C"/>
    <w:rsid w:val="00A44DB6"/>
    <w:rsid w:val="00A453D4"/>
    <w:rsid w:val="00A47BA1"/>
    <w:rsid w:val="00A54043"/>
    <w:rsid w:val="00A570A0"/>
    <w:rsid w:val="00A6151C"/>
    <w:rsid w:val="00A62628"/>
    <w:rsid w:val="00A64B7F"/>
    <w:rsid w:val="00A64FB6"/>
    <w:rsid w:val="00A66E5B"/>
    <w:rsid w:val="00A72EED"/>
    <w:rsid w:val="00A80DB0"/>
    <w:rsid w:val="00A9053A"/>
    <w:rsid w:val="00A96821"/>
    <w:rsid w:val="00A97CC7"/>
    <w:rsid w:val="00AB2DEB"/>
    <w:rsid w:val="00AC000F"/>
    <w:rsid w:val="00AC0677"/>
    <w:rsid w:val="00AC10D3"/>
    <w:rsid w:val="00AC12EC"/>
    <w:rsid w:val="00AC1A09"/>
    <w:rsid w:val="00AC5978"/>
    <w:rsid w:val="00AC5F4E"/>
    <w:rsid w:val="00AC6BEA"/>
    <w:rsid w:val="00AC7D4C"/>
    <w:rsid w:val="00AD2EB1"/>
    <w:rsid w:val="00AD6146"/>
    <w:rsid w:val="00AD7123"/>
    <w:rsid w:val="00AE0DC8"/>
    <w:rsid w:val="00AE1A47"/>
    <w:rsid w:val="00AE2CE2"/>
    <w:rsid w:val="00AE5892"/>
    <w:rsid w:val="00AE60E8"/>
    <w:rsid w:val="00AF7702"/>
    <w:rsid w:val="00B009B6"/>
    <w:rsid w:val="00B01786"/>
    <w:rsid w:val="00B02CF0"/>
    <w:rsid w:val="00B0612A"/>
    <w:rsid w:val="00B21DEF"/>
    <w:rsid w:val="00B26213"/>
    <w:rsid w:val="00B3079A"/>
    <w:rsid w:val="00B36185"/>
    <w:rsid w:val="00B43F96"/>
    <w:rsid w:val="00B450CA"/>
    <w:rsid w:val="00B46A09"/>
    <w:rsid w:val="00B47BE9"/>
    <w:rsid w:val="00B526D2"/>
    <w:rsid w:val="00B529BC"/>
    <w:rsid w:val="00B55A64"/>
    <w:rsid w:val="00B56DA1"/>
    <w:rsid w:val="00B60CEC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58F9"/>
    <w:rsid w:val="00B77F02"/>
    <w:rsid w:val="00B80A07"/>
    <w:rsid w:val="00B81C85"/>
    <w:rsid w:val="00B94301"/>
    <w:rsid w:val="00B9469A"/>
    <w:rsid w:val="00B956A2"/>
    <w:rsid w:val="00B97BC3"/>
    <w:rsid w:val="00BA284D"/>
    <w:rsid w:val="00BA4323"/>
    <w:rsid w:val="00BA4796"/>
    <w:rsid w:val="00BA75B3"/>
    <w:rsid w:val="00BB5E1F"/>
    <w:rsid w:val="00BB6290"/>
    <w:rsid w:val="00BB746F"/>
    <w:rsid w:val="00BC5589"/>
    <w:rsid w:val="00BC7806"/>
    <w:rsid w:val="00BC78D6"/>
    <w:rsid w:val="00BC7ACA"/>
    <w:rsid w:val="00BD28F2"/>
    <w:rsid w:val="00BD4D3B"/>
    <w:rsid w:val="00BE0EFC"/>
    <w:rsid w:val="00BE372F"/>
    <w:rsid w:val="00BE77B8"/>
    <w:rsid w:val="00BF084B"/>
    <w:rsid w:val="00BF1030"/>
    <w:rsid w:val="00BF4E76"/>
    <w:rsid w:val="00BF657E"/>
    <w:rsid w:val="00BF6FAC"/>
    <w:rsid w:val="00C00889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299D"/>
    <w:rsid w:val="00C44026"/>
    <w:rsid w:val="00C44C15"/>
    <w:rsid w:val="00C52C90"/>
    <w:rsid w:val="00C54AEC"/>
    <w:rsid w:val="00C56885"/>
    <w:rsid w:val="00C57E77"/>
    <w:rsid w:val="00C65EC9"/>
    <w:rsid w:val="00C6762B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1373"/>
    <w:rsid w:val="00CD3E0F"/>
    <w:rsid w:val="00CE2432"/>
    <w:rsid w:val="00CE65CC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3E5"/>
    <w:rsid w:val="00D8080B"/>
    <w:rsid w:val="00D844E0"/>
    <w:rsid w:val="00D90FDC"/>
    <w:rsid w:val="00D910D9"/>
    <w:rsid w:val="00D92952"/>
    <w:rsid w:val="00D93D24"/>
    <w:rsid w:val="00D96D0B"/>
    <w:rsid w:val="00DA4025"/>
    <w:rsid w:val="00DA46D7"/>
    <w:rsid w:val="00DA55A1"/>
    <w:rsid w:val="00DC2FC8"/>
    <w:rsid w:val="00DC3052"/>
    <w:rsid w:val="00DD060F"/>
    <w:rsid w:val="00DD3AF6"/>
    <w:rsid w:val="00DD73A6"/>
    <w:rsid w:val="00DE040A"/>
    <w:rsid w:val="00DE1531"/>
    <w:rsid w:val="00DE1984"/>
    <w:rsid w:val="00DE29AF"/>
    <w:rsid w:val="00DF0198"/>
    <w:rsid w:val="00DF6985"/>
    <w:rsid w:val="00E03375"/>
    <w:rsid w:val="00E03475"/>
    <w:rsid w:val="00E0541F"/>
    <w:rsid w:val="00E10B17"/>
    <w:rsid w:val="00E226CE"/>
    <w:rsid w:val="00E31475"/>
    <w:rsid w:val="00E33F5E"/>
    <w:rsid w:val="00E348E4"/>
    <w:rsid w:val="00E37DD5"/>
    <w:rsid w:val="00E40399"/>
    <w:rsid w:val="00E4250E"/>
    <w:rsid w:val="00E51C3D"/>
    <w:rsid w:val="00E52C71"/>
    <w:rsid w:val="00E55622"/>
    <w:rsid w:val="00E62B6D"/>
    <w:rsid w:val="00E65666"/>
    <w:rsid w:val="00E73EAC"/>
    <w:rsid w:val="00E80584"/>
    <w:rsid w:val="00E87AF4"/>
    <w:rsid w:val="00E903DF"/>
    <w:rsid w:val="00E93088"/>
    <w:rsid w:val="00EA4328"/>
    <w:rsid w:val="00EA5553"/>
    <w:rsid w:val="00EA55F4"/>
    <w:rsid w:val="00EA5BAC"/>
    <w:rsid w:val="00EC17DD"/>
    <w:rsid w:val="00EC1B5F"/>
    <w:rsid w:val="00EC1F4C"/>
    <w:rsid w:val="00EC5677"/>
    <w:rsid w:val="00EC62C7"/>
    <w:rsid w:val="00EC6A0B"/>
    <w:rsid w:val="00EC6D0B"/>
    <w:rsid w:val="00EC7D32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1B2E"/>
    <w:rsid w:val="00F148ED"/>
    <w:rsid w:val="00F14B3E"/>
    <w:rsid w:val="00F1723E"/>
    <w:rsid w:val="00F22591"/>
    <w:rsid w:val="00F27A85"/>
    <w:rsid w:val="00F3173D"/>
    <w:rsid w:val="00F31F07"/>
    <w:rsid w:val="00F3447A"/>
    <w:rsid w:val="00F34573"/>
    <w:rsid w:val="00F42D58"/>
    <w:rsid w:val="00F45F0B"/>
    <w:rsid w:val="00F5194D"/>
    <w:rsid w:val="00F60D41"/>
    <w:rsid w:val="00F701F6"/>
    <w:rsid w:val="00F757F0"/>
    <w:rsid w:val="00F76760"/>
    <w:rsid w:val="00F83C2F"/>
    <w:rsid w:val="00F90573"/>
    <w:rsid w:val="00F91602"/>
    <w:rsid w:val="00F93CB3"/>
    <w:rsid w:val="00F96978"/>
    <w:rsid w:val="00FA1422"/>
    <w:rsid w:val="00FA366D"/>
    <w:rsid w:val="00FA710A"/>
    <w:rsid w:val="00FB0E79"/>
    <w:rsid w:val="00FB2B24"/>
    <w:rsid w:val="00FB41BC"/>
    <w:rsid w:val="00FB7FC0"/>
    <w:rsid w:val="00FD3435"/>
    <w:rsid w:val="00FE636D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11178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link w:val="TextpoznpodarouChar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D3F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3F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3F6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F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F60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56378C"/>
    <w:rPr>
      <w:color w:val="0000FF"/>
      <w:u w:val="single"/>
    </w:rPr>
  </w:style>
  <w:style w:type="character" w:customStyle="1" w:styleId="TextpoznpodarouChar">
    <w:name w:val="Text pozn. pod čarou Char"/>
    <w:link w:val="Textpoznpodarou"/>
    <w:semiHidden/>
    <w:rsid w:val="008D533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8F77D-A625-4F77-9E53-D9325C682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1876</TotalTime>
  <Pages>5</Pages>
  <Words>1225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55</cp:revision>
  <cp:lastPrinted>2023-11-22T07:31:00Z</cp:lastPrinted>
  <dcterms:created xsi:type="dcterms:W3CDTF">2022-11-22T13:19:00Z</dcterms:created>
  <dcterms:modified xsi:type="dcterms:W3CDTF">2023-11-23T08:57:00Z</dcterms:modified>
</cp:coreProperties>
</file>