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6F3083" w:rsidRPr="00C434EF" w:rsidRDefault="006F3083" w:rsidP="006F3083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  Pozvánka</w:t>
      </w:r>
    </w:p>
    <w:p w:rsidR="006F3083" w:rsidRPr="00C434EF" w:rsidRDefault="00DF0AA6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30</w:t>
      </w:r>
      <w:r w:rsidR="006F3083" w:rsidRPr="00C434EF">
        <w:rPr>
          <w:rFonts w:ascii="Tahoma" w:hAnsi="Tahoma" w:cs="Tahoma"/>
          <w:bCs/>
        </w:rPr>
        <w:t>. schůzi Rady města Strakonice, která se koná</w:t>
      </w:r>
    </w:p>
    <w:p w:rsidR="006F3083" w:rsidRPr="00C434EF" w:rsidRDefault="00DF0AA6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29</w:t>
      </w:r>
      <w:r w:rsidR="00B7024E">
        <w:rPr>
          <w:rFonts w:ascii="Tahoma" w:hAnsi="Tahoma" w:cs="Tahoma"/>
          <w:bCs/>
          <w:color w:val="000000" w:themeColor="text1"/>
        </w:rPr>
        <w:t>. listopadu</w:t>
      </w:r>
      <w:r w:rsidR="006F3083" w:rsidRPr="00C434EF">
        <w:rPr>
          <w:rFonts w:ascii="Tahoma" w:hAnsi="Tahoma" w:cs="Tahoma"/>
          <w:bCs/>
          <w:color w:val="000000" w:themeColor="text1"/>
        </w:rPr>
        <w:t xml:space="preserve"> 20</w:t>
      </w:r>
      <w:r w:rsidR="009A2F86">
        <w:rPr>
          <w:rFonts w:ascii="Tahoma" w:hAnsi="Tahoma" w:cs="Tahoma"/>
          <w:bCs/>
          <w:color w:val="000000" w:themeColor="text1"/>
        </w:rPr>
        <w:t>23</w:t>
      </w:r>
      <w:r w:rsidR="006F3083" w:rsidRPr="00C434EF">
        <w:rPr>
          <w:rFonts w:ascii="Tahoma" w:hAnsi="Tahoma" w:cs="Tahoma"/>
          <w:bCs/>
          <w:color w:val="000000" w:themeColor="text1"/>
        </w:rPr>
        <w:t xml:space="preserve"> od </w:t>
      </w:r>
      <w:r w:rsidR="00B7024E">
        <w:rPr>
          <w:rFonts w:ascii="Tahoma" w:hAnsi="Tahoma" w:cs="Tahoma"/>
          <w:b/>
          <w:bCs/>
          <w:color w:val="FF0000"/>
          <w:u w:val="single"/>
        </w:rPr>
        <w:t>14</w:t>
      </w:r>
      <w:r w:rsidR="006F3083" w:rsidRPr="009A2F86">
        <w:rPr>
          <w:rFonts w:ascii="Tahoma" w:hAnsi="Tahoma" w:cs="Tahoma"/>
          <w:b/>
          <w:bCs/>
          <w:color w:val="FF0000"/>
          <w:u w:val="single"/>
        </w:rPr>
        <w:t>:</w:t>
      </w:r>
      <w:r w:rsidR="00B7024E">
        <w:rPr>
          <w:rFonts w:ascii="Tahoma" w:hAnsi="Tahoma" w:cs="Tahoma"/>
          <w:b/>
          <w:bCs/>
          <w:color w:val="FF0000"/>
          <w:u w:val="single"/>
        </w:rPr>
        <w:t>3</w:t>
      </w:r>
      <w:r w:rsidR="006F3083" w:rsidRPr="009A2F86">
        <w:rPr>
          <w:rFonts w:ascii="Tahoma" w:hAnsi="Tahoma" w:cs="Tahoma"/>
          <w:b/>
          <w:bCs/>
          <w:color w:val="FF0000"/>
          <w:u w:val="single"/>
        </w:rPr>
        <w:t>0 hodin</w:t>
      </w:r>
      <w:r w:rsidR="006F3083" w:rsidRPr="009A2F86">
        <w:rPr>
          <w:rFonts w:ascii="Tahoma" w:hAnsi="Tahoma" w:cs="Tahoma"/>
          <w:bCs/>
          <w:color w:val="FF0000"/>
        </w:rPr>
        <w:t xml:space="preserve"> </w:t>
      </w:r>
      <w:r w:rsidR="006F3083" w:rsidRPr="00C434EF">
        <w:rPr>
          <w:rFonts w:ascii="Tahoma" w:hAnsi="Tahoma" w:cs="Tahoma"/>
          <w:bCs/>
          <w:color w:val="000000" w:themeColor="text1"/>
        </w:rPr>
        <w:t>v malé zasedací místnosti MěÚ</w:t>
      </w:r>
    </w:p>
    <w:p w:rsidR="008D08EE" w:rsidRPr="00DF0AA6" w:rsidRDefault="006F3083" w:rsidP="00DF0AA6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9A2F86" w:rsidRPr="00AF78E5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1. </w:t>
      </w:r>
      <w:r w:rsidRPr="00AF78E5">
        <w:rPr>
          <w:rFonts w:ascii="Tahoma" w:hAnsi="Tahoma" w:cs="Tahoma"/>
          <w:color w:val="000000" w:themeColor="text1"/>
          <w:u w:val="single"/>
        </w:rPr>
        <w:t>Majetkový odbor</w:t>
      </w:r>
    </w:p>
    <w:p w:rsidR="009A2F86" w:rsidRPr="00AF78E5" w:rsidRDefault="009A2F86" w:rsidP="0008700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AF78E5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2E2009" w:rsidRPr="00AF78E5" w:rsidRDefault="009A2F86" w:rsidP="002E20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2. </w:t>
      </w:r>
      <w:r w:rsidR="00ED6E54" w:rsidRPr="00AF78E5">
        <w:rPr>
          <w:rFonts w:ascii="Tahoma" w:hAnsi="Tahoma" w:cs="Tahoma"/>
          <w:color w:val="000000" w:themeColor="text1"/>
          <w:u w:val="single"/>
        </w:rPr>
        <w:t>O</w:t>
      </w:r>
      <w:r w:rsidR="00DF0AA6" w:rsidRPr="00AF78E5">
        <w:rPr>
          <w:rFonts w:ascii="Tahoma" w:hAnsi="Tahoma" w:cs="Tahoma"/>
          <w:color w:val="000000" w:themeColor="text1"/>
          <w:u w:val="single"/>
        </w:rPr>
        <w:t>dbor školství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Osobní příplatky ředitelek mateřských škol zřizovaných městem Strakonice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Zápis z jednání výboru spolku </w:t>
      </w:r>
      <w:proofErr w:type="spellStart"/>
      <w:r w:rsidRPr="00AF78E5">
        <w:rPr>
          <w:rFonts w:ascii="Tahoma" w:hAnsi="Tahoma" w:cs="Tahoma"/>
        </w:rPr>
        <w:t>Otava.fun</w:t>
      </w:r>
      <w:proofErr w:type="spellEnd"/>
      <w:r w:rsidRPr="00AF78E5">
        <w:rPr>
          <w:rFonts w:ascii="Tahoma" w:hAnsi="Tahoma" w:cs="Tahoma"/>
        </w:rPr>
        <w:t xml:space="preserve">, z. </w:t>
      </w:r>
      <w:proofErr w:type="gramStart"/>
      <w:r w:rsidRPr="00AF78E5">
        <w:rPr>
          <w:rFonts w:ascii="Tahoma" w:hAnsi="Tahoma" w:cs="Tahoma"/>
        </w:rPr>
        <w:t>s.</w:t>
      </w:r>
      <w:proofErr w:type="gramEnd"/>
      <w:r w:rsidRPr="00AF78E5">
        <w:rPr>
          <w:rFonts w:ascii="Tahoma" w:hAnsi="Tahoma" w:cs="Tahoma"/>
        </w:rPr>
        <w:t xml:space="preserve"> 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Vyhlášení Dotačního programu města Strakonice na podporu tělovýchovy, sportu a ostatních volnočasových aktivit pro rok 2024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Vidimace a legalizace – nákup software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Smlouvy o zajištění předškolního vzdělávání ve školském obvodu spádové mateřské školy zřizované městem Strakonice</w:t>
      </w:r>
    </w:p>
    <w:p w:rsidR="0007289B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Zápis ze 4. jednání Komise pro kulturu ze dne 15. 11. 2023, Kronika města Strakonice za rok 2022</w:t>
      </w:r>
    </w:p>
    <w:p w:rsidR="00DF0AA6" w:rsidRPr="00AF78E5" w:rsidRDefault="0007289B" w:rsidP="0007289B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Vyhlášení Dotačního programu města Strakonice na podporu kultury v roce 2024</w:t>
      </w:r>
    </w:p>
    <w:p w:rsidR="009A2F86" w:rsidRPr="00AF78E5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3. </w:t>
      </w:r>
      <w:r w:rsidR="006715AB" w:rsidRPr="00AF78E5">
        <w:rPr>
          <w:rFonts w:ascii="Tahoma" w:hAnsi="Tahoma" w:cs="Tahoma"/>
          <w:color w:val="000000" w:themeColor="text1"/>
          <w:u w:val="single"/>
        </w:rPr>
        <w:t>Odbor finanční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Rozpočtová opatření č. 103 – 117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Návrh Rozpočtu města Strakonice na rok 2024 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Návrh Střednědobého výhledu rozpočtu města Strakonice na období let 2025 – 2026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OZV o místním poplatku z pobytu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OZV o místním poplatku za užívání veřejného prostranství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OZV o místním poplatku ze psů</w:t>
      </w:r>
    </w:p>
    <w:p w:rsidR="0007289B" w:rsidRPr="00AF78E5" w:rsidRDefault="0007289B" w:rsidP="0007289B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Finanční výbor – Zápis č. 3/2023 ze dne </w:t>
      </w:r>
      <w:proofErr w:type="gramStart"/>
      <w:r w:rsidRPr="00AF78E5">
        <w:rPr>
          <w:rFonts w:ascii="Tahoma" w:hAnsi="Tahoma" w:cs="Tahoma"/>
        </w:rPr>
        <w:t>22.11.2023</w:t>
      </w:r>
      <w:proofErr w:type="gramEnd"/>
    </w:p>
    <w:p w:rsidR="00B7024E" w:rsidRPr="00AF78E5" w:rsidRDefault="00B7024E" w:rsidP="00E206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4. </w:t>
      </w:r>
      <w:r w:rsidR="006715AB" w:rsidRPr="00AF78E5">
        <w:rPr>
          <w:rFonts w:ascii="Tahoma" w:hAnsi="Tahoma" w:cs="Tahoma"/>
          <w:color w:val="000000" w:themeColor="text1"/>
          <w:u w:val="single"/>
        </w:rPr>
        <w:t>Odbor rozvoje</w:t>
      </w:r>
    </w:p>
    <w:p w:rsidR="0007289B" w:rsidRPr="00AF78E5" w:rsidRDefault="0007289B" w:rsidP="0007289B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 w:themeColor="text1"/>
        </w:rPr>
      </w:pPr>
      <w:r w:rsidRPr="00AF78E5">
        <w:rPr>
          <w:rFonts w:ascii="Tahoma" w:hAnsi="Tahoma" w:cs="Tahoma"/>
          <w:bCs/>
        </w:rPr>
        <w:t>Projekt „Rekonstrukce střechy a krovu sýpky u hradu, včetně stropní konstrukce pod střechou“ – podání žádosti o dotaci a spolufinancování projektu z prostředků města Strakonice</w:t>
      </w:r>
    </w:p>
    <w:p w:rsidR="0007289B" w:rsidRPr="00AF78E5" w:rsidRDefault="0007289B" w:rsidP="0007289B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 w:themeColor="text1"/>
        </w:rPr>
      </w:pPr>
      <w:r w:rsidRPr="00AF78E5">
        <w:rPr>
          <w:rFonts w:ascii="Tahoma" w:hAnsi="Tahoma" w:cs="Tahoma"/>
          <w:bCs/>
          <w:color w:val="000000" w:themeColor="text1"/>
        </w:rPr>
        <w:t>Nový název ulice „Obchodní“</w:t>
      </w:r>
    </w:p>
    <w:p w:rsidR="0007289B" w:rsidRPr="00AF78E5" w:rsidRDefault="0007289B" w:rsidP="0007289B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 w:themeColor="text1"/>
        </w:rPr>
      </w:pPr>
      <w:r w:rsidRPr="00AF78E5">
        <w:rPr>
          <w:rFonts w:ascii="Tahoma" w:hAnsi="Tahoma" w:cs="Tahoma"/>
          <w:bCs/>
          <w:color w:val="000000" w:themeColor="text1"/>
        </w:rPr>
        <w:t>Vydání Změny č. 12 Územního plánu Strakonice</w:t>
      </w:r>
    </w:p>
    <w:p w:rsidR="0007289B" w:rsidRPr="00AF78E5" w:rsidRDefault="0007289B" w:rsidP="0007289B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 w:themeColor="text1"/>
        </w:rPr>
      </w:pPr>
      <w:r w:rsidRPr="00AF78E5">
        <w:rPr>
          <w:rFonts w:ascii="Tahoma" w:hAnsi="Tahoma" w:cs="Tahoma"/>
          <w:bCs/>
          <w:color w:val="000000" w:themeColor="text1"/>
        </w:rPr>
        <w:t>Územní studie D9 – představení studie</w:t>
      </w:r>
    </w:p>
    <w:p w:rsidR="00B7024E" w:rsidRPr="00AF78E5" w:rsidRDefault="00B7024E" w:rsidP="00E206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5. </w:t>
      </w:r>
      <w:r w:rsidRPr="00AF78E5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E12F61" w:rsidRPr="00AF78E5" w:rsidRDefault="00E12F61" w:rsidP="00E12F6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Dodatek č. 4 ke Smlouvě č. 2015-00342 na odvoz biologicky rozložitelných odpadů z kuchyní a stravoven</w:t>
      </w:r>
    </w:p>
    <w:p w:rsidR="00E12F61" w:rsidRPr="00AF78E5" w:rsidRDefault="00E12F61" w:rsidP="00E12F6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Plnění Usnesení č. 1240/2023 (23/1)</w:t>
      </w:r>
    </w:p>
    <w:p w:rsidR="00E12F61" w:rsidRPr="00AF78E5" w:rsidRDefault="00E12F61" w:rsidP="00E12F6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Smlouva o využití obecního systému odpadového hospodářství a zajištění zpětného odběru elektrozařízení</w:t>
      </w:r>
    </w:p>
    <w:p w:rsidR="00E12F61" w:rsidRPr="00AF78E5" w:rsidRDefault="00E12F61" w:rsidP="00E12F6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Uzavření smlouvy mezi městem Strakonice a Nadací Partnerství o poskytnutí nadačního příspěvku na podporu podzimních výsadeb ovocných dřevin v rámci </w:t>
      </w:r>
      <w:proofErr w:type="spellStart"/>
      <w:r w:rsidRPr="00AF78E5">
        <w:rPr>
          <w:rFonts w:ascii="Tahoma" w:hAnsi="Tahoma" w:cs="Tahoma"/>
        </w:rPr>
        <w:t>ekologicko</w:t>
      </w:r>
      <w:proofErr w:type="spellEnd"/>
      <w:r w:rsidRPr="00AF78E5">
        <w:rPr>
          <w:rFonts w:ascii="Tahoma" w:hAnsi="Tahoma" w:cs="Tahoma"/>
        </w:rPr>
        <w:t xml:space="preserve"> osvětového projektu ZAHRADOU POZNÁNÍ – Výsadba Klostermannovy aleje v </w:t>
      </w:r>
      <w:proofErr w:type="spellStart"/>
      <w:proofErr w:type="gramStart"/>
      <w:r w:rsidRPr="00AF78E5">
        <w:rPr>
          <w:rFonts w:ascii="Tahoma" w:hAnsi="Tahoma" w:cs="Tahoma"/>
        </w:rPr>
        <w:t>k.ú</w:t>
      </w:r>
      <w:proofErr w:type="spellEnd"/>
      <w:r w:rsidRPr="00AF78E5">
        <w:rPr>
          <w:rFonts w:ascii="Tahoma" w:hAnsi="Tahoma" w:cs="Tahoma"/>
        </w:rPr>
        <w:t>.</w:t>
      </w:r>
      <w:proofErr w:type="gramEnd"/>
      <w:r w:rsidRPr="00AF78E5">
        <w:rPr>
          <w:rFonts w:ascii="Tahoma" w:hAnsi="Tahoma" w:cs="Tahoma"/>
        </w:rPr>
        <w:t xml:space="preserve"> </w:t>
      </w:r>
      <w:proofErr w:type="spellStart"/>
      <w:r w:rsidRPr="00AF78E5">
        <w:rPr>
          <w:rFonts w:ascii="Tahoma" w:hAnsi="Tahoma" w:cs="Tahoma"/>
        </w:rPr>
        <w:t>Modlešovice</w:t>
      </w:r>
      <w:proofErr w:type="spellEnd"/>
    </w:p>
    <w:p w:rsidR="006715AB" w:rsidRPr="00AF78E5" w:rsidRDefault="00E12F61" w:rsidP="00E12F6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Smlouva o úhradě nákladů na likvidaci a soustřeďování vybraného plastového odpadu</w:t>
      </w:r>
    </w:p>
    <w:p w:rsidR="00B7024E" w:rsidRPr="00AF78E5" w:rsidRDefault="00B7024E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6. </w:t>
      </w:r>
      <w:r w:rsidR="006715AB" w:rsidRPr="00AF78E5">
        <w:rPr>
          <w:rFonts w:ascii="Tahoma" w:hAnsi="Tahoma" w:cs="Tahoma"/>
          <w:color w:val="000000" w:themeColor="text1"/>
          <w:u w:val="single"/>
        </w:rPr>
        <w:t>Městské kulturní středisko Strakonice</w:t>
      </w:r>
    </w:p>
    <w:p w:rsidR="00B419C7" w:rsidRPr="00AF78E5" w:rsidRDefault="00B419C7" w:rsidP="00B419C7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Nákup PC pro druhého grafika </w:t>
      </w:r>
      <w:proofErr w:type="spellStart"/>
      <w:r w:rsidRPr="00AF78E5">
        <w:rPr>
          <w:rFonts w:ascii="Tahoma" w:hAnsi="Tahoma" w:cs="Tahoma"/>
        </w:rPr>
        <w:t>MěKS</w:t>
      </w:r>
      <w:proofErr w:type="spellEnd"/>
      <w:r w:rsidRPr="00AF78E5">
        <w:rPr>
          <w:rFonts w:ascii="Tahoma" w:hAnsi="Tahoma" w:cs="Tahoma"/>
        </w:rPr>
        <w:t xml:space="preserve"> z investičního fondu </w:t>
      </w:r>
      <w:proofErr w:type="spellStart"/>
      <w:r w:rsidRPr="00AF78E5">
        <w:rPr>
          <w:rFonts w:ascii="Tahoma" w:hAnsi="Tahoma" w:cs="Tahoma"/>
        </w:rPr>
        <w:t>MěKS</w:t>
      </w:r>
      <w:proofErr w:type="spellEnd"/>
      <w:r w:rsidRPr="00AF78E5">
        <w:rPr>
          <w:rFonts w:ascii="Tahoma" w:hAnsi="Tahoma" w:cs="Tahoma"/>
        </w:rPr>
        <w:t xml:space="preserve"> Strakonice</w:t>
      </w:r>
    </w:p>
    <w:p w:rsidR="00B419C7" w:rsidRPr="00AF78E5" w:rsidRDefault="00B419C7" w:rsidP="00B419C7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lastRenderedPageBreak/>
        <w:t xml:space="preserve">Vodafone Czech Republic a.s. – Dodatek č. 1 k Nájemní smlouvě ze dne </w:t>
      </w:r>
      <w:proofErr w:type="gramStart"/>
      <w:r w:rsidRPr="00AF78E5">
        <w:rPr>
          <w:rFonts w:ascii="Tahoma" w:hAnsi="Tahoma" w:cs="Tahoma"/>
        </w:rPr>
        <w:t>29.12.2022</w:t>
      </w:r>
      <w:proofErr w:type="gramEnd"/>
    </w:p>
    <w:p w:rsidR="006715AB" w:rsidRPr="00AF78E5" w:rsidRDefault="00B419C7" w:rsidP="009A2F86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>Žádost o výpůjčku vitríny u MIC Strakonice</w:t>
      </w:r>
    </w:p>
    <w:p w:rsidR="00B7024E" w:rsidRPr="00AF78E5" w:rsidRDefault="00B7024E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7. </w:t>
      </w:r>
      <w:r w:rsidR="006715AB" w:rsidRPr="00AF78E5">
        <w:rPr>
          <w:rFonts w:ascii="Tahoma" w:hAnsi="Tahoma" w:cs="Tahoma"/>
          <w:color w:val="000000" w:themeColor="text1"/>
          <w:u w:val="single"/>
        </w:rPr>
        <w:t>Tajemnice</w:t>
      </w:r>
    </w:p>
    <w:p w:rsidR="0007289B" w:rsidRPr="00614CC9" w:rsidRDefault="0007289B" w:rsidP="00614CC9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Uzavření dohody o provedení práce s členkou Zastupitelstva města Strakonice </w:t>
      </w:r>
      <w:bookmarkStart w:id="0" w:name="_GoBack"/>
      <w:bookmarkEnd w:id="0"/>
    </w:p>
    <w:p w:rsidR="0007289B" w:rsidRPr="00AF78E5" w:rsidRDefault="0007289B" w:rsidP="0007289B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</w:rPr>
      </w:pPr>
      <w:r w:rsidRPr="00AF78E5">
        <w:rPr>
          <w:rFonts w:ascii="Tahoma" w:hAnsi="Tahoma" w:cs="Tahoma"/>
        </w:rPr>
        <w:t>Stanovení odměn ředitelům příspěvkových organizací za období II. pololetí roku 2023</w:t>
      </w:r>
    </w:p>
    <w:p w:rsidR="00076F73" w:rsidRPr="00AF78E5" w:rsidRDefault="00B7024E" w:rsidP="00076F7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8. </w:t>
      </w:r>
      <w:r w:rsidR="006715AB" w:rsidRPr="00AF78E5">
        <w:rPr>
          <w:rFonts w:ascii="Tahoma" w:hAnsi="Tahoma" w:cs="Tahoma"/>
          <w:color w:val="000000" w:themeColor="text1"/>
          <w:u w:val="single"/>
        </w:rPr>
        <w:t>Starosta</w:t>
      </w:r>
    </w:p>
    <w:p w:rsidR="006715AB" w:rsidRPr="00AF78E5" w:rsidRDefault="0007289B" w:rsidP="009A2F86">
      <w:pPr>
        <w:pStyle w:val="Nadpis2"/>
        <w:numPr>
          <w:ilvl w:val="0"/>
          <w:numId w:val="42"/>
        </w:numPr>
        <w:tabs>
          <w:tab w:val="clear" w:pos="0"/>
          <w:tab w:val="left" w:pos="5103"/>
        </w:tabs>
        <w:rPr>
          <w:rFonts w:ascii="Tahoma" w:hAnsi="Tahoma" w:cs="Tahoma"/>
          <w:u w:val="none"/>
        </w:rPr>
      </w:pPr>
      <w:r w:rsidRPr="00AF78E5">
        <w:rPr>
          <w:rFonts w:ascii="Tahoma" w:hAnsi="Tahoma" w:cs="Tahoma"/>
          <w:u w:val="none"/>
        </w:rPr>
        <w:t>Udělení Ceny starosty města</w:t>
      </w:r>
    </w:p>
    <w:p w:rsidR="00B7024E" w:rsidRPr="00AF78E5" w:rsidRDefault="00B7024E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9. </w:t>
      </w:r>
      <w:r w:rsidR="006715AB" w:rsidRPr="00AF78E5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5F2CD1" w:rsidRPr="00AF78E5" w:rsidRDefault="0007289B" w:rsidP="0007289B">
      <w:pPr>
        <w:pStyle w:val="Odstavecseseznamem"/>
        <w:numPr>
          <w:ilvl w:val="0"/>
          <w:numId w:val="44"/>
        </w:numPr>
        <w:jc w:val="both"/>
        <w:rPr>
          <w:rFonts w:ascii="Tahoma" w:hAnsi="Tahoma" w:cs="Tahoma"/>
          <w:bCs/>
        </w:rPr>
      </w:pPr>
      <w:r w:rsidRPr="00AF78E5">
        <w:rPr>
          <w:rFonts w:ascii="Tahoma" w:hAnsi="Tahoma" w:cs="Tahoma"/>
          <w:bCs/>
        </w:rPr>
        <w:t>Objednávky za září + říjen 2023</w:t>
      </w:r>
    </w:p>
    <w:p w:rsidR="005F2CD1" w:rsidRPr="00AF78E5" w:rsidRDefault="005F2CD1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10. </w:t>
      </w:r>
      <w:r w:rsidRPr="00AF78E5">
        <w:rPr>
          <w:rFonts w:ascii="Tahoma" w:hAnsi="Tahoma" w:cs="Tahoma"/>
          <w:color w:val="000000" w:themeColor="text1"/>
          <w:u w:val="single"/>
        </w:rPr>
        <w:t>Městský ústav sociálních služeb</w:t>
      </w:r>
      <w:r w:rsidR="0007289B" w:rsidRPr="00AF78E5">
        <w:rPr>
          <w:rFonts w:ascii="Tahoma" w:hAnsi="Tahoma" w:cs="Tahoma"/>
          <w:color w:val="000000" w:themeColor="text1"/>
          <w:u w:val="single"/>
        </w:rPr>
        <w:t xml:space="preserve"> Strakonice </w:t>
      </w:r>
    </w:p>
    <w:p w:rsidR="0007289B" w:rsidRPr="00AF78E5" w:rsidRDefault="0007289B" w:rsidP="0007289B">
      <w:pPr>
        <w:pStyle w:val="Zkladntext"/>
        <w:numPr>
          <w:ilvl w:val="0"/>
          <w:numId w:val="45"/>
        </w:numPr>
        <w:jc w:val="both"/>
        <w:rPr>
          <w:rFonts w:ascii="Tahoma" w:hAnsi="Tahoma" w:cs="Tahoma"/>
          <w:b w:val="0"/>
        </w:rPr>
      </w:pPr>
      <w:r w:rsidRPr="00AF78E5">
        <w:rPr>
          <w:rFonts w:ascii="Tahoma" w:hAnsi="Tahoma" w:cs="Tahoma"/>
          <w:b w:val="0"/>
        </w:rPr>
        <w:t xml:space="preserve">Veřejná zakázka malého rozsahu na akci: </w:t>
      </w:r>
      <w:bookmarkStart w:id="1" w:name="_Hlk151522141"/>
      <w:r w:rsidRPr="00AF78E5">
        <w:rPr>
          <w:rFonts w:ascii="Tahoma" w:hAnsi="Tahoma" w:cs="Tahoma"/>
          <w:b w:val="0"/>
        </w:rPr>
        <w:t xml:space="preserve">Dodávka multifunkčního zařízení pro úpravu pokrmů pro </w:t>
      </w:r>
      <w:proofErr w:type="spellStart"/>
      <w:r w:rsidRPr="00AF78E5">
        <w:rPr>
          <w:rFonts w:ascii="Tahoma" w:hAnsi="Tahoma" w:cs="Tahoma"/>
          <w:b w:val="0"/>
        </w:rPr>
        <w:t>MěÚSS</w:t>
      </w:r>
      <w:proofErr w:type="spellEnd"/>
      <w:r w:rsidRPr="00AF78E5">
        <w:rPr>
          <w:rFonts w:ascii="Tahoma" w:hAnsi="Tahoma" w:cs="Tahoma"/>
          <w:b w:val="0"/>
        </w:rPr>
        <w:t xml:space="preserve"> Strakonice 2023</w:t>
      </w:r>
    </w:p>
    <w:bookmarkEnd w:id="1"/>
    <w:p w:rsidR="00B7024E" w:rsidRPr="00AF78E5" w:rsidRDefault="0007289B" w:rsidP="000728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F78E5">
        <w:rPr>
          <w:rFonts w:ascii="Tahoma" w:hAnsi="Tahoma" w:cs="Tahoma"/>
          <w:color w:val="000000" w:themeColor="text1"/>
        </w:rPr>
        <w:t xml:space="preserve">11. </w:t>
      </w:r>
      <w:r w:rsidRPr="00AF78E5">
        <w:rPr>
          <w:rFonts w:ascii="Tahoma" w:hAnsi="Tahoma" w:cs="Tahoma"/>
          <w:color w:val="000000" w:themeColor="text1"/>
          <w:u w:val="single"/>
        </w:rPr>
        <w:t>Teplárna Strakonice, a.s.</w:t>
      </w:r>
    </w:p>
    <w:p w:rsidR="0007289B" w:rsidRPr="00AF78E5" w:rsidRDefault="0007289B" w:rsidP="0007289B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F78E5">
        <w:rPr>
          <w:rFonts w:ascii="Tahoma" w:hAnsi="Tahoma" w:cs="Tahoma"/>
        </w:rPr>
        <w:t xml:space="preserve">Provedení auditorských služeb spojených </w:t>
      </w:r>
      <w:r w:rsidR="00AF78E5">
        <w:rPr>
          <w:rFonts w:ascii="Tahoma" w:hAnsi="Tahoma" w:cs="Tahoma"/>
        </w:rPr>
        <w:t>s ověřením účetní závěrky k </w:t>
      </w:r>
      <w:proofErr w:type="gramStart"/>
      <w:r w:rsidR="00AF78E5">
        <w:rPr>
          <w:rFonts w:ascii="Tahoma" w:hAnsi="Tahoma" w:cs="Tahoma"/>
        </w:rPr>
        <w:t>31.12.</w:t>
      </w:r>
      <w:r w:rsidRPr="00AF78E5">
        <w:rPr>
          <w:rFonts w:ascii="Tahoma" w:hAnsi="Tahoma" w:cs="Tahoma"/>
        </w:rPr>
        <w:t>2023</w:t>
      </w:r>
      <w:proofErr w:type="gramEnd"/>
      <w:r w:rsidRPr="00AF78E5">
        <w:rPr>
          <w:rFonts w:ascii="Tahoma" w:hAnsi="Tahoma" w:cs="Tahoma"/>
        </w:rPr>
        <w:t>, výroční zprávy a zprávy o vztazích pro společnost Teplárna Strakonice, a.s. poskytovatelem služeb společností Audit 99, s. r. o.</w:t>
      </w:r>
    </w:p>
    <w:p w:rsidR="00655F9C" w:rsidRPr="00AF78E5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655F9C" w:rsidRPr="00AF78E5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E20680" w:rsidRPr="00AF78E5" w:rsidRDefault="00E20680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E20680" w:rsidRPr="00AF78E5" w:rsidRDefault="00E20680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E20680" w:rsidRPr="00AF78E5" w:rsidRDefault="00E20680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9A2F86" w:rsidRPr="00AF78E5" w:rsidRDefault="006715AB" w:rsidP="009A2F86">
      <w:pPr>
        <w:pStyle w:val="Zkladntext310"/>
        <w:rPr>
          <w:rFonts w:ascii="Tahoma" w:hAnsi="Tahoma" w:cs="Tahoma"/>
          <w:szCs w:val="24"/>
        </w:rPr>
      </w:pPr>
      <w:proofErr w:type="gramStart"/>
      <w:r w:rsidRPr="00AF78E5">
        <w:rPr>
          <w:rFonts w:ascii="Tahoma" w:hAnsi="Tahoma" w:cs="Tahoma"/>
          <w:szCs w:val="24"/>
        </w:rPr>
        <w:t>22</w:t>
      </w:r>
      <w:r w:rsidR="00B7024E" w:rsidRPr="00AF78E5">
        <w:rPr>
          <w:rFonts w:ascii="Tahoma" w:hAnsi="Tahoma" w:cs="Tahoma"/>
          <w:szCs w:val="24"/>
        </w:rPr>
        <w:t>.11</w:t>
      </w:r>
      <w:r w:rsidR="009A2F86" w:rsidRPr="00AF78E5">
        <w:rPr>
          <w:rFonts w:ascii="Tahoma" w:hAnsi="Tahoma" w:cs="Tahoma"/>
          <w:szCs w:val="24"/>
        </w:rPr>
        <w:t>.2023</w:t>
      </w:r>
      <w:proofErr w:type="gramEnd"/>
      <w:r w:rsidR="009A2F86" w:rsidRPr="00AF78E5">
        <w:rPr>
          <w:rFonts w:ascii="Tahoma" w:hAnsi="Tahoma" w:cs="Tahoma"/>
          <w:szCs w:val="24"/>
        </w:rPr>
        <w:t xml:space="preserve"> </w:t>
      </w:r>
    </w:p>
    <w:p w:rsidR="009110E9" w:rsidRPr="00AF78E5" w:rsidRDefault="009110E9" w:rsidP="00D46D03">
      <w:pPr>
        <w:pStyle w:val="Zkladntext310"/>
        <w:rPr>
          <w:rFonts w:ascii="Tahoma" w:hAnsi="Tahoma" w:cs="Tahoma"/>
          <w:szCs w:val="24"/>
        </w:rPr>
      </w:pPr>
    </w:p>
    <w:p w:rsidR="000E6A6D" w:rsidRPr="00AF78E5" w:rsidRDefault="00D46D03" w:rsidP="00D46D03">
      <w:pPr>
        <w:pStyle w:val="Zkladntext310"/>
        <w:rPr>
          <w:rFonts w:ascii="Tahoma" w:hAnsi="Tahoma" w:cs="Tahoma"/>
          <w:szCs w:val="24"/>
        </w:rPr>
      </w:pPr>
      <w:r w:rsidRPr="00AF78E5">
        <w:rPr>
          <w:rFonts w:ascii="Tahoma" w:hAnsi="Tahoma" w:cs="Tahoma"/>
          <w:szCs w:val="24"/>
        </w:rPr>
        <w:t>Mgr. Břetislav Hrdlička</w:t>
      </w:r>
      <w:r w:rsidR="00D03666" w:rsidRPr="00AF78E5">
        <w:rPr>
          <w:rFonts w:ascii="Tahoma" w:hAnsi="Tahoma" w:cs="Tahoma"/>
          <w:szCs w:val="24"/>
        </w:rPr>
        <w:t xml:space="preserve"> </w:t>
      </w:r>
      <w:proofErr w:type="gramStart"/>
      <w:r w:rsidR="00897EC9" w:rsidRPr="00AF78E5">
        <w:rPr>
          <w:rFonts w:ascii="Tahoma" w:hAnsi="Tahoma" w:cs="Tahoma"/>
          <w:szCs w:val="24"/>
        </w:rPr>
        <w:t>v.r.</w:t>
      </w:r>
      <w:proofErr w:type="gramEnd"/>
    </w:p>
    <w:p w:rsidR="001A1FB4" w:rsidRPr="00AF78E5" w:rsidRDefault="00D46D03" w:rsidP="00D46D03">
      <w:pPr>
        <w:pStyle w:val="Zkladntext310"/>
        <w:rPr>
          <w:rFonts w:ascii="Tahoma" w:hAnsi="Tahoma" w:cs="Tahoma"/>
          <w:szCs w:val="24"/>
        </w:rPr>
      </w:pPr>
      <w:r w:rsidRPr="00AF78E5">
        <w:rPr>
          <w:rFonts w:ascii="Tahoma" w:hAnsi="Tahoma" w:cs="Tahoma"/>
          <w:szCs w:val="24"/>
        </w:rPr>
        <w:t>starosta města</w:t>
      </w:r>
      <w:r w:rsidRPr="00AF78E5">
        <w:rPr>
          <w:rFonts w:ascii="Tahoma" w:hAnsi="Tahoma" w:cs="Tahoma"/>
          <w:szCs w:val="24"/>
        </w:rPr>
        <w:tab/>
      </w:r>
    </w:p>
    <w:sectPr w:rsidR="001A1FB4" w:rsidRPr="00AF78E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EC0"/>
    <w:multiLevelType w:val="hybridMultilevel"/>
    <w:tmpl w:val="18361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39E68B7"/>
    <w:multiLevelType w:val="hybridMultilevel"/>
    <w:tmpl w:val="20CEF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B465B"/>
    <w:multiLevelType w:val="hybridMultilevel"/>
    <w:tmpl w:val="BCC42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C5ED1"/>
    <w:multiLevelType w:val="hybridMultilevel"/>
    <w:tmpl w:val="65502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91237"/>
    <w:multiLevelType w:val="hybridMultilevel"/>
    <w:tmpl w:val="DD14C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64150"/>
    <w:multiLevelType w:val="hybridMultilevel"/>
    <w:tmpl w:val="86BA3000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0D1A4A15"/>
    <w:multiLevelType w:val="hybridMultilevel"/>
    <w:tmpl w:val="F2E6174C"/>
    <w:lvl w:ilvl="0" w:tplc="2116A98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E94"/>
    <w:multiLevelType w:val="hybridMultilevel"/>
    <w:tmpl w:val="A83C8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C3288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96708D"/>
    <w:multiLevelType w:val="hybridMultilevel"/>
    <w:tmpl w:val="2542C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14F44"/>
    <w:multiLevelType w:val="hybridMultilevel"/>
    <w:tmpl w:val="35C4E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51FCF"/>
    <w:multiLevelType w:val="hybridMultilevel"/>
    <w:tmpl w:val="EC6A2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D6877"/>
    <w:multiLevelType w:val="hybridMultilevel"/>
    <w:tmpl w:val="E8467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46CB8"/>
    <w:multiLevelType w:val="hybridMultilevel"/>
    <w:tmpl w:val="168EC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C83512"/>
    <w:multiLevelType w:val="hybridMultilevel"/>
    <w:tmpl w:val="83D4F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D5CE7"/>
    <w:multiLevelType w:val="hybridMultilevel"/>
    <w:tmpl w:val="99F83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1482"/>
    <w:multiLevelType w:val="hybridMultilevel"/>
    <w:tmpl w:val="E3BA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77AD1"/>
    <w:multiLevelType w:val="hybridMultilevel"/>
    <w:tmpl w:val="9A40337C"/>
    <w:lvl w:ilvl="0" w:tplc="04050017">
      <w:start w:val="2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0" w15:restartNumberingAfterBreak="0">
    <w:nsid w:val="366753D5"/>
    <w:multiLevelType w:val="hybridMultilevel"/>
    <w:tmpl w:val="BC966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E31BD"/>
    <w:multiLevelType w:val="hybridMultilevel"/>
    <w:tmpl w:val="DE90CF44"/>
    <w:lvl w:ilvl="0" w:tplc="0405000F">
      <w:start w:val="1"/>
      <w:numFmt w:val="decimal"/>
      <w:lvlText w:val="%1."/>
      <w:lvlJc w:val="left"/>
      <w:pPr>
        <w:ind w:left="2775" w:hanging="360"/>
      </w:pPr>
    </w:lvl>
    <w:lvl w:ilvl="1" w:tplc="04050019" w:tentative="1">
      <w:start w:val="1"/>
      <w:numFmt w:val="lowerLetter"/>
      <w:lvlText w:val="%2."/>
      <w:lvlJc w:val="left"/>
      <w:pPr>
        <w:ind w:left="3495" w:hanging="360"/>
      </w:pPr>
    </w:lvl>
    <w:lvl w:ilvl="2" w:tplc="0405001B" w:tentative="1">
      <w:start w:val="1"/>
      <w:numFmt w:val="lowerRoman"/>
      <w:lvlText w:val="%3."/>
      <w:lvlJc w:val="right"/>
      <w:pPr>
        <w:ind w:left="4215" w:hanging="180"/>
      </w:pPr>
    </w:lvl>
    <w:lvl w:ilvl="3" w:tplc="0405000F" w:tentative="1">
      <w:start w:val="1"/>
      <w:numFmt w:val="decimal"/>
      <w:lvlText w:val="%4."/>
      <w:lvlJc w:val="left"/>
      <w:pPr>
        <w:ind w:left="4935" w:hanging="360"/>
      </w:pPr>
    </w:lvl>
    <w:lvl w:ilvl="4" w:tplc="04050019" w:tentative="1">
      <w:start w:val="1"/>
      <w:numFmt w:val="lowerLetter"/>
      <w:lvlText w:val="%5."/>
      <w:lvlJc w:val="left"/>
      <w:pPr>
        <w:ind w:left="5655" w:hanging="360"/>
      </w:pPr>
    </w:lvl>
    <w:lvl w:ilvl="5" w:tplc="0405001B" w:tentative="1">
      <w:start w:val="1"/>
      <w:numFmt w:val="lowerRoman"/>
      <w:lvlText w:val="%6."/>
      <w:lvlJc w:val="right"/>
      <w:pPr>
        <w:ind w:left="6375" w:hanging="180"/>
      </w:pPr>
    </w:lvl>
    <w:lvl w:ilvl="6" w:tplc="0405000F" w:tentative="1">
      <w:start w:val="1"/>
      <w:numFmt w:val="decimal"/>
      <w:lvlText w:val="%7."/>
      <w:lvlJc w:val="left"/>
      <w:pPr>
        <w:ind w:left="7095" w:hanging="360"/>
      </w:pPr>
    </w:lvl>
    <w:lvl w:ilvl="7" w:tplc="04050019" w:tentative="1">
      <w:start w:val="1"/>
      <w:numFmt w:val="lowerLetter"/>
      <w:lvlText w:val="%8."/>
      <w:lvlJc w:val="left"/>
      <w:pPr>
        <w:ind w:left="7815" w:hanging="360"/>
      </w:pPr>
    </w:lvl>
    <w:lvl w:ilvl="8" w:tplc="0405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22" w15:restartNumberingAfterBreak="0">
    <w:nsid w:val="39105ECC"/>
    <w:multiLevelType w:val="hybridMultilevel"/>
    <w:tmpl w:val="E1622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271CF3"/>
    <w:multiLevelType w:val="hybridMultilevel"/>
    <w:tmpl w:val="B1D83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61C3A"/>
    <w:multiLevelType w:val="hybridMultilevel"/>
    <w:tmpl w:val="18A4D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30DDE"/>
    <w:multiLevelType w:val="hybridMultilevel"/>
    <w:tmpl w:val="4C12A690"/>
    <w:lvl w:ilvl="0" w:tplc="04050011">
      <w:start w:val="1"/>
      <w:numFmt w:val="decimal"/>
      <w:lvlText w:val="%1)"/>
      <w:lvlJc w:val="left"/>
      <w:pPr>
        <w:ind w:left="1987" w:hanging="360"/>
      </w:pPr>
    </w:lvl>
    <w:lvl w:ilvl="1" w:tplc="04050019" w:tentative="1">
      <w:start w:val="1"/>
      <w:numFmt w:val="lowerLetter"/>
      <w:lvlText w:val="%2."/>
      <w:lvlJc w:val="left"/>
      <w:pPr>
        <w:ind w:left="2707" w:hanging="360"/>
      </w:pPr>
    </w:lvl>
    <w:lvl w:ilvl="2" w:tplc="0405001B" w:tentative="1">
      <w:start w:val="1"/>
      <w:numFmt w:val="lowerRoman"/>
      <w:lvlText w:val="%3."/>
      <w:lvlJc w:val="right"/>
      <w:pPr>
        <w:ind w:left="3427" w:hanging="180"/>
      </w:pPr>
    </w:lvl>
    <w:lvl w:ilvl="3" w:tplc="0405000F" w:tentative="1">
      <w:start w:val="1"/>
      <w:numFmt w:val="decimal"/>
      <w:lvlText w:val="%4."/>
      <w:lvlJc w:val="left"/>
      <w:pPr>
        <w:ind w:left="4147" w:hanging="360"/>
      </w:pPr>
    </w:lvl>
    <w:lvl w:ilvl="4" w:tplc="04050019" w:tentative="1">
      <w:start w:val="1"/>
      <w:numFmt w:val="lowerLetter"/>
      <w:lvlText w:val="%5."/>
      <w:lvlJc w:val="left"/>
      <w:pPr>
        <w:ind w:left="4867" w:hanging="360"/>
      </w:pPr>
    </w:lvl>
    <w:lvl w:ilvl="5" w:tplc="0405001B" w:tentative="1">
      <w:start w:val="1"/>
      <w:numFmt w:val="lowerRoman"/>
      <w:lvlText w:val="%6."/>
      <w:lvlJc w:val="right"/>
      <w:pPr>
        <w:ind w:left="5587" w:hanging="180"/>
      </w:pPr>
    </w:lvl>
    <w:lvl w:ilvl="6" w:tplc="0405000F" w:tentative="1">
      <w:start w:val="1"/>
      <w:numFmt w:val="decimal"/>
      <w:lvlText w:val="%7."/>
      <w:lvlJc w:val="left"/>
      <w:pPr>
        <w:ind w:left="6307" w:hanging="360"/>
      </w:pPr>
    </w:lvl>
    <w:lvl w:ilvl="7" w:tplc="04050019" w:tentative="1">
      <w:start w:val="1"/>
      <w:numFmt w:val="lowerLetter"/>
      <w:lvlText w:val="%8."/>
      <w:lvlJc w:val="left"/>
      <w:pPr>
        <w:ind w:left="7027" w:hanging="360"/>
      </w:pPr>
    </w:lvl>
    <w:lvl w:ilvl="8" w:tplc="0405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6" w15:restartNumberingAfterBreak="0">
    <w:nsid w:val="47222EDD"/>
    <w:multiLevelType w:val="hybridMultilevel"/>
    <w:tmpl w:val="110EA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26F50"/>
    <w:multiLevelType w:val="hybridMultilevel"/>
    <w:tmpl w:val="F69ED4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E5E82"/>
    <w:multiLevelType w:val="hybridMultilevel"/>
    <w:tmpl w:val="F684E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506EA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F5E84"/>
    <w:multiLevelType w:val="hybridMultilevel"/>
    <w:tmpl w:val="8D78D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F0B36"/>
    <w:multiLevelType w:val="hybridMultilevel"/>
    <w:tmpl w:val="A288D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2654D8"/>
    <w:multiLevelType w:val="hybridMultilevel"/>
    <w:tmpl w:val="36D28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10C"/>
    <w:multiLevelType w:val="hybridMultilevel"/>
    <w:tmpl w:val="C77A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5733B8E"/>
    <w:multiLevelType w:val="hybridMultilevel"/>
    <w:tmpl w:val="C890C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27ED3"/>
    <w:multiLevelType w:val="hybridMultilevel"/>
    <w:tmpl w:val="615A2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477D5E"/>
    <w:multiLevelType w:val="hybridMultilevel"/>
    <w:tmpl w:val="C8563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35A68"/>
    <w:multiLevelType w:val="hybridMultilevel"/>
    <w:tmpl w:val="46A21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E5954"/>
    <w:multiLevelType w:val="hybridMultilevel"/>
    <w:tmpl w:val="6A828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C538D"/>
    <w:multiLevelType w:val="hybridMultilevel"/>
    <w:tmpl w:val="DD78F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93FC5"/>
    <w:multiLevelType w:val="hybridMultilevel"/>
    <w:tmpl w:val="586EF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61B7C"/>
    <w:multiLevelType w:val="hybridMultilevel"/>
    <w:tmpl w:val="34761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31312"/>
    <w:multiLevelType w:val="hybridMultilevel"/>
    <w:tmpl w:val="B1DE4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4"/>
  </w:num>
  <w:num w:numId="3">
    <w:abstractNumId w:val="16"/>
  </w:num>
  <w:num w:numId="4">
    <w:abstractNumId w:val="33"/>
  </w:num>
  <w:num w:numId="5">
    <w:abstractNumId w:val="2"/>
  </w:num>
  <w:num w:numId="6">
    <w:abstractNumId w:val="34"/>
  </w:num>
  <w:num w:numId="7">
    <w:abstractNumId w:val="26"/>
  </w:num>
  <w:num w:numId="8">
    <w:abstractNumId w:val="39"/>
  </w:num>
  <w:num w:numId="9">
    <w:abstractNumId w:val="12"/>
  </w:num>
  <w:num w:numId="10">
    <w:abstractNumId w:val="32"/>
  </w:num>
  <w:num w:numId="11">
    <w:abstractNumId w:val="1"/>
  </w:num>
  <w:num w:numId="12">
    <w:abstractNumId w:val="8"/>
  </w:num>
  <w:num w:numId="13">
    <w:abstractNumId w:val="28"/>
  </w:num>
  <w:num w:numId="14">
    <w:abstractNumId w:val="4"/>
  </w:num>
  <w:num w:numId="15">
    <w:abstractNumId w:val="19"/>
  </w:num>
  <w:num w:numId="16">
    <w:abstractNumId w:val="6"/>
  </w:num>
  <w:num w:numId="17">
    <w:abstractNumId w:val="17"/>
  </w:num>
  <w:num w:numId="18">
    <w:abstractNumId w:val="11"/>
  </w:num>
  <w:num w:numId="19">
    <w:abstractNumId w:val="14"/>
  </w:num>
  <w:num w:numId="20">
    <w:abstractNumId w:val="44"/>
  </w:num>
  <w:num w:numId="21">
    <w:abstractNumId w:val="37"/>
  </w:num>
  <w:num w:numId="22">
    <w:abstractNumId w:val="30"/>
  </w:num>
  <w:num w:numId="23">
    <w:abstractNumId w:val="3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5"/>
  </w:num>
  <w:num w:numId="27">
    <w:abstractNumId w:val="0"/>
  </w:num>
  <w:num w:numId="28">
    <w:abstractNumId w:val="13"/>
  </w:num>
  <w:num w:numId="29">
    <w:abstractNumId w:val="35"/>
  </w:num>
  <w:num w:numId="30">
    <w:abstractNumId w:val="5"/>
  </w:num>
  <w:num w:numId="31">
    <w:abstractNumId w:val="42"/>
  </w:num>
  <w:num w:numId="32">
    <w:abstractNumId w:val="3"/>
  </w:num>
  <w:num w:numId="33">
    <w:abstractNumId w:val="27"/>
  </w:num>
  <w:num w:numId="34">
    <w:abstractNumId w:val="40"/>
  </w:num>
  <w:num w:numId="35">
    <w:abstractNumId w:val="23"/>
  </w:num>
  <w:num w:numId="36">
    <w:abstractNumId w:val="15"/>
  </w:num>
  <w:num w:numId="37">
    <w:abstractNumId w:val="43"/>
  </w:num>
  <w:num w:numId="38">
    <w:abstractNumId w:val="31"/>
  </w:num>
  <w:num w:numId="39">
    <w:abstractNumId w:val="7"/>
  </w:num>
  <w:num w:numId="40">
    <w:abstractNumId w:val="20"/>
  </w:num>
  <w:num w:numId="41">
    <w:abstractNumId w:val="21"/>
  </w:num>
  <w:num w:numId="42">
    <w:abstractNumId w:val="10"/>
  </w:num>
  <w:num w:numId="43">
    <w:abstractNumId w:val="9"/>
  </w:num>
  <w:num w:numId="44">
    <w:abstractNumId w:val="29"/>
  </w:num>
  <w:num w:numId="45">
    <w:abstractNumId w:val="18"/>
  </w:num>
  <w:num w:numId="46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77087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7FD1"/>
    <w:rsid w:val="00612F7E"/>
    <w:rsid w:val="006137F8"/>
    <w:rsid w:val="00614CC9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4E2"/>
    <w:rsid w:val="008B74C9"/>
    <w:rsid w:val="008C17A3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86CDD-DFD8-439A-A118-C7DC1D8B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2023-11-01T14:24:00Z</cp:lastPrinted>
  <dcterms:created xsi:type="dcterms:W3CDTF">2023-11-22T14:00:00Z</dcterms:created>
  <dcterms:modified xsi:type="dcterms:W3CDTF">2023-11-23T06:43:00Z</dcterms:modified>
</cp:coreProperties>
</file>